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C0C" w:rsidRPr="00E909C2" w:rsidRDefault="00710C0C" w:rsidP="00E909C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p w:rsidR="00607E5E" w:rsidRPr="00E909C2" w:rsidRDefault="00607E5E" w:rsidP="00E909C2">
      <w:pPr>
        <w:tabs>
          <w:tab w:val="left" w:pos="5387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9C2">
        <w:rPr>
          <w:rFonts w:ascii="Times New Roman" w:hAnsi="Times New Roman" w:cs="Times New Roman"/>
          <w:b/>
          <w:sz w:val="24"/>
          <w:szCs w:val="24"/>
        </w:rPr>
        <w:t>ТРЕТИЙ НАЦИОНАЛЬНЫЙ ЧЕМПИОНАТ</w:t>
      </w:r>
      <w:r w:rsidRPr="00E909C2">
        <w:rPr>
          <w:rFonts w:ascii="Times New Roman" w:hAnsi="Times New Roman" w:cs="Times New Roman"/>
          <w:b/>
          <w:sz w:val="24"/>
          <w:szCs w:val="24"/>
        </w:rPr>
        <w:br/>
        <w:t xml:space="preserve"> «АБИЛИМПИКС»</w:t>
      </w:r>
    </w:p>
    <w:p w:rsidR="00607E5E" w:rsidRPr="00E909C2" w:rsidRDefault="00607E5E" w:rsidP="00E909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9C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76438" cy="1317625"/>
            <wp:effectExtent l="19050" t="0" r="4762" b="0"/>
            <wp:docPr id="2" name="Рисунок 4" descr="IMG_3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G_305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083" cy="1319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E5E" w:rsidRPr="00E909C2" w:rsidRDefault="00607E5E" w:rsidP="00E909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9C2">
        <w:rPr>
          <w:rFonts w:ascii="Times New Roman" w:hAnsi="Times New Roman" w:cs="Times New Roman"/>
          <w:b/>
          <w:sz w:val="24"/>
          <w:szCs w:val="24"/>
        </w:rPr>
        <w:t>КОНКУРСНОЕ ЗАДАНИЕ</w:t>
      </w:r>
    </w:p>
    <w:p w:rsidR="00607E5E" w:rsidRPr="00E909C2" w:rsidRDefault="00607E5E" w:rsidP="00E909C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>по компетенции</w:t>
      </w:r>
    </w:p>
    <w:p w:rsidR="00607E5E" w:rsidRPr="00E909C2" w:rsidRDefault="00607E5E" w:rsidP="00E909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9C2">
        <w:rPr>
          <w:rFonts w:ascii="Times New Roman" w:hAnsi="Times New Roman" w:cs="Times New Roman"/>
          <w:b/>
          <w:sz w:val="24"/>
          <w:szCs w:val="24"/>
        </w:rPr>
        <w:t>Облицовка плиткой</w:t>
      </w:r>
    </w:p>
    <w:p w:rsidR="00607E5E" w:rsidRPr="00E909C2" w:rsidRDefault="00607E5E" w:rsidP="00E909C2">
      <w:pPr>
        <w:tabs>
          <w:tab w:val="left" w:pos="538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ab/>
      </w:r>
      <w:r w:rsidRPr="00E909C2">
        <w:rPr>
          <w:rFonts w:ascii="Times New Roman" w:hAnsi="Times New Roman" w:cs="Times New Roman"/>
          <w:b/>
          <w:sz w:val="24"/>
          <w:szCs w:val="24"/>
        </w:rPr>
        <w:t>РАЗРАБОТАЛ</w:t>
      </w:r>
    </w:p>
    <w:p w:rsidR="00607E5E" w:rsidRPr="00E909C2" w:rsidRDefault="00607E5E" w:rsidP="00E909C2">
      <w:pPr>
        <w:tabs>
          <w:tab w:val="left" w:pos="5387"/>
        </w:tabs>
        <w:spacing w:line="36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ab/>
        <w:t>Национальный эксперт «Абилимпикс»</w:t>
      </w:r>
    </w:p>
    <w:p w:rsidR="00607E5E" w:rsidRPr="00E909C2" w:rsidRDefault="00607E5E" w:rsidP="00E909C2">
      <w:pPr>
        <w:tabs>
          <w:tab w:val="left" w:pos="538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ab/>
        <w:t>_________  ________________________</w:t>
      </w:r>
    </w:p>
    <w:p w:rsidR="00607E5E" w:rsidRPr="00E909C2" w:rsidRDefault="00607E5E" w:rsidP="00E909C2">
      <w:pPr>
        <w:tabs>
          <w:tab w:val="left" w:pos="538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ab/>
        <w:t>«____»  _____________ 2017</w:t>
      </w:r>
    </w:p>
    <w:p w:rsidR="00607E5E" w:rsidRPr="00E909C2" w:rsidRDefault="00607E5E" w:rsidP="00E909C2">
      <w:pPr>
        <w:tabs>
          <w:tab w:val="left" w:pos="5387"/>
        </w:tabs>
        <w:spacing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607E5E" w:rsidRPr="00E909C2" w:rsidRDefault="00607E5E" w:rsidP="00E909C2">
      <w:pPr>
        <w:tabs>
          <w:tab w:val="left" w:pos="5387"/>
        </w:tabs>
        <w:spacing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>Компания ________________</w:t>
      </w:r>
    </w:p>
    <w:p w:rsidR="00607E5E" w:rsidRPr="00E909C2" w:rsidRDefault="00607E5E" w:rsidP="00E909C2">
      <w:pPr>
        <w:tabs>
          <w:tab w:val="left" w:pos="5387"/>
        </w:tabs>
        <w:spacing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>_________  _______________</w:t>
      </w:r>
    </w:p>
    <w:p w:rsidR="00607E5E" w:rsidRPr="00E909C2" w:rsidRDefault="00607E5E" w:rsidP="00E909C2">
      <w:pPr>
        <w:tabs>
          <w:tab w:val="left" w:pos="5387"/>
        </w:tabs>
        <w:spacing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>«____»  _____________ 2017</w:t>
      </w:r>
    </w:p>
    <w:tbl>
      <w:tblPr>
        <w:tblW w:w="10615" w:type="dxa"/>
        <w:tblInd w:w="-459" w:type="dxa"/>
        <w:tblLook w:val="04A0" w:firstRow="1" w:lastRow="0" w:firstColumn="1" w:lastColumn="0" w:noHBand="0" w:noVBand="1"/>
      </w:tblPr>
      <w:tblGrid>
        <w:gridCol w:w="2552"/>
        <w:gridCol w:w="2835"/>
        <w:gridCol w:w="2835"/>
        <w:gridCol w:w="2393"/>
      </w:tblGrid>
      <w:tr w:rsidR="00607E5E" w:rsidRPr="00E909C2" w:rsidTr="00607E5E">
        <w:trPr>
          <w:trHeight w:val="2311"/>
        </w:trPr>
        <w:tc>
          <w:tcPr>
            <w:tcW w:w="2552" w:type="dxa"/>
          </w:tcPr>
          <w:p w:rsidR="00607E5E" w:rsidRPr="00E909C2" w:rsidRDefault="00607E5E" w:rsidP="00E909C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9C2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607E5E" w:rsidRPr="00E909C2" w:rsidRDefault="00607E5E" w:rsidP="00E909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9C2">
              <w:rPr>
                <w:rFonts w:ascii="Times New Roman" w:hAnsi="Times New Roman" w:cs="Times New Roman"/>
                <w:sz w:val="24"/>
                <w:szCs w:val="24"/>
              </w:rPr>
              <w:t>ООО «Всероссийское общество инвалидов»</w:t>
            </w:r>
          </w:p>
          <w:p w:rsidR="00607E5E" w:rsidRPr="00E909C2" w:rsidRDefault="00607E5E" w:rsidP="00E909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E5E" w:rsidRPr="00E909C2" w:rsidRDefault="00607E5E" w:rsidP="00E909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E5E" w:rsidRPr="00E909C2" w:rsidRDefault="00607E5E" w:rsidP="00E909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E5E" w:rsidRPr="00E909C2" w:rsidRDefault="00607E5E" w:rsidP="00E909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C2">
              <w:rPr>
                <w:rFonts w:ascii="Times New Roman" w:hAnsi="Times New Roman" w:cs="Times New Roman"/>
                <w:b/>
                <w:sz w:val="24"/>
                <w:szCs w:val="24"/>
              </w:rPr>
              <w:t>______   ___________</w:t>
            </w:r>
          </w:p>
          <w:p w:rsidR="00607E5E" w:rsidRPr="00E909C2" w:rsidRDefault="00607E5E" w:rsidP="00E909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9C2">
              <w:rPr>
                <w:rFonts w:ascii="Times New Roman" w:hAnsi="Times New Roman" w:cs="Times New Roman"/>
                <w:sz w:val="24"/>
                <w:szCs w:val="24"/>
              </w:rPr>
              <w:t>(подпись)         (ФИО)</w:t>
            </w:r>
          </w:p>
          <w:p w:rsidR="00607E5E" w:rsidRPr="00E909C2" w:rsidRDefault="00607E5E" w:rsidP="00E909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9C2">
              <w:rPr>
                <w:rFonts w:ascii="Times New Roman" w:hAnsi="Times New Roman" w:cs="Times New Roman"/>
                <w:sz w:val="24"/>
                <w:szCs w:val="24"/>
              </w:rPr>
              <w:t xml:space="preserve">«___» ________ 2017 </w:t>
            </w:r>
          </w:p>
        </w:tc>
        <w:tc>
          <w:tcPr>
            <w:tcW w:w="2835" w:type="dxa"/>
          </w:tcPr>
          <w:p w:rsidR="00607E5E" w:rsidRPr="00E909C2" w:rsidRDefault="00607E5E" w:rsidP="00E909C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9C2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607E5E" w:rsidRPr="00E909C2" w:rsidRDefault="00607E5E" w:rsidP="00E909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9C2">
              <w:rPr>
                <w:rFonts w:ascii="Times New Roman" w:hAnsi="Times New Roman" w:cs="Times New Roman"/>
                <w:sz w:val="24"/>
                <w:szCs w:val="24"/>
              </w:rPr>
              <w:t>ОООИ «Всероссийское общество глухих»</w:t>
            </w:r>
          </w:p>
          <w:p w:rsidR="00607E5E" w:rsidRPr="00E909C2" w:rsidRDefault="00607E5E" w:rsidP="00E909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E5E" w:rsidRPr="00E909C2" w:rsidRDefault="00607E5E" w:rsidP="00E909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E5E" w:rsidRPr="00E909C2" w:rsidRDefault="00607E5E" w:rsidP="00E909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E5E" w:rsidRPr="00E909C2" w:rsidRDefault="00607E5E" w:rsidP="00E909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C2">
              <w:rPr>
                <w:rFonts w:ascii="Times New Roman" w:hAnsi="Times New Roman" w:cs="Times New Roman"/>
                <w:b/>
                <w:sz w:val="24"/>
                <w:szCs w:val="24"/>
              </w:rPr>
              <w:t>______   ______________</w:t>
            </w:r>
          </w:p>
          <w:p w:rsidR="00607E5E" w:rsidRPr="00E909C2" w:rsidRDefault="00607E5E" w:rsidP="00E909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9C2">
              <w:rPr>
                <w:rFonts w:ascii="Times New Roman" w:hAnsi="Times New Roman" w:cs="Times New Roman"/>
                <w:sz w:val="24"/>
                <w:szCs w:val="24"/>
              </w:rPr>
              <w:t>(подпись)        (ФИО)</w:t>
            </w:r>
          </w:p>
          <w:p w:rsidR="00607E5E" w:rsidRPr="00E909C2" w:rsidRDefault="00607E5E" w:rsidP="00E909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C2">
              <w:rPr>
                <w:rFonts w:ascii="Times New Roman" w:hAnsi="Times New Roman" w:cs="Times New Roman"/>
                <w:sz w:val="24"/>
                <w:szCs w:val="24"/>
              </w:rPr>
              <w:t xml:space="preserve">«___» ________ 2017 </w:t>
            </w:r>
          </w:p>
        </w:tc>
        <w:tc>
          <w:tcPr>
            <w:tcW w:w="2835" w:type="dxa"/>
          </w:tcPr>
          <w:p w:rsidR="00607E5E" w:rsidRPr="00E909C2" w:rsidRDefault="00607E5E" w:rsidP="00E909C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9C2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607E5E" w:rsidRPr="00E909C2" w:rsidRDefault="00607E5E" w:rsidP="00E909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9C2">
              <w:rPr>
                <w:rFonts w:ascii="Times New Roman" w:hAnsi="Times New Roman" w:cs="Times New Roman"/>
                <w:sz w:val="24"/>
                <w:szCs w:val="24"/>
              </w:rPr>
              <w:t>ОООИ «Всероссийское ордена Трудового красного Знамени общество инвалидов»</w:t>
            </w:r>
          </w:p>
          <w:p w:rsidR="00607E5E" w:rsidRPr="00E909C2" w:rsidRDefault="00607E5E" w:rsidP="00E909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E5E" w:rsidRPr="00E909C2" w:rsidRDefault="00607E5E" w:rsidP="00E909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C2">
              <w:rPr>
                <w:rFonts w:ascii="Times New Roman" w:hAnsi="Times New Roman" w:cs="Times New Roman"/>
                <w:b/>
                <w:sz w:val="24"/>
                <w:szCs w:val="24"/>
              </w:rPr>
              <w:t>______    _____________</w:t>
            </w:r>
          </w:p>
          <w:p w:rsidR="00607E5E" w:rsidRPr="00E909C2" w:rsidRDefault="00607E5E" w:rsidP="00E909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9C2">
              <w:rPr>
                <w:rFonts w:ascii="Times New Roman" w:hAnsi="Times New Roman" w:cs="Times New Roman"/>
                <w:sz w:val="24"/>
                <w:szCs w:val="24"/>
              </w:rPr>
              <w:t>(подпись)         (ФИО)</w:t>
            </w:r>
          </w:p>
          <w:p w:rsidR="00607E5E" w:rsidRPr="00E909C2" w:rsidRDefault="00607E5E" w:rsidP="00E909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C2">
              <w:rPr>
                <w:rFonts w:ascii="Times New Roman" w:hAnsi="Times New Roman" w:cs="Times New Roman"/>
                <w:sz w:val="24"/>
                <w:szCs w:val="24"/>
              </w:rPr>
              <w:t xml:space="preserve">«___» ________ 2017 </w:t>
            </w:r>
          </w:p>
        </w:tc>
        <w:tc>
          <w:tcPr>
            <w:tcW w:w="2393" w:type="dxa"/>
          </w:tcPr>
          <w:p w:rsidR="00607E5E" w:rsidRPr="00E909C2" w:rsidRDefault="00607E5E" w:rsidP="00E909C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9C2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607E5E" w:rsidRPr="00E909C2" w:rsidRDefault="00607E5E" w:rsidP="00E909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9C2">
              <w:rPr>
                <w:rFonts w:ascii="Times New Roman" w:hAnsi="Times New Roman" w:cs="Times New Roman"/>
                <w:sz w:val="24"/>
                <w:szCs w:val="24"/>
              </w:rPr>
              <w:t>РОО «Клуб психиатров»</w:t>
            </w:r>
          </w:p>
          <w:p w:rsidR="00607E5E" w:rsidRPr="00E909C2" w:rsidRDefault="00607E5E" w:rsidP="00E909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E5E" w:rsidRPr="00E909C2" w:rsidRDefault="00607E5E" w:rsidP="00E909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E5E" w:rsidRPr="00E909C2" w:rsidRDefault="00607E5E" w:rsidP="00E909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E5E" w:rsidRPr="00E909C2" w:rsidRDefault="00607E5E" w:rsidP="00E909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C2">
              <w:rPr>
                <w:rFonts w:ascii="Times New Roman" w:hAnsi="Times New Roman" w:cs="Times New Roman"/>
                <w:b/>
                <w:sz w:val="24"/>
                <w:szCs w:val="24"/>
              </w:rPr>
              <w:t>______   __________</w:t>
            </w:r>
          </w:p>
          <w:p w:rsidR="00607E5E" w:rsidRPr="00E909C2" w:rsidRDefault="00607E5E" w:rsidP="00E909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9C2">
              <w:rPr>
                <w:rFonts w:ascii="Times New Roman" w:hAnsi="Times New Roman" w:cs="Times New Roman"/>
                <w:sz w:val="24"/>
                <w:szCs w:val="24"/>
              </w:rPr>
              <w:t>(подпись)        (ФИО)</w:t>
            </w:r>
          </w:p>
          <w:p w:rsidR="00607E5E" w:rsidRPr="00E909C2" w:rsidRDefault="00607E5E" w:rsidP="00E909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C2">
              <w:rPr>
                <w:rFonts w:ascii="Times New Roman" w:hAnsi="Times New Roman" w:cs="Times New Roman"/>
                <w:sz w:val="24"/>
                <w:szCs w:val="24"/>
              </w:rPr>
              <w:t xml:space="preserve">«___» ________ 2017 </w:t>
            </w:r>
          </w:p>
        </w:tc>
      </w:tr>
    </w:tbl>
    <w:p w:rsidR="00E909C2" w:rsidRPr="00E909C2" w:rsidRDefault="00607E5E" w:rsidP="00E909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9C2">
        <w:rPr>
          <w:rFonts w:ascii="Times New Roman" w:hAnsi="Times New Roman" w:cs="Times New Roman"/>
          <w:b/>
          <w:sz w:val="24"/>
          <w:szCs w:val="24"/>
        </w:rPr>
        <w:t>Москва, 2017</w:t>
      </w:r>
    </w:p>
    <w:p w:rsidR="00E909C2" w:rsidRDefault="00D62D4A" w:rsidP="00E909C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909C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Актуальность компетенции:</w:t>
      </w:r>
      <w:r w:rsidRPr="00E909C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E909C2" w:rsidRDefault="00D62D4A" w:rsidP="00E909C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909C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Популяризация работ облицовщика-плиточника.</w:t>
      </w:r>
    </w:p>
    <w:p w:rsidR="00D62D4A" w:rsidRPr="00E909C2" w:rsidRDefault="00D62D4A" w:rsidP="00E909C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909C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Рост профессионального мастерства участников конкурса.</w:t>
      </w:r>
    </w:p>
    <w:p w:rsidR="00D62D4A" w:rsidRPr="00E909C2" w:rsidRDefault="00D62D4A" w:rsidP="00E909C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909C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Укладка керамических плиток стеновых и напольных не является очень сложной работой, которая требует специальной квалификации и умения. Но существует несколько принципов, применяя и руководствуясь которыми, даже начинающие плиточники могут превосходно справиться с заданием. </w:t>
      </w:r>
    </w:p>
    <w:p w:rsidR="00D62D4A" w:rsidRPr="00E909C2" w:rsidRDefault="00D62D4A" w:rsidP="00E909C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909C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 следует забывать, что облицовка стен плиткой, это заключительный этап работ, своего рода макияж. Главная часть работ остается невидимой, а именно от качества скрытых работ (подготовки основания) и зависит качество отделки.</w:t>
      </w:r>
    </w:p>
    <w:p w:rsidR="00710C0C" w:rsidRPr="00E909C2" w:rsidRDefault="00D62D4A" w:rsidP="00E909C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909C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 выборе плитки, кроме расцветки, нужно обращать внимание на физико-химические свойства плиток. Прежде всего, нужно проверить имеют ли они одинаковую расцветку, узоры и размеры, обращая внимание на геометрию плиток, имеют ли их края прямой угол</w:t>
      </w:r>
      <w:bookmarkStart w:id="1" w:name="bookmark1"/>
      <w:r w:rsidRPr="00E909C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ровная ли поверхность плиток.</w:t>
      </w:r>
      <w:bookmarkEnd w:id="1"/>
    </w:p>
    <w:p w:rsidR="006F1CA0" w:rsidRPr="00E909C2" w:rsidRDefault="006F1CA0" w:rsidP="00E909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9C2">
        <w:rPr>
          <w:rFonts w:ascii="Times New Roman" w:hAnsi="Times New Roman" w:cs="Times New Roman"/>
          <w:b/>
          <w:sz w:val="24"/>
          <w:szCs w:val="24"/>
        </w:rPr>
        <w:t>ТЕХНИЧЕСКОЕ ОПИСАНИЕ</w:t>
      </w:r>
    </w:p>
    <w:p w:rsidR="00AF184F" w:rsidRPr="00E909C2" w:rsidRDefault="006F1CA0" w:rsidP="00E909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9C2">
        <w:rPr>
          <w:rFonts w:ascii="Times New Roman" w:hAnsi="Times New Roman" w:cs="Times New Roman"/>
          <w:b/>
          <w:sz w:val="24"/>
          <w:szCs w:val="24"/>
        </w:rPr>
        <w:t>Облицовка плиткой</w:t>
      </w:r>
    </w:p>
    <w:p w:rsidR="00BA76F0" w:rsidRPr="00E909C2" w:rsidRDefault="006F1CA0" w:rsidP="00E909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>Данное техническое описание включает в себя:</w:t>
      </w:r>
    </w:p>
    <w:p w:rsidR="00BA76F0" w:rsidRPr="00E909C2" w:rsidRDefault="00913009" w:rsidP="00E909C2">
      <w:pPr>
        <w:pStyle w:val="11"/>
        <w:spacing w:line="360" w:lineRule="auto"/>
        <w:rPr>
          <w:rFonts w:eastAsiaTheme="minorEastAsia"/>
          <w:sz w:val="24"/>
          <w:szCs w:val="24"/>
          <w:lang w:eastAsia="ru-RU"/>
        </w:rPr>
      </w:pPr>
      <w:hyperlink w:anchor="_Toc465173218" w:history="1">
        <w:r w:rsidR="00BA76F0" w:rsidRPr="00E909C2">
          <w:rPr>
            <w:rStyle w:val="a4"/>
            <w:color w:val="auto"/>
            <w:sz w:val="24"/>
            <w:szCs w:val="24"/>
          </w:rPr>
          <w:t>1.</w:t>
        </w:r>
        <w:r w:rsidR="00BA76F0" w:rsidRPr="00E909C2">
          <w:rPr>
            <w:rFonts w:eastAsiaTheme="minorEastAsia"/>
            <w:sz w:val="24"/>
            <w:szCs w:val="24"/>
            <w:lang w:eastAsia="ru-RU"/>
          </w:rPr>
          <w:tab/>
        </w:r>
        <w:r w:rsidR="00BA76F0" w:rsidRPr="00E909C2">
          <w:rPr>
            <w:rStyle w:val="a4"/>
            <w:color w:val="auto"/>
            <w:sz w:val="24"/>
            <w:szCs w:val="24"/>
          </w:rPr>
          <w:t>ОПИСАНИЕ КОМПЕТЕНЦИИ</w:t>
        </w:r>
        <w:r w:rsidR="00BA76F0" w:rsidRPr="00E909C2">
          <w:rPr>
            <w:webHidden/>
            <w:sz w:val="24"/>
            <w:szCs w:val="24"/>
          </w:rPr>
          <w:tab/>
        </w:r>
      </w:hyperlink>
      <w:r w:rsidR="00AF184F" w:rsidRPr="00E909C2">
        <w:rPr>
          <w:sz w:val="24"/>
          <w:szCs w:val="24"/>
        </w:rPr>
        <w:t>3</w:t>
      </w:r>
    </w:p>
    <w:p w:rsidR="00BA76F0" w:rsidRPr="00E909C2" w:rsidRDefault="00913009" w:rsidP="00E909C2">
      <w:pPr>
        <w:pStyle w:val="11"/>
        <w:spacing w:line="360" w:lineRule="auto"/>
        <w:rPr>
          <w:rFonts w:eastAsiaTheme="minorEastAsia"/>
          <w:sz w:val="24"/>
          <w:szCs w:val="24"/>
          <w:lang w:eastAsia="ru-RU"/>
        </w:rPr>
      </w:pPr>
      <w:hyperlink w:anchor="_Toc465173219" w:history="1">
        <w:r w:rsidR="00BA76F0" w:rsidRPr="00E909C2">
          <w:rPr>
            <w:rStyle w:val="a4"/>
            <w:color w:val="auto"/>
            <w:sz w:val="24"/>
            <w:szCs w:val="24"/>
          </w:rPr>
          <w:t>1.1.</w:t>
        </w:r>
        <w:r w:rsidR="00BA76F0" w:rsidRPr="00E909C2">
          <w:rPr>
            <w:rFonts w:eastAsiaTheme="minorEastAsia"/>
            <w:sz w:val="24"/>
            <w:szCs w:val="24"/>
            <w:lang w:eastAsia="ru-RU"/>
          </w:rPr>
          <w:tab/>
        </w:r>
        <w:r w:rsidR="00BA76F0" w:rsidRPr="00E909C2">
          <w:rPr>
            <w:rStyle w:val="a4"/>
            <w:color w:val="auto"/>
            <w:sz w:val="24"/>
            <w:szCs w:val="24"/>
          </w:rPr>
          <w:t>Название и описание профессионального навыка:</w:t>
        </w:r>
        <w:r w:rsidR="00BA76F0" w:rsidRPr="00E909C2">
          <w:rPr>
            <w:webHidden/>
            <w:sz w:val="24"/>
            <w:szCs w:val="24"/>
          </w:rPr>
          <w:tab/>
        </w:r>
      </w:hyperlink>
      <w:r w:rsidR="00AF184F" w:rsidRPr="00E909C2">
        <w:rPr>
          <w:sz w:val="24"/>
          <w:szCs w:val="24"/>
        </w:rPr>
        <w:t>3</w:t>
      </w:r>
    </w:p>
    <w:p w:rsidR="00BA76F0" w:rsidRPr="00E909C2" w:rsidRDefault="00913009" w:rsidP="00E909C2">
      <w:pPr>
        <w:pStyle w:val="11"/>
        <w:spacing w:line="360" w:lineRule="auto"/>
        <w:rPr>
          <w:sz w:val="24"/>
          <w:szCs w:val="24"/>
        </w:rPr>
      </w:pPr>
      <w:hyperlink w:anchor="_Toc465173220" w:history="1">
        <w:r w:rsidR="00BA76F0" w:rsidRPr="00E909C2">
          <w:rPr>
            <w:rStyle w:val="a4"/>
            <w:color w:val="auto"/>
            <w:sz w:val="24"/>
            <w:szCs w:val="24"/>
          </w:rPr>
          <w:t xml:space="preserve">1.2. </w:t>
        </w:r>
        <w:r w:rsidR="00134597" w:rsidRPr="00E909C2">
          <w:rPr>
            <w:rStyle w:val="a4"/>
            <w:color w:val="auto"/>
            <w:sz w:val="24"/>
            <w:szCs w:val="24"/>
          </w:rPr>
          <w:t xml:space="preserve"> </w:t>
        </w:r>
        <w:r w:rsidR="00134597" w:rsidRPr="00E909C2">
          <w:rPr>
            <w:sz w:val="24"/>
            <w:szCs w:val="24"/>
          </w:rPr>
          <w:t>Описание профессиональной компетенции для людей с инвалидностью</w:t>
        </w:r>
        <w:r w:rsidR="00BA76F0" w:rsidRPr="00E909C2">
          <w:rPr>
            <w:webHidden/>
            <w:sz w:val="24"/>
            <w:szCs w:val="24"/>
          </w:rPr>
          <w:tab/>
        </w:r>
      </w:hyperlink>
      <w:r w:rsidR="00AF184F" w:rsidRPr="00E909C2">
        <w:rPr>
          <w:sz w:val="24"/>
          <w:szCs w:val="24"/>
        </w:rPr>
        <w:t>3</w:t>
      </w:r>
    </w:p>
    <w:p w:rsidR="00BA76F0" w:rsidRPr="00E909C2" w:rsidRDefault="00913009" w:rsidP="00E909C2">
      <w:pPr>
        <w:pStyle w:val="11"/>
        <w:spacing w:line="360" w:lineRule="auto"/>
        <w:rPr>
          <w:sz w:val="24"/>
          <w:szCs w:val="24"/>
        </w:rPr>
      </w:pPr>
      <w:hyperlink w:anchor="_Toc465173220" w:history="1">
        <w:r w:rsidR="00BA76F0" w:rsidRPr="00E909C2">
          <w:rPr>
            <w:rStyle w:val="a4"/>
            <w:color w:val="auto"/>
            <w:sz w:val="24"/>
            <w:szCs w:val="24"/>
          </w:rPr>
          <w:t xml:space="preserve">1.3. </w:t>
        </w:r>
        <w:r w:rsidR="002E6DE3" w:rsidRPr="00E909C2">
          <w:rPr>
            <w:rFonts w:eastAsiaTheme="minorEastAsia"/>
            <w:sz w:val="24"/>
            <w:szCs w:val="24"/>
          </w:rPr>
          <w:t>Требования к квалификации</w:t>
        </w:r>
        <w:r w:rsidR="00BA76F0" w:rsidRPr="00E909C2">
          <w:rPr>
            <w:webHidden/>
            <w:sz w:val="24"/>
            <w:szCs w:val="24"/>
          </w:rPr>
          <w:tab/>
        </w:r>
      </w:hyperlink>
      <w:r w:rsidR="00AF184F" w:rsidRPr="00E909C2">
        <w:rPr>
          <w:sz w:val="24"/>
          <w:szCs w:val="24"/>
        </w:rPr>
        <w:t>3</w:t>
      </w:r>
    </w:p>
    <w:p w:rsidR="00BA76F0" w:rsidRPr="00E909C2" w:rsidRDefault="00913009" w:rsidP="00E909C2">
      <w:pPr>
        <w:pStyle w:val="11"/>
        <w:spacing w:line="360" w:lineRule="auto"/>
        <w:rPr>
          <w:rFonts w:eastAsiaTheme="minorEastAsia"/>
          <w:sz w:val="24"/>
          <w:szCs w:val="24"/>
          <w:lang w:eastAsia="ru-RU"/>
        </w:rPr>
      </w:pPr>
      <w:hyperlink w:anchor="_Toc465173221" w:history="1">
        <w:r w:rsidR="00BA76F0" w:rsidRPr="00E909C2">
          <w:rPr>
            <w:rStyle w:val="a4"/>
            <w:color w:val="auto"/>
            <w:sz w:val="24"/>
            <w:szCs w:val="24"/>
          </w:rPr>
          <w:t xml:space="preserve">2. </w:t>
        </w:r>
        <w:r w:rsidR="002E6DE3" w:rsidRPr="00E909C2">
          <w:rPr>
            <w:rStyle w:val="a4"/>
            <w:color w:val="auto"/>
            <w:sz w:val="24"/>
            <w:szCs w:val="24"/>
          </w:rPr>
          <w:t>ЗАДАНИЕ</w:t>
        </w:r>
        <w:r w:rsidR="00BA76F0" w:rsidRPr="00E909C2">
          <w:rPr>
            <w:rStyle w:val="a4"/>
            <w:color w:val="auto"/>
            <w:sz w:val="24"/>
            <w:szCs w:val="24"/>
          </w:rPr>
          <w:t xml:space="preserve"> И ОБЪЕМ РАБОТ</w:t>
        </w:r>
        <w:r w:rsidR="00BA76F0" w:rsidRPr="00E909C2">
          <w:rPr>
            <w:webHidden/>
            <w:sz w:val="24"/>
            <w:szCs w:val="24"/>
          </w:rPr>
          <w:tab/>
        </w:r>
      </w:hyperlink>
      <w:r w:rsidR="00AF184F" w:rsidRPr="00E909C2">
        <w:rPr>
          <w:sz w:val="24"/>
          <w:szCs w:val="24"/>
        </w:rPr>
        <w:t>4</w:t>
      </w:r>
    </w:p>
    <w:p w:rsidR="00BA76F0" w:rsidRPr="00E909C2" w:rsidRDefault="00913009" w:rsidP="00E909C2">
      <w:pPr>
        <w:pStyle w:val="11"/>
        <w:spacing w:line="360" w:lineRule="auto"/>
        <w:rPr>
          <w:rFonts w:eastAsiaTheme="minorEastAsia"/>
          <w:sz w:val="24"/>
          <w:szCs w:val="24"/>
          <w:lang w:eastAsia="ru-RU"/>
        </w:rPr>
      </w:pPr>
      <w:hyperlink w:anchor="_Toc465173222" w:history="1">
        <w:r w:rsidR="00BA76F0" w:rsidRPr="00E909C2">
          <w:rPr>
            <w:rStyle w:val="a4"/>
            <w:color w:val="auto"/>
            <w:sz w:val="24"/>
            <w:szCs w:val="24"/>
          </w:rPr>
          <w:t xml:space="preserve">2.1. </w:t>
        </w:r>
        <w:r w:rsidR="002E6DE3" w:rsidRPr="00E909C2">
          <w:rPr>
            <w:rStyle w:val="a4"/>
            <w:color w:val="auto"/>
            <w:sz w:val="24"/>
            <w:szCs w:val="24"/>
          </w:rPr>
          <w:t xml:space="preserve"> Описание специфики освоения компетенции</w:t>
        </w:r>
        <w:r w:rsidR="00BA76F0" w:rsidRPr="00E909C2">
          <w:rPr>
            <w:webHidden/>
            <w:sz w:val="24"/>
            <w:szCs w:val="24"/>
          </w:rPr>
          <w:tab/>
        </w:r>
      </w:hyperlink>
      <w:r w:rsidR="00AF184F" w:rsidRPr="00E909C2">
        <w:rPr>
          <w:sz w:val="24"/>
          <w:szCs w:val="24"/>
        </w:rPr>
        <w:t>4</w:t>
      </w:r>
    </w:p>
    <w:p w:rsidR="00BA76F0" w:rsidRPr="00E909C2" w:rsidRDefault="00913009" w:rsidP="00E909C2">
      <w:pPr>
        <w:pStyle w:val="11"/>
        <w:spacing w:line="360" w:lineRule="auto"/>
        <w:rPr>
          <w:rFonts w:eastAsiaTheme="minorEastAsia"/>
          <w:sz w:val="24"/>
          <w:szCs w:val="24"/>
          <w:lang w:eastAsia="ru-RU"/>
        </w:rPr>
      </w:pPr>
      <w:hyperlink w:anchor="_Toc465173224" w:history="1">
        <w:r w:rsidR="00BA76F0" w:rsidRPr="00E909C2">
          <w:rPr>
            <w:rStyle w:val="a4"/>
            <w:color w:val="auto"/>
            <w:sz w:val="24"/>
            <w:szCs w:val="24"/>
          </w:rPr>
          <w:t>2.</w:t>
        </w:r>
        <w:r w:rsidR="00052B53" w:rsidRPr="00E909C2">
          <w:rPr>
            <w:rStyle w:val="a4"/>
            <w:color w:val="auto"/>
            <w:sz w:val="24"/>
            <w:szCs w:val="24"/>
          </w:rPr>
          <w:t>2</w:t>
        </w:r>
        <w:r w:rsidR="00BA76F0" w:rsidRPr="00E909C2">
          <w:rPr>
            <w:rStyle w:val="a4"/>
            <w:color w:val="auto"/>
            <w:sz w:val="24"/>
            <w:szCs w:val="24"/>
          </w:rPr>
          <w:t>. Последовательность выполнения задания</w:t>
        </w:r>
        <w:r w:rsidR="00BA76F0" w:rsidRPr="00E909C2">
          <w:rPr>
            <w:webHidden/>
            <w:sz w:val="24"/>
            <w:szCs w:val="24"/>
          </w:rPr>
          <w:tab/>
        </w:r>
      </w:hyperlink>
      <w:r w:rsidR="00AF184F" w:rsidRPr="00E909C2">
        <w:rPr>
          <w:sz w:val="24"/>
          <w:szCs w:val="24"/>
        </w:rPr>
        <w:t>6</w:t>
      </w:r>
    </w:p>
    <w:p w:rsidR="00BA76F0" w:rsidRPr="00E909C2" w:rsidRDefault="00913009" w:rsidP="00E909C2">
      <w:pPr>
        <w:pStyle w:val="11"/>
        <w:spacing w:line="360" w:lineRule="auto"/>
        <w:rPr>
          <w:rFonts w:eastAsiaTheme="minorEastAsia"/>
          <w:sz w:val="24"/>
          <w:szCs w:val="24"/>
          <w:lang w:eastAsia="ru-RU"/>
        </w:rPr>
      </w:pPr>
      <w:hyperlink w:anchor="_Toc465173227" w:history="1">
        <w:r w:rsidR="00BA76F0" w:rsidRPr="00E909C2">
          <w:rPr>
            <w:rStyle w:val="a4"/>
            <w:color w:val="auto"/>
            <w:sz w:val="24"/>
            <w:szCs w:val="24"/>
          </w:rPr>
          <w:t>3.ИНСТРУМЕНТЫ, МАТЕРИАЛЫ, Toolbox</w:t>
        </w:r>
        <w:r w:rsidR="00BA76F0" w:rsidRPr="00E909C2">
          <w:rPr>
            <w:webHidden/>
            <w:sz w:val="24"/>
            <w:szCs w:val="24"/>
          </w:rPr>
          <w:tab/>
        </w:r>
      </w:hyperlink>
      <w:r w:rsidR="004636C7" w:rsidRPr="00E909C2">
        <w:rPr>
          <w:sz w:val="24"/>
          <w:szCs w:val="24"/>
        </w:rPr>
        <w:t>7</w:t>
      </w:r>
    </w:p>
    <w:p w:rsidR="00BA76F0" w:rsidRPr="00E909C2" w:rsidRDefault="00913009" w:rsidP="00E909C2">
      <w:pPr>
        <w:pStyle w:val="11"/>
        <w:spacing w:line="360" w:lineRule="auto"/>
        <w:rPr>
          <w:rFonts w:eastAsiaTheme="minorEastAsia"/>
          <w:sz w:val="24"/>
          <w:szCs w:val="24"/>
          <w:lang w:eastAsia="ru-RU"/>
        </w:rPr>
      </w:pPr>
      <w:hyperlink w:anchor="_Toc465173239" w:history="1">
        <w:r w:rsidR="00BA76F0" w:rsidRPr="00E909C2">
          <w:rPr>
            <w:rStyle w:val="a4"/>
            <w:color w:val="auto"/>
            <w:sz w:val="24"/>
            <w:szCs w:val="24"/>
          </w:rPr>
          <w:t>4.КРИТЕРИИ ОЦЕНКИ</w:t>
        </w:r>
        <w:r w:rsidR="00BA76F0" w:rsidRPr="00E909C2">
          <w:rPr>
            <w:webHidden/>
            <w:sz w:val="24"/>
            <w:szCs w:val="24"/>
          </w:rPr>
          <w:tab/>
        </w:r>
      </w:hyperlink>
      <w:r w:rsidR="004636C7" w:rsidRPr="00E909C2">
        <w:rPr>
          <w:sz w:val="24"/>
          <w:szCs w:val="24"/>
        </w:rPr>
        <w:t>10</w:t>
      </w:r>
    </w:p>
    <w:p w:rsidR="00296A5C" w:rsidRPr="00E909C2" w:rsidRDefault="00913009" w:rsidP="00E909C2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65173239" w:history="1">
        <w:r w:rsidR="00BA76F0" w:rsidRPr="00E909C2">
          <w:rPr>
            <w:rStyle w:val="a4"/>
            <w:rFonts w:ascii="Times New Roman" w:hAnsi="Times New Roman" w:cs="Times New Roman"/>
            <w:noProof/>
            <w:color w:val="auto"/>
            <w:sz w:val="24"/>
            <w:szCs w:val="24"/>
          </w:rPr>
          <w:t>5.ТЕХНИКА БЕЗОПАСНОСТ</w:t>
        </w:r>
        <w:r w:rsidR="00AF184F" w:rsidRPr="00E909C2">
          <w:rPr>
            <w:rStyle w:val="a4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И </w:t>
        </w:r>
        <w:r w:rsidR="00BA76F0" w:rsidRPr="00E909C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AF184F" w:rsidRPr="00E909C2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</w:t>
      </w:r>
      <w:r w:rsidR="004636C7" w:rsidRPr="00E909C2">
        <w:rPr>
          <w:rFonts w:ascii="Times New Roman" w:hAnsi="Times New Roman" w:cs="Times New Roman"/>
          <w:noProof/>
          <w:sz w:val="24"/>
          <w:szCs w:val="24"/>
        </w:rPr>
        <w:t>11</w:t>
      </w:r>
    </w:p>
    <w:p w:rsidR="00134597" w:rsidRPr="00E909C2" w:rsidRDefault="00134597" w:rsidP="00E909C2">
      <w:pPr>
        <w:pStyle w:val="a9"/>
        <w:spacing w:before="0" w:beforeAutospacing="0" w:after="0" w:afterAutospacing="0" w:line="360" w:lineRule="auto"/>
        <w:rPr>
          <w:b/>
        </w:rPr>
      </w:pPr>
      <w:r w:rsidRPr="00E909C2">
        <w:rPr>
          <w:b/>
          <w:bCs/>
        </w:rPr>
        <w:t>1.</w:t>
      </w:r>
      <w:r w:rsidRPr="00E909C2">
        <w:rPr>
          <w:b/>
        </w:rPr>
        <w:t> ОПИСАНИЕ ПРОФЕССИОНАЛЬНОЙ КОМПЕТЕНЦИИ</w:t>
      </w:r>
    </w:p>
    <w:p w:rsidR="00134597" w:rsidRPr="00E909C2" w:rsidRDefault="00134597" w:rsidP="00E909C2">
      <w:pPr>
        <w:pStyle w:val="a9"/>
        <w:spacing w:before="0" w:beforeAutospacing="0" w:after="0" w:afterAutospacing="0" w:line="360" w:lineRule="auto"/>
        <w:rPr>
          <w:b/>
        </w:rPr>
      </w:pPr>
      <w:r w:rsidRPr="00E909C2">
        <w:rPr>
          <w:b/>
        </w:rPr>
        <w:t>1.1.Название вида профессионального навыка:</w:t>
      </w:r>
    </w:p>
    <w:p w:rsidR="00134597" w:rsidRPr="00E909C2" w:rsidRDefault="00134597" w:rsidP="00E909C2">
      <w:pPr>
        <w:pStyle w:val="a9"/>
        <w:spacing w:before="0" w:beforeAutospacing="0" w:after="0" w:afterAutospacing="0" w:line="360" w:lineRule="auto"/>
      </w:pPr>
      <w:r w:rsidRPr="00E909C2">
        <w:t>Облицовка вертикальных поверхностей керамической плиткой.</w:t>
      </w:r>
    </w:p>
    <w:p w:rsidR="00134597" w:rsidRPr="00E909C2" w:rsidRDefault="00134597" w:rsidP="00E909C2">
      <w:pPr>
        <w:pStyle w:val="a9"/>
        <w:spacing w:before="0" w:beforeAutospacing="0" w:after="0" w:afterAutospacing="0" w:line="360" w:lineRule="auto"/>
        <w:jc w:val="both"/>
        <w:rPr>
          <w:b/>
        </w:rPr>
      </w:pPr>
      <w:r w:rsidRPr="00E909C2">
        <w:rPr>
          <w:b/>
        </w:rPr>
        <w:t xml:space="preserve">1.2.Описание профессиональной компетенции для людей с инвалидностью: </w:t>
      </w:r>
    </w:p>
    <w:p w:rsidR="00134597" w:rsidRPr="00E909C2" w:rsidRDefault="00134597" w:rsidP="00E909C2">
      <w:pPr>
        <w:pStyle w:val="a9"/>
        <w:spacing w:before="0" w:beforeAutospacing="0" w:after="0" w:afterAutospacing="0" w:line="360" w:lineRule="auto"/>
        <w:ind w:firstLine="720"/>
        <w:jc w:val="both"/>
      </w:pPr>
      <w:r w:rsidRPr="00E909C2">
        <w:t xml:space="preserve">Облицовка вертикальных поверхностей керамической плиткой – это выкладывание керамической плитки, мозаики и натурального камня на стены в домах, индустриальных и общественных зданиях, церквях, бассейнах, декорирование фасадов зданий, и укладка защитной плитки.  </w:t>
      </w:r>
    </w:p>
    <w:p w:rsidR="00134597" w:rsidRPr="00E909C2" w:rsidRDefault="00134597" w:rsidP="00E909C2">
      <w:pPr>
        <w:pStyle w:val="a9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E909C2">
        <w:lastRenderedPageBreak/>
        <w:t xml:space="preserve">Плиточники работают по эскизам и инструкциям. </w:t>
      </w:r>
    </w:p>
    <w:p w:rsidR="00134597" w:rsidRPr="00E909C2" w:rsidRDefault="00134597" w:rsidP="00E909C2">
      <w:pPr>
        <w:pStyle w:val="a9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E909C2">
        <w:t xml:space="preserve">Сначала они производят замеры зоны предполагаемого покрытия и считают необходимое число плиток. </w:t>
      </w:r>
    </w:p>
    <w:p w:rsidR="00134597" w:rsidRPr="00E909C2" w:rsidRDefault="00134597" w:rsidP="00E909C2">
      <w:pPr>
        <w:pStyle w:val="a9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E909C2">
        <w:t xml:space="preserve">Затем они готовят поверхность стены - с помощью цементного или известково-цементного раствора (в современных условиях используются сухие смеси). </w:t>
      </w:r>
    </w:p>
    <w:p w:rsidR="00134597" w:rsidRPr="00E909C2" w:rsidRDefault="00134597" w:rsidP="00E909C2">
      <w:pPr>
        <w:pStyle w:val="a9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E909C2">
        <w:t xml:space="preserve">Затем с помощью шпателя они наносят на стены клей, и в завершение кладут плитку согласно эскизу. </w:t>
      </w:r>
    </w:p>
    <w:p w:rsidR="00134597" w:rsidRPr="00E909C2" w:rsidRDefault="00134597" w:rsidP="00E909C2">
      <w:pPr>
        <w:pStyle w:val="a9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E909C2">
        <w:t xml:space="preserve">Иногда им приходится резать плитку. </w:t>
      </w:r>
    </w:p>
    <w:p w:rsidR="00134597" w:rsidRPr="00E909C2" w:rsidRDefault="00134597" w:rsidP="00E909C2">
      <w:pPr>
        <w:pStyle w:val="a9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E909C2">
        <w:t xml:space="preserve">После высыхания клея, швы между плитками затираются специальным составом. </w:t>
      </w:r>
    </w:p>
    <w:p w:rsidR="00134597" w:rsidRPr="00E909C2" w:rsidRDefault="00134597" w:rsidP="00E909C2">
      <w:pPr>
        <w:pStyle w:val="a9"/>
        <w:spacing w:before="0" w:beforeAutospacing="0" w:after="0" w:afterAutospacing="0" w:line="360" w:lineRule="auto"/>
        <w:ind w:firstLine="360"/>
        <w:jc w:val="both"/>
      </w:pPr>
      <w:r w:rsidRPr="00E909C2">
        <w:t>Процесс укладки плитки – это: чтение планов, сортировка материалов, оборудования, подготовка рабочего пространства и соблюдение безопасности труда, подготовка поверхности к укладке плитки, планирование укладки плитки, расчеты, установка внутренних и наружных углов, укладка плитки на стены, резка и обточка плиток при необходимости, завершающие работы (затирка швов и очистка облицованной поверхности).</w:t>
      </w:r>
    </w:p>
    <w:p w:rsidR="00134597" w:rsidRPr="00E909C2" w:rsidRDefault="00134597" w:rsidP="00E909C2">
      <w:pPr>
        <w:pStyle w:val="aa"/>
        <w:jc w:val="left"/>
        <w:rPr>
          <w:sz w:val="24"/>
          <w:szCs w:val="24"/>
        </w:rPr>
      </w:pPr>
      <w:r w:rsidRPr="00E909C2">
        <w:rPr>
          <w:sz w:val="24"/>
          <w:szCs w:val="24"/>
        </w:rPr>
        <w:t xml:space="preserve">   Область профессиональной деятель</w:t>
      </w:r>
      <w:r w:rsidR="00AF184F" w:rsidRPr="00E909C2">
        <w:rPr>
          <w:sz w:val="24"/>
          <w:szCs w:val="24"/>
        </w:rPr>
        <w:t>ности участника: строительство.</w:t>
      </w:r>
    </w:p>
    <w:p w:rsidR="008C7F4C" w:rsidRPr="00E909C2" w:rsidRDefault="008C7F4C" w:rsidP="00E909C2">
      <w:pPr>
        <w:pStyle w:val="-1"/>
        <w:rPr>
          <w:rFonts w:ascii="Times New Roman" w:hAnsi="Times New Roman"/>
          <w:caps w:val="0"/>
          <w:color w:val="auto"/>
          <w:sz w:val="24"/>
        </w:rPr>
      </w:pPr>
      <w:r w:rsidRPr="00E909C2">
        <w:rPr>
          <w:rFonts w:ascii="Times New Roman" w:hAnsi="Times New Roman"/>
          <w:color w:val="auto"/>
          <w:sz w:val="24"/>
        </w:rPr>
        <w:t>1.3.</w:t>
      </w:r>
      <w:r w:rsidRPr="00E909C2">
        <w:rPr>
          <w:rFonts w:ascii="Times New Roman" w:hAnsi="Times New Roman"/>
          <w:caps w:val="0"/>
          <w:color w:val="auto"/>
          <w:sz w:val="24"/>
        </w:rPr>
        <w:t>Требования к квалификации.</w:t>
      </w:r>
    </w:p>
    <w:p w:rsidR="008C7F4C" w:rsidRPr="00E909C2" w:rsidRDefault="008C7F4C" w:rsidP="00E909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 xml:space="preserve">В процессе выполнения практического задания, участник должен продемонстрировать умение: </w:t>
      </w:r>
    </w:p>
    <w:p w:rsidR="008C7F4C" w:rsidRPr="00E909C2" w:rsidRDefault="008C7F4C" w:rsidP="00E909C2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>Укладывать плитку на различные типы поверхностей.</w:t>
      </w:r>
    </w:p>
    <w:p w:rsidR="008C7F4C" w:rsidRPr="00E909C2" w:rsidRDefault="008C7F4C" w:rsidP="00E909C2">
      <w:pPr>
        <w:pStyle w:val="a8"/>
        <w:numPr>
          <w:ilvl w:val="0"/>
          <w:numId w:val="8"/>
        </w:numPr>
        <w:spacing w:after="20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>Правильно организовать рабочее место.</w:t>
      </w:r>
    </w:p>
    <w:p w:rsidR="008C7F4C" w:rsidRPr="00E909C2" w:rsidRDefault="008C7F4C" w:rsidP="00E909C2">
      <w:pPr>
        <w:pStyle w:val="a8"/>
        <w:numPr>
          <w:ilvl w:val="0"/>
          <w:numId w:val="8"/>
        </w:numPr>
        <w:spacing w:after="20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>Создать безопасные условия труда во время выполнения задания.</w:t>
      </w:r>
    </w:p>
    <w:p w:rsidR="008C7F4C" w:rsidRPr="00E909C2" w:rsidRDefault="008C7F4C" w:rsidP="00E909C2">
      <w:pPr>
        <w:pStyle w:val="a8"/>
        <w:numPr>
          <w:ilvl w:val="0"/>
          <w:numId w:val="8"/>
        </w:numPr>
        <w:spacing w:after="20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>Использовать необходимые в каждом конкретном случае средства индивидуальной защиты.</w:t>
      </w:r>
    </w:p>
    <w:p w:rsidR="008C7F4C" w:rsidRPr="00E909C2" w:rsidRDefault="008C7F4C" w:rsidP="00E909C2">
      <w:pPr>
        <w:pStyle w:val="a8"/>
        <w:numPr>
          <w:ilvl w:val="0"/>
          <w:numId w:val="8"/>
        </w:numPr>
        <w:spacing w:after="20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>Рассчитывать количество материала в соответствии с техническим описанием.</w:t>
      </w:r>
    </w:p>
    <w:p w:rsidR="008C7F4C" w:rsidRPr="00E909C2" w:rsidRDefault="008C7F4C" w:rsidP="00E909C2">
      <w:pPr>
        <w:numPr>
          <w:ilvl w:val="0"/>
          <w:numId w:val="7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>Резать и придавать плитке форму, требующуюся для краев, углов так, чтобы она надлежащим образом располагалась согласно рисунка.</w:t>
      </w:r>
    </w:p>
    <w:p w:rsidR="008C7F4C" w:rsidRPr="00E909C2" w:rsidRDefault="008C7F4C" w:rsidP="00E909C2">
      <w:pPr>
        <w:numPr>
          <w:ilvl w:val="0"/>
          <w:numId w:val="7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>Надлежащим образом наносить клеящий материал на плитку, не допуская излишков клея на плитке.</w:t>
      </w:r>
    </w:p>
    <w:p w:rsidR="008C7F4C" w:rsidRPr="00E909C2" w:rsidRDefault="008C7F4C" w:rsidP="00E909C2">
      <w:pPr>
        <w:numPr>
          <w:ilvl w:val="0"/>
          <w:numId w:val="7"/>
        </w:numPr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 xml:space="preserve">Прикреплять плитку к поверхности   для образования узора или орнамента. </w:t>
      </w:r>
    </w:p>
    <w:p w:rsidR="008C7F4C" w:rsidRPr="00E909C2" w:rsidRDefault="008C7F4C" w:rsidP="00E909C2">
      <w:pPr>
        <w:numPr>
          <w:ilvl w:val="0"/>
          <w:numId w:val="7"/>
        </w:numPr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 xml:space="preserve">Точно размещать плитку, проверяя уровень, уклон и площадь, убедившись в ровности. </w:t>
      </w:r>
    </w:p>
    <w:p w:rsidR="008C7F4C" w:rsidRPr="00E909C2" w:rsidRDefault="008C7F4C" w:rsidP="00E909C2">
      <w:pPr>
        <w:numPr>
          <w:ilvl w:val="0"/>
          <w:numId w:val="7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>Подготавливать и наносить на швы между плитками затирку, убедившись, что швы ровные и симметричные</w:t>
      </w:r>
    </w:p>
    <w:p w:rsidR="00AF184F" w:rsidRPr="00E909C2" w:rsidRDefault="008C7F4C" w:rsidP="00E909C2">
      <w:pPr>
        <w:numPr>
          <w:ilvl w:val="0"/>
          <w:numId w:val="7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lastRenderedPageBreak/>
        <w:t xml:space="preserve">Устранять излишки клеящего состава и затирочной смеси, очищать и полировать, чтобы обеспечить результат, требуемый регламентом. </w:t>
      </w:r>
    </w:p>
    <w:p w:rsidR="002E6DE3" w:rsidRPr="00E909C2" w:rsidRDefault="002E6DE3" w:rsidP="00E909C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09C2">
        <w:rPr>
          <w:rFonts w:ascii="Times New Roman" w:hAnsi="Times New Roman" w:cs="Times New Roman"/>
          <w:b/>
          <w:sz w:val="24"/>
          <w:szCs w:val="24"/>
        </w:rPr>
        <w:t xml:space="preserve">2. ПРАКТИЧЕСКОЕ ЗАДАНИЕ: </w:t>
      </w:r>
    </w:p>
    <w:p w:rsidR="002E6DE3" w:rsidRPr="00E909C2" w:rsidRDefault="002E6DE3" w:rsidP="00E909C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909C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«Облицовка поверхности плиткой способом «шов в шов» на плиточный клей»</w:t>
      </w:r>
    </w:p>
    <w:p w:rsidR="002E6DE3" w:rsidRPr="00E909C2" w:rsidRDefault="002E6DE3" w:rsidP="00E909C2">
      <w:pPr>
        <w:pStyle w:val="-1"/>
        <w:ind w:left="360"/>
        <w:rPr>
          <w:rFonts w:ascii="Times New Roman" w:hAnsi="Times New Roman"/>
          <w:caps w:val="0"/>
          <w:color w:val="auto"/>
          <w:sz w:val="24"/>
        </w:rPr>
      </w:pPr>
      <w:r w:rsidRPr="00E909C2">
        <w:rPr>
          <w:rFonts w:ascii="Times New Roman" w:hAnsi="Times New Roman"/>
          <w:caps w:val="0"/>
          <w:color w:val="auto"/>
          <w:sz w:val="24"/>
        </w:rPr>
        <w:t xml:space="preserve">2.1. Описание специфики освоения компетенции </w:t>
      </w:r>
    </w:p>
    <w:p w:rsidR="002E6DE3" w:rsidRPr="00E909C2" w:rsidRDefault="002E6DE3" w:rsidP="00E909C2">
      <w:pPr>
        <w:pStyle w:val="a8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right="1000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 xml:space="preserve">Суммарное время выполнения практического задания: 4 -6 час </w:t>
      </w:r>
    </w:p>
    <w:p w:rsidR="002E6DE3" w:rsidRPr="00E909C2" w:rsidRDefault="002E6DE3" w:rsidP="00E909C2">
      <w:pPr>
        <w:pStyle w:val="a8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>Перед началом работы все конкурсанты обязаны пройти инструктаж по технике безопасности. Одеть спецодежду, организовать рабочее место.</w:t>
      </w:r>
    </w:p>
    <w:p w:rsidR="002E6DE3" w:rsidRPr="00E909C2" w:rsidRDefault="002E6DE3" w:rsidP="00E909C2">
      <w:pPr>
        <w:pStyle w:val="a8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>Необходимо заранее ознакомиться с данным Конкурсным заданием и списком инструмента и в случае возникновения вопросов задать их организаторам.</w:t>
      </w:r>
    </w:p>
    <w:p w:rsidR="002E6DE3" w:rsidRPr="00E909C2" w:rsidRDefault="002E6DE3" w:rsidP="00E909C2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>В процессе выполнения конкурсных заданий (включая перерывы), участники имеют право общаться со своими экспертами только в присутствии независимого эксперта (эксперт, не имеющий заинтересованности в получении преимуществ данным участником перед другими участниками).</w:t>
      </w:r>
    </w:p>
    <w:p w:rsidR="002E6DE3" w:rsidRPr="00E909C2" w:rsidRDefault="002E6DE3" w:rsidP="00E909C2">
      <w:pPr>
        <w:pStyle w:val="a8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 xml:space="preserve">Уточняющие вопросы конкурсант может задавать только до начала выполнения задания. </w:t>
      </w:r>
    </w:p>
    <w:p w:rsidR="00296A5C" w:rsidRPr="00E909C2" w:rsidRDefault="002E6DE3" w:rsidP="00E909C2">
      <w:pPr>
        <w:pStyle w:val="a8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>В процессе выполнения задания участник должен соблюдать очередность этапов согласно Конкурсному заданию.</w:t>
      </w:r>
    </w:p>
    <w:p w:rsidR="00710C0C" w:rsidRPr="00E909C2" w:rsidRDefault="00710C0C" w:rsidP="00E909C2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909C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Облицовка стены керамической плиткой 200x200 мм.</w:t>
      </w:r>
    </w:p>
    <w:p w:rsidR="00710C0C" w:rsidRPr="00E909C2" w:rsidRDefault="00710C0C" w:rsidP="00E909C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909C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Время выполнения </w:t>
      </w:r>
      <w:r w:rsidR="00F2541C" w:rsidRPr="00E909C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E909C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4</w:t>
      </w:r>
      <w:r w:rsidR="00F2541C" w:rsidRPr="00E909C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-6</w:t>
      </w:r>
      <w:r w:rsidRPr="00E909C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часа.</w:t>
      </w:r>
    </w:p>
    <w:p w:rsidR="00AF184F" w:rsidRPr="00E909C2" w:rsidRDefault="00710C0C" w:rsidP="00E909C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909C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Площадь облицовки – 1, 46 м2</w:t>
      </w:r>
    </w:p>
    <w:p w:rsidR="00AF184F" w:rsidRPr="00E909C2" w:rsidRDefault="00232FEE" w:rsidP="00E909C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909C2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616461" cy="6599773"/>
            <wp:effectExtent l="0" t="0" r="0" b="0"/>
            <wp:docPr id="1" name="Рисунок 1" descr="H:\Абилимпикс 2017 НЧ\2 Плитка Аилимпикс 2017 Н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Абилимпикс 2017 НЧ\2 Плитка Аилимпикс 2017 НЧ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010" cy="662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B53" w:rsidRPr="00E909C2" w:rsidRDefault="00052B53" w:rsidP="00E909C2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909C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2.2. ПОСЛЕДОВАТЕЛЬНОСТЬ ВЫПОЛНЕНИЯ ЗАДАНИЯ </w:t>
      </w:r>
    </w:p>
    <w:p w:rsidR="002E6B72" w:rsidRPr="00E909C2" w:rsidRDefault="00710C0C" w:rsidP="00E909C2">
      <w:pPr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  <w:lang w:eastAsia="ru-RU" w:bidi="ru-RU"/>
        </w:rPr>
      </w:pPr>
      <w:r w:rsidRPr="00E909C2">
        <w:rPr>
          <w:rFonts w:ascii="Times New Roman" w:hAnsi="Times New Roman" w:cs="Times New Roman"/>
          <w:color w:val="002060"/>
          <w:sz w:val="24"/>
          <w:szCs w:val="24"/>
          <w:lang w:eastAsia="ru-RU" w:bidi="ru-RU"/>
        </w:rPr>
        <w:t xml:space="preserve"> (Предварительную подготовку, обработку поверхности под </w:t>
      </w:r>
    </w:p>
    <w:p w:rsidR="00710C0C" w:rsidRPr="00E909C2" w:rsidRDefault="00710C0C" w:rsidP="00E909C2">
      <w:pPr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  <w:lang w:eastAsia="ru-RU" w:bidi="ru-RU"/>
        </w:rPr>
      </w:pPr>
      <w:r w:rsidRPr="00E909C2">
        <w:rPr>
          <w:rFonts w:ascii="Times New Roman" w:hAnsi="Times New Roman" w:cs="Times New Roman"/>
          <w:color w:val="002060"/>
          <w:sz w:val="24"/>
          <w:szCs w:val="24"/>
          <w:lang w:eastAsia="ru-RU" w:bidi="ru-RU"/>
        </w:rPr>
        <w:t>облицовку готовит база проведения конкурса)</w:t>
      </w:r>
    </w:p>
    <w:p w:rsidR="00710C0C" w:rsidRPr="00E909C2" w:rsidRDefault="00710C0C" w:rsidP="00E909C2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909C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1.</w:t>
      </w:r>
      <w:r w:rsidRPr="00E909C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ab/>
        <w:t>Разметка основания, установка опорной рейки</w:t>
      </w:r>
    </w:p>
    <w:p w:rsidR="00710C0C" w:rsidRPr="00E909C2" w:rsidRDefault="00710C0C" w:rsidP="00E909C2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909C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1.1.</w:t>
      </w:r>
      <w:r w:rsidRPr="00E909C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ab/>
        <w:t>Разметка основания</w:t>
      </w:r>
    </w:p>
    <w:p w:rsidR="00F2541C" w:rsidRPr="00E909C2" w:rsidRDefault="00710C0C" w:rsidP="00E909C2">
      <w:pPr>
        <w:pStyle w:val="a8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909C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помощью уровня проверить поверхность стен на наличие отклонений.</w:t>
      </w:r>
      <w:r w:rsidR="00DB2964" w:rsidRPr="00E909C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909C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Допустимые отклонения не более 1 мм на 1 м.</w:t>
      </w:r>
    </w:p>
    <w:p w:rsidR="00710C0C" w:rsidRPr="00E909C2" w:rsidRDefault="00710C0C" w:rsidP="00E909C2">
      <w:pPr>
        <w:pStyle w:val="a8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909C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Определить высоту и закрепить профиль на отметке (см. чертеж), строго горизонтально.</w:t>
      </w:r>
    </w:p>
    <w:p w:rsidR="00710C0C" w:rsidRPr="00E909C2" w:rsidRDefault="00710C0C" w:rsidP="00E909C2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909C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2.</w:t>
      </w:r>
      <w:r w:rsidRPr="00E909C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ab/>
        <w:t>Приготовление клеевого состава</w:t>
      </w:r>
    </w:p>
    <w:p w:rsidR="00710C0C" w:rsidRPr="00E909C2" w:rsidRDefault="00710C0C" w:rsidP="00E909C2">
      <w:pPr>
        <w:pStyle w:val="a8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909C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Сухую смесь высыпать в емкость с чистой водой и тщательно перемешать ручным или механическим способом до получения однородной пластичной массы.</w:t>
      </w:r>
    </w:p>
    <w:p w:rsidR="00710C0C" w:rsidRPr="00E909C2" w:rsidRDefault="00710C0C" w:rsidP="00E909C2">
      <w:pPr>
        <w:pStyle w:val="a8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909C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Полученный раствор выдержать (5 мин.) и снова перемешать.</w:t>
      </w:r>
    </w:p>
    <w:p w:rsidR="00710C0C" w:rsidRPr="00E909C2" w:rsidRDefault="00710C0C" w:rsidP="00E909C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909C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(Клеевой раствор приготавливается согласно инструкции, указанной на упаковке).</w:t>
      </w:r>
    </w:p>
    <w:p w:rsidR="00710C0C" w:rsidRPr="00E909C2" w:rsidRDefault="002F291F" w:rsidP="00E909C2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909C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3.</w:t>
      </w:r>
      <w:r w:rsidR="00710C0C" w:rsidRPr="00E909C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Облицовка поверхности плиткой способом «шов в шов»</w:t>
      </w:r>
    </w:p>
    <w:p w:rsidR="00710C0C" w:rsidRPr="00E909C2" w:rsidRDefault="002F291F" w:rsidP="00E909C2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909C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3.1.</w:t>
      </w:r>
      <w:r w:rsidR="00710C0C" w:rsidRPr="00E909C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Укладка первого ряда</w:t>
      </w:r>
    </w:p>
    <w:p w:rsidR="00710C0C" w:rsidRPr="00E909C2" w:rsidRDefault="00710C0C" w:rsidP="00E909C2">
      <w:pPr>
        <w:pStyle w:val="a8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909C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Нанести клей на поверхность при помощи зубчатого шпателя (данная операция повторяется при облицовке всей поверхности).</w:t>
      </w:r>
    </w:p>
    <w:p w:rsidR="00710C0C" w:rsidRPr="00E909C2" w:rsidRDefault="00710C0C" w:rsidP="00E909C2">
      <w:pPr>
        <w:pStyle w:val="a8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909C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Выполнить установку плиток первого ряда, контролируя швы крестиками.</w:t>
      </w:r>
    </w:p>
    <w:p w:rsidR="00710C0C" w:rsidRPr="00E909C2" w:rsidRDefault="002F291F" w:rsidP="00E909C2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909C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3.2.</w:t>
      </w:r>
      <w:r w:rsidR="00710C0C" w:rsidRPr="00E909C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Укладка второго и последующих рядов с контролем качества и подбором рисунка Второй и последующие ряды плиток укладывать на клеящий состав в соответствии с рисунком, контролируя прямолинейность и ширину швов </w:t>
      </w:r>
      <w:r w:rsidRPr="00E909C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разделительными </w:t>
      </w:r>
      <w:r w:rsidR="00710C0C" w:rsidRPr="00E909C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крестиками.</w:t>
      </w:r>
    </w:p>
    <w:p w:rsidR="00710C0C" w:rsidRPr="00E909C2" w:rsidRDefault="00710C0C" w:rsidP="00E909C2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909C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3.3 Затирка швов</w:t>
      </w:r>
    </w:p>
    <w:p w:rsidR="00710C0C" w:rsidRPr="00E909C2" w:rsidRDefault="00710C0C" w:rsidP="00E909C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909C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(Операция выполняется после полного высыхания клея)</w:t>
      </w:r>
    </w:p>
    <w:p w:rsidR="00F2541C" w:rsidRPr="00E909C2" w:rsidRDefault="00F2541C" w:rsidP="00E909C2">
      <w:pPr>
        <w:pStyle w:val="a8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909C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Очистить швы от остатков клея.</w:t>
      </w:r>
    </w:p>
    <w:p w:rsidR="00F2541C" w:rsidRPr="00E909C2" w:rsidRDefault="00F2541C" w:rsidP="00E909C2">
      <w:pPr>
        <w:pStyle w:val="a8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909C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Убрать крестики. </w:t>
      </w:r>
    </w:p>
    <w:p w:rsidR="00F2541C" w:rsidRPr="00E909C2" w:rsidRDefault="00F2541C" w:rsidP="00E909C2">
      <w:pPr>
        <w:pStyle w:val="a8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909C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</w:t>
      </w:r>
      <w:r w:rsidR="00710C0C" w:rsidRPr="00E909C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авномерно заполнить швы затирочной пастой.</w:t>
      </w:r>
    </w:p>
    <w:p w:rsidR="00710C0C" w:rsidRPr="00E909C2" w:rsidRDefault="00710C0C" w:rsidP="00E909C2">
      <w:pPr>
        <w:pStyle w:val="a8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909C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Очистить поверхность плитки губкой и мягкой ветошью.</w:t>
      </w:r>
    </w:p>
    <w:p w:rsidR="00710C0C" w:rsidRPr="00E909C2" w:rsidRDefault="00710C0C" w:rsidP="00E909C2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909C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Требования</w:t>
      </w:r>
    </w:p>
    <w:p w:rsidR="002F291F" w:rsidRPr="00E909C2" w:rsidRDefault="00710C0C" w:rsidP="00E909C2">
      <w:pPr>
        <w:pStyle w:val="a8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909C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Участникам запрещается приносить с собой какие-либо носители информации, а также иметь доступ к сети интернет во время выполнения работы</w:t>
      </w:r>
      <w:r w:rsidR="002F291F" w:rsidRPr="00E909C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F291F" w:rsidRPr="00E909C2" w:rsidRDefault="002F291F" w:rsidP="00E909C2">
      <w:pPr>
        <w:pStyle w:val="a8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909C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Эксперты</w:t>
      </w:r>
      <w:r w:rsidR="00710C0C" w:rsidRPr="00E909C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определяют расстановку участников до начала конкурса</w:t>
      </w:r>
      <w:r w:rsidRPr="00E909C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(проведение жеребьевки).</w:t>
      </w:r>
    </w:p>
    <w:p w:rsidR="002F291F" w:rsidRPr="00E909C2" w:rsidRDefault="00710C0C" w:rsidP="00E909C2">
      <w:pPr>
        <w:pStyle w:val="a8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909C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Участники должны следовать указаниям </w:t>
      </w:r>
      <w:r w:rsidR="002F291F" w:rsidRPr="00E909C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экспертов</w:t>
      </w:r>
      <w:r w:rsidRPr="00E909C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случае обнаружения дефектов в оборудовании</w:t>
      </w:r>
      <w:r w:rsidR="002F291F" w:rsidRPr="00E909C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F184F" w:rsidRPr="00E909C2" w:rsidRDefault="00710C0C" w:rsidP="00E909C2">
      <w:pPr>
        <w:pStyle w:val="a8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909C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Участники должны уведомить </w:t>
      </w:r>
      <w:r w:rsidR="002F291F" w:rsidRPr="00E909C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экспертов</w:t>
      </w:r>
      <w:r w:rsidRPr="00E909C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когда завершат выполнение задания</w:t>
      </w:r>
    </w:p>
    <w:p w:rsidR="00BB695E" w:rsidRPr="00E909C2" w:rsidRDefault="005B2F8C" w:rsidP="00E909C2">
      <w:pPr>
        <w:pStyle w:val="-1"/>
        <w:numPr>
          <w:ilvl w:val="0"/>
          <w:numId w:val="13"/>
        </w:numPr>
        <w:rPr>
          <w:rFonts w:ascii="Times New Roman" w:hAnsi="Times New Roman"/>
          <w:color w:val="auto"/>
          <w:sz w:val="24"/>
        </w:rPr>
      </w:pPr>
      <w:bookmarkStart w:id="2" w:name="_Toc465173227"/>
      <w:r w:rsidRPr="00E909C2">
        <w:rPr>
          <w:rFonts w:ascii="Times New Roman" w:hAnsi="Times New Roman"/>
          <w:caps w:val="0"/>
          <w:color w:val="auto"/>
          <w:sz w:val="24"/>
        </w:rPr>
        <w:t xml:space="preserve">ИНСТРУМЕНТЫ, МАТЕРИАЛЫ, </w:t>
      </w:r>
      <w:r w:rsidRPr="00E909C2">
        <w:rPr>
          <w:rFonts w:ascii="Times New Roman" w:hAnsi="Times New Roman"/>
          <w:color w:val="auto"/>
          <w:sz w:val="24"/>
        </w:rPr>
        <w:t>Toolbox</w:t>
      </w:r>
      <w:bookmarkEnd w:id="2"/>
    </w:p>
    <w:p w:rsidR="00710C0C" w:rsidRPr="00E909C2" w:rsidRDefault="00710C0C" w:rsidP="00E909C2">
      <w:pPr>
        <w:pStyle w:val="22"/>
        <w:keepNext/>
        <w:keepLines/>
        <w:shd w:val="clear" w:color="auto" w:fill="auto"/>
        <w:spacing w:before="0" w:line="360" w:lineRule="auto"/>
        <w:ind w:right="100"/>
        <w:jc w:val="center"/>
        <w:rPr>
          <w:sz w:val="24"/>
          <w:szCs w:val="24"/>
        </w:rPr>
      </w:pPr>
      <w:bookmarkStart w:id="3" w:name="bookmark14"/>
      <w:r w:rsidRPr="00E909C2">
        <w:rPr>
          <w:color w:val="000000"/>
          <w:sz w:val="24"/>
          <w:szCs w:val="24"/>
          <w:lang w:eastAsia="ru-RU" w:bidi="ru-RU"/>
        </w:rPr>
        <w:t>Инфраструктурный лист</w:t>
      </w:r>
      <w:bookmarkEnd w:id="3"/>
    </w:p>
    <w:p w:rsidR="00710C0C" w:rsidRPr="00E909C2" w:rsidRDefault="00710C0C" w:rsidP="00E909C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909C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Участникам предоставляются рабочие места с набором материалов для выполнения плиточных работ.</w:t>
      </w:r>
      <w:r w:rsidR="009549EE" w:rsidRPr="00E909C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DB2964" w:rsidRPr="00E909C2" w:rsidRDefault="009549EE" w:rsidP="00E909C2">
      <w:pPr>
        <w:spacing w:line="360" w:lineRule="auto"/>
        <w:rPr>
          <w:rStyle w:val="23"/>
          <w:rFonts w:eastAsiaTheme="minorHAnsi"/>
          <w:bCs w:val="0"/>
          <w:color w:val="FF0000"/>
          <w:sz w:val="24"/>
          <w:szCs w:val="24"/>
          <w:u w:val="none"/>
        </w:rPr>
      </w:pPr>
      <w:r w:rsidRPr="00E909C2">
        <w:rPr>
          <w:rFonts w:ascii="Times New Roman" w:hAnsi="Times New Roman" w:cs="Times New Roman"/>
          <w:b/>
          <w:color w:val="FF0000"/>
          <w:sz w:val="24"/>
          <w:szCs w:val="24"/>
          <w:lang w:eastAsia="ru-RU" w:bidi="ru-RU"/>
        </w:rPr>
        <w:t>Весь ручной, измерительный инструмент и ручной станок для резки пли</w:t>
      </w:r>
      <w:r w:rsidR="0021463A" w:rsidRPr="00E909C2">
        <w:rPr>
          <w:rFonts w:ascii="Times New Roman" w:hAnsi="Times New Roman" w:cs="Times New Roman"/>
          <w:b/>
          <w:color w:val="FF0000"/>
          <w:sz w:val="24"/>
          <w:szCs w:val="24"/>
          <w:lang w:eastAsia="ru-RU" w:bidi="ru-RU"/>
        </w:rPr>
        <w:t>тки участники привозят с собой.</w:t>
      </w:r>
    </w:p>
    <w:p w:rsidR="00E909C2" w:rsidRDefault="00E909C2" w:rsidP="00E909C2">
      <w:pPr>
        <w:spacing w:line="360" w:lineRule="auto"/>
        <w:jc w:val="center"/>
        <w:rPr>
          <w:rStyle w:val="23"/>
          <w:rFonts w:eastAsiaTheme="minorHAnsi"/>
          <w:bCs w:val="0"/>
          <w:sz w:val="24"/>
          <w:szCs w:val="24"/>
        </w:rPr>
      </w:pPr>
    </w:p>
    <w:p w:rsidR="00E909C2" w:rsidRDefault="00E909C2" w:rsidP="00E909C2">
      <w:pPr>
        <w:spacing w:line="360" w:lineRule="auto"/>
        <w:jc w:val="center"/>
        <w:rPr>
          <w:rStyle w:val="23"/>
          <w:rFonts w:eastAsiaTheme="minorHAnsi"/>
          <w:bCs w:val="0"/>
          <w:sz w:val="24"/>
          <w:szCs w:val="24"/>
        </w:rPr>
      </w:pPr>
    </w:p>
    <w:p w:rsidR="00710C0C" w:rsidRPr="00E909C2" w:rsidRDefault="00710C0C" w:rsidP="00E909C2">
      <w:pPr>
        <w:spacing w:line="360" w:lineRule="auto"/>
        <w:jc w:val="center"/>
        <w:rPr>
          <w:rStyle w:val="23"/>
          <w:rFonts w:eastAsiaTheme="minorHAnsi"/>
          <w:b w:val="0"/>
          <w:bCs w:val="0"/>
          <w:sz w:val="24"/>
          <w:szCs w:val="24"/>
          <w:u w:val="none"/>
        </w:rPr>
      </w:pPr>
      <w:r w:rsidRPr="00E909C2">
        <w:rPr>
          <w:rStyle w:val="23"/>
          <w:rFonts w:eastAsiaTheme="minorHAnsi"/>
          <w:bCs w:val="0"/>
          <w:sz w:val="24"/>
          <w:szCs w:val="24"/>
        </w:rPr>
        <w:lastRenderedPageBreak/>
        <w:t>Материалы</w:t>
      </w:r>
      <w:r w:rsidR="005C3233" w:rsidRPr="00E909C2">
        <w:rPr>
          <w:rStyle w:val="23"/>
          <w:rFonts w:eastAsiaTheme="minorHAnsi"/>
          <w:bCs w:val="0"/>
          <w:sz w:val="24"/>
          <w:szCs w:val="24"/>
        </w:rPr>
        <w:t xml:space="preserve"> </w:t>
      </w:r>
      <w:r w:rsidR="005C3233" w:rsidRPr="00E909C2">
        <w:rPr>
          <w:rStyle w:val="23"/>
          <w:rFonts w:eastAsiaTheme="minorHAnsi"/>
          <w:b w:val="0"/>
          <w:bCs w:val="0"/>
          <w:sz w:val="24"/>
          <w:szCs w:val="24"/>
          <w:u w:val="none"/>
        </w:rPr>
        <w:t>(предоставляет организатор)</w:t>
      </w:r>
    </w:p>
    <w:tbl>
      <w:tblPr>
        <w:tblW w:w="104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7"/>
        <w:gridCol w:w="2126"/>
        <w:gridCol w:w="3105"/>
      </w:tblGrid>
      <w:tr w:rsidR="0039424A" w:rsidRPr="00E909C2" w:rsidTr="00281175">
        <w:trPr>
          <w:trHeight w:hRule="exact" w:val="721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E909C2" w:rsidRDefault="00710C0C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909C2">
              <w:rPr>
                <w:rStyle w:val="24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E909C2" w:rsidRDefault="00710C0C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 w:rsidRPr="00E909C2">
              <w:rPr>
                <w:rStyle w:val="24"/>
                <w:sz w:val="24"/>
                <w:szCs w:val="24"/>
              </w:rPr>
              <w:t>Кол-во на одного участника шт.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0C" w:rsidRPr="00E909C2" w:rsidRDefault="00710C0C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909C2">
              <w:rPr>
                <w:rStyle w:val="24"/>
                <w:sz w:val="24"/>
                <w:szCs w:val="24"/>
              </w:rPr>
              <w:t>Для чего</w:t>
            </w:r>
          </w:p>
        </w:tc>
      </w:tr>
      <w:tr w:rsidR="0039424A" w:rsidRPr="00E909C2" w:rsidTr="00281175">
        <w:trPr>
          <w:trHeight w:hRule="exact" w:val="658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E909C2" w:rsidRDefault="00710C0C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Грунтовка универсальная - емкость 20 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E909C2" w:rsidRDefault="00710C0C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1 на всех участников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0C" w:rsidRPr="00E909C2" w:rsidRDefault="00710C0C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Для подготовки поверхности</w:t>
            </w:r>
          </w:p>
        </w:tc>
      </w:tr>
      <w:tr w:rsidR="0039424A" w:rsidRPr="00E909C2" w:rsidTr="00281175">
        <w:trPr>
          <w:trHeight w:hRule="exact" w:val="653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E909C2" w:rsidRDefault="00710C0C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 xml:space="preserve">Клей плиточный </w:t>
            </w:r>
            <w:r w:rsidRPr="00E909C2">
              <w:rPr>
                <w:sz w:val="24"/>
                <w:szCs w:val="24"/>
                <w:lang w:bidi="en-US"/>
              </w:rPr>
              <w:t>«</w:t>
            </w:r>
            <w:r w:rsidRPr="00E909C2">
              <w:rPr>
                <w:sz w:val="24"/>
                <w:szCs w:val="24"/>
                <w:lang w:val="en-US" w:bidi="en-US"/>
              </w:rPr>
              <w:t>UNIS</w:t>
            </w:r>
            <w:r w:rsidRPr="00E909C2">
              <w:rPr>
                <w:sz w:val="24"/>
                <w:szCs w:val="24"/>
                <w:lang w:bidi="en-US"/>
              </w:rPr>
              <w:t xml:space="preserve">» </w:t>
            </w:r>
            <w:r w:rsidRPr="00E909C2">
              <w:rPr>
                <w:sz w:val="24"/>
                <w:szCs w:val="24"/>
              </w:rPr>
              <w:t>- 1</w:t>
            </w:r>
            <w:r w:rsidR="00F03A4C" w:rsidRPr="00E909C2">
              <w:rPr>
                <w:sz w:val="24"/>
                <w:szCs w:val="24"/>
              </w:rPr>
              <w:t>5</w:t>
            </w:r>
            <w:r w:rsidRPr="00E909C2">
              <w:rPr>
                <w:sz w:val="24"/>
                <w:szCs w:val="24"/>
              </w:rPr>
              <w:t xml:space="preserve"> 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E909C2" w:rsidRDefault="00710C0C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0C" w:rsidRPr="00E909C2" w:rsidRDefault="00710C0C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Для укладки плитки</w:t>
            </w:r>
          </w:p>
        </w:tc>
      </w:tr>
      <w:tr w:rsidR="0039424A" w:rsidRPr="00E909C2" w:rsidTr="00281175">
        <w:trPr>
          <w:trHeight w:hRule="exact" w:val="533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E909C2" w:rsidRDefault="00710C0C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Саморезы 3,5х25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E909C2" w:rsidRDefault="00710C0C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6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0C" w:rsidRPr="00E909C2" w:rsidRDefault="00710C0C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Для крепления профиля</w:t>
            </w:r>
          </w:p>
        </w:tc>
      </w:tr>
      <w:tr w:rsidR="0039424A" w:rsidRPr="00E909C2" w:rsidTr="00281175">
        <w:trPr>
          <w:trHeight w:hRule="exact" w:val="854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E909C2" w:rsidRDefault="00710C0C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 xml:space="preserve">Плитка облицовочная </w:t>
            </w:r>
            <w:r w:rsidR="00F03A4C" w:rsidRPr="00E909C2">
              <w:rPr>
                <w:sz w:val="24"/>
                <w:szCs w:val="24"/>
              </w:rPr>
              <w:t>2</w:t>
            </w:r>
            <w:r w:rsidRPr="00E909C2">
              <w:rPr>
                <w:sz w:val="24"/>
                <w:szCs w:val="24"/>
              </w:rPr>
              <w:t>00х</w:t>
            </w:r>
            <w:r w:rsidR="00F03A4C" w:rsidRPr="00E909C2">
              <w:rPr>
                <w:sz w:val="24"/>
                <w:szCs w:val="24"/>
              </w:rPr>
              <w:t>2</w:t>
            </w:r>
            <w:r w:rsidRPr="00E909C2">
              <w:rPr>
                <w:sz w:val="24"/>
                <w:szCs w:val="24"/>
              </w:rPr>
              <w:t>00 мм - цвет красный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E909C2" w:rsidRDefault="00285C38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6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0C" w:rsidRPr="00E909C2" w:rsidRDefault="00710C0C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Для облицовки поверхности</w:t>
            </w:r>
          </w:p>
        </w:tc>
      </w:tr>
      <w:tr w:rsidR="002E6B72" w:rsidRPr="00E909C2" w:rsidTr="00281175">
        <w:trPr>
          <w:trHeight w:hRule="exact" w:val="854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B72" w:rsidRPr="00E909C2" w:rsidRDefault="00F2541C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 xml:space="preserve">Плитка облицовочная 200х200 мм - цвет </w:t>
            </w:r>
            <w:r w:rsidR="00285C38" w:rsidRPr="00E909C2">
              <w:rPr>
                <w:sz w:val="24"/>
                <w:szCs w:val="24"/>
              </w:rPr>
              <w:t>зеленый</w:t>
            </w:r>
          </w:p>
          <w:p w:rsidR="002E6B72" w:rsidRPr="00E909C2" w:rsidRDefault="002E6B72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B72" w:rsidRPr="00E909C2" w:rsidRDefault="00285C38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15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B72" w:rsidRPr="00E909C2" w:rsidRDefault="00285C38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Для облицовки поверхности</w:t>
            </w:r>
          </w:p>
        </w:tc>
      </w:tr>
      <w:tr w:rsidR="00F2541C" w:rsidRPr="00E909C2" w:rsidTr="00281175">
        <w:trPr>
          <w:trHeight w:hRule="exact" w:val="854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541C" w:rsidRPr="00E909C2" w:rsidRDefault="00F2541C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 xml:space="preserve">Плитка облицовочная 200х200 мм - цвет </w:t>
            </w:r>
            <w:r w:rsidR="00285C38" w:rsidRPr="00E909C2">
              <w:rPr>
                <w:sz w:val="24"/>
                <w:szCs w:val="24"/>
              </w:rPr>
              <w:t>желтый</w:t>
            </w:r>
          </w:p>
          <w:p w:rsidR="00F2541C" w:rsidRPr="00E909C2" w:rsidRDefault="00F2541C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541C" w:rsidRPr="00E909C2" w:rsidRDefault="00285C38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9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41C" w:rsidRPr="00E909C2" w:rsidRDefault="00285C38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Для облицовки поверхности</w:t>
            </w:r>
          </w:p>
        </w:tc>
      </w:tr>
      <w:tr w:rsidR="00F2541C" w:rsidRPr="00E909C2" w:rsidTr="00281175">
        <w:trPr>
          <w:trHeight w:hRule="exact" w:val="854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541C" w:rsidRPr="00E909C2" w:rsidRDefault="00F2541C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 xml:space="preserve">Плитка облицовочная 200х200 мм - цвет </w:t>
            </w:r>
            <w:r w:rsidR="00285C38" w:rsidRPr="00E909C2">
              <w:rPr>
                <w:sz w:val="24"/>
                <w:szCs w:val="24"/>
              </w:rPr>
              <w:t>синий</w:t>
            </w:r>
          </w:p>
          <w:p w:rsidR="00F2541C" w:rsidRPr="00E909C2" w:rsidRDefault="00F2541C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541C" w:rsidRPr="00E909C2" w:rsidRDefault="00285C38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10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41C" w:rsidRPr="00E909C2" w:rsidRDefault="00285C38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Для облицовки поверхности</w:t>
            </w:r>
          </w:p>
        </w:tc>
      </w:tr>
      <w:tr w:rsidR="0039424A" w:rsidRPr="00E909C2" w:rsidTr="00281175">
        <w:trPr>
          <w:trHeight w:hRule="exact" w:val="724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E909C2" w:rsidRDefault="00710C0C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 xml:space="preserve">Плитка облицовочная </w:t>
            </w:r>
            <w:r w:rsidR="00F03A4C" w:rsidRPr="00E909C2">
              <w:rPr>
                <w:sz w:val="24"/>
                <w:szCs w:val="24"/>
                <w:lang w:bidi="en-US"/>
              </w:rPr>
              <w:t>2</w:t>
            </w:r>
            <w:r w:rsidRPr="00E909C2">
              <w:rPr>
                <w:sz w:val="24"/>
                <w:szCs w:val="24"/>
                <w:lang w:bidi="en-US"/>
              </w:rPr>
              <w:t>00</w:t>
            </w:r>
            <w:r w:rsidRPr="00E909C2">
              <w:rPr>
                <w:sz w:val="24"/>
                <w:szCs w:val="24"/>
                <w:lang w:val="en-US" w:bidi="en-US"/>
              </w:rPr>
              <w:t>x</w:t>
            </w:r>
            <w:r w:rsidR="00F03A4C" w:rsidRPr="00E909C2">
              <w:rPr>
                <w:sz w:val="24"/>
                <w:szCs w:val="24"/>
                <w:lang w:bidi="en-US"/>
              </w:rPr>
              <w:t>2</w:t>
            </w:r>
            <w:r w:rsidRPr="00E909C2">
              <w:rPr>
                <w:sz w:val="24"/>
                <w:szCs w:val="24"/>
                <w:lang w:bidi="en-US"/>
              </w:rPr>
              <w:t xml:space="preserve">00 </w:t>
            </w:r>
            <w:r w:rsidR="00D23016" w:rsidRPr="00E909C2">
              <w:rPr>
                <w:sz w:val="24"/>
                <w:szCs w:val="24"/>
              </w:rPr>
              <w:t xml:space="preserve">мм - цвет </w:t>
            </w:r>
            <w:r w:rsidR="00285C38" w:rsidRPr="00E909C2">
              <w:rPr>
                <w:sz w:val="24"/>
                <w:szCs w:val="24"/>
              </w:rPr>
              <w:t>белый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E909C2" w:rsidRDefault="00285C38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26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0C" w:rsidRPr="00E909C2" w:rsidRDefault="00710C0C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Для облицовки поверхности</w:t>
            </w:r>
          </w:p>
        </w:tc>
      </w:tr>
      <w:tr w:rsidR="0039424A" w:rsidRPr="00E909C2" w:rsidTr="00281175">
        <w:trPr>
          <w:trHeight w:hRule="exact" w:val="653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E909C2" w:rsidRDefault="00710C0C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Затирка для швов бел</w:t>
            </w:r>
            <w:r w:rsidR="0039424A" w:rsidRPr="00E909C2">
              <w:rPr>
                <w:sz w:val="24"/>
                <w:szCs w:val="24"/>
              </w:rPr>
              <w:t xml:space="preserve">ая </w:t>
            </w:r>
            <w:r w:rsidRPr="00E909C2">
              <w:rPr>
                <w:sz w:val="24"/>
                <w:szCs w:val="24"/>
              </w:rPr>
              <w:t>- 1 пакет</w:t>
            </w:r>
            <w:r w:rsidR="00D23016" w:rsidRPr="00E909C2">
              <w:rPr>
                <w:sz w:val="24"/>
                <w:szCs w:val="24"/>
              </w:rPr>
              <w:t xml:space="preserve"> (1кг)</w:t>
            </w:r>
            <w:r w:rsidRPr="00E909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E909C2" w:rsidRDefault="00710C0C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0C" w:rsidRPr="00E909C2" w:rsidRDefault="00710C0C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Для затирки швов</w:t>
            </w:r>
          </w:p>
        </w:tc>
      </w:tr>
      <w:tr w:rsidR="0039424A" w:rsidRPr="00E909C2" w:rsidTr="00281175">
        <w:trPr>
          <w:trHeight w:hRule="exact" w:val="451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C0C" w:rsidRPr="00E909C2" w:rsidRDefault="00710C0C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Металлический профиль - 1,</w:t>
            </w:r>
            <w:r w:rsidR="005C3233" w:rsidRPr="00E909C2">
              <w:rPr>
                <w:sz w:val="24"/>
                <w:szCs w:val="24"/>
              </w:rPr>
              <w:t>2</w:t>
            </w:r>
            <w:r w:rsidRPr="00E909C2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C0C" w:rsidRPr="00E909C2" w:rsidRDefault="00710C0C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0C" w:rsidRPr="00E909C2" w:rsidRDefault="00710C0C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Под первый ряд</w:t>
            </w:r>
          </w:p>
        </w:tc>
      </w:tr>
      <w:tr w:rsidR="00C8233D" w:rsidRPr="00E909C2" w:rsidTr="00281175">
        <w:trPr>
          <w:trHeight w:hRule="exact" w:val="451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33D" w:rsidRPr="00E909C2" w:rsidRDefault="00C8233D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Мерная емкость 1л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33D" w:rsidRPr="00E909C2" w:rsidRDefault="00C8233D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33D" w:rsidRPr="00E909C2" w:rsidRDefault="00C8233D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Для воды</w:t>
            </w:r>
          </w:p>
        </w:tc>
      </w:tr>
      <w:tr w:rsidR="00FE1BFD" w:rsidRPr="00E909C2" w:rsidTr="00281175">
        <w:trPr>
          <w:trHeight w:hRule="exact" w:val="451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1BFD" w:rsidRPr="00E909C2" w:rsidRDefault="00FE1BFD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Ведро пластмассовое - 1л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1BFD" w:rsidRPr="00E909C2" w:rsidRDefault="00FE1BFD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BFD" w:rsidRPr="00E909C2" w:rsidRDefault="00FE1BFD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Для затирки</w:t>
            </w:r>
          </w:p>
        </w:tc>
      </w:tr>
      <w:tr w:rsidR="00FE1BFD" w:rsidRPr="00E909C2" w:rsidTr="00281175">
        <w:trPr>
          <w:trHeight w:hRule="exact" w:val="451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1BFD" w:rsidRPr="00E909C2" w:rsidRDefault="00FE1BFD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Ведро пластмассовое строительное - 12 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1BFD" w:rsidRPr="00E909C2" w:rsidRDefault="00FE1BFD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BFD" w:rsidRPr="00E909C2" w:rsidRDefault="00FE1BFD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Для раствора и воды</w:t>
            </w:r>
          </w:p>
        </w:tc>
      </w:tr>
      <w:tr w:rsidR="009C4A23" w:rsidRPr="00E909C2" w:rsidTr="00281175">
        <w:trPr>
          <w:trHeight w:hRule="exact" w:val="451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4A23" w:rsidRPr="00E909C2" w:rsidRDefault="009C4A23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Швабра-щетка жёсткая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4A23" w:rsidRPr="00E909C2" w:rsidRDefault="009C4A23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A23" w:rsidRPr="00E909C2" w:rsidRDefault="009C4A23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Уборк</w:t>
            </w:r>
            <w:r w:rsidR="005C3233" w:rsidRPr="00E909C2">
              <w:rPr>
                <w:sz w:val="24"/>
                <w:szCs w:val="24"/>
              </w:rPr>
              <w:t>а</w:t>
            </w:r>
            <w:r w:rsidRPr="00E909C2">
              <w:rPr>
                <w:sz w:val="24"/>
                <w:szCs w:val="24"/>
              </w:rPr>
              <w:t xml:space="preserve"> </w:t>
            </w:r>
            <w:r w:rsidR="005C3233" w:rsidRPr="00E909C2">
              <w:rPr>
                <w:sz w:val="24"/>
                <w:szCs w:val="24"/>
              </w:rPr>
              <w:t>раб. места</w:t>
            </w:r>
          </w:p>
        </w:tc>
      </w:tr>
      <w:tr w:rsidR="009C4A23" w:rsidRPr="00E909C2" w:rsidTr="00281175">
        <w:trPr>
          <w:trHeight w:hRule="exact" w:val="451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4A23" w:rsidRPr="00E909C2" w:rsidRDefault="009C4A23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Совок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4A23" w:rsidRPr="00E909C2" w:rsidRDefault="009C4A23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A23" w:rsidRPr="00E909C2" w:rsidRDefault="009C4A23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Сбора мусора</w:t>
            </w:r>
          </w:p>
        </w:tc>
      </w:tr>
      <w:tr w:rsidR="005C3233" w:rsidRPr="00E909C2" w:rsidTr="00281175">
        <w:trPr>
          <w:trHeight w:hRule="exact" w:val="451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233" w:rsidRPr="00E909C2" w:rsidRDefault="005C3233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Корзина для мусора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233" w:rsidRPr="00E909C2" w:rsidRDefault="005C3233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233" w:rsidRPr="00E909C2" w:rsidRDefault="005C3233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Для отходов плитки</w:t>
            </w:r>
          </w:p>
        </w:tc>
      </w:tr>
      <w:tr w:rsidR="005C3233" w:rsidRPr="00E909C2" w:rsidTr="00281175">
        <w:trPr>
          <w:trHeight w:hRule="exact" w:val="451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233" w:rsidRPr="00E909C2" w:rsidRDefault="005C3233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Ветошь, полотно вафельное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233" w:rsidRPr="00E909C2" w:rsidRDefault="005C3233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1м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233" w:rsidRPr="00E909C2" w:rsidRDefault="005C3233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 xml:space="preserve"> Для очистки плитки</w:t>
            </w:r>
          </w:p>
        </w:tc>
      </w:tr>
    </w:tbl>
    <w:p w:rsidR="00296A5C" w:rsidRPr="00E909C2" w:rsidRDefault="00296A5C" w:rsidP="00E909C2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10C0C" w:rsidRPr="00E909C2" w:rsidRDefault="009549EE" w:rsidP="00E909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9C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Тулбокс участника </w:t>
      </w:r>
    </w:p>
    <w:tbl>
      <w:tblPr>
        <w:tblW w:w="101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6"/>
        <w:gridCol w:w="2107"/>
        <w:gridCol w:w="3408"/>
      </w:tblGrid>
      <w:tr w:rsidR="00710C0C" w:rsidRPr="00E909C2" w:rsidTr="00281175">
        <w:trPr>
          <w:trHeight w:hRule="exact" w:val="668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C0C" w:rsidRPr="00E909C2" w:rsidRDefault="00710C0C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909C2">
              <w:rPr>
                <w:rStyle w:val="24"/>
                <w:sz w:val="24"/>
                <w:szCs w:val="24"/>
              </w:rPr>
              <w:t>Наименование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0C0C" w:rsidRPr="00E909C2" w:rsidRDefault="00710C0C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 w:rsidRPr="00E909C2">
              <w:rPr>
                <w:rStyle w:val="24"/>
                <w:sz w:val="24"/>
                <w:szCs w:val="24"/>
              </w:rPr>
              <w:t>Кол-во на одного участника шт.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C0C" w:rsidRPr="00E909C2" w:rsidRDefault="00710C0C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909C2">
              <w:rPr>
                <w:rStyle w:val="24"/>
                <w:sz w:val="24"/>
                <w:szCs w:val="24"/>
              </w:rPr>
              <w:t>Для чего</w:t>
            </w:r>
          </w:p>
        </w:tc>
      </w:tr>
      <w:tr w:rsidR="00A33B0A" w:rsidRPr="00E909C2" w:rsidTr="00281175">
        <w:trPr>
          <w:trHeight w:hRule="exact" w:val="37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B0A" w:rsidRPr="00E909C2" w:rsidRDefault="00A33B0A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Шпатель гребёнка 150 мм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B0A" w:rsidRPr="00E909C2" w:rsidRDefault="00A33B0A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B0A" w:rsidRPr="00E909C2" w:rsidRDefault="00A33B0A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 xml:space="preserve">Для разравнивания клея </w:t>
            </w:r>
          </w:p>
          <w:p w:rsidR="00A33B0A" w:rsidRPr="00E909C2" w:rsidRDefault="00A33B0A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10C0C" w:rsidRPr="00E909C2" w:rsidTr="00281175">
        <w:trPr>
          <w:trHeight w:hRule="exact" w:val="85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E909C2" w:rsidRDefault="00710C0C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Шпатель металлический 100 мм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E909C2" w:rsidRDefault="00710C0C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0C" w:rsidRPr="00E909C2" w:rsidRDefault="00710C0C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Для нанесения клея на поверхность</w:t>
            </w:r>
          </w:p>
        </w:tc>
      </w:tr>
      <w:tr w:rsidR="00A33B0A" w:rsidRPr="00E909C2" w:rsidTr="00281175">
        <w:trPr>
          <w:trHeight w:hRule="exact" w:val="85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B0A" w:rsidRPr="00E909C2" w:rsidRDefault="00A33B0A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lastRenderedPageBreak/>
              <w:t>Гладилка зубчатая 230х120 мм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B0A" w:rsidRPr="00E909C2" w:rsidRDefault="00A33B0A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B0A" w:rsidRPr="00E909C2" w:rsidRDefault="00A33B0A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Для нанесения и разравнивания клея на поверхности</w:t>
            </w:r>
          </w:p>
          <w:p w:rsidR="00A33B0A" w:rsidRPr="00E909C2" w:rsidRDefault="00A33B0A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</w:p>
          <w:p w:rsidR="00A33B0A" w:rsidRPr="00E909C2" w:rsidRDefault="00A33B0A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</w:p>
          <w:p w:rsidR="00A33B0A" w:rsidRPr="00E909C2" w:rsidRDefault="00A33B0A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</w:p>
          <w:p w:rsidR="00A33B0A" w:rsidRPr="00E909C2" w:rsidRDefault="00A33B0A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10C0C" w:rsidRPr="00E909C2" w:rsidTr="00281175">
        <w:trPr>
          <w:trHeight w:hRule="exact" w:val="533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E909C2" w:rsidRDefault="009C4A23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Тёрка резиновая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E909C2" w:rsidRDefault="009C4A23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0C" w:rsidRPr="00E909C2" w:rsidRDefault="009C4A23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Для затирки поверхности</w:t>
            </w:r>
          </w:p>
        </w:tc>
      </w:tr>
      <w:tr w:rsidR="00710C0C" w:rsidRPr="00E909C2" w:rsidTr="00281175">
        <w:trPr>
          <w:trHeight w:hRule="exact" w:val="533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E909C2" w:rsidRDefault="009C4A23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Тёрка поролоновая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E909C2" w:rsidRDefault="009C4A23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0C" w:rsidRPr="00E909C2" w:rsidRDefault="009C4A23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Для очистки плитки</w:t>
            </w:r>
          </w:p>
        </w:tc>
      </w:tr>
      <w:tr w:rsidR="00710C0C" w:rsidRPr="00E909C2" w:rsidTr="00281175">
        <w:trPr>
          <w:trHeight w:hRule="exact" w:val="538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E909C2" w:rsidRDefault="00710C0C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Аккумуляторный шуруповёрт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E909C2" w:rsidRDefault="00710C0C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0C" w:rsidRPr="00E909C2" w:rsidRDefault="00710C0C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Для крепления профиля</w:t>
            </w:r>
          </w:p>
        </w:tc>
      </w:tr>
      <w:tr w:rsidR="00710C0C" w:rsidRPr="00E909C2" w:rsidTr="00281175">
        <w:trPr>
          <w:trHeight w:hRule="exact" w:val="528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E909C2" w:rsidRDefault="00710C0C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Миксер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E909C2" w:rsidRDefault="00710C0C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0C" w:rsidRPr="00E909C2" w:rsidRDefault="00710C0C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Для смешивания смесей</w:t>
            </w:r>
          </w:p>
        </w:tc>
      </w:tr>
      <w:tr w:rsidR="00A33B0A" w:rsidRPr="00E909C2" w:rsidTr="00281175">
        <w:trPr>
          <w:trHeight w:hRule="exact" w:val="528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B0A" w:rsidRPr="00E909C2" w:rsidRDefault="00A33B0A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 xml:space="preserve">Плиткорез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B0A" w:rsidRPr="00E909C2" w:rsidRDefault="00A33B0A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B0A" w:rsidRPr="00E909C2" w:rsidRDefault="00A33B0A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Для резки плитки</w:t>
            </w:r>
          </w:p>
        </w:tc>
      </w:tr>
      <w:tr w:rsidR="00710C0C" w:rsidRPr="00E909C2" w:rsidTr="00281175">
        <w:trPr>
          <w:trHeight w:hRule="exact" w:val="85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E909C2" w:rsidRDefault="00710C0C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Кельма плиточника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E909C2" w:rsidRDefault="00710C0C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0C" w:rsidRPr="00E909C2" w:rsidRDefault="00710C0C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Для нанесения и приготовления клея</w:t>
            </w:r>
          </w:p>
        </w:tc>
      </w:tr>
      <w:tr w:rsidR="00710C0C" w:rsidRPr="00E909C2" w:rsidTr="00281175">
        <w:trPr>
          <w:trHeight w:hRule="exact" w:val="85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E909C2" w:rsidRDefault="00710C0C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Резиновый шпатель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E909C2" w:rsidRDefault="00710C0C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0C" w:rsidRPr="00E909C2" w:rsidRDefault="00710C0C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Для заполнения швов затиркой</w:t>
            </w:r>
          </w:p>
        </w:tc>
      </w:tr>
      <w:tr w:rsidR="00710C0C" w:rsidRPr="00E909C2" w:rsidTr="00281175">
        <w:trPr>
          <w:trHeight w:hRule="exact" w:val="85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E909C2" w:rsidRDefault="00710C0C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Карандаш канцелярский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E909C2" w:rsidRDefault="00710C0C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0C" w:rsidRPr="00E909C2" w:rsidRDefault="00710C0C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Для разметки поверхности</w:t>
            </w:r>
          </w:p>
        </w:tc>
      </w:tr>
      <w:tr w:rsidR="00710C0C" w:rsidRPr="00E909C2" w:rsidTr="00281175">
        <w:trPr>
          <w:trHeight w:hRule="exact" w:val="528"/>
        </w:trPr>
        <w:tc>
          <w:tcPr>
            <w:tcW w:w="101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0C" w:rsidRPr="00E909C2" w:rsidRDefault="00710C0C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909C2">
              <w:rPr>
                <w:rStyle w:val="24"/>
                <w:sz w:val="24"/>
                <w:szCs w:val="24"/>
              </w:rPr>
              <w:t>Контрольно-измерительный инструмент</w:t>
            </w:r>
          </w:p>
        </w:tc>
      </w:tr>
      <w:tr w:rsidR="00710C0C" w:rsidRPr="00E909C2" w:rsidTr="00281175">
        <w:trPr>
          <w:trHeight w:hRule="exact" w:val="1181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E909C2" w:rsidRDefault="00710C0C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Уровень строительный 1,5 м</w:t>
            </w:r>
            <w:r w:rsidR="002E2444" w:rsidRPr="00E909C2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E909C2" w:rsidRDefault="00710C0C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0C" w:rsidRPr="00E909C2" w:rsidRDefault="00710C0C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 xml:space="preserve">Для выполнения </w:t>
            </w:r>
            <w:r w:rsidR="00494179" w:rsidRPr="00E909C2">
              <w:rPr>
                <w:sz w:val="24"/>
                <w:szCs w:val="24"/>
              </w:rPr>
              <w:t>контрольно-измерительных</w:t>
            </w:r>
            <w:r w:rsidRPr="00E909C2">
              <w:rPr>
                <w:sz w:val="24"/>
                <w:szCs w:val="24"/>
              </w:rPr>
              <w:t xml:space="preserve"> работ</w:t>
            </w:r>
          </w:p>
        </w:tc>
      </w:tr>
      <w:tr w:rsidR="00710C0C" w:rsidRPr="00E909C2" w:rsidTr="00281175">
        <w:trPr>
          <w:trHeight w:hRule="exact" w:val="528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E909C2" w:rsidRDefault="00710C0C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Угольник металлический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E909C2" w:rsidRDefault="00710C0C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0C" w:rsidRPr="00E909C2" w:rsidRDefault="00710C0C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Для измерения угла</w:t>
            </w:r>
          </w:p>
        </w:tc>
      </w:tr>
      <w:tr w:rsidR="00710C0C" w:rsidRPr="00E909C2" w:rsidTr="00281175">
        <w:trPr>
          <w:trHeight w:hRule="exact" w:val="542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C0C" w:rsidRPr="00E909C2" w:rsidRDefault="00710C0C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Рулетка - 3 м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C0C" w:rsidRPr="00E909C2" w:rsidRDefault="00710C0C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0C" w:rsidRPr="00E909C2" w:rsidRDefault="00710C0C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Для выполнения замеров</w:t>
            </w:r>
          </w:p>
        </w:tc>
      </w:tr>
      <w:tr w:rsidR="009549EE" w:rsidRPr="00E909C2" w:rsidTr="00281175">
        <w:trPr>
          <w:trHeight w:hRule="exact" w:val="542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49EE" w:rsidRPr="00E909C2" w:rsidRDefault="009549EE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Металлическая линейка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49EE" w:rsidRPr="00E909C2" w:rsidRDefault="009549EE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9EE" w:rsidRPr="00E909C2" w:rsidRDefault="009549EE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Для выполнения замеров</w:t>
            </w:r>
          </w:p>
        </w:tc>
      </w:tr>
    </w:tbl>
    <w:p w:rsidR="002E6B72" w:rsidRPr="00E909C2" w:rsidRDefault="002E6B72" w:rsidP="00E909C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pPr w:leftFromText="180" w:rightFromText="180" w:vertAnchor="text" w:horzAnchor="margin" w:tblpXSpec="center" w:tblpY="48"/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3"/>
        <w:gridCol w:w="2193"/>
        <w:gridCol w:w="3190"/>
      </w:tblGrid>
      <w:tr w:rsidR="00281175" w:rsidRPr="00E909C2" w:rsidTr="00281175">
        <w:trPr>
          <w:trHeight w:hRule="exact" w:val="123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175" w:rsidRPr="00E909C2" w:rsidRDefault="00281175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909C2">
              <w:rPr>
                <w:rStyle w:val="24"/>
                <w:sz w:val="24"/>
                <w:szCs w:val="24"/>
              </w:rPr>
              <w:t>Наименование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175" w:rsidRPr="00E909C2" w:rsidRDefault="00281175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909C2">
              <w:rPr>
                <w:rStyle w:val="24"/>
                <w:sz w:val="24"/>
                <w:szCs w:val="24"/>
              </w:rPr>
              <w:t>Кол-во на одного участника шт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175" w:rsidRPr="00E909C2" w:rsidRDefault="00281175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909C2">
              <w:rPr>
                <w:rStyle w:val="24"/>
                <w:sz w:val="24"/>
                <w:szCs w:val="24"/>
              </w:rPr>
              <w:t>Для чего</w:t>
            </w:r>
          </w:p>
        </w:tc>
      </w:tr>
      <w:tr w:rsidR="00281175" w:rsidRPr="00E909C2" w:rsidTr="00281175">
        <w:trPr>
          <w:trHeight w:hRule="exact" w:val="358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175" w:rsidRPr="00E909C2" w:rsidRDefault="00281175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Перчатки х/б - 1пара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175" w:rsidRPr="00E909C2" w:rsidRDefault="00281175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175" w:rsidRPr="00E909C2" w:rsidRDefault="00281175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Для защиты рук</w:t>
            </w:r>
          </w:p>
        </w:tc>
      </w:tr>
      <w:tr w:rsidR="00281175" w:rsidRPr="00E909C2" w:rsidTr="00281175">
        <w:trPr>
          <w:trHeight w:hRule="exact" w:val="348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175" w:rsidRPr="00E909C2" w:rsidRDefault="00281175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Перчатки резиновые - пара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175" w:rsidRPr="00E909C2" w:rsidRDefault="00281175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175" w:rsidRPr="00E909C2" w:rsidRDefault="00281175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Для защиты рук</w:t>
            </w:r>
          </w:p>
        </w:tc>
      </w:tr>
      <w:tr w:rsidR="00281175" w:rsidRPr="00E909C2" w:rsidTr="00281175">
        <w:trPr>
          <w:trHeight w:hRule="exact" w:val="69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175" w:rsidRPr="00E909C2" w:rsidRDefault="00281175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Фартук, халат или комбинезон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175" w:rsidRPr="00E909C2" w:rsidRDefault="00281175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175" w:rsidRPr="00E909C2" w:rsidRDefault="00281175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Для защиты одежды и профессионального вида</w:t>
            </w:r>
          </w:p>
        </w:tc>
      </w:tr>
      <w:tr w:rsidR="00281175" w:rsidRPr="00E909C2" w:rsidTr="00281175">
        <w:trPr>
          <w:trHeight w:hRule="exact" w:val="451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175" w:rsidRPr="00E909C2" w:rsidRDefault="00281175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Головной убор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175" w:rsidRPr="00E909C2" w:rsidRDefault="00281175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175" w:rsidRPr="00E909C2" w:rsidRDefault="00281175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Для защиты головы</w:t>
            </w:r>
          </w:p>
        </w:tc>
      </w:tr>
      <w:tr w:rsidR="00281175" w:rsidRPr="00E909C2" w:rsidTr="00281175">
        <w:trPr>
          <w:trHeight w:hRule="exact" w:val="429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175" w:rsidRPr="00E909C2" w:rsidRDefault="00281175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Респиратор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175" w:rsidRPr="00E909C2" w:rsidRDefault="00281175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175" w:rsidRPr="00E909C2" w:rsidRDefault="00281175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Для защиты орг. дыхания</w:t>
            </w:r>
          </w:p>
        </w:tc>
      </w:tr>
    </w:tbl>
    <w:p w:rsidR="004636C7" w:rsidRDefault="004636C7" w:rsidP="00E909C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E909C2" w:rsidRDefault="00E909C2" w:rsidP="00E909C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E909C2" w:rsidRPr="00E909C2" w:rsidRDefault="00E909C2" w:rsidP="00E909C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9424A" w:rsidRPr="00E909C2" w:rsidRDefault="00710C0C" w:rsidP="00E909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9C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Спецодежда</w:t>
      </w:r>
      <w:r w:rsidR="009549EE" w:rsidRPr="00E909C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9549EE" w:rsidRPr="00E909C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(участник привозит с собой)</w:t>
      </w:r>
    </w:p>
    <w:tbl>
      <w:tblPr>
        <w:tblStyle w:val="a5"/>
        <w:tblW w:w="10168" w:type="dxa"/>
        <w:tblInd w:w="108" w:type="dxa"/>
        <w:tblLook w:val="04A0" w:firstRow="1" w:lastRow="0" w:firstColumn="1" w:lastColumn="0" w:noHBand="0" w:noVBand="1"/>
      </w:tblPr>
      <w:tblGrid>
        <w:gridCol w:w="2703"/>
        <w:gridCol w:w="3162"/>
        <w:gridCol w:w="4303"/>
      </w:tblGrid>
      <w:tr w:rsidR="0039424A" w:rsidRPr="00E909C2" w:rsidTr="00281175">
        <w:tc>
          <w:tcPr>
            <w:tcW w:w="10168" w:type="dxa"/>
            <w:gridSpan w:val="3"/>
          </w:tcPr>
          <w:p w:rsidR="0039424A" w:rsidRPr="00E909C2" w:rsidRDefault="0039424A" w:rsidP="00E909C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909C2">
              <w:rPr>
                <w:rStyle w:val="24"/>
                <w:rFonts w:eastAsiaTheme="minorHAnsi"/>
                <w:sz w:val="24"/>
                <w:szCs w:val="24"/>
              </w:rPr>
              <w:t>Общая инфраструктура</w:t>
            </w:r>
            <w:r w:rsidR="009549EE" w:rsidRPr="00E909C2">
              <w:rPr>
                <w:rStyle w:val="24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39424A" w:rsidRPr="00E909C2" w:rsidTr="00281175">
        <w:tc>
          <w:tcPr>
            <w:tcW w:w="2703" w:type="dxa"/>
            <w:vAlign w:val="center"/>
          </w:tcPr>
          <w:p w:rsidR="0039424A" w:rsidRPr="00E909C2" w:rsidRDefault="0039424A" w:rsidP="00E909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909C2">
              <w:rPr>
                <w:rFonts w:ascii="Times New Roman" w:hAnsi="Times New Roman" w:cs="Times New Roman"/>
                <w:sz w:val="24"/>
                <w:szCs w:val="24"/>
              </w:rPr>
              <w:t>Водоснабжение - кран со шлангом 10 м на расстоянии не более 10-15 м от места проведения конкурса</w:t>
            </w:r>
          </w:p>
        </w:tc>
        <w:tc>
          <w:tcPr>
            <w:tcW w:w="3162" w:type="dxa"/>
            <w:vAlign w:val="center"/>
          </w:tcPr>
          <w:p w:rsidR="0039424A" w:rsidRPr="00E909C2" w:rsidRDefault="0039424A" w:rsidP="00E909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909C2">
              <w:rPr>
                <w:rFonts w:ascii="Times New Roman" w:hAnsi="Times New Roman" w:cs="Times New Roman"/>
                <w:sz w:val="24"/>
                <w:szCs w:val="24"/>
              </w:rPr>
              <w:t>1 на всех участников</w:t>
            </w:r>
          </w:p>
        </w:tc>
        <w:tc>
          <w:tcPr>
            <w:tcW w:w="4303" w:type="dxa"/>
            <w:vAlign w:val="center"/>
          </w:tcPr>
          <w:p w:rsidR="0039424A" w:rsidRPr="00E909C2" w:rsidRDefault="0039424A" w:rsidP="00E909C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909C2">
              <w:rPr>
                <w:rFonts w:ascii="Times New Roman" w:hAnsi="Times New Roman" w:cs="Times New Roman"/>
                <w:sz w:val="24"/>
                <w:szCs w:val="24"/>
              </w:rPr>
              <w:t>Набор воды для приготовления клеевого состава и затирки, чистоты инструмента, рук</w:t>
            </w:r>
          </w:p>
        </w:tc>
      </w:tr>
      <w:tr w:rsidR="0039424A" w:rsidRPr="00E909C2" w:rsidTr="00281175">
        <w:tc>
          <w:tcPr>
            <w:tcW w:w="2703" w:type="dxa"/>
            <w:vAlign w:val="center"/>
          </w:tcPr>
          <w:p w:rsidR="0039424A" w:rsidRPr="00E909C2" w:rsidRDefault="0039424A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Розетка рядом со стендом</w:t>
            </w:r>
          </w:p>
        </w:tc>
        <w:tc>
          <w:tcPr>
            <w:tcW w:w="3162" w:type="dxa"/>
            <w:vAlign w:val="center"/>
          </w:tcPr>
          <w:p w:rsidR="0039424A" w:rsidRPr="00E909C2" w:rsidRDefault="0039424A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1</w:t>
            </w:r>
          </w:p>
        </w:tc>
        <w:tc>
          <w:tcPr>
            <w:tcW w:w="4303" w:type="dxa"/>
            <w:vAlign w:val="center"/>
          </w:tcPr>
          <w:p w:rsidR="0039424A" w:rsidRPr="00E909C2" w:rsidRDefault="0039424A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Для подключения шуруповерта и миксера</w:t>
            </w:r>
          </w:p>
        </w:tc>
      </w:tr>
      <w:tr w:rsidR="0039424A" w:rsidRPr="00E909C2" w:rsidTr="00281175">
        <w:tc>
          <w:tcPr>
            <w:tcW w:w="2703" w:type="dxa"/>
            <w:vAlign w:val="center"/>
          </w:tcPr>
          <w:p w:rsidR="0039424A" w:rsidRPr="00E909C2" w:rsidRDefault="0039424A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Стол для участника</w:t>
            </w:r>
          </w:p>
        </w:tc>
        <w:tc>
          <w:tcPr>
            <w:tcW w:w="3162" w:type="dxa"/>
            <w:vAlign w:val="center"/>
          </w:tcPr>
          <w:p w:rsidR="0039424A" w:rsidRPr="00E909C2" w:rsidRDefault="0039424A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909C2">
              <w:rPr>
                <w:rStyle w:val="24"/>
                <w:sz w:val="24"/>
                <w:szCs w:val="24"/>
              </w:rPr>
              <w:t>1</w:t>
            </w:r>
          </w:p>
        </w:tc>
        <w:tc>
          <w:tcPr>
            <w:tcW w:w="4303" w:type="dxa"/>
            <w:vAlign w:val="center"/>
          </w:tcPr>
          <w:p w:rsidR="0039424A" w:rsidRPr="00E909C2" w:rsidRDefault="0039424A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Организации рабочего места</w:t>
            </w:r>
          </w:p>
        </w:tc>
      </w:tr>
      <w:tr w:rsidR="0039424A" w:rsidRPr="00E909C2" w:rsidTr="00281175">
        <w:tc>
          <w:tcPr>
            <w:tcW w:w="2703" w:type="dxa"/>
            <w:vAlign w:val="center"/>
          </w:tcPr>
          <w:p w:rsidR="0039424A" w:rsidRPr="00E909C2" w:rsidRDefault="0039424A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Стол для экспертов и оргтехники</w:t>
            </w:r>
          </w:p>
        </w:tc>
        <w:tc>
          <w:tcPr>
            <w:tcW w:w="3162" w:type="dxa"/>
            <w:vAlign w:val="center"/>
          </w:tcPr>
          <w:p w:rsidR="0039424A" w:rsidRPr="00E909C2" w:rsidRDefault="0039424A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2</w:t>
            </w:r>
          </w:p>
        </w:tc>
        <w:tc>
          <w:tcPr>
            <w:tcW w:w="4303" w:type="dxa"/>
            <w:vAlign w:val="center"/>
          </w:tcPr>
          <w:p w:rsidR="0039424A" w:rsidRPr="00E909C2" w:rsidRDefault="0039424A" w:rsidP="00E909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4A" w:rsidRPr="00E909C2" w:rsidTr="00281175">
        <w:tc>
          <w:tcPr>
            <w:tcW w:w="2703" w:type="dxa"/>
            <w:vAlign w:val="center"/>
          </w:tcPr>
          <w:p w:rsidR="0039424A" w:rsidRPr="00E909C2" w:rsidRDefault="0039424A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Стулья для экспертов - по числу участников</w:t>
            </w:r>
          </w:p>
        </w:tc>
        <w:tc>
          <w:tcPr>
            <w:tcW w:w="3162" w:type="dxa"/>
            <w:vAlign w:val="center"/>
          </w:tcPr>
          <w:p w:rsidR="0039424A" w:rsidRPr="00E909C2" w:rsidRDefault="0039424A" w:rsidP="00E909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vAlign w:val="center"/>
          </w:tcPr>
          <w:p w:rsidR="0039424A" w:rsidRPr="00E909C2" w:rsidRDefault="0039424A" w:rsidP="00E909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4A" w:rsidRPr="00E909C2" w:rsidTr="00281175">
        <w:tc>
          <w:tcPr>
            <w:tcW w:w="2703" w:type="dxa"/>
            <w:vAlign w:val="center"/>
          </w:tcPr>
          <w:p w:rsidR="0039424A" w:rsidRPr="00E909C2" w:rsidRDefault="0039424A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Оргтехника (ноутбук + принтер)</w:t>
            </w:r>
          </w:p>
        </w:tc>
        <w:tc>
          <w:tcPr>
            <w:tcW w:w="3162" w:type="dxa"/>
            <w:vAlign w:val="center"/>
          </w:tcPr>
          <w:p w:rsidR="0039424A" w:rsidRPr="00E909C2" w:rsidRDefault="0039424A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1</w:t>
            </w:r>
          </w:p>
        </w:tc>
        <w:tc>
          <w:tcPr>
            <w:tcW w:w="4303" w:type="dxa"/>
            <w:vAlign w:val="center"/>
          </w:tcPr>
          <w:p w:rsidR="0039424A" w:rsidRPr="00E909C2" w:rsidRDefault="0039424A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Для внесения результатов в протокол, распечатки протоколов</w:t>
            </w:r>
          </w:p>
        </w:tc>
      </w:tr>
      <w:tr w:rsidR="0039424A" w:rsidRPr="00E909C2" w:rsidTr="00281175">
        <w:tc>
          <w:tcPr>
            <w:tcW w:w="2703" w:type="dxa"/>
            <w:vAlign w:val="center"/>
          </w:tcPr>
          <w:p w:rsidR="0039424A" w:rsidRPr="00E909C2" w:rsidRDefault="0039424A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Аптечка первой медицинской помощи</w:t>
            </w:r>
          </w:p>
        </w:tc>
        <w:tc>
          <w:tcPr>
            <w:tcW w:w="3162" w:type="dxa"/>
            <w:vAlign w:val="center"/>
          </w:tcPr>
          <w:p w:rsidR="0039424A" w:rsidRPr="00E909C2" w:rsidRDefault="0039424A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1 на всех участников</w:t>
            </w:r>
          </w:p>
        </w:tc>
        <w:tc>
          <w:tcPr>
            <w:tcW w:w="4303" w:type="dxa"/>
            <w:vAlign w:val="center"/>
          </w:tcPr>
          <w:p w:rsidR="0039424A" w:rsidRPr="00E909C2" w:rsidRDefault="0039424A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Для оказания помощи при несчастных случаях</w:t>
            </w:r>
          </w:p>
        </w:tc>
      </w:tr>
      <w:tr w:rsidR="0039424A" w:rsidRPr="00E909C2" w:rsidTr="00281175">
        <w:tc>
          <w:tcPr>
            <w:tcW w:w="2703" w:type="dxa"/>
            <w:vAlign w:val="center"/>
          </w:tcPr>
          <w:p w:rsidR="0039424A" w:rsidRPr="00E909C2" w:rsidRDefault="0039424A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Рабочая поверхность из гипсокартона</w:t>
            </w:r>
            <w:r w:rsidR="00151B27" w:rsidRPr="00E909C2">
              <w:rPr>
                <w:sz w:val="24"/>
                <w:szCs w:val="24"/>
              </w:rPr>
              <w:t xml:space="preserve"> или пеноблоков</w:t>
            </w:r>
          </w:p>
        </w:tc>
        <w:tc>
          <w:tcPr>
            <w:tcW w:w="3162" w:type="dxa"/>
            <w:vAlign w:val="center"/>
          </w:tcPr>
          <w:p w:rsidR="0039424A" w:rsidRPr="00E909C2" w:rsidRDefault="0039424A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1</w:t>
            </w:r>
          </w:p>
        </w:tc>
        <w:tc>
          <w:tcPr>
            <w:tcW w:w="4303" w:type="dxa"/>
            <w:vAlign w:val="center"/>
          </w:tcPr>
          <w:p w:rsidR="0039424A" w:rsidRPr="00E909C2" w:rsidRDefault="0039424A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Для выполнения конкурсного задания</w:t>
            </w:r>
          </w:p>
        </w:tc>
      </w:tr>
    </w:tbl>
    <w:p w:rsidR="004636C7" w:rsidRPr="00E909C2" w:rsidRDefault="004636C7" w:rsidP="00E909C2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1463A" w:rsidRPr="00E909C2" w:rsidRDefault="0021463A" w:rsidP="00E909C2">
      <w:pPr>
        <w:pStyle w:val="a8"/>
        <w:numPr>
          <w:ilvl w:val="0"/>
          <w:numId w:val="13"/>
        </w:num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909C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К</w:t>
      </w:r>
      <w:r w:rsidR="004636C7" w:rsidRPr="00E909C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РИТЕРИИ ОЦЕНКИ ПРАКТИЧЕСКОГО ЗАДАНИЯ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7410"/>
        <w:gridCol w:w="1666"/>
      </w:tblGrid>
      <w:tr w:rsidR="0021463A" w:rsidRPr="00E909C2" w:rsidTr="00281175">
        <w:tc>
          <w:tcPr>
            <w:tcW w:w="0" w:type="auto"/>
          </w:tcPr>
          <w:p w:rsidR="0021463A" w:rsidRPr="00E909C2" w:rsidRDefault="0021463A" w:rsidP="00E909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1463A" w:rsidRPr="00E909C2" w:rsidRDefault="0021463A" w:rsidP="00E909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C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410" w:type="dxa"/>
          </w:tcPr>
          <w:p w:rsidR="0021463A" w:rsidRPr="00E909C2" w:rsidRDefault="0021463A" w:rsidP="00E909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C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666" w:type="dxa"/>
          </w:tcPr>
          <w:p w:rsidR="0021463A" w:rsidRPr="00E909C2" w:rsidRDefault="0021463A" w:rsidP="00E909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C2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21463A" w:rsidRPr="00E909C2" w:rsidTr="00281175">
        <w:tc>
          <w:tcPr>
            <w:tcW w:w="0" w:type="auto"/>
          </w:tcPr>
          <w:p w:rsidR="0021463A" w:rsidRPr="00E909C2" w:rsidRDefault="0021463A" w:rsidP="00E909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10" w:type="dxa"/>
          </w:tcPr>
          <w:p w:rsidR="0021463A" w:rsidRPr="00E909C2" w:rsidRDefault="0021463A" w:rsidP="00E909C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C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1666" w:type="dxa"/>
          </w:tcPr>
          <w:p w:rsidR="0021463A" w:rsidRPr="00E909C2" w:rsidRDefault="0021463A" w:rsidP="00E909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1463A" w:rsidRPr="00E909C2" w:rsidRDefault="0021463A" w:rsidP="00E909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C2">
              <w:rPr>
                <w:rFonts w:ascii="Times New Roman" w:hAnsi="Times New Roman" w:cs="Times New Roman"/>
                <w:sz w:val="24"/>
                <w:szCs w:val="24"/>
              </w:rPr>
              <w:t>(от 1 до 4)</w:t>
            </w:r>
          </w:p>
        </w:tc>
      </w:tr>
      <w:tr w:rsidR="0021463A" w:rsidRPr="00E909C2" w:rsidTr="00281175">
        <w:tc>
          <w:tcPr>
            <w:tcW w:w="0" w:type="auto"/>
          </w:tcPr>
          <w:p w:rsidR="0021463A" w:rsidRPr="00E909C2" w:rsidRDefault="0021463A" w:rsidP="00E909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C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410" w:type="dxa"/>
          </w:tcPr>
          <w:p w:rsidR="0021463A" w:rsidRPr="00E909C2" w:rsidRDefault="0021463A" w:rsidP="00E909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C2">
              <w:rPr>
                <w:rFonts w:ascii="Times New Roman" w:hAnsi="Times New Roman" w:cs="Times New Roman"/>
                <w:sz w:val="24"/>
                <w:szCs w:val="24"/>
              </w:rPr>
              <w:t>Поддержание эргономики рабочего места</w:t>
            </w:r>
          </w:p>
        </w:tc>
        <w:tc>
          <w:tcPr>
            <w:tcW w:w="1666" w:type="dxa"/>
          </w:tcPr>
          <w:p w:rsidR="0021463A" w:rsidRPr="00E909C2" w:rsidRDefault="0021463A" w:rsidP="00E909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63A" w:rsidRPr="00E909C2" w:rsidTr="00281175">
        <w:tc>
          <w:tcPr>
            <w:tcW w:w="0" w:type="auto"/>
          </w:tcPr>
          <w:p w:rsidR="0021463A" w:rsidRPr="00E909C2" w:rsidRDefault="0021463A" w:rsidP="00E909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C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410" w:type="dxa"/>
          </w:tcPr>
          <w:p w:rsidR="0021463A" w:rsidRPr="00E909C2" w:rsidRDefault="0021463A" w:rsidP="00E909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C2">
              <w:rPr>
                <w:rFonts w:ascii="Times New Roman" w:hAnsi="Times New Roman" w:cs="Times New Roman"/>
                <w:sz w:val="24"/>
                <w:szCs w:val="24"/>
              </w:rPr>
              <w:t>Чистота инструмента и оборудования во время процесса и по завершению</w:t>
            </w:r>
          </w:p>
        </w:tc>
        <w:tc>
          <w:tcPr>
            <w:tcW w:w="1666" w:type="dxa"/>
          </w:tcPr>
          <w:p w:rsidR="0021463A" w:rsidRPr="00E909C2" w:rsidRDefault="0021463A" w:rsidP="00E909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63A" w:rsidRPr="00E909C2" w:rsidTr="00281175">
        <w:tc>
          <w:tcPr>
            <w:tcW w:w="0" w:type="auto"/>
          </w:tcPr>
          <w:p w:rsidR="0021463A" w:rsidRPr="00E909C2" w:rsidRDefault="0021463A" w:rsidP="00E909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10" w:type="dxa"/>
          </w:tcPr>
          <w:p w:rsidR="0021463A" w:rsidRPr="00E909C2" w:rsidRDefault="0021463A" w:rsidP="00E909C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C2"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</w:tc>
        <w:tc>
          <w:tcPr>
            <w:tcW w:w="1666" w:type="dxa"/>
          </w:tcPr>
          <w:p w:rsidR="0021463A" w:rsidRPr="00E909C2" w:rsidRDefault="0021463A" w:rsidP="00E909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C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21463A" w:rsidRPr="00E909C2" w:rsidRDefault="0021463A" w:rsidP="00E909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C2">
              <w:rPr>
                <w:rFonts w:ascii="Times New Roman" w:hAnsi="Times New Roman" w:cs="Times New Roman"/>
                <w:sz w:val="24"/>
                <w:szCs w:val="24"/>
              </w:rPr>
              <w:t>(от 1 до 6)</w:t>
            </w:r>
          </w:p>
        </w:tc>
      </w:tr>
      <w:tr w:rsidR="0021463A" w:rsidRPr="00E909C2" w:rsidTr="00281175">
        <w:tc>
          <w:tcPr>
            <w:tcW w:w="0" w:type="auto"/>
          </w:tcPr>
          <w:p w:rsidR="0021463A" w:rsidRPr="00E909C2" w:rsidRDefault="0021463A" w:rsidP="00E909C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9C2">
              <w:rPr>
                <w:rFonts w:ascii="Times New Roman" w:hAnsi="Times New Roman" w:cs="Times New Roman"/>
                <w:i/>
                <w:sz w:val="24"/>
                <w:szCs w:val="24"/>
              </w:rPr>
              <w:t>2.1</w:t>
            </w:r>
          </w:p>
        </w:tc>
        <w:tc>
          <w:tcPr>
            <w:tcW w:w="7410" w:type="dxa"/>
          </w:tcPr>
          <w:p w:rsidR="0021463A" w:rsidRPr="00E909C2" w:rsidRDefault="0021463A" w:rsidP="00E909C2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9C2">
              <w:rPr>
                <w:rFonts w:ascii="Times New Roman" w:hAnsi="Times New Roman" w:cs="Times New Roman"/>
                <w:i/>
                <w:sz w:val="24"/>
                <w:szCs w:val="24"/>
              </w:rPr>
              <w:t>Соблюдение техники безопасности</w:t>
            </w:r>
          </w:p>
        </w:tc>
        <w:tc>
          <w:tcPr>
            <w:tcW w:w="1666" w:type="dxa"/>
          </w:tcPr>
          <w:p w:rsidR="0021463A" w:rsidRPr="00E909C2" w:rsidRDefault="0021463A" w:rsidP="00E909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3A" w:rsidRPr="00E909C2" w:rsidTr="00281175">
        <w:tc>
          <w:tcPr>
            <w:tcW w:w="0" w:type="auto"/>
          </w:tcPr>
          <w:p w:rsidR="0021463A" w:rsidRPr="00E909C2" w:rsidRDefault="0021463A" w:rsidP="00E909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</w:tcPr>
          <w:p w:rsidR="0021463A" w:rsidRPr="00E909C2" w:rsidRDefault="0021463A" w:rsidP="00E909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9C2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в работе с электроприборами</w:t>
            </w:r>
          </w:p>
        </w:tc>
        <w:tc>
          <w:tcPr>
            <w:tcW w:w="1666" w:type="dxa"/>
          </w:tcPr>
          <w:p w:rsidR="0021463A" w:rsidRPr="00E909C2" w:rsidRDefault="0021463A" w:rsidP="00E909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63A" w:rsidRPr="00E909C2" w:rsidTr="00281175">
        <w:tc>
          <w:tcPr>
            <w:tcW w:w="0" w:type="auto"/>
          </w:tcPr>
          <w:p w:rsidR="0021463A" w:rsidRPr="00E909C2" w:rsidRDefault="0021463A" w:rsidP="00E909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</w:tcPr>
          <w:p w:rsidR="0021463A" w:rsidRPr="00E909C2" w:rsidRDefault="0021463A" w:rsidP="00E909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9C2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в работе с инструментами и оборудованием</w:t>
            </w:r>
          </w:p>
        </w:tc>
        <w:tc>
          <w:tcPr>
            <w:tcW w:w="1666" w:type="dxa"/>
          </w:tcPr>
          <w:p w:rsidR="0021463A" w:rsidRPr="00E909C2" w:rsidRDefault="0021463A" w:rsidP="00E909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63A" w:rsidRPr="00E909C2" w:rsidTr="00281175">
        <w:tc>
          <w:tcPr>
            <w:tcW w:w="0" w:type="auto"/>
          </w:tcPr>
          <w:p w:rsidR="0021463A" w:rsidRPr="00E909C2" w:rsidRDefault="0021463A" w:rsidP="00E909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C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410" w:type="dxa"/>
          </w:tcPr>
          <w:p w:rsidR="0021463A" w:rsidRPr="00E909C2" w:rsidRDefault="0021463A" w:rsidP="00E909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9C2">
              <w:rPr>
                <w:rFonts w:ascii="Times New Roman" w:hAnsi="Times New Roman" w:cs="Times New Roman"/>
                <w:sz w:val="24"/>
                <w:szCs w:val="24"/>
              </w:rPr>
              <w:t>Наличие спецодежды и правильное использование средств индивидуальной защиты</w:t>
            </w:r>
          </w:p>
        </w:tc>
        <w:tc>
          <w:tcPr>
            <w:tcW w:w="1666" w:type="dxa"/>
          </w:tcPr>
          <w:p w:rsidR="0021463A" w:rsidRPr="00E909C2" w:rsidRDefault="0021463A" w:rsidP="00E909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63A" w:rsidRPr="00E909C2" w:rsidTr="00281175">
        <w:tc>
          <w:tcPr>
            <w:tcW w:w="0" w:type="auto"/>
          </w:tcPr>
          <w:p w:rsidR="0021463A" w:rsidRPr="00E909C2" w:rsidRDefault="0021463A" w:rsidP="00E909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10" w:type="dxa"/>
          </w:tcPr>
          <w:p w:rsidR="0021463A" w:rsidRPr="00E909C2" w:rsidRDefault="0021463A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b/>
                <w:sz w:val="24"/>
                <w:szCs w:val="24"/>
              </w:rPr>
              <w:t>Отклонения облицованной поверхности от вертикали:</w:t>
            </w:r>
            <w:r w:rsidRPr="00E909C2">
              <w:rPr>
                <w:sz w:val="24"/>
                <w:szCs w:val="24"/>
              </w:rPr>
              <w:t xml:space="preserve"> - допустимые отклонения на один погонный метр – 1,5 мм (14-15 баллов);</w:t>
            </w:r>
          </w:p>
          <w:p w:rsidR="0021463A" w:rsidRPr="00E909C2" w:rsidRDefault="0021463A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- отклонения 3-4 мм (3-4 балла);</w:t>
            </w:r>
          </w:p>
          <w:p w:rsidR="0021463A" w:rsidRPr="00E909C2" w:rsidRDefault="0021463A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- отклонения свыше 5 мм (0 баллов)</w:t>
            </w:r>
          </w:p>
          <w:p w:rsidR="0021463A" w:rsidRPr="00E909C2" w:rsidRDefault="0021463A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21463A" w:rsidRPr="00E909C2" w:rsidRDefault="0021463A" w:rsidP="00E909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C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21463A" w:rsidRPr="00E909C2" w:rsidTr="00281175">
        <w:tc>
          <w:tcPr>
            <w:tcW w:w="0" w:type="auto"/>
          </w:tcPr>
          <w:p w:rsidR="0021463A" w:rsidRPr="00E909C2" w:rsidRDefault="0021463A" w:rsidP="00E909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10" w:type="dxa"/>
          </w:tcPr>
          <w:p w:rsidR="0021463A" w:rsidRPr="00E909C2" w:rsidRDefault="0021463A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b/>
                <w:sz w:val="24"/>
                <w:szCs w:val="24"/>
              </w:rPr>
              <w:t>Отклонения облицованной поверхности от горизонтали:</w:t>
            </w:r>
            <w:r w:rsidRPr="00E909C2">
              <w:rPr>
                <w:sz w:val="24"/>
                <w:szCs w:val="24"/>
              </w:rPr>
              <w:t xml:space="preserve"> - допустимые отклонения на один погонный метр – 1,5 мм (9-10 баллов);</w:t>
            </w:r>
          </w:p>
          <w:p w:rsidR="0021463A" w:rsidRPr="00E909C2" w:rsidRDefault="0021463A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- отклонения 3-4 мм (3-4 балла);</w:t>
            </w:r>
          </w:p>
          <w:p w:rsidR="0021463A" w:rsidRPr="00E909C2" w:rsidRDefault="0021463A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- отклонения свыше 5 мм (0 баллов)</w:t>
            </w:r>
          </w:p>
          <w:p w:rsidR="0021463A" w:rsidRPr="00E909C2" w:rsidRDefault="0021463A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21463A" w:rsidRPr="00E909C2" w:rsidRDefault="0021463A" w:rsidP="00E909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C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1463A" w:rsidRPr="00E909C2" w:rsidTr="00281175">
        <w:tc>
          <w:tcPr>
            <w:tcW w:w="0" w:type="auto"/>
          </w:tcPr>
          <w:p w:rsidR="0021463A" w:rsidRPr="00E909C2" w:rsidRDefault="0021463A" w:rsidP="00E909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0" w:type="dxa"/>
          </w:tcPr>
          <w:p w:rsidR="0021463A" w:rsidRPr="00E909C2" w:rsidRDefault="0021463A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909C2">
              <w:rPr>
                <w:b/>
                <w:sz w:val="24"/>
                <w:szCs w:val="24"/>
              </w:rPr>
              <w:t>Отклонения расположения швов от вертикали и горизонтали на один погонный метр – 1,5 мм</w:t>
            </w:r>
          </w:p>
        </w:tc>
        <w:tc>
          <w:tcPr>
            <w:tcW w:w="1666" w:type="dxa"/>
          </w:tcPr>
          <w:p w:rsidR="0021463A" w:rsidRPr="00E909C2" w:rsidRDefault="0021463A" w:rsidP="00E909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C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1463A" w:rsidRPr="00E909C2" w:rsidTr="00281175">
        <w:tc>
          <w:tcPr>
            <w:tcW w:w="0" w:type="auto"/>
          </w:tcPr>
          <w:p w:rsidR="0021463A" w:rsidRPr="00E909C2" w:rsidRDefault="0021463A" w:rsidP="00E909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C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10" w:type="dxa"/>
          </w:tcPr>
          <w:p w:rsidR="0021463A" w:rsidRPr="00E909C2" w:rsidRDefault="0021463A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909C2">
              <w:rPr>
                <w:b/>
                <w:sz w:val="24"/>
                <w:szCs w:val="24"/>
              </w:rPr>
              <w:t>Допуски на неровность плоскости, облицованной плиткой:</w:t>
            </w:r>
          </w:p>
          <w:p w:rsidR="0021463A" w:rsidRPr="00E909C2" w:rsidRDefault="0021463A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- допустимые отклонения по диагонали (проверка рейкой длиной 2м)</w:t>
            </w:r>
            <w:r w:rsidRPr="00E909C2">
              <w:rPr>
                <w:b/>
                <w:sz w:val="24"/>
                <w:szCs w:val="24"/>
              </w:rPr>
              <w:t xml:space="preserve"> – </w:t>
            </w:r>
            <w:r w:rsidRPr="00E909C2">
              <w:rPr>
                <w:sz w:val="24"/>
                <w:szCs w:val="24"/>
              </w:rPr>
              <w:t>2 мм (14-15 баллов);</w:t>
            </w:r>
          </w:p>
          <w:p w:rsidR="0021463A" w:rsidRPr="00E909C2" w:rsidRDefault="0021463A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- отклонения 3-4 мм (3-4 балла);</w:t>
            </w:r>
          </w:p>
          <w:p w:rsidR="0021463A" w:rsidRPr="00E909C2" w:rsidRDefault="0021463A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- отклонения свыше 5 мм (0 баллов)</w:t>
            </w:r>
          </w:p>
          <w:p w:rsidR="0021463A" w:rsidRPr="00E909C2" w:rsidRDefault="0021463A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21463A" w:rsidRPr="00E909C2" w:rsidRDefault="0021463A" w:rsidP="00E909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C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21463A" w:rsidRPr="00E909C2" w:rsidTr="00281175">
        <w:tc>
          <w:tcPr>
            <w:tcW w:w="0" w:type="auto"/>
          </w:tcPr>
          <w:p w:rsidR="0021463A" w:rsidRPr="00E909C2" w:rsidRDefault="0021463A" w:rsidP="00E909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C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410" w:type="dxa"/>
          </w:tcPr>
          <w:p w:rsidR="0021463A" w:rsidRPr="00E909C2" w:rsidRDefault="0021463A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909C2">
              <w:rPr>
                <w:b/>
                <w:sz w:val="24"/>
                <w:szCs w:val="24"/>
              </w:rPr>
              <w:t>Отклонение ширины межплиточного шва – 500 мк:</w:t>
            </w:r>
          </w:p>
          <w:p w:rsidR="0021463A" w:rsidRPr="00E909C2" w:rsidRDefault="0021463A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- отклонение в ширине межплиточного шва должен составлять не более – 500мк (9-10 баллов);</w:t>
            </w:r>
          </w:p>
          <w:p w:rsidR="0021463A" w:rsidRPr="00E909C2" w:rsidRDefault="0021463A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- отклонение в ширине межплиточного шва – до 1мм         (5 баллов)</w:t>
            </w:r>
          </w:p>
          <w:p w:rsidR="0021463A" w:rsidRPr="00E909C2" w:rsidRDefault="0021463A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- отклонение в ширине межплиточного шва – более 1мм     (0 баллов)</w:t>
            </w:r>
          </w:p>
        </w:tc>
        <w:tc>
          <w:tcPr>
            <w:tcW w:w="1666" w:type="dxa"/>
          </w:tcPr>
          <w:p w:rsidR="0021463A" w:rsidRPr="00E909C2" w:rsidRDefault="0021463A" w:rsidP="00E909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C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1463A" w:rsidRPr="00E909C2" w:rsidTr="00281175">
        <w:tc>
          <w:tcPr>
            <w:tcW w:w="0" w:type="auto"/>
          </w:tcPr>
          <w:p w:rsidR="0021463A" w:rsidRPr="00E909C2" w:rsidRDefault="0021463A" w:rsidP="00E909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C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410" w:type="dxa"/>
          </w:tcPr>
          <w:p w:rsidR="0021463A" w:rsidRPr="00E909C2" w:rsidRDefault="0021463A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a3"/>
                <w:b/>
                <w:i w:val="0"/>
                <w:sz w:val="24"/>
                <w:szCs w:val="24"/>
              </w:rPr>
            </w:pPr>
            <w:r w:rsidRPr="00E909C2">
              <w:rPr>
                <w:rStyle w:val="a3"/>
                <w:b/>
                <w:i w:val="0"/>
                <w:sz w:val="24"/>
                <w:szCs w:val="24"/>
              </w:rPr>
              <w:t>Соблюдение рисунка в соответствии с заданием:</w:t>
            </w:r>
          </w:p>
          <w:p w:rsidR="0021463A" w:rsidRPr="00E909C2" w:rsidRDefault="0021463A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a3"/>
                <w:i w:val="0"/>
                <w:sz w:val="24"/>
                <w:szCs w:val="24"/>
              </w:rPr>
            </w:pPr>
            <w:r w:rsidRPr="00E909C2">
              <w:rPr>
                <w:rStyle w:val="a3"/>
                <w:i w:val="0"/>
                <w:sz w:val="24"/>
                <w:szCs w:val="24"/>
              </w:rPr>
              <w:t>- на 100% (10 баллов)</w:t>
            </w:r>
          </w:p>
          <w:p w:rsidR="0021463A" w:rsidRPr="00E909C2" w:rsidRDefault="0021463A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a3"/>
                <w:i w:val="0"/>
                <w:sz w:val="24"/>
                <w:szCs w:val="24"/>
              </w:rPr>
            </w:pPr>
            <w:r w:rsidRPr="00E909C2">
              <w:rPr>
                <w:rStyle w:val="a3"/>
                <w:i w:val="0"/>
                <w:sz w:val="24"/>
                <w:szCs w:val="24"/>
              </w:rPr>
              <w:t>- на 80% (7-8 баллов)</w:t>
            </w:r>
          </w:p>
          <w:p w:rsidR="0021463A" w:rsidRPr="00E909C2" w:rsidRDefault="0021463A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a3"/>
                <w:i w:val="0"/>
                <w:sz w:val="24"/>
                <w:szCs w:val="24"/>
              </w:rPr>
            </w:pPr>
            <w:r w:rsidRPr="00E909C2">
              <w:rPr>
                <w:rStyle w:val="a3"/>
                <w:i w:val="0"/>
                <w:sz w:val="24"/>
                <w:szCs w:val="24"/>
              </w:rPr>
              <w:t>- на 50% и менее (0 баллов)</w:t>
            </w:r>
          </w:p>
          <w:p w:rsidR="0021463A" w:rsidRPr="00E909C2" w:rsidRDefault="0021463A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21463A" w:rsidRPr="00E909C2" w:rsidRDefault="0021463A" w:rsidP="00E909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C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1463A" w:rsidRPr="00E909C2" w:rsidTr="00281175">
        <w:tc>
          <w:tcPr>
            <w:tcW w:w="0" w:type="auto"/>
          </w:tcPr>
          <w:p w:rsidR="0021463A" w:rsidRPr="00E909C2" w:rsidRDefault="0021463A" w:rsidP="00E909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C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410" w:type="dxa"/>
          </w:tcPr>
          <w:p w:rsidR="0021463A" w:rsidRPr="00E909C2" w:rsidRDefault="0021463A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a3"/>
                <w:b/>
                <w:i w:val="0"/>
                <w:sz w:val="24"/>
                <w:szCs w:val="24"/>
              </w:rPr>
            </w:pPr>
            <w:r w:rsidRPr="00E909C2">
              <w:rPr>
                <w:rStyle w:val="a3"/>
                <w:b/>
                <w:i w:val="0"/>
                <w:sz w:val="24"/>
                <w:szCs w:val="24"/>
              </w:rPr>
              <w:t>Качество затирания швов</w:t>
            </w:r>
            <w:r w:rsidRPr="00E909C2">
              <w:rPr>
                <w:sz w:val="24"/>
                <w:szCs w:val="24"/>
                <w:lang w:eastAsia="ru-RU"/>
              </w:rPr>
              <w:t xml:space="preserve"> (не должно быть недозатертых, пропущенных пустот между плитками; остатков затирочной смеси вне границы межплиточных швов)</w:t>
            </w:r>
          </w:p>
        </w:tc>
        <w:tc>
          <w:tcPr>
            <w:tcW w:w="1666" w:type="dxa"/>
          </w:tcPr>
          <w:p w:rsidR="0021463A" w:rsidRPr="00E909C2" w:rsidRDefault="0021463A" w:rsidP="00E909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C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1463A" w:rsidRPr="00E909C2" w:rsidTr="00281175">
        <w:tc>
          <w:tcPr>
            <w:tcW w:w="0" w:type="auto"/>
          </w:tcPr>
          <w:p w:rsidR="0021463A" w:rsidRPr="00E909C2" w:rsidRDefault="0021463A" w:rsidP="00E909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7410" w:type="dxa"/>
          </w:tcPr>
          <w:p w:rsidR="0021463A" w:rsidRPr="00E909C2" w:rsidRDefault="0021463A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909C2">
              <w:rPr>
                <w:b/>
                <w:sz w:val="24"/>
                <w:szCs w:val="24"/>
              </w:rPr>
              <w:t xml:space="preserve">Профессионализм </w:t>
            </w:r>
          </w:p>
          <w:p w:rsidR="0021463A" w:rsidRPr="00E909C2" w:rsidRDefault="0021463A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- правильность приготовления клеевого состава (2);</w:t>
            </w:r>
          </w:p>
          <w:p w:rsidR="0021463A" w:rsidRPr="00E909C2" w:rsidRDefault="0021463A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- правильность установки опорной рейки (4);</w:t>
            </w:r>
          </w:p>
          <w:p w:rsidR="0021463A" w:rsidRPr="00E909C2" w:rsidRDefault="0021463A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- равномерность нанесения клеевого состава на поверхность(2);</w:t>
            </w:r>
          </w:p>
          <w:p w:rsidR="0021463A" w:rsidRPr="00E909C2" w:rsidRDefault="0021463A" w:rsidP="00E909C2">
            <w:pPr>
              <w:pStyle w:val="20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a3"/>
                <w:i w:val="0"/>
                <w:iCs w:val="0"/>
                <w:sz w:val="24"/>
                <w:szCs w:val="24"/>
              </w:rPr>
            </w:pPr>
            <w:r w:rsidRPr="00E909C2">
              <w:rPr>
                <w:sz w:val="24"/>
                <w:szCs w:val="24"/>
              </w:rPr>
              <w:t>- соблюдение технологической последовательности(2)</w:t>
            </w:r>
          </w:p>
        </w:tc>
        <w:tc>
          <w:tcPr>
            <w:tcW w:w="1666" w:type="dxa"/>
          </w:tcPr>
          <w:p w:rsidR="0021463A" w:rsidRPr="00E909C2" w:rsidRDefault="0021463A" w:rsidP="00E909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C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1463A" w:rsidRPr="00E909C2" w:rsidTr="00281175">
        <w:tc>
          <w:tcPr>
            <w:tcW w:w="0" w:type="auto"/>
          </w:tcPr>
          <w:p w:rsidR="0021463A" w:rsidRPr="00E909C2" w:rsidRDefault="0021463A" w:rsidP="00E909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0" w:type="dxa"/>
          </w:tcPr>
          <w:p w:rsidR="0021463A" w:rsidRPr="00E909C2" w:rsidRDefault="0021463A" w:rsidP="00E909C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C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66" w:type="dxa"/>
          </w:tcPr>
          <w:p w:rsidR="0021463A" w:rsidRPr="00E909C2" w:rsidRDefault="0021463A" w:rsidP="00E909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C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21463A" w:rsidRPr="00E909C2" w:rsidRDefault="0021463A" w:rsidP="00E909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63A" w:rsidRPr="00E909C2" w:rsidRDefault="0021463A" w:rsidP="00E909C2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4" w:name="bookmark13"/>
      <w:r w:rsidRPr="00E909C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Сложность заданий остается неизменной для людей с инвалидностью. Адаптация заданий заключается в увеличении времени выполнения заданий.</w:t>
      </w:r>
      <w:bookmarkEnd w:id="4"/>
    </w:p>
    <w:p w:rsidR="0039424A" w:rsidRPr="00E909C2" w:rsidRDefault="0039424A" w:rsidP="00E909C2">
      <w:pPr>
        <w:spacing w:line="360" w:lineRule="auto"/>
        <w:ind w:left="-993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847BB" w:rsidRPr="00E909C2" w:rsidRDefault="004847BB" w:rsidP="00E909C2">
      <w:pPr>
        <w:pStyle w:val="-1"/>
        <w:rPr>
          <w:rFonts w:ascii="Times New Roman" w:hAnsi="Times New Roman"/>
          <w:color w:val="auto"/>
          <w:sz w:val="24"/>
        </w:rPr>
      </w:pPr>
      <w:r w:rsidRPr="00E909C2">
        <w:rPr>
          <w:rFonts w:ascii="Times New Roman" w:hAnsi="Times New Roman"/>
          <w:color w:val="auto"/>
          <w:sz w:val="24"/>
        </w:rPr>
        <w:t>5.Техника безопасности:</w:t>
      </w:r>
    </w:p>
    <w:p w:rsidR="004847BB" w:rsidRPr="00E909C2" w:rsidRDefault="004847BB" w:rsidP="00E909C2">
      <w:pPr>
        <w:widowControl w:val="0"/>
        <w:numPr>
          <w:ilvl w:val="0"/>
          <w:numId w:val="14"/>
        </w:numPr>
        <w:tabs>
          <w:tab w:val="clear" w:pos="720"/>
          <w:tab w:val="num" w:pos="246"/>
        </w:tabs>
        <w:overflowPunct w:val="0"/>
        <w:autoSpaceDE w:val="0"/>
        <w:autoSpaceDN w:val="0"/>
        <w:adjustRightInd w:val="0"/>
        <w:spacing w:after="0" w:line="360" w:lineRule="auto"/>
        <w:ind w:left="246" w:hanging="246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 xml:space="preserve">ОБЩИЕ СВЕДЕНИЯ </w:t>
      </w:r>
    </w:p>
    <w:p w:rsidR="004847BB" w:rsidRPr="00E909C2" w:rsidRDefault="004847BB" w:rsidP="00E909C2">
      <w:pPr>
        <w:pStyle w:val="a8"/>
        <w:widowControl w:val="0"/>
        <w:numPr>
          <w:ilvl w:val="1"/>
          <w:numId w:val="2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 xml:space="preserve">Общие указания по технике безопасности </w:t>
      </w:r>
    </w:p>
    <w:p w:rsidR="004847BB" w:rsidRPr="00E909C2" w:rsidRDefault="004847BB" w:rsidP="00E909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" w:right="20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 xml:space="preserve">Чемпионат Абилимпикс является зоной повышенной опасности для здоровья, в связи с волнением и возбужденностью, которые сопровождают конкурсантов при работе с техникой и инструментом </w:t>
      </w:r>
      <w:r w:rsidR="004636C7" w:rsidRPr="00E909C2">
        <w:rPr>
          <w:rFonts w:ascii="Times New Roman" w:hAnsi="Times New Roman" w:cs="Times New Roman"/>
          <w:sz w:val="24"/>
          <w:szCs w:val="24"/>
        </w:rPr>
        <w:t>вовремя</w:t>
      </w:r>
      <w:r w:rsidRPr="00E909C2">
        <w:rPr>
          <w:rFonts w:ascii="Times New Roman" w:hAnsi="Times New Roman" w:cs="Times New Roman"/>
          <w:sz w:val="24"/>
          <w:szCs w:val="24"/>
        </w:rPr>
        <w:t xml:space="preserve"> выполнении задания в ограниченное время.</w:t>
      </w:r>
    </w:p>
    <w:p w:rsidR="004847BB" w:rsidRPr="00E909C2" w:rsidRDefault="004636C7" w:rsidP="00E909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" w:right="40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 xml:space="preserve"> </w:t>
      </w:r>
      <w:r w:rsidRPr="00E909C2">
        <w:rPr>
          <w:rFonts w:ascii="Times New Roman" w:hAnsi="Times New Roman" w:cs="Times New Roman"/>
          <w:sz w:val="24"/>
          <w:szCs w:val="24"/>
        </w:rPr>
        <w:tab/>
      </w:r>
      <w:r w:rsidR="004847BB" w:rsidRPr="00E909C2">
        <w:rPr>
          <w:rFonts w:ascii="Times New Roman" w:hAnsi="Times New Roman" w:cs="Times New Roman"/>
          <w:sz w:val="24"/>
          <w:szCs w:val="24"/>
        </w:rPr>
        <w:t>По этой причине, организаторы чемпионата намерены обеспечить безопасные условия для конкурсантов и т.д.</w:t>
      </w:r>
    </w:p>
    <w:p w:rsidR="004847BB" w:rsidRPr="00E909C2" w:rsidRDefault="004636C7" w:rsidP="00E909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" w:right="20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 xml:space="preserve"> </w:t>
      </w:r>
      <w:r w:rsidRPr="00E909C2">
        <w:rPr>
          <w:rFonts w:ascii="Times New Roman" w:hAnsi="Times New Roman" w:cs="Times New Roman"/>
          <w:sz w:val="24"/>
          <w:szCs w:val="24"/>
        </w:rPr>
        <w:tab/>
      </w:r>
      <w:r w:rsidR="004847BB" w:rsidRPr="00E909C2">
        <w:rPr>
          <w:rFonts w:ascii="Times New Roman" w:hAnsi="Times New Roman" w:cs="Times New Roman"/>
          <w:sz w:val="24"/>
          <w:szCs w:val="24"/>
        </w:rPr>
        <w:t>Цель настоящего документа-проинформировать всех участников Чемпионата Абилимпикс о правилах охраны труда и техники безопасности, которым необходимо следовать во время соревнований. Технические делегаты и эксперты должны обеспечить, чтобы конкурсанты ознакомились с данными рекомендациями перед началом соревнований.</w:t>
      </w:r>
    </w:p>
    <w:p w:rsidR="004847BB" w:rsidRPr="00E909C2" w:rsidRDefault="004847BB" w:rsidP="00E909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 xml:space="preserve">   1.</w:t>
      </w:r>
      <w:r w:rsidR="004636C7" w:rsidRPr="00E909C2">
        <w:rPr>
          <w:rFonts w:ascii="Times New Roman" w:hAnsi="Times New Roman" w:cs="Times New Roman"/>
          <w:sz w:val="24"/>
          <w:szCs w:val="24"/>
        </w:rPr>
        <w:t>3.</w:t>
      </w:r>
      <w:r w:rsidRPr="00E909C2">
        <w:rPr>
          <w:rFonts w:ascii="Times New Roman" w:hAnsi="Times New Roman" w:cs="Times New Roman"/>
          <w:sz w:val="24"/>
          <w:szCs w:val="24"/>
        </w:rPr>
        <w:t xml:space="preserve"> Общая цель - ноль инцидентов!</w:t>
      </w:r>
    </w:p>
    <w:p w:rsidR="004847BB" w:rsidRPr="00E909C2" w:rsidRDefault="004847BB" w:rsidP="00E909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" w:right="20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 xml:space="preserve">   У нас есть общая цель-формирование культуры безопасности на Чемпионате Абилимпикс, чтобы все прошло успешно и без происшествий.</w:t>
      </w:r>
    </w:p>
    <w:p w:rsidR="004847BB" w:rsidRPr="00E909C2" w:rsidRDefault="004847BB" w:rsidP="00E909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" w:right="20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 xml:space="preserve">   Эта философия предусматривает оценку опасностей и рисков в соответствии со всеми правилами безопасности, эксплуатации машин и инструментов, использование средств индивидуальной защиты, и чистоту рабочего места.</w:t>
      </w:r>
    </w:p>
    <w:p w:rsidR="004847BB" w:rsidRPr="00E909C2" w:rsidRDefault="004847BB" w:rsidP="00E909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>Безопасность должна быть неотъемлемой составляющей деятельности конкурсантов – вместе, мы создаем культуру безопасности и тем самым обеспечиваем успешное проведение соревнований.</w:t>
      </w:r>
    </w:p>
    <w:p w:rsidR="004847BB" w:rsidRPr="00E909C2" w:rsidRDefault="004847BB" w:rsidP="00E909C2">
      <w:pPr>
        <w:pStyle w:val="a8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>ОТВЕТСТВЕННОСТЬ И СТРАХОВАНИЕ</w:t>
      </w:r>
    </w:p>
    <w:p w:rsidR="004847BB" w:rsidRPr="00E909C2" w:rsidRDefault="004847BB" w:rsidP="00E909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>Все конкурсанты, эксперты и другие заинтересованные стороны должны взять на себя ответственность за любой риск травмы или смерти, а также повреждения имущества или потери имущества, которое может быть связано с их участием в чемпионате.</w:t>
      </w:r>
    </w:p>
    <w:p w:rsidR="004847BB" w:rsidRPr="00E909C2" w:rsidRDefault="004636C7" w:rsidP="00E909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847BB" w:rsidRPr="00E909C2">
        <w:rPr>
          <w:rFonts w:ascii="Times New Roman" w:hAnsi="Times New Roman" w:cs="Times New Roman"/>
          <w:sz w:val="24"/>
          <w:szCs w:val="24"/>
        </w:rPr>
        <w:t>Правила по технике безопасности должны соблюдаться, как предписано в данном руководстве.</w:t>
      </w:r>
    </w:p>
    <w:p w:rsidR="004847BB" w:rsidRPr="00E909C2" w:rsidRDefault="004847BB" w:rsidP="00E909C2">
      <w:pPr>
        <w:widowControl w:val="0"/>
        <w:numPr>
          <w:ilvl w:val="0"/>
          <w:numId w:val="15"/>
        </w:numPr>
        <w:tabs>
          <w:tab w:val="clear" w:pos="720"/>
          <w:tab w:val="num" w:pos="246"/>
        </w:tabs>
        <w:overflowPunct w:val="0"/>
        <w:autoSpaceDE w:val="0"/>
        <w:autoSpaceDN w:val="0"/>
        <w:adjustRightInd w:val="0"/>
        <w:spacing w:after="0" w:line="360" w:lineRule="auto"/>
        <w:ind w:left="246" w:hanging="246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 xml:space="preserve">ПРАВИЛА ПО ТЕХНИКЕ БЕЗОПАСНОСТИ </w:t>
      </w:r>
    </w:p>
    <w:p w:rsidR="004847BB" w:rsidRPr="00E909C2" w:rsidRDefault="004847BB" w:rsidP="00E909C2">
      <w:pPr>
        <w:pStyle w:val="a8"/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right="3060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 xml:space="preserve">Охрана труда </w:t>
      </w:r>
      <w:r w:rsidR="004636C7" w:rsidRPr="00E909C2">
        <w:rPr>
          <w:rFonts w:ascii="Times New Roman" w:hAnsi="Times New Roman" w:cs="Times New Roman"/>
          <w:sz w:val="24"/>
          <w:szCs w:val="24"/>
        </w:rPr>
        <w:t xml:space="preserve">и техника безопасности во время </w:t>
      </w:r>
      <w:r w:rsidRPr="00E909C2">
        <w:rPr>
          <w:rFonts w:ascii="Times New Roman" w:hAnsi="Times New Roman" w:cs="Times New Roman"/>
          <w:sz w:val="24"/>
          <w:szCs w:val="24"/>
        </w:rPr>
        <w:t xml:space="preserve">чемпионата </w:t>
      </w:r>
    </w:p>
    <w:p w:rsidR="004847BB" w:rsidRPr="00E909C2" w:rsidRDefault="004847BB" w:rsidP="00E909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3060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 xml:space="preserve">3.1.1. Предварительная подготовка </w:t>
      </w:r>
    </w:p>
    <w:p w:rsidR="004847BB" w:rsidRPr="00E909C2" w:rsidRDefault="004847BB" w:rsidP="00E909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6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>Делегаты, эксперты и участники должны ознакомиться с инструкций по безопасности труда до начала чемпионата. Перед отъездом на чемпионат, убедитесь, что все инструменты, станки, а также любое оборудование находятся в исправном, рабочем состоянии.</w:t>
      </w:r>
    </w:p>
    <w:p w:rsidR="004847BB" w:rsidRPr="00E909C2" w:rsidRDefault="004847BB" w:rsidP="00E909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>3.1.2. Инструкция по охране труда:</w:t>
      </w:r>
    </w:p>
    <w:p w:rsidR="004847BB" w:rsidRPr="00E909C2" w:rsidRDefault="004847BB" w:rsidP="00E909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6" w:right="20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>Перед началом чемпионата все участники должны получить конкретные указания по охране труда и технике безопасности и ознакомиться с ними:</w:t>
      </w:r>
    </w:p>
    <w:p w:rsidR="004847BB" w:rsidRPr="00E909C2" w:rsidRDefault="004847BB" w:rsidP="00E909C2">
      <w:pPr>
        <w:widowControl w:val="0"/>
        <w:autoSpaceDE w:val="0"/>
        <w:autoSpaceDN w:val="0"/>
        <w:adjustRightInd w:val="0"/>
        <w:spacing w:after="0" w:line="360" w:lineRule="auto"/>
        <w:ind w:left="706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>• Настоящее руководство по технике безопасности;</w:t>
      </w:r>
    </w:p>
    <w:p w:rsidR="004847BB" w:rsidRPr="00E909C2" w:rsidRDefault="004847BB" w:rsidP="00E909C2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>• Вопросы, относящиеся к охране труда с учетом специфики каждой компетенции, в том числе:</w:t>
      </w:r>
    </w:p>
    <w:p w:rsidR="004847BB" w:rsidRPr="00E909C2" w:rsidRDefault="004847BB" w:rsidP="00E909C2">
      <w:pPr>
        <w:widowControl w:val="0"/>
        <w:numPr>
          <w:ilvl w:val="0"/>
          <w:numId w:val="16"/>
        </w:numPr>
        <w:tabs>
          <w:tab w:val="clear" w:pos="720"/>
          <w:tab w:val="num" w:pos="846"/>
        </w:tabs>
        <w:overflowPunct w:val="0"/>
        <w:autoSpaceDE w:val="0"/>
        <w:autoSpaceDN w:val="0"/>
        <w:adjustRightInd w:val="0"/>
        <w:spacing w:after="0" w:line="360" w:lineRule="auto"/>
        <w:ind w:left="846" w:hanging="138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 xml:space="preserve">Общие процедуры обеспечения безопасности; </w:t>
      </w:r>
    </w:p>
    <w:p w:rsidR="004847BB" w:rsidRPr="00E909C2" w:rsidRDefault="004847BB" w:rsidP="00E909C2">
      <w:pPr>
        <w:widowControl w:val="0"/>
        <w:numPr>
          <w:ilvl w:val="0"/>
          <w:numId w:val="16"/>
        </w:numPr>
        <w:tabs>
          <w:tab w:val="clear" w:pos="720"/>
          <w:tab w:val="num" w:pos="846"/>
        </w:tabs>
        <w:overflowPunct w:val="0"/>
        <w:autoSpaceDE w:val="0"/>
        <w:autoSpaceDN w:val="0"/>
        <w:adjustRightInd w:val="0"/>
        <w:spacing w:after="0" w:line="360" w:lineRule="auto"/>
        <w:ind w:left="846" w:hanging="138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 xml:space="preserve">Опасности/риски в конкретных условиях каждой компетенции; </w:t>
      </w:r>
    </w:p>
    <w:p w:rsidR="004847BB" w:rsidRPr="00E909C2" w:rsidRDefault="004847BB" w:rsidP="00E909C2">
      <w:pPr>
        <w:widowControl w:val="0"/>
        <w:numPr>
          <w:ilvl w:val="0"/>
          <w:numId w:val="16"/>
        </w:numPr>
        <w:tabs>
          <w:tab w:val="clear" w:pos="720"/>
          <w:tab w:val="num" w:pos="846"/>
        </w:tabs>
        <w:overflowPunct w:val="0"/>
        <w:autoSpaceDE w:val="0"/>
        <w:autoSpaceDN w:val="0"/>
        <w:adjustRightInd w:val="0"/>
        <w:spacing w:after="0" w:line="360" w:lineRule="auto"/>
        <w:ind w:left="846" w:hanging="138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 xml:space="preserve">Электробезопасность и техника безопасности при работе с опасными веществами; </w:t>
      </w:r>
    </w:p>
    <w:p w:rsidR="004847BB" w:rsidRPr="00E909C2" w:rsidRDefault="004847BB" w:rsidP="00E909C2">
      <w:pPr>
        <w:widowControl w:val="0"/>
        <w:numPr>
          <w:ilvl w:val="0"/>
          <w:numId w:val="16"/>
        </w:numPr>
        <w:tabs>
          <w:tab w:val="clear" w:pos="720"/>
          <w:tab w:val="num" w:pos="846"/>
        </w:tabs>
        <w:overflowPunct w:val="0"/>
        <w:autoSpaceDE w:val="0"/>
        <w:autoSpaceDN w:val="0"/>
        <w:adjustRightInd w:val="0"/>
        <w:spacing w:after="0" w:line="360" w:lineRule="auto"/>
        <w:ind w:left="846" w:hanging="138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 xml:space="preserve">Уборка помещений; </w:t>
      </w:r>
    </w:p>
    <w:p w:rsidR="004847BB" w:rsidRPr="00E909C2" w:rsidRDefault="004847BB" w:rsidP="00E909C2">
      <w:pPr>
        <w:widowControl w:val="0"/>
        <w:numPr>
          <w:ilvl w:val="0"/>
          <w:numId w:val="16"/>
        </w:numPr>
        <w:tabs>
          <w:tab w:val="clear" w:pos="720"/>
          <w:tab w:val="num" w:pos="846"/>
        </w:tabs>
        <w:overflowPunct w:val="0"/>
        <w:autoSpaceDE w:val="0"/>
        <w:autoSpaceDN w:val="0"/>
        <w:adjustRightInd w:val="0"/>
        <w:spacing w:after="0" w:line="360" w:lineRule="auto"/>
        <w:ind w:left="846" w:hanging="138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 xml:space="preserve">Средства Индивидуальной Защиты. </w:t>
      </w:r>
    </w:p>
    <w:p w:rsidR="004847BB" w:rsidRPr="00E909C2" w:rsidRDefault="004847BB" w:rsidP="00E909C2">
      <w:pPr>
        <w:widowControl w:val="0"/>
        <w:tabs>
          <w:tab w:val="left" w:pos="6366"/>
        </w:tabs>
        <w:overflowPunct w:val="0"/>
        <w:autoSpaceDE w:val="0"/>
        <w:autoSpaceDN w:val="0"/>
        <w:adjustRightInd w:val="0"/>
        <w:spacing w:after="0" w:line="360" w:lineRule="auto"/>
        <w:ind w:left="709" w:right="3300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>- Порядок</w:t>
      </w:r>
      <w:r w:rsidR="00C10033" w:rsidRPr="00E909C2">
        <w:rPr>
          <w:rFonts w:ascii="Times New Roman" w:hAnsi="Times New Roman" w:cs="Times New Roman"/>
          <w:sz w:val="24"/>
          <w:szCs w:val="24"/>
        </w:rPr>
        <w:t xml:space="preserve"> действий в случае аварии или в </w:t>
      </w:r>
      <w:r w:rsidRPr="00E909C2">
        <w:rPr>
          <w:rFonts w:ascii="Times New Roman" w:hAnsi="Times New Roman" w:cs="Times New Roman"/>
          <w:sz w:val="24"/>
          <w:szCs w:val="24"/>
        </w:rPr>
        <w:t xml:space="preserve">случае эвакуации. </w:t>
      </w:r>
    </w:p>
    <w:p w:rsidR="004847BB" w:rsidRPr="00E909C2" w:rsidRDefault="004847BB" w:rsidP="00E909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8" w:right="3300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 xml:space="preserve">3.1.3 Порядок и чистота </w:t>
      </w:r>
    </w:p>
    <w:p w:rsidR="004847BB" w:rsidRPr="00E909C2" w:rsidRDefault="004847BB" w:rsidP="00E909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6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 xml:space="preserve">Участники должны обеспечивать организацию и чистоту рабочего места. </w:t>
      </w:r>
    </w:p>
    <w:p w:rsidR="004847BB" w:rsidRPr="00E909C2" w:rsidRDefault="004847BB" w:rsidP="00E909C2">
      <w:pPr>
        <w:widowControl w:val="0"/>
        <w:numPr>
          <w:ilvl w:val="1"/>
          <w:numId w:val="17"/>
        </w:numPr>
        <w:tabs>
          <w:tab w:val="clear" w:pos="1440"/>
          <w:tab w:val="num" w:pos="846"/>
        </w:tabs>
        <w:overflowPunct w:val="0"/>
        <w:autoSpaceDE w:val="0"/>
        <w:autoSpaceDN w:val="0"/>
        <w:adjustRightInd w:val="0"/>
        <w:spacing w:after="0" w:line="360" w:lineRule="auto"/>
        <w:ind w:left="846" w:hanging="138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 xml:space="preserve">Убедитесь, что ваши действия безопасны для окружающих людей; </w:t>
      </w:r>
    </w:p>
    <w:p w:rsidR="004847BB" w:rsidRPr="00E909C2" w:rsidRDefault="004847BB" w:rsidP="00E909C2">
      <w:pPr>
        <w:widowControl w:val="0"/>
        <w:numPr>
          <w:ilvl w:val="1"/>
          <w:numId w:val="17"/>
        </w:numPr>
        <w:tabs>
          <w:tab w:val="clear" w:pos="1440"/>
          <w:tab w:val="num" w:pos="846"/>
        </w:tabs>
        <w:overflowPunct w:val="0"/>
        <w:autoSpaceDE w:val="0"/>
        <w:autoSpaceDN w:val="0"/>
        <w:adjustRightInd w:val="0"/>
        <w:spacing w:after="0" w:line="360" w:lineRule="auto"/>
        <w:ind w:left="846" w:hanging="138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 xml:space="preserve">Рабочее место должно быть чистым в конце каждого дня и/или, когда это необходимо. </w:t>
      </w:r>
    </w:p>
    <w:p w:rsidR="004847BB" w:rsidRPr="00E909C2" w:rsidRDefault="004847BB" w:rsidP="00E909C2">
      <w:pPr>
        <w:widowControl w:val="0"/>
        <w:numPr>
          <w:ilvl w:val="1"/>
          <w:numId w:val="17"/>
        </w:numPr>
        <w:tabs>
          <w:tab w:val="clear" w:pos="1440"/>
          <w:tab w:val="num" w:pos="888"/>
        </w:tabs>
        <w:overflowPunct w:val="0"/>
        <w:autoSpaceDE w:val="0"/>
        <w:autoSpaceDN w:val="0"/>
        <w:adjustRightInd w:val="0"/>
        <w:spacing w:after="0" w:line="360" w:lineRule="auto"/>
        <w:ind w:left="6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 xml:space="preserve">Не загромождать места прохода к рабочему месту и не складировать крупногабаритный мусор на рабочих местах </w:t>
      </w:r>
    </w:p>
    <w:p w:rsidR="004847BB" w:rsidRPr="00E909C2" w:rsidRDefault="004847BB" w:rsidP="00E909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 xml:space="preserve">3.1.4 Нарушения Нарушение любого пункта, содержащегося в данном руководстве по эксплуатации должны быть доведены до Технического директора Чемпионата Абилимпикс. </w:t>
      </w:r>
    </w:p>
    <w:p w:rsidR="004847BB" w:rsidRPr="00E909C2" w:rsidRDefault="004847BB" w:rsidP="00E909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" w:right="20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>В случае опасного поведения или нарушения пре</w:t>
      </w:r>
      <w:r w:rsidR="00E909C2">
        <w:rPr>
          <w:rFonts w:ascii="Times New Roman" w:hAnsi="Times New Roman" w:cs="Times New Roman"/>
          <w:sz w:val="24"/>
          <w:szCs w:val="24"/>
        </w:rPr>
        <w:t xml:space="preserve">дписаний, содержащихся в данном </w:t>
      </w:r>
      <w:r w:rsidRPr="00E909C2">
        <w:rPr>
          <w:rFonts w:ascii="Times New Roman" w:hAnsi="Times New Roman" w:cs="Times New Roman"/>
          <w:sz w:val="24"/>
          <w:szCs w:val="24"/>
        </w:rPr>
        <w:t xml:space="preserve">руководстве, главный эксперт имеет право приостановить работу конкурсанта. </w:t>
      </w:r>
    </w:p>
    <w:p w:rsidR="004847BB" w:rsidRPr="00E909C2" w:rsidRDefault="004847BB" w:rsidP="00E909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" w:right="2220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>3.1.5. Пожарная безопасность</w:t>
      </w:r>
      <w:r w:rsidR="00C10033" w:rsidRPr="00E909C2">
        <w:rPr>
          <w:rFonts w:ascii="Times New Roman" w:hAnsi="Times New Roman" w:cs="Times New Roman"/>
          <w:sz w:val="24"/>
          <w:szCs w:val="24"/>
        </w:rPr>
        <w:t>.</w:t>
      </w:r>
      <w:r w:rsidRPr="00E909C2">
        <w:rPr>
          <w:rFonts w:ascii="Times New Roman" w:hAnsi="Times New Roman" w:cs="Times New Roman"/>
          <w:sz w:val="24"/>
          <w:szCs w:val="24"/>
        </w:rPr>
        <w:t xml:space="preserve"> Место проведения оснащено первичными средствами пожаротушения. </w:t>
      </w:r>
    </w:p>
    <w:p w:rsidR="004847BB" w:rsidRPr="00E909C2" w:rsidRDefault="004847BB" w:rsidP="00E909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" w:right="2220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 xml:space="preserve">3.1.6. Курение запрещено внутри площадки. Курение разрешено только снаружи в специально отведенных местах. </w:t>
      </w:r>
    </w:p>
    <w:p w:rsidR="00C10033" w:rsidRPr="00E909C2" w:rsidRDefault="00C10033" w:rsidP="00E909C2">
      <w:pPr>
        <w:pStyle w:val="a8"/>
        <w:widowControl w:val="0"/>
        <w:numPr>
          <w:ilvl w:val="2"/>
          <w:numId w:val="27"/>
        </w:numPr>
        <w:overflowPunct w:val="0"/>
        <w:autoSpaceDE w:val="0"/>
        <w:autoSpaceDN w:val="0"/>
        <w:adjustRightInd w:val="0"/>
        <w:spacing w:after="0" w:line="360" w:lineRule="auto"/>
        <w:ind w:right="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>Первая помощь во время проведения чемпионата будут дежурить</w:t>
      </w:r>
    </w:p>
    <w:p w:rsidR="00C10033" w:rsidRPr="00E909C2" w:rsidRDefault="00C10033" w:rsidP="00E909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lastRenderedPageBreak/>
        <w:t>медсестра для оказания первой помощи и экипаж скорой помощи для реанимационных мероприятий.</w:t>
      </w:r>
    </w:p>
    <w:p w:rsidR="00C10033" w:rsidRPr="00E909C2" w:rsidRDefault="00C10033" w:rsidP="00E909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 xml:space="preserve"> Участники, которым требуется регулярный медицинский уход (например, инсулином или другими лекарствами) должны информировать об этом технического делегата, который должен информировать организаторов, чтобы обеспечить надлежащее медицинское обслуживание.</w:t>
      </w:r>
    </w:p>
    <w:p w:rsidR="00C10033" w:rsidRPr="00E909C2" w:rsidRDefault="00C10033" w:rsidP="00E909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>На каждой площадке компетенции будет доступна аптечка для оказания первой медицинской помощи.</w:t>
      </w:r>
    </w:p>
    <w:p w:rsidR="00C10033" w:rsidRPr="00E909C2" w:rsidRDefault="00C10033" w:rsidP="00E909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" w:right="20" w:firstLine="6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>3.2. Личное оборудование/инструмент Средства индивидуальной защиты должны соответствовать закону (национальных</w:t>
      </w:r>
    </w:p>
    <w:p w:rsidR="00C10033" w:rsidRPr="00E909C2" w:rsidRDefault="00C10033" w:rsidP="00E909C2">
      <w:pPr>
        <w:widowControl w:val="0"/>
        <w:autoSpaceDE w:val="0"/>
        <w:autoSpaceDN w:val="0"/>
        <w:adjustRightInd w:val="0"/>
        <w:spacing w:after="0" w:line="36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>/международных) и соответствовать характеру работы и рискам.</w:t>
      </w:r>
    </w:p>
    <w:p w:rsidR="00C10033" w:rsidRPr="00E909C2" w:rsidRDefault="00C10033" w:rsidP="00E909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" w:righ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>Все личные электроинструменты, как и все другие инструменты (оборудование), и проверяться группой экспертов перед началом соревнований.</w:t>
      </w:r>
    </w:p>
    <w:p w:rsidR="00C10033" w:rsidRPr="00E909C2" w:rsidRDefault="00C10033" w:rsidP="00E909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>Любые средства индивидуальной защиты (СИЗ), которые не считаются уместными будут удалены и заменены подходящим.</w:t>
      </w:r>
    </w:p>
    <w:p w:rsidR="00C10033" w:rsidRPr="00E909C2" w:rsidRDefault="00C10033" w:rsidP="00E909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>Все участники должны гарантировать, что их личное СИЗ находится в хорошем состоянии. Использование поврежденных защитных средств запрещается. Если личное СИЗ повреждено, Участник должен связаться с главным экспертом или заместителем главного эксперта.</w:t>
      </w:r>
    </w:p>
    <w:p w:rsidR="00C10033" w:rsidRPr="00E909C2" w:rsidRDefault="00C10033" w:rsidP="00E909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>3.2.1 Рабочая одежда</w:t>
      </w:r>
    </w:p>
    <w:p w:rsidR="00C10033" w:rsidRPr="00E909C2" w:rsidRDefault="00C10033" w:rsidP="00E909C2">
      <w:pPr>
        <w:widowControl w:val="0"/>
        <w:numPr>
          <w:ilvl w:val="0"/>
          <w:numId w:val="18"/>
        </w:numPr>
        <w:tabs>
          <w:tab w:val="clear" w:pos="720"/>
          <w:tab w:val="num" w:pos="846"/>
        </w:tabs>
        <w:overflowPunct w:val="0"/>
        <w:autoSpaceDE w:val="0"/>
        <w:autoSpaceDN w:val="0"/>
        <w:adjustRightInd w:val="0"/>
        <w:spacing w:after="0" w:line="360" w:lineRule="auto"/>
        <w:ind w:left="846" w:hanging="138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 xml:space="preserve">Конкурсанты должны использовать спецодежду для работы; </w:t>
      </w:r>
    </w:p>
    <w:p w:rsidR="00C10033" w:rsidRPr="00E909C2" w:rsidRDefault="00C10033" w:rsidP="00E909C2">
      <w:pPr>
        <w:widowControl w:val="0"/>
        <w:numPr>
          <w:ilvl w:val="0"/>
          <w:numId w:val="18"/>
        </w:numPr>
        <w:tabs>
          <w:tab w:val="clear" w:pos="720"/>
          <w:tab w:val="num" w:pos="898"/>
        </w:tabs>
        <w:overflowPunct w:val="0"/>
        <w:autoSpaceDE w:val="0"/>
        <w:autoSpaceDN w:val="0"/>
        <w:adjustRightInd w:val="0"/>
        <w:spacing w:after="0" w:line="360" w:lineRule="auto"/>
        <w:ind w:left="6" w:right="20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 xml:space="preserve">Согласно требованиям техники безопасности, участники должны гарантировать, то что они не используют украшения, ленты, свободную одежду и т.п., которые могут попасть в движущиеся части оборудования (инструмента). </w:t>
      </w:r>
    </w:p>
    <w:p w:rsidR="00C10033" w:rsidRPr="00E909C2" w:rsidRDefault="00C10033" w:rsidP="00E909C2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 xml:space="preserve">Дополнительные требования к рабочей одежде: защитную одежду следует применять для защиты от огня, искр, тепла, острых предметов или химических веществ в зависимости от степени риска. </w:t>
      </w:r>
    </w:p>
    <w:p w:rsidR="00C10033" w:rsidRPr="00E909C2" w:rsidRDefault="00C10033" w:rsidP="00E909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>3.2.2 Средства защиты органов слуха. Средства защиты органов слуха должны использоваться в зонах, где уровень шума превышает 80 дБ (А).</w:t>
      </w:r>
    </w:p>
    <w:p w:rsidR="00C10033" w:rsidRPr="00E909C2" w:rsidRDefault="00C10033" w:rsidP="00E909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>3.2.3 Защита головы, если есть падение предметов или есть риск захвата волос движущимися частями оборудования, должны использоваться защитные каски, кепки и т.п.</w:t>
      </w:r>
    </w:p>
    <w:p w:rsidR="00C10033" w:rsidRPr="00E909C2" w:rsidRDefault="00C10033" w:rsidP="00E909C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>Все эксперты внутри компетенции должны использовать определенные средства индивидуальной защиты.</w:t>
      </w:r>
    </w:p>
    <w:p w:rsidR="00C10033" w:rsidRPr="00E909C2" w:rsidRDefault="00C10033" w:rsidP="00E909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>3.2.4 Защита лица и глаз Защита глаз является обязательной во всех случаях, которые могут представлять опасность для лица и глаз (летящие обломки, горячие или едкие вещества, пыль, пар или опасные вещества, при условии интенсивного света или опасного лазерного излучения).</w:t>
      </w:r>
    </w:p>
    <w:p w:rsidR="00C10033" w:rsidRPr="00E909C2" w:rsidRDefault="00C10033" w:rsidP="00E909C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 xml:space="preserve">Средства защиты глаз могут быть маска либо очки, которые покрывает оба глаза. Такая защита должна фиксироваться надежно на лице, и когда голова поворачивается, маска не должна </w:t>
      </w:r>
      <w:r w:rsidRPr="00E909C2">
        <w:rPr>
          <w:rFonts w:ascii="Times New Roman" w:hAnsi="Times New Roman" w:cs="Times New Roman"/>
          <w:sz w:val="24"/>
          <w:szCs w:val="24"/>
        </w:rPr>
        <w:lastRenderedPageBreak/>
        <w:t>соприкасаться с плечами. Проверьте перед использованием, чтобы маска или защита глаз охватывала область, которая нуждается в защите.</w:t>
      </w:r>
    </w:p>
    <w:p w:rsidR="00C12639" w:rsidRDefault="00C10033" w:rsidP="00C1263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>3.2.5 Защита органов дыхания Средства защиты органов дыхания должны использоваться во всех мероприятиях, связанных с нахождением примесей в воздухе (т. е.: при возникновении риска от вдыхания газов, пыли, дыма или вредных паров).</w:t>
      </w:r>
    </w:p>
    <w:p w:rsidR="00C10033" w:rsidRPr="00E909C2" w:rsidRDefault="00C10033" w:rsidP="00C1263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 xml:space="preserve">3.2.6 </w:t>
      </w:r>
      <w:r w:rsidR="00C12639">
        <w:rPr>
          <w:rFonts w:ascii="Times New Roman" w:hAnsi="Times New Roman" w:cs="Times New Roman"/>
          <w:sz w:val="24"/>
          <w:szCs w:val="24"/>
        </w:rPr>
        <w:t xml:space="preserve">Защита рук Перчатки(необходимо привезти </w:t>
      </w:r>
      <w:r w:rsidRPr="00E909C2">
        <w:rPr>
          <w:rFonts w:ascii="Times New Roman" w:hAnsi="Times New Roman" w:cs="Times New Roman"/>
          <w:sz w:val="24"/>
          <w:szCs w:val="24"/>
        </w:rPr>
        <w:t>с собой):</w:t>
      </w:r>
    </w:p>
    <w:p w:rsidR="00C10033" w:rsidRPr="00E909C2" w:rsidRDefault="00C10033" w:rsidP="00C1263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>Хлопчатобумажные перчатки -опасности, связанные с порезами и ссадинами следует избегать, используя хлопчатобумажные перчатки.</w:t>
      </w:r>
    </w:p>
    <w:p w:rsidR="00C10033" w:rsidRPr="00E909C2" w:rsidRDefault="00C10033" w:rsidP="00C1263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>Резиновые перчатки - при работах, связанных с жидкостью и химическими веществами.</w:t>
      </w:r>
    </w:p>
    <w:p w:rsidR="00296A5C" w:rsidRPr="00E909C2" w:rsidRDefault="00296A5C" w:rsidP="00E909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800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 xml:space="preserve">   3.2.7. Защиты ног запрещается носить обувь, не подходящую для мест, где возможно повреждение ног.</w:t>
      </w:r>
    </w:p>
    <w:p w:rsidR="00296A5C" w:rsidRPr="00E909C2" w:rsidRDefault="00296A5C" w:rsidP="00E909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 xml:space="preserve">   Обувь или защитные сапоги для работы на площадке должны соответствовать следующим параметрам:</w:t>
      </w:r>
    </w:p>
    <w:p w:rsidR="00296A5C" w:rsidRPr="00E909C2" w:rsidRDefault="00296A5C" w:rsidP="00E909C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>- стойкость к удару и проколу, низкая электропроводность, антистатические свойства, тепловая изоляция, нескользящая поверхность.</w:t>
      </w:r>
    </w:p>
    <w:p w:rsidR="00296A5C" w:rsidRPr="00E909C2" w:rsidRDefault="00296A5C" w:rsidP="00E90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>3.3.Специальные работы</w:t>
      </w:r>
    </w:p>
    <w:p w:rsidR="00296A5C" w:rsidRPr="00E909C2" w:rsidRDefault="00296A5C" w:rsidP="00E90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>3.3.1 Шлифование. Следующие требования должны быть приняты в операциях, связанных со шлифовкой:</w:t>
      </w:r>
    </w:p>
    <w:p w:rsidR="00296A5C" w:rsidRPr="00E909C2" w:rsidRDefault="00296A5C" w:rsidP="00E909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600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>- необходимо защищать глаза при выполнении данного вида работ.</w:t>
      </w:r>
    </w:p>
    <w:p w:rsidR="00296A5C" w:rsidRPr="00E909C2" w:rsidRDefault="00296A5C" w:rsidP="00E909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600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 xml:space="preserve"> 3.3.2 Электробезопасность</w:t>
      </w:r>
    </w:p>
    <w:p w:rsidR="00296A5C" w:rsidRPr="00E909C2" w:rsidRDefault="00296A5C" w:rsidP="00E909C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 xml:space="preserve">Элекрическая опасность - состояние настолько опасно, что контакт с      </w:t>
      </w:r>
    </w:p>
    <w:p w:rsidR="00296A5C" w:rsidRPr="00E909C2" w:rsidRDefault="00296A5C" w:rsidP="00E909C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 xml:space="preserve">неисправным оборудованием может привести к поражению электрическим     </w:t>
      </w:r>
    </w:p>
    <w:p w:rsidR="00296A5C" w:rsidRPr="00E909C2" w:rsidRDefault="00296A5C" w:rsidP="00E909C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 xml:space="preserve">током. На Национальном чемпионате электроэнергия будет имеет следующие  </w:t>
      </w:r>
    </w:p>
    <w:p w:rsidR="00296A5C" w:rsidRPr="00E909C2" w:rsidRDefault="00296A5C" w:rsidP="00E909C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>характеристики:</w:t>
      </w:r>
    </w:p>
    <w:p w:rsidR="00296A5C" w:rsidRPr="00E909C2" w:rsidRDefault="00296A5C" w:rsidP="00E909C2">
      <w:pPr>
        <w:widowControl w:val="0"/>
        <w:numPr>
          <w:ilvl w:val="0"/>
          <w:numId w:val="1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360" w:lineRule="auto"/>
        <w:ind w:left="840" w:hanging="138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 xml:space="preserve">Напряжение 220 В (однофазное) </w:t>
      </w:r>
    </w:p>
    <w:p w:rsidR="00296A5C" w:rsidRPr="00E909C2" w:rsidRDefault="00296A5C" w:rsidP="00E909C2">
      <w:pPr>
        <w:widowControl w:val="0"/>
        <w:numPr>
          <w:ilvl w:val="0"/>
          <w:numId w:val="1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360" w:lineRule="auto"/>
        <w:ind w:left="840" w:hanging="138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 xml:space="preserve">Частота 50 Гц. </w:t>
      </w:r>
    </w:p>
    <w:p w:rsidR="00296A5C" w:rsidRPr="00E909C2" w:rsidRDefault="00296A5C" w:rsidP="00E909C2">
      <w:pPr>
        <w:widowControl w:val="0"/>
        <w:autoSpaceDE w:val="0"/>
        <w:autoSpaceDN w:val="0"/>
        <w:adjustRightInd w:val="0"/>
        <w:spacing w:after="0" w:line="36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>Аксессуары для подключения:</w:t>
      </w:r>
    </w:p>
    <w:p w:rsidR="00296A5C" w:rsidRPr="00E909C2" w:rsidRDefault="00296A5C" w:rsidP="00E909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1978660</wp:posOffset>
            </wp:positionH>
            <wp:positionV relativeFrom="paragraph">
              <wp:posOffset>117475</wp:posOffset>
            </wp:positionV>
            <wp:extent cx="1895475" cy="84715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307" cy="856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6A5C" w:rsidRPr="00E909C2" w:rsidRDefault="00296A5C" w:rsidP="00E909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A5C" w:rsidRPr="00E909C2" w:rsidRDefault="00296A5C" w:rsidP="00E909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A5C" w:rsidRPr="00E909C2" w:rsidRDefault="00296A5C" w:rsidP="00E909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A5C" w:rsidRPr="00E909C2" w:rsidRDefault="00296A5C" w:rsidP="00E909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A5C" w:rsidRPr="00E909C2" w:rsidRDefault="00296A5C" w:rsidP="00E909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>Мощность ручного инструмента:</w:t>
      </w:r>
    </w:p>
    <w:p w:rsidR="00C10033" w:rsidRPr="00E909C2" w:rsidRDefault="00296A5C" w:rsidP="00E909C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>Электрическое оборудование, используемое на чемпионате должно быть безопасным и свободным от какого-либо риска возникновения пожара или поражения электрическим током;</w:t>
      </w:r>
    </w:p>
    <w:p w:rsidR="00296A5C" w:rsidRPr="00E909C2" w:rsidRDefault="00296A5C" w:rsidP="00E909C2">
      <w:pPr>
        <w:widowControl w:val="0"/>
        <w:autoSpaceDE w:val="0"/>
        <w:autoSpaceDN w:val="0"/>
        <w:adjustRightInd w:val="0"/>
        <w:spacing w:after="0" w:line="36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lastRenderedPageBreak/>
        <w:t>Конкурсанты должны:</w:t>
      </w:r>
    </w:p>
    <w:p w:rsidR="00296A5C" w:rsidRPr="00E909C2" w:rsidRDefault="00296A5C" w:rsidP="00E909C2">
      <w:pPr>
        <w:widowControl w:val="0"/>
        <w:numPr>
          <w:ilvl w:val="0"/>
          <w:numId w:val="21"/>
        </w:numPr>
        <w:tabs>
          <w:tab w:val="clear" w:pos="720"/>
          <w:tab w:val="num" w:pos="890"/>
        </w:tabs>
        <w:overflowPunct w:val="0"/>
        <w:autoSpaceDE w:val="0"/>
        <w:autoSpaceDN w:val="0"/>
        <w:adjustRightInd w:val="0"/>
        <w:spacing w:after="0" w:line="360" w:lineRule="auto"/>
        <w:ind w:left="0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 xml:space="preserve">выполнить визуальный осмотр оборудования, проводов и электрических      </w:t>
      </w:r>
    </w:p>
    <w:p w:rsidR="00296A5C" w:rsidRPr="00E909C2" w:rsidRDefault="00296A5C" w:rsidP="00E909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2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 xml:space="preserve">контактов перед началом работы; </w:t>
      </w:r>
    </w:p>
    <w:p w:rsidR="00296A5C" w:rsidRPr="00E909C2" w:rsidRDefault="00296A5C" w:rsidP="00E909C2">
      <w:pPr>
        <w:widowControl w:val="0"/>
        <w:numPr>
          <w:ilvl w:val="0"/>
          <w:numId w:val="21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360" w:lineRule="auto"/>
        <w:ind w:left="0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 xml:space="preserve">выполнить визуальную проверку состояния проводов и кабеля-удлинителя, </w:t>
      </w:r>
    </w:p>
    <w:p w:rsidR="00296A5C" w:rsidRPr="00E909C2" w:rsidRDefault="00296A5C" w:rsidP="00E909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2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 xml:space="preserve">перед началом работ; </w:t>
      </w:r>
    </w:p>
    <w:p w:rsidR="00296A5C" w:rsidRPr="00E909C2" w:rsidRDefault="00296A5C" w:rsidP="00E909C2">
      <w:pPr>
        <w:widowControl w:val="0"/>
        <w:numPr>
          <w:ilvl w:val="0"/>
          <w:numId w:val="21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360" w:lineRule="auto"/>
        <w:ind w:left="880" w:hanging="178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 xml:space="preserve">проверить состояние соединений оборудования и кабель-удлинитель; </w:t>
      </w:r>
    </w:p>
    <w:p w:rsidR="00296A5C" w:rsidRPr="00E909C2" w:rsidRDefault="00296A5C" w:rsidP="00E909C2">
      <w:pPr>
        <w:widowControl w:val="0"/>
        <w:numPr>
          <w:ilvl w:val="0"/>
          <w:numId w:val="2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360" w:lineRule="auto"/>
        <w:ind w:left="840" w:hanging="138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 xml:space="preserve">кабели не должны быть восстановлены с помощью клейкой ленты; </w:t>
      </w:r>
    </w:p>
    <w:p w:rsidR="00296A5C" w:rsidRPr="00E909C2" w:rsidRDefault="00296A5C" w:rsidP="00E909C2">
      <w:pPr>
        <w:widowControl w:val="0"/>
        <w:numPr>
          <w:ilvl w:val="0"/>
          <w:numId w:val="22"/>
        </w:numPr>
        <w:tabs>
          <w:tab w:val="clear" w:pos="720"/>
          <w:tab w:val="num" w:pos="986"/>
        </w:tabs>
        <w:overflowPunct w:val="0"/>
        <w:autoSpaceDE w:val="0"/>
        <w:autoSpaceDN w:val="0"/>
        <w:adjustRightInd w:val="0"/>
        <w:spacing w:after="0" w:line="360" w:lineRule="auto"/>
        <w:ind w:left="0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 xml:space="preserve">о каких-либо дефектах или неисправностях в электрооборудовании необходимо незамедлительно сообщить; </w:t>
      </w:r>
    </w:p>
    <w:p w:rsidR="00296A5C" w:rsidRPr="00E909C2" w:rsidRDefault="00296A5C" w:rsidP="00E909C2">
      <w:pPr>
        <w:pStyle w:val="a8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hAnsi="Times New Roman" w:cs="Times New Roman"/>
          <w:sz w:val="24"/>
          <w:szCs w:val="24"/>
        </w:rPr>
        <w:t xml:space="preserve">Согласно регламенту, участники чемпионата смогут адаптироваться к оборудованию перед началом соревнований. </w:t>
      </w:r>
    </w:p>
    <w:p w:rsidR="00C10033" w:rsidRPr="00E909C2" w:rsidRDefault="00296A5C" w:rsidP="00E909C2">
      <w:pPr>
        <w:pStyle w:val="a8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ge17"/>
      <w:bookmarkEnd w:id="5"/>
      <w:r w:rsidRPr="00E909C2">
        <w:rPr>
          <w:rFonts w:ascii="Times New Roman" w:hAnsi="Times New Roman" w:cs="Times New Roman"/>
          <w:sz w:val="24"/>
          <w:szCs w:val="24"/>
        </w:rPr>
        <w:t>Участники должны гарантировать, что они знают, как использовать электрооборудование</w:t>
      </w:r>
    </w:p>
    <w:p w:rsidR="00C10033" w:rsidRPr="00E909C2" w:rsidRDefault="00C10033" w:rsidP="00E909C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6A5C" w:rsidRPr="00C12639" w:rsidRDefault="00296A5C" w:rsidP="00C126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0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инструктажа техники безопасности</w:t>
      </w:r>
    </w:p>
    <w:p w:rsidR="00296A5C" w:rsidRPr="00E909C2" w:rsidRDefault="00296A5C" w:rsidP="00E909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296A5C" w:rsidRPr="00E909C2" w:rsidRDefault="00296A5C" w:rsidP="00E909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C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Облицовщик-плиточник обязан:</w:t>
      </w:r>
    </w:p>
    <w:p w:rsidR="00296A5C" w:rsidRPr="00E909C2" w:rsidRDefault="00296A5C" w:rsidP="00E909C2">
      <w:pPr>
        <w:pStyle w:val="a8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все указания по соблюдению правил охраны труда;</w:t>
      </w:r>
    </w:p>
    <w:p w:rsidR="00296A5C" w:rsidRPr="00E909C2" w:rsidRDefault="00296A5C" w:rsidP="00E909C2">
      <w:pPr>
        <w:pStyle w:val="a8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работу, по которой проинструктирован и к которой он допущен;</w:t>
      </w:r>
    </w:p>
    <w:p w:rsidR="00296A5C" w:rsidRPr="00E909C2" w:rsidRDefault="00296A5C" w:rsidP="00E909C2">
      <w:pPr>
        <w:pStyle w:val="a8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рабочее место в течение рабочего дня в чистоте и порядке, не загромождать рабочее место и проходы материалами;</w:t>
      </w:r>
    </w:p>
    <w:p w:rsidR="00296A5C" w:rsidRPr="00E909C2" w:rsidRDefault="00296A5C" w:rsidP="00E909C2">
      <w:pPr>
        <w:pStyle w:val="a8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только исправным инструментом, приспособлениями и механизмами и применять их только по назначению; об их неисправности сообщать руководителю работ;</w:t>
      </w:r>
    </w:p>
    <w:p w:rsidR="00296A5C" w:rsidRPr="00E909C2" w:rsidRDefault="00296A5C" w:rsidP="00E909C2">
      <w:pPr>
        <w:pStyle w:val="a8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каждом несчастном случае, возникшей аварии, пожаре и других случаях, которые могут привести к аварии или несчастному случаю, сообщить эксперту; </w:t>
      </w:r>
    </w:p>
    <w:p w:rsidR="00296A5C" w:rsidRPr="00E909C2" w:rsidRDefault="00296A5C" w:rsidP="00E909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C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Облицовщик-плиточник обязан использовать в своей работе индивидуальные средства индивидуальной защиты.</w:t>
      </w:r>
    </w:p>
    <w:p w:rsidR="00296A5C" w:rsidRPr="00E909C2" w:rsidRDefault="00296A5C" w:rsidP="00E909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безопасности перед началом работы</w:t>
      </w:r>
    </w:p>
    <w:p w:rsidR="00296A5C" w:rsidRPr="00E909C2" w:rsidRDefault="00296A5C" w:rsidP="00E909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Перед началом работы надеть специальную одежду, специальную обувь и другие средства индивидуальной защиты.  </w:t>
      </w:r>
    </w:p>
    <w:p w:rsidR="00296A5C" w:rsidRPr="00E909C2" w:rsidRDefault="00296A5C" w:rsidP="00E909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После получения задания облицовщику-плиточнику нужно подготовить рабочее место: убрать лишние предметы, правильно подготовить и расположить материалы, инструмент, механизмы, убедиться в их исправности. Инструмент на рабочем месте располагают так, чтобы исключалась возможность его скатывания или падения. </w:t>
      </w:r>
    </w:p>
    <w:p w:rsidR="00296A5C" w:rsidRPr="00E909C2" w:rsidRDefault="00296A5C" w:rsidP="00E909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безопасности во время выполнения работы</w:t>
      </w:r>
    </w:p>
    <w:p w:rsidR="00296A5C" w:rsidRPr="00E909C2" w:rsidRDefault="00296A5C" w:rsidP="00E909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C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 работе с пылящими веществами необходимо пользоваться индивидуальными средствами защиты (очками, респираторами).</w:t>
      </w:r>
    </w:p>
    <w:p w:rsidR="00296A5C" w:rsidRPr="00E909C2" w:rsidRDefault="00296A5C" w:rsidP="00E909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При резке и перерубке керамических плиток следует пользоваться защитными очками.</w:t>
      </w:r>
    </w:p>
    <w:p w:rsidR="00296A5C" w:rsidRPr="00E909C2" w:rsidRDefault="00296A5C" w:rsidP="00E909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C2">
        <w:rPr>
          <w:rFonts w:ascii="Times New Roman" w:eastAsia="Times New Roman" w:hAnsi="Times New Roman" w:cs="Times New Roman"/>
          <w:sz w:val="24"/>
          <w:szCs w:val="24"/>
          <w:lang w:eastAsia="ru-RU"/>
        </w:rPr>
        <w:t>3.3.При возникновении неполадок в работе механизированного инструмента работы следует приостановить, отключить инструмент от сети и доложить руководителю работ.</w:t>
      </w:r>
    </w:p>
    <w:p w:rsidR="00296A5C" w:rsidRPr="00E909C2" w:rsidRDefault="00296A5C" w:rsidP="00E909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безопасности после окончания работы</w:t>
      </w:r>
    </w:p>
    <w:p w:rsidR="00296A5C" w:rsidRPr="00E909C2" w:rsidRDefault="00296A5C" w:rsidP="00E909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C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После окончания работ к облицовщику-плиточнику необходимо:</w:t>
      </w:r>
    </w:p>
    <w:p w:rsidR="00296A5C" w:rsidRPr="00E909C2" w:rsidRDefault="00296A5C" w:rsidP="00E909C2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C2">
        <w:rPr>
          <w:rFonts w:ascii="Times New Roman" w:eastAsia="Times New Roman" w:hAnsi="Times New Roman" w:cs="Times New Roman"/>
          <w:sz w:val="24"/>
          <w:szCs w:val="24"/>
          <w:lang w:eastAsia="ru-RU"/>
        </w:rPr>
        <w:t>убрать инструмент и приспособления, привести в порядок рабочее место;</w:t>
      </w:r>
    </w:p>
    <w:p w:rsidR="00296A5C" w:rsidRPr="00E909C2" w:rsidRDefault="00296A5C" w:rsidP="00E909C2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C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очистить рабочее место от остатков материала и строительного мусора;</w:t>
      </w:r>
    </w:p>
    <w:p w:rsidR="00296A5C" w:rsidRPr="00E909C2" w:rsidRDefault="00296A5C" w:rsidP="00E909C2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отключить электроинструменты и механизмы от электросети; </w:t>
      </w:r>
    </w:p>
    <w:p w:rsidR="00296A5C" w:rsidRPr="00E909C2" w:rsidRDefault="00296A5C" w:rsidP="00E909C2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снять спецодежду и индивидуальные средства защиты; </w:t>
      </w:r>
    </w:p>
    <w:p w:rsidR="00C10033" w:rsidRPr="00E909C2" w:rsidRDefault="00296A5C" w:rsidP="00E909C2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10033" w:rsidRPr="00E909C2">
          <w:pgSz w:w="11906" w:h="16838"/>
          <w:pgMar w:top="1107" w:right="680" w:bottom="707" w:left="994" w:header="720" w:footer="720" w:gutter="0"/>
          <w:cols w:space="720" w:equalWidth="0">
            <w:col w:w="10226"/>
          </w:cols>
          <w:noEndnote/>
        </w:sectPr>
      </w:pPr>
      <w:r w:rsidRPr="00E909C2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 вымыть водой с мылом лицо и рук</w:t>
      </w:r>
    </w:p>
    <w:p w:rsidR="004847BB" w:rsidRPr="00E909C2" w:rsidRDefault="004847BB" w:rsidP="00E909C2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4847BB" w:rsidRPr="00E909C2" w:rsidSect="00E909C2">
          <w:footerReference w:type="default" r:id="rId11"/>
          <w:pgSz w:w="11906" w:h="16838"/>
          <w:pgMar w:top="1106" w:right="680" w:bottom="709" w:left="1559" w:header="720" w:footer="720" w:gutter="0"/>
          <w:cols w:space="720" w:equalWidth="0">
            <w:col w:w="9661"/>
          </w:cols>
          <w:noEndnote/>
        </w:sectPr>
      </w:pPr>
    </w:p>
    <w:p w:rsidR="004847BB" w:rsidRPr="00E909C2" w:rsidRDefault="004847BB" w:rsidP="00E909C2">
      <w:pPr>
        <w:rPr>
          <w:rFonts w:ascii="Times New Roman" w:hAnsi="Times New Roman" w:cs="Times New Roman"/>
          <w:sz w:val="24"/>
          <w:szCs w:val="24"/>
        </w:rPr>
        <w:sectPr w:rsidR="004847BB" w:rsidRPr="00E909C2">
          <w:pgSz w:w="11906" w:h="16838"/>
          <w:pgMar w:top="1107" w:right="680" w:bottom="707" w:left="1000" w:header="720" w:footer="720" w:gutter="0"/>
          <w:cols w:space="720" w:equalWidth="0">
            <w:col w:w="10220"/>
          </w:cols>
          <w:noEndnote/>
        </w:sectPr>
      </w:pPr>
      <w:bookmarkStart w:id="6" w:name="page9"/>
      <w:bookmarkStart w:id="7" w:name="page11"/>
      <w:bookmarkStart w:id="8" w:name="page13"/>
      <w:bookmarkEnd w:id="6"/>
      <w:bookmarkEnd w:id="7"/>
      <w:bookmarkEnd w:id="8"/>
    </w:p>
    <w:p w:rsidR="002E6B72" w:rsidRPr="00E909C2" w:rsidRDefault="002E6B72" w:rsidP="00E909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9" w:name="page15"/>
      <w:bookmarkEnd w:id="9"/>
    </w:p>
    <w:sectPr w:rsidR="002E6B72" w:rsidRPr="00E909C2" w:rsidSect="00C96126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009" w:rsidRDefault="00913009" w:rsidP="00AF184F">
      <w:pPr>
        <w:spacing w:after="0" w:line="240" w:lineRule="auto"/>
      </w:pPr>
      <w:r>
        <w:separator/>
      </w:r>
    </w:p>
  </w:endnote>
  <w:endnote w:type="continuationSeparator" w:id="0">
    <w:p w:rsidR="00913009" w:rsidRDefault="00913009" w:rsidP="00AF1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48800"/>
      <w:docPartObj>
        <w:docPartGallery w:val="Page Numbers (Bottom of Page)"/>
        <w:docPartUnique/>
      </w:docPartObj>
    </w:sdtPr>
    <w:sdtEndPr/>
    <w:sdtContent>
      <w:p w:rsidR="00E909C2" w:rsidRDefault="00913009">
        <w:pPr>
          <w:pStyle w:val="a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DDE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E909C2" w:rsidRDefault="00E909C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009" w:rsidRDefault="00913009" w:rsidP="00AF184F">
      <w:pPr>
        <w:spacing w:after="0" w:line="240" w:lineRule="auto"/>
      </w:pPr>
      <w:r>
        <w:separator/>
      </w:r>
    </w:p>
  </w:footnote>
  <w:footnote w:type="continuationSeparator" w:id="0">
    <w:p w:rsidR="00913009" w:rsidRDefault="00913009" w:rsidP="00AF1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1C"/>
      </v:shape>
    </w:pict>
  </w:numPicBullet>
  <w:abstractNum w:abstractNumId="0">
    <w:nsid w:val="0000030A"/>
    <w:multiLevelType w:val="hybridMultilevel"/>
    <w:tmpl w:val="0000301C"/>
    <w:lvl w:ilvl="0" w:tplc="00000B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E1F"/>
    <w:multiLevelType w:val="hybridMultilevel"/>
    <w:tmpl w:val="00006E5D"/>
    <w:lvl w:ilvl="0" w:tplc="00001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213"/>
    <w:multiLevelType w:val="hybridMultilevel"/>
    <w:tmpl w:val="0000260D"/>
    <w:lvl w:ilvl="0" w:tplc="00006B8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B40"/>
    <w:multiLevelType w:val="hybridMultilevel"/>
    <w:tmpl w:val="00005878"/>
    <w:lvl w:ilvl="0" w:tplc="00006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6AE"/>
    <w:multiLevelType w:val="hybridMultilevel"/>
    <w:tmpl w:val="00000732"/>
    <w:lvl w:ilvl="0" w:tplc="00000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443"/>
    <w:multiLevelType w:val="hybridMultilevel"/>
    <w:tmpl w:val="000066BB"/>
    <w:lvl w:ilvl="0" w:tplc="0000428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3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701F"/>
    <w:multiLevelType w:val="hybridMultilevel"/>
    <w:tmpl w:val="00005D03"/>
    <w:lvl w:ilvl="0" w:tplc="00007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59A"/>
    <w:multiLevelType w:val="hybridMultilevel"/>
    <w:tmpl w:val="00002350"/>
    <w:lvl w:ilvl="0" w:tplc="00002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67D"/>
    <w:multiLevelType w:val="hybridMultilevel"/>
    <w:tmpl w:val="00004509"/>
    <w:lvl w:ilvl="0" w:tplc="0000123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19A1194"/>
    <w:multiLevelType w:val="hybridMultilevel"/>
    <w:tmpl w:val="68888A9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7E3043E"/>
    <w:multiLevelType w:val="multilevel"/>
    <w:tmpl w:val="D390C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F81625A"/>
    <w:multiLevelType w:val="hybridMultilevel"/>
    <w:tmpl w:val="6BF89B8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A34DAD"/>
    <w:multiLevelType w:val="hybridMultilevel"/>
    <w:tmpl w:val="5C62B01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2A19AD"/>
    <w:multiLevelType w:val="multilevel"/>
    <w:tmpl w:val="671AD5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957986"/>
    <w:multiLevelType w:val="hybridMultilevel"/>
    <w:tmpl w:val="B28AD1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D330536"/>
    <w:multiLevelType w:val="hybridMultilevel"/>
    <w:tmpl w:val="31144F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E34C60"/>
    <w:multiLevelType w:val="multilevel"/>
    <w:tmpl w:val="4CEA2518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18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345688"/>
    <w:multiLevelType w:val="hybridMultilevel"/>
    <w:tmpl w:val="EB42FEF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E338FC"/>
    <w:multiLevelType w:val="multilevel"/>
    <w:tmpl w:val="C20AABE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3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84" w:hanging="2160"/>
      </w:pPr>
      <w:rPr>
        <w:rFonts w:hint="default"/>
      </w:rPr>
    </w:lvl>
  </w:abstractNum>
  <w:abstractNum w:abstractNumId="21">
    <w:nsid w:val="72156B88"/>
    <w:multiLevelType w:val="hybridMultilevel"/>
    <w:tmpl w:val="36A85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24E6DA4"/>
    <w:multiLevelType w:val="multilevel"/>
    <w:tmpl w:val="EDE290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3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4" w:hanging="2160"/>
      </w:pPr>
      <w:rPr>
        <w:rFonts w:hint="default"/>
      </w:rPr>
    </w:lvl>
  </w:abstractNum>
  <w:abstractNum w:abstractNumId="23">
    <w:nsid w:val="781F04E4"/>
    <w:multiLevelType w:val="hybridMultilevel"/>
    <w:tmpl w:val="A4BE79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8BD4C87"/>
    <w:multiLevelType w:val="hybridMultilevel"/>
    <w:tmpl w:val="2A3A4D1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9A45BA3"/>
    <w:multiLevelType w:val="hybridMultilevel"/>
    <w:tmpl w:val="8EC0D5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A1D00D2"/>
    <w:multiLevelType w:val="hybridMultilevel"/>
    <w:tmpl w:val="55D06D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10"/>
  </w:num>
  <w:num w:numId="4">
    <w:abstractNumId w:val="12"/>
  </w:num>
  <w:num w:numId="5">
    <w:abstractNumId w:val="13"/>
  </w:num>
  <w:num w:numId="6">
    <w:abstractNumId w:val="19"/>
  </w:num>
  <w:num w:numId="7">
    <w:abstractNumId w:val="21"/>
  </w:num>
  <w:num w:numId="8">
    <w:abstractNumId w:val="16"/>
  </w:num>
  <w:num w:numId="9">
    <w:abstractNumId w:val="18"/>
  </w:num>
  <w:num w:numId="10">
    <w:abstractNumId w:val="24"/>
  </w:num>
  <w:num w:numId="11">
    <w:abstractNumId w:val="15"/>
  </w:num>
  <w:num w:numId="12">
    <w:abstractNumId w:val="25"/>
  </w:num>
  <w:num w:numId="13">
    <w:abstractNumId w:val="17"/>
  </w:num>
  <w:num w:numId="14">
    <w:abstractNumId w:val="3"/>
  </w:num>
  <w:num w:numId="15">
    <w:abstractNumId w:val="6"/>
  </w:num>
  <w:num w:numId="16">
    <w:abstractNumId w:val="7"/>
  </w:num>
  <w:num w:numId="17">
    <w:abstractNumId w:val="9"/>
  </w:num>
  <w:num w:numId="18">
    <w:abstractNumId w:val="1"/>
  </w:num>
  <w:num w:numId="19">
    <w:abstractNumId w:val="2"/>
  </w:num>
  <w:num w:numId="20">
    <w:abstractNumId w:val="0"/>
  </w:num>
  <w:num w:numId="21">
    <w:abstractNumId w:val="5"/>
  </w:num>
  <w:num w:numId="22">
    <w:abstractNumId w:val="8"/>
  </w:num>
  <w:num w:numId="23">
    <w:abstractNumId w:val="4"/>
  </w:num>
  <w:num w:numId="24">
    <w:abstractNumId w:val="20"/>
  </w:num>
  <w:num w:numId="25">
    <w:abstractNumId w:val="11"/>
  </w:num>
  <w:num w:numId="26">
    <w:abstractNumId w:val="1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0C"/>
    <w:rsid w:val="000379A1"/>
    <w:rsid w:val="00052B53"/>
    <w:rsid w:val="0006182D"/>
    <w:rsid w:val="000736DF"/>
    <w:rsid w:val="000C1754"/>
    <w:rsid w:val="00100DDE"/>
    <w:rsid w:val="00134597"/>
    <w:rsid w:val="00151B27"/>
    <w:rsid w:val="00186551"/>
    <w:rsid w:val="001C760C"/>
    <w:rsid w:val="001F5A80"/>
    <w:rsid w:val="0021463A"/>
    <w:rsid w:val="00226048"/>
    <w:rsid w:val="00232FEE"/>
    <w:rsid w:val="00246707"/>
    <w:rsid w:val="00262626"/>
    <w:rsid w:val="00281175"/>
    <w:rsid w:val="00285C38"/>
    <w:rsid w:val="00296A5C"/>
    <w:rsid w:val="002C0FEA"/>
    <w:rsid w:val="002E2444"/>
    <w:rsid w:val="002E6B72"/>
    <w:rsid w:val="002E6DE3"/>
    <w:rsid w:val="002F291F"/>
    <w:rsid w:val="0039424A"/>
    <w:rsid w:val="00413460"/>
    <w:rsid w:val="004636C7"/>
    <w:rsid w:val="004847BB"/>
    <w:rsid w:val="00494179"/>
    <w:rsid w:val="004E6707"/>
    <w:rsid w:val="00562291"/>
    <w:rsid w:val="005B2F8C"/>
    <w:rsid w:val="005C3233"/>
    <w:rsid w:val="0060092A"/>
    <w:rsid w:val="00607E5E"/>
    <w:rsid w:val="006153DA"/>
    <w:rsid w:val="00621D61"/>
    <w:rsid w:val="00637255"/>
    <w:rsid w:val="006B2000"/>
    <w:rsid w:val="006D2ACB"/>
    <w:rsid w:val="006F1CA0"/>
    <w:rsid w:val="0070232E"/>
    <w:rsid w:val="00704552"/>
    <w:rsid w:val="00710C0C"/>
    <w:rsid w:val="00792D43"/>
    <w:rsid w:val="00806E05"/>
    <w:rsid w:val="008122A0"/>
    <w:rsid w:val="00827E96"/>
    <w:rsid w:val="008860B0"/>
    <w:rsid w:val="008C7F4C"/>
    <w:rsid w:val="008D6016"/>
    <w:rsid w:val="00913009"/>
    <w:rsid w:val="009549EE"/>
    <w:rsid w:val="009B14F6"/>
    <w:rsid w:val="009C4A23"/>
    <w:rsid w:val="009F43E0"/>
    <w:rsid w:val="00A10E55"/>
    <w:rsid w:val="00A20451"/>
    <w:rsid w:val="00A33B0A"/>
    <w:rsid w:val="00A54C80"/>
    <w:rsid w:val="00A6797D"/>
    <w:rsid w:val="00A67F23"/>
    <w:rsid w:val="00A8601A"/>
    <w:rsid w:val="00A96FE6"/>
    <w:rsid w:val="00AF184F"/>
    <w:rsid w:val="00B02ADA"/>
    <w:rsid w:val="00B13EB3"/>
    <w:rsid w:val="00B53274"/>
    <w:rsid w:val="00B773D4"/>
    <w:rsid w:val="00BA76F0"/>
    <w:rsid w:val="00BB695E"/>
    <w:rsid w:val="00BB7DB7"/>
    <w:rsid w:val="00C10033"/>
    <w:rsid w:val="00C10E44"/>
    <w:rsid w:val="00C12639"/>
    <w:rsid w:val="00C1681A"/>
    <w:rsid w:val="00C241E2"/>
    <w:rsid w:val="00C811BD"/>
    <w:rsid w:val="00C8233D"/>
    <w:rsid w:val="00C96126"/>
    <w:rsid w:val="00CA6B37"/>
    <w:rsid w:val="00D23016"/>
    <w:rsid w:val="00D62D4A"/>
    <w:rsid w:val="00DB2964"/>
    <w:rsid w:val="00DE6D57"/>
    <w:rsid w:val="00E43EFF"/>
    <w:rsid w:val="00E66A6E"/>
    <w:rsid w:val="00E909C2"/>
    <w:rsid w:val="00F03A4C"/>
    <w:rsid w:val="00F10EA8"/>
    <w:rsid w:val="00F2541C"/>
    <w:rsid w:val="00FA6C18"/>
    <w:rsid w:val="00FE19D3"/>
    <w:rsid w:val="00FE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F570A-421A-4E40-A49B-5B3D99B6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4F6"/>
  </w:style>
  <w:style w:type="paragraph" w:styleId="1">
    <w:name w:val="heading 1"/>
    <w:basedOn w:val="a"/>
    <w:next w:val="a"/>
    <w:link w:val="10"/>
    <w:uiPriority w:val="9"/>
    <w:qFormat/>
    <w:rsid w:val="008C7F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10C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710C0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10C0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0C0C"/>
    <w:pPr>
      <w:widowControl w:val="0"/>
      <w:shd w:val="clear" w:color="auto" w:fill="FFFFFF"/>
      <w:spacing w:before="240" w:after="240" w:line="370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710C0C"/>
    <w:pPr>
      <w:widowControl w:val="0"/>
      <w:shd w:val="clear" w:color="auto" w:fill="FFFFFF"/>
      <w:spacing w:before="780" w:after="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710C0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Emphasis"/>
    <w:basedOn w:val="a0"/>
    <w:uiPriority w:val="20"/>
    <w:qFormat/>
    <w:rsid w:val="00710C0C"/>
    <w:rPr>
      <w:i/>
      <w:iCs/>
    </w:rPr>
  </w:style>
  <w:style w:type="character" w:customStyle="1" w:styleId="23">
    <w:name w:val="Подпись к таблице (2)"/>
    <w:basedOn w:val="a0"/>
    <w:rsid w:val="00710C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710C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5">
    <w:name w:val="Подпись к таблице (2)_"/>
    <w:basedOn w:val="a0"/>
    <w:rsid w:val="00710C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styleId="a4">
    <w:name w:val="Hyperlink"/>
    <w:basedOn w:val="a0"/>
    <w:rsid w:val="00710C0C"/>
    <w:rPr>
      <w:color w:val="0066CC"/>
      <w:u w:val="single"/>
    </w:rPr>
  </w:style>
  <w:style w:type="table" w:styleId="a5">
    <w:name w:val="Table Grid"/>
    <w:basedOn w:val="a1"/>
    <w:uiPriority w:val="39"/>
    <w:rsid w:val="00394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C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75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E6B72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F1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2E6DE3"/>
    <w:pPr>
      <w:tabs>
        <w:tab w:val="left" w:pos="440"/>
        <w:tab w:val="right" w:leader="dot" w:pos="9825"/>
      </w:tabs>
      <w:spacing w:after="0" w:line="276" w:lineRule="auto"/>
    </w:pPr>
    <w:rPr>
      <w:rFonts w:ascii="Times New Roman" w:eastAsia="Times New Roman" w:hAnsi="Times New Roman" w:cs="Times New Roman"/>
      <w:bCs/>
      <w:noProof/>
      <w:sz w:val="28"/>
      <w:szCs w:val="28"/>
    </w:rPr>
  </w:style>
  <w:style w:type="paragraph" w:customStyle="1" w:styleId="bullet">
    <w:name w:val="bullet"/>
    <w:basedOn w:val="a"/>
    <w:rsid w:val="00BA76F0"/>
    <w:pPr>
      <w:numPr>
        <w:numId w:val="9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aa">
    <w:name w:val="!Текст"/>
    <w:basedOn w:val="a"/>
    <w:link w:val="ab"/>
    <w:qFormat/>
    <w:rsid w:val="00134597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b">
    <w:name w:val="!Текст Знак"/>
    <w:link w:val="aa"/>
    <w:rsid w:val="00134597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-1">
    <w:name w:val="!Заголовок-1"/>
    <w:basedOn w:val="1"/>
    <w:link w:val="-10"/>
    <w:qFormat/>
    <w:rsid w:val="008C7F4C"/>
    <w:pPr>
      <w:keepLines w:val="0"/>
      <w:spacing w:after="120" w:line="360" w:lineRule="auto"/>
    </w:pPr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character" w:customStyle="1" w:styleId="-10">
    <w:name w:val="!Заголовок-1 Знак"/>
    <w:link w:val="-1"/>
    <w:rsid w:val="008C7F4C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character" w:customStyle="1" w:styleId="10">
    <w:name w:val="Заголовок 1 Знак"/>
    <w:basedOn w:val="a0"/>
    <w:link w:val="1"/>
    <w:uiPriority w:val="9"/>
    <w:rsid w:val="008C7F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AF1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F184F"/>
  </w:style>
  <w:style w:type="paragraph" w:styleId="ae">
    <w:name w:val="footer"/>
    <w:basedOn w:val="a"/>
    <w:link w:val="af"/>
    <w:uiPriority w:val="99"/>
    <w:unhideWhenUsed/>
    <w:rsid w:val="00AF1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F1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D93D1-2782-4AA2-A7ED-A5CEB3F33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3527</Words>
  <Characters>20110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Ольга Сергеевна Кафтанникова</cp:lastModifiedBy>
  <cp:revision>2</cp:revision>
  <cp:lastPrinted>2017-05-11T20:12:00Z</cp:lastPrinted>
  <dcterms:created xsi:type="dcterms:W3CDTF">2017-10-19T05:22:00Z</dcterms:created>
  <dcterms:modified xsi:type="dcterms:W3CDTF">2017-10-19T05:22:00Z</dcterms:modified>
</cp:coreProperties>
</file>