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2A" w:rsidRDefault="00A26B2A" w:rsidP="00A7468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6B2A" w:rsidRPr="00A26B2A" w:rsidRDefault="00A26B2A" w:rsidP="00A2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2A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A26B2A" w:rsidRPr="00A26B2A" w:rsidRDefault="00A26B2A" w:rsidP="00A2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6B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ПМ.05 Выполнение малярных работ</w:t>
      </w: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26B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МДК.05.01 Малярные работы</w:t>
      </w:r>
    </w:p>
    <w:p w:rsidR="00A26B2A" w:rsidRPr="00A26B2A" w:rsidRDefault="00A26B2A" w:rsidP="00A2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2A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</w:t>
      </w: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A26B2A">
        <w:rPr>
          <w:rFonts w:ascii="Times New Roman" w:eastAsia="Times New Roman" w:hAnsi="Times New Roman" w:cs="Times New Roman"/>
          <w:b/>
        </w:rPr>
        <w:t>08.01.06 МАСТЕР СУХОГО СТРОИТЕЛЬСТВА</w:t>
      </w: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6B2A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Квалификация выпускника</w:t>
      </w:r>
      <w:bookmarkStart w:id="0" w:name="_GoBack"/>
      <w:bookmarkEnd w:id="0"/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F98">
        <w:rPr>
          <w:rFonts w:ascii="Times New Roman" w:eastAsia="Times New Roman" w:hAnsi="Times New Roman" w:cs="Times New Roman"/>
          <w:b/>
          <w:i/>
          <w:sz w:val="24"/>
          <w:szCs w:val="24"/>
        </w:rPr>
        <w:t>Маляр строительный3-4 разряд</w:t>
      </w:r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F98">
        <w:rPr>
          <w:rFonts w:ascii="Times New Roman" w:eastAsia="Times New Roman" w:hAnsi="Times New Roman" w:cs="Times New Roman"/>
          <w:b/>
          <w:i/>
          <w:sz w:val="24"/>
          <w:szCs w:val="24"/>
        </w:rPr>
        <w:t>Облицовщик – плиточник 2-3 разряд</w:t>
      </w:r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F98">
        <w:rPr>
          <w:rFonts w:ascii="Times New Roman" w:eastAsia="Times New Roman" w:hAnsi="Times New Roman" w:cs="Times New Roman"/>
          <w:b/>
          <w:i/>
          <w:sz w:val="24"/>
          <w:szCs w:val="24"/>
        </w:rPr>
        <w:t>Облицовщик синтетическими материалами 2-3 разряд</w:t>
      </w:r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F98">
        <w:rPr>
          <w:rFonts w:ascii="Times New Roman" w:eastAsia="Times New Roman" w:hAnsi="Times New Roman" w:cs="Times New Roman"/>
          <w:b/>
          <w:i/>
          <w:sz w:val="24"/>
          <w:szCs w:val="24"/>
        </w:rPr>
        <w:t>Штукатур 3-4 разряд</w:t>
      </w:r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F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Столяр строительный 2-3 разряд </w:t>
      </w:r>
    </w:p>
    <w:p w:rsidR="00007F98" w:rsidRPr="00007F98" w:rsidRDefault="00007F98" w:rsidP="0000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6B2A" w:rsidRPr="00A26B2A" w:rsidRDefault="00A26B2A" w:rsidP="00A26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B2A" w:rsidRDefault="00A26B2A" w:rsidP="00A7468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68C" w:rsidRPr="00881481" w:rsidRDefault="00A7468C" w:rsidP="00DB6E1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рабочей   программы</w:t>
      </w:r>
    </w:p>
    <w:p w:rsidR="00A7468C" w:rsidRPr="008509A8" w:rsidRDefault="00A7468C" w:rsidP="00DB6E1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профессионального модуля (далее - ОПОП) – является частью примерной программы в соответствии с ФГОС по профессии (профессиям</w:t>
      </w: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ППКРС</w:t>
      </w: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7468C" w:rsidRPr="008509A8" w:rsidRDefault="00A7468C" w:rsidP="00DB6E1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08.01.06 Мастер сухого строительства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A7468C" w:rsidRPr="008509A8" w:rsidRDefault="00A7468C" w:rsidP="00DB6E1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части освоения основного вида профессиональной деятельности (ВПД):</w:t>
      </w:r>
    </w:p>
    <w:p w:rsidR="00A7468C" w:rsidRDefault="00A7468C" w:rsidP="00DB6E1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маляр строительный. </w:t>
      </w:r>
    </w:p>
    <w:p w:rsidR="00A7468C" w:rsidRPr="008509A8" w:rsidRDefault="00A7468C" w:rsidP="00DB6E1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Выпускник, освоивший ОПОП ППКРС, должен </w:t>
      </w:r>
      <w:r w:rsidRPr="00850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обладать </w:t>
      </w: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профессиональными </w:t>
      </w:r>
      <w:r w:rsidRPr="008509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компетенциями</w:t>
      </w:r>
      <w:r w:rsidRPr="008509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 основным видам профессиональной деятельности:</w:t>
      </w:r>
    </w:p>
    <w:p w:rsidR="00A7468C" w:rsidRPr="008509A8" w:rsidRDefault="00A7468C" w:rsidP="00A746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 Выполнение малярных работ </w:t>
      </w:r>
    </w:p>
    <w:p w:rsidR="00A7468C" w:rsidRPr="008509A8" w:rsidRDefault="00A7468C" w:rsidP="00A746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68C" w:rsidRPr="008509A8" w:rsidRDefault="00A7468C" w:rsidP="00A746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ПК 1. Выполнять подготовку поверхностей под окрашивание.</w:t>
      </w:r>
    </w:p>
    <w:p w:rsidR="00A7468C" w:rsidRPr="008509A8" w:rsidRDefault="00A7468C" w:rsidP="00A746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ПК 2. Выполнять окрашивание внутренних и наружных поверхностей.</w:t>
      </w:r>
    </w:p>
    <w:p w:rsidR="00A7468C" w:rsidRPr="008509A8" w:rsidRDefault="00A7468C" w:rsidP="00A746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ПК 3. Выполнять оклеивание поверхностей обоями.</w:t>
      </w:r>
    </w:p>
    <w:p w:rsidR="00A7468C" w:rsidRDefault="00A7468C" w:rsidP="00A7468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ПК 4. Выполнять ремонт окрашенных поверхностей.</w:t>
      </w:r>
    </w:p>
    <w:p w:rsidR="00DB6E1C" w:rsidRPr="00DB6E1C" w:rsidRDefault="00DB6E1C" w:rsidP="00DB6E1C">
      <w:p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E1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B6E1C">
        <w:rPr>
          <w:rFonts w:ascii="Times New Roman" w:eastAsia="Calibri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B6E1C" w:rsidRDefault="00DB6E1C" w:rsidP="00DB6E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A7468C" w:rsidRPr="00DB6E1C" w:rsidRDefault="00DB6E1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A7468C" w:rsidRPr="00DB6E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профессионального модуля – требования к результатам освоения профессионального модуля</w:t>
      </w:r>
    </w:p>
    <w:p w:rsidR="00A7468C" w:rsidRPr="008509A8" w:rsidRDefault="00A7468C" w:rsidP="00A74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468C" w:rsidRPr="008509A8" w:rsidRDefault="00A7468C" w:rsidP="00A746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68C" w:rsidRPr="008509A8" w:rsidRDefault="00A7468C" w:rsidP="00A746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подготовки поверхностей под окрашивание;</w:t>
      </w:r>
    </w:p>
    <w:p w:rsidR="00A7468C" w:rsidRPr="008509A8" w:rsidRDefault="00A7468C" w:rsidP="00A7468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окрашивания внутренних и наружных </w:t>
      </w:r>
      <w:proofErr w:type="gramStart"/>
      <w:r w:rsidR="00DB6E1C"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поверхностей;  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- оклеивания поверхностей обоями;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ремонта окрашенных поверхностей;</w:t>
      </w:r>
    </w:p>
    <w:p w:rsidR="00A7468C" w:rsidRPr="008509A8" w:rsidRDefault="00A7468C" w:rsidP="00A746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подбирать инструменты и малярные составы для</w:t>
      </w:r>
      <w:r w:rsidRPr="0085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окрашивания поверхностей;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удалять дефекты, выполнять выравнивание окрашиваемых поверхностей;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выполнять грунтование поверхностей;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окрашивать поверхности различными способами;</w:t>
      </w:r>
    </w:p>
    <w:p w:rsidR="00A7468C" w:rsidRPr="008509A8" w:rsidRDefault="00A7468C" w:rsidP="00A7468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выполнять декоративные и фактурные </w:t>
      </w:r>
      <w:proofErr w:type="gramStart"/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отделки;   </w:t>
      </w:r>
      <w:proofErr w:type="gramEnd"/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- оклеивать поверхности различными видами обоев;       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снимать старые красочные покрытия;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правила охраны труда;</w:t>
      </w:r>
    </w:p>
    <w:p w:rsidR="00A7468C" w:rsidRPr="008509A8" w:rsidRDefault="00A7468C" w:rsidP="00A746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малярные составы и инструменты для</w:t>
      </w:r>
      <w:r w:rsidRPr="0085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окрашивания поверхностей;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методы нанесения составов для подготовки поверхностей под окрашивание;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технологические процессы окрашивания различных поверхностей;</w:t>
      </w:r>
    </w:p>
    <w:p w:rsidR="00A7468C" w:rsidRPr="008509A8" w:rsidRDefault="00A7468C" w:rsidP="00A7468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виды декоративных и фактурных </w:t>
      </w:r>
      <w:proofErr w:type="gramStart"/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отделок;   </w:t>
      </w:r>
      <w:proofErr w:type="gramEnd"/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- технологические процессы оклеивания поверхностей различными видами  обоев;</w:t>
      </w:r>
    </w:p>
    <w:p w:rsidR="00A7468C" w:rsidRPr="008509A8" w:rsidRDefault="00A7468C" w:rsidP="00A7468C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технологию ремонта окрашенных поверхностей;</w:t>
      </w:r>
    </w:p>
    <w:p w:rsidR="00A7468C" w:rsidRPr="008509A8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безопасные приемы и методы работ</w:t>
      </w:r>
    </w:p>
    <w:p w:rsidR="00A7468C" w:rsidRPr="008509A8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468C" w:rsidRPr="00881481" w:rsidRDefault="00A7468C" w:rsidP="00A7468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Количество часов на освоение рабочей программы профессионального модуля:</w:t>
      </w:r>
    </w:p>
    <w:p w:rsidR="00A7468C" w:rsidRPr="008509A8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228</w:t>
      </w: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</w:p>
    <w:p w:rsidR="00A7468C" w:rsidRPr="008509A8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часа, включая:</w:t>
      </w:r>
    </w:p>
    <w:p w:rsidR="00A7468C" w:rsidRPr="008509A8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бной нагрузки обучающегося –</w:t>
      </w:r>
      <w:r w:rsidRPr="00EB41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56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часа;</w:t>
      </w:r>
    </w:p>
    <w:p w:rsidR="00A7468C" w:rsidRPr="008509A8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</w:t>
      </w:r>
      <w:r w:rsidRPr="00EB41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 ч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>асов;</w:t>
      </w:r>
    </w:p>
    <w:p w:rsidR="00A7468C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– </w:t>
      </w:r>
      <w:r w:rsidRPr="00850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144</w:t>
      </w:r>
      <w:r w:rsidRPr="00850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</w:t>
      </w:r>
    </w:p>
    <w:p w:rsidR="00A7468C" w:rsidRDefault="00A7468C" w:rsidP="00DB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Pr="00881481" w:rsidRDefault="00A7468C" w:rsidP="00A7468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481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7468C" w:rsidRPr="00DB6E1C" w:rsidTr="00CE301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A7468C" w:rsidRPr="00DB6E1C" w:rsidTr="00CE301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84</w:t>
            </w:r>
          </w:p>
        </w:tc>
      </w:tr>
      <w:tr w:rsidR="00A7468C" w:rsidRPr="00DB6E1C" w:rsidTr="00CE301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56</w:t>
            </w:r>
          </w:p>
        </w:tc>
      </w:tr>
      <w:tr w:rsidR="00A7468C" w:rsidRPr="00DB6E1C" w:rsidTr="00CE301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A7468C" w:rsidRPr="00DB6E1C" w:rsidTr="00CE301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Лабораторно -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A7468C" w:rsidRPr="00DB6E1C" w:rsidTr="00CE301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28</w:t>
            </w:r>
          </w:p>
        </w:tc>
      </w:tr>
      <w:tr w:rsidR="00A7468C" w:rsidRPr="00DB6E1C" w:rsidTr="00CE3015">
        <w:trPr>
          <w:trHeight w:val="32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E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Итоговая аттестация в форме экзамена </w:t>
            </w:r>
          </w:p>
          <w:p w:rsidR="00A7468C" w:rsidRPr="00DB6E1C" w:rsidRDefault="00A7468C" w:rsidP="00CE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E1C" w:rsidRP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В рабочей программе представлены:</w:t>
      </w:r>
    </w:p>
    <w:p w:rsidR="00DB6E1C" w:rsidRP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-результаты освоения учебной дисциплины;</w:t>
      </w:r>
    </w:p>
    <w:p w:rsidR="00DB6E1C" w:rsidRP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-структура и содержание учебной дисциплины;</w:t>
      </w:r>
    </w:p>
    <w:p w:rsidR="00DB6E1C" w:rsidRP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-условия реализации программы учебной дисциплины;</w:t>
      </w:r>
    </w:p>
    <w:p w:rsidR="00DB6E1C" w:rsidRP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-контроль и оценка результатов освоения учебной дисциплины.</w:t>
      </w:r>
    </w:p>
    <w:p w:rsidR="00DB6E1C" w:rsidRDefault="00DB6E1C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соответствует содержанию ФГОС по специальности 08.01.06 Мастер сухого строительства и обеспечивает практическую реализацию ФГОС в рамках образовательного процесса.</w:t>
      </w:r>
    </w:p>
    <w:p w:rsidR="004469B5" w:rsidRPr="00DB6E1C" w:rsidRDefault="004469B5" w:rsidP="00DB6E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E1C" w:rsidRPr="00DB6E1C" w:rsidRDefault="00DB6E1C" w:rsidP="00DB6E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1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B6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промежуточной аттестации: </w:t>
      </w:r>
      <w:r w:rsidRPr="00DB6E1C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8C" w:rsidRDefault="00A7468C" w:rsidP="00A7468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</w:p>
    <w:p w:rsidR="00840B7A" w:rsidRDefault="00840B7A"/>
    <w:sectPr w:rsidR="0084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7DE"/>
    <w:multiLevelType w:val="hybridMultilevel"/>
    <w:tmpl w:val="1DA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C"/>
    <w:rsid w:val="00007F98"/>
    <w:rsid w:val="000A6D13"/>
    <w:rsid w:val="004469B5"/>
    <w:rsid w:val="00840B7A"/>
    <w:rsid w:val="00A26B2A"/>
    <w:rsid w:val="00A7468C"/>
    <w:rsid w:val="00D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7AB4-D256-4AC8-A290-058AAB1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4</cp:revision>
  <dcterms:created xsi:type="dcterms:W3CDTF">2017-10-31T16:25:00Z</dcterms:created>
  <dcterms:modified xsi:type="dcterms:W3CDTF">2017-10-31T20:00:00Z</dcterms:modified>
</cp:coreProperties>
</file>