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16" w:rsidRDefault="00F87116" w:rsidP="004533B1">
      <w:pPr>
        <w:spacing w:before="120"/>
        <w:ind w:left="-360"/>
        <w:jc w:val="center"/>
      </w:pPr>
      <w:r>
        <w:rPr>
          <w:noProof/>
        </w:rPr>
        <w:drawing>
          <wp:inline distT="0" distB="0" distL="0" distR="0" wp14:anchorId="1FFEC92E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3B1" w:rsidRPr="00081968" w:rsidRDefault="002C1954" w:rsidP="004533B1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>
        <w:t xml:space="preserve"> </w:t>
      </w:r>
      <w:r w:rsidR="004533B1" w:rsidRPr="00081968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4533B1" w:rsidRPr="00081968" w:rsidRDefault="004533B1" w:rsidP="004533B1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081968">
        <w:rPr>
          <w:noProof/>
          <w:lang w:bidi="en-US"/>
        </w:rPr>
        <w:t>ДЕПАРТЕМАНТ ОБРАЗОВАНИЯ И НАУКИ КОСТРОМСКОЙ ОБЛАСТИ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4533B1" w:rsidRPr="00081968" w:rsidRDefault="004533B1" w:rsidP="004533B1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533B1" w:rsidRPr="00081968" w:rsidRDefault="004533B1" w:rsidP="004533B1">
      <w:pPr>
        <w:tabs>
          <w:tab w:val="left" w:pos="2093"/>
        </w:tabs>
        <w:spacing w:after="200"/>
        <w:rPr>
          <w:b/>
          <w:caps/>
          <w:sz w:val="22"/>
        </w:rPr>
      </w:pPr>
    </w:p>
    <w:p w:rsidR="00466008" w:rsidRDefault="00466008">
      <w:pPr>
        <w:spacing w:after="0" w:line="240" w:lineRule="auto"/>
        <w:ind w:left="3901" w:firstLine="0"/>
        <w:jc w:val="left"/>
      </w:pPr>
    </w:p>
    <w:p w:rsidR="0069772B" w:rsidRPr="00475172" w:rsidRDefault="0069772B" w:rsidP="0069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Утвержден приказом директора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ОГБПОУ «Костромской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колледж отраслевых технологий строительства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и лесной промышленности» </w:t>
      </w:r>
    </w:p>
    <w:p w:rsidR="007354D2" w:rsidRPr="007354D2" w:rsidRDefault="004E3604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color w:val="auto"/>
          <w:szCs w:val="24"/>
        </w:rPr>
      </w:pPr>
      <w:r>
        <w:rPr>
          <w:color w:val="auto"/>
          <w:szCs w:val="24"/>
        </w:rPr>
        <w:t>№ 12</w:t>
      </w:r>
      <w:r w:rsidR="00A83C5D">
        <w:rPr>
          <w:color w:val="auto"/>
          <w:szCs w:val="24"/>
        </w:rPr>
        <w:t xml:space="preserve"> от </w:t>
      </w:r>
      <w:r>
        <w:rPr>
          <w:color w:val="auto"/>
          <w:szCs w:val="24"/>
        </w:rPr>
        <w:t>29</w:t>
      </w:r>
      <w:r w:rsidR="00E674E0">
        <w:rPr>
          <w:color w:val="auto"/>
          <w:szCs w:val="24"/>
        </w:rPr>
        <w:t xml:space="preserve"> августа</w:t>
      </w:r>
      <w:r w:rsidR="00A83C5D">
        <w:rPr>
          <w:color w:val="auto"/>
          <w:szCs w:val="24"/>
        </w:rPr>
        <w:t xml:space="preserve"> 2018</w:t>
      </w:r>
      <w:r w:rsidR="007354D2" w:rsidRPr="007354D2">
        <w:rPr>
          <w:color w:val="auto"/>
          <w:szCs w:val="24"/>
        </w:rPr>
        <w:t xml:space="preserve"> г.</w:t>
      </w:r>
    </w:p>
    <w:p w:rsidR="007354D2" w:rsidRPr="007354D2" w:rsidRDefault="007354D2" w:rsidP="007354D2">
      <w:pPr>
        <w:widowControl w:val="0"/>
        <w:spacing w:after="120" w:line="240" w:lineRule="auto"/>
        <w:ind w:left="0" w:firstLine="0"/>
        <w:jc w:val="center"/>
        <w:rPr>
          <w:caps/>
          <w:color w:val="auto"/>
          <w:szCs w:val="24"/>
        </w:rPr>
      </w:pPr>
    </w:p>
    <w:p w:rsidR="00466008" w:rsidRDefault="002C1954" w:rsidP="007354D2">
      <w:pPr>
        <w:spacing w:after="0" w:line="240" w:lineRule="auto"/>
        <w:ind w:left="0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466008" w:rsidRDefault="002C1954">
      <w:pPr>
        <w:spacing w:after="99" w:line="240" w:lineRule="auto"/>
        <w:ind w:left="0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150" w:line="240" w:lineRule="auto"/>
        <w:ind w:left="0" w:firstLine="0"/>
        <w:jc w:val="left"/>
      </w:pPr>
      <w:r>
        <w:rPr>
          <w:b/>
        </w:rPr>
        <w:t xml:space="preserve"> </w:t>
      </w: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354D2">
        <w:rPr>
          <w:b/>
          <w:caps/>
          <w:color w:val="auto"/>
          <w:szCs w:val="24"/>
        </w:rPr>
        <w:t xml:space="preserve">Рабочая   ПРОГРАММа </w:t>
      </w:r>
      <w:r w:rsidR="00E674E0">
        <w:rPr>
          <w:b/>
          <w:caps/>
          <w:color w:val="auto"/>
          <w:szCs w:val="24"/>
        </w:rPr>
        <w:t>ОБЩЕПРОФЕССИОНАЛЬНОЙ</w:t>
      </w:r>
      <w:r w:rsidRPr="007354D2">
        <w:rPr>
          <w:b/>
          <w:caps/>
          <w:color w:val="auto"/>
          <w:szCs w:val="24"/>
        </w:rPr>
        <w:t xml:space="preserve"> дисциплины</w:t>
      </w: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7354D2">
        <w:rPr>
          <w:sz w:val="28"/>
          <w:szCs w:val="28"/>
        </w:rPr>
        <w:t>основной профессиональной образовательной программы по специальности</w:t>
      </w:r>
    </w:p>
    <w:p w:rsidR="00466008" w:rsidRDefault="002C1954">
      <w:pPr>
        <w:spacing w:after="46" w:line="240" w:lineRule="auto"/>
        <w:ind w:left="0" w:firstLine="0"/>
        <w:jc w:val="center"/>
      </w:pPr>
      <w:r>
        <w:rPr>
          <w:i/>
          <w:sz w:val="26"/>
        </w:rPr>
        <w:t xml:space="preserve"> </w:t>
      </w:r>
    </w:p>
    <w:p w:rsidR="00466008" w:rsidRDefault="002C1954">
      <w:pPr>
        <w:spacing w:after="0" w:line="240" w:lineRule="auto"/>
        <w:ind w:left="10" w:right="-15"/>
        <w:jc w:val="center"/>
        <w:rPr>
          <w:b/>
          <w:sz w:val="26"/>
        </w:rPr>
      </w:pPr>
      <w:r w:rsidRPr="00450460">
        <w:rPr>
          <w:b/>
          <w:sz w:val="26"/>
        </w:rPr>
        <w:t>ОП.</w:t>
      </w:r>
      <w:r w:rsidR="00621F08">
        <w:rPr>
          <w:b/>
          <w:sz w:val="26"/>
        </w:rPr>
        <w:t>01 ОСНОВЫ ТЕХНОЛОГИИ ОТДЕЛОЧНЫХ СТРОИТЕЛЬНЫХ РАБОТ</w:t>
      </w:r>
      <w:r w:rsidRPr="00450460">
        <w:rPr>
          <w:b/>
          <w:sz w:val="26"/>
        </w:rPr>
        <w:t xml:space="preserve"> </w:t>
      </w:r>
    </w:p>
    <w:p w:rsidR="007354D2" w:rsidRDefault="007354D2">
      <w:pPr>
        <w:spacing w:after="0" w:line="240" w:lineRule="auto"/>
        <w:ind w:left="10" w:right="-15"/>
        <w:jc w:val="center"/>
        <w:rPr>
          <w:b/>
          <w:sz w:val="26"/>
        </w:rPr>
      </w:pPr>
    </w:p>
    <w:p w:rsidR="007354D2" w:rsidRPr="00450460" w:rsidRDefault="007354D2">
      <w:pPr>
        <w:spacing w:after="0" w:line="240" w:lineRule="auto"/>
        <w:ind w:left="10" w:right="-15"/>
        <w:jc w:val="center"/>
        <w:rPr>
          <w:b/>
        </w:rPr>
      </w:pPr>
    </w:p>
    <w:p w:rsidR="00466008" w:rsidRPr="007354D2" w:rsidRDefault="00E674E0">
      <w:pPr>
        <w:spacing w:after="176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F0455">
        <w:rPr>
          <w:sz w:val="28"/>
          <w:szCs w:val="28"/>
        </w:rPr>
        <w:t>рофессия</w:t>
      </w:r>
      <w:r w:rsidR="007354D2" w:rsidRPr="007354D2">
        <w:rPr>
          <w:sz w:val="28"/>
          <w:szCs w:val="28"/>
        </w:rPr>
        <w:t xml:space="preserve"> </w:t>
      </w:r>
      <w:r w:rsidR="00621F08">
        <w:rPr>
          <w:sz w:val="28"/>
          <w:szCs w:val="28"/>
        </w:rPr>
        <w:t>ППКРС</w:t>
      </w:r>
    </w:p>
    <w:p w:rsidR="004E3604" w:rsidRPr="004E3604" w:rsidRDefault="004E3604" w:rsidP="004E3604">
      <w:pPr>
        <w:spacing w:after="0" w:line="240" w:lineRule="auto"/>
        <w:ind w:left="0" w:firstLine="0"/>
        <w:jc w:val="center"/>
      </w:pPr>
      <w:r w:rsidRPr="004E3604">
        <w:rPr>
          <w:b/>
          <w:sz w:val="26"/>
        </w:rPr>
        <w:t>08.01.07. Мастер общестроительных работ</w:t>
      </w:r>
    </w:p>
    <w:p w:rsidR="004E3604" w:rsidRPr="004E3604" w:rsidRDefault="004E3604" w:rsidP="004E3604">
      <w:pPr>
        <w:spacing w:after="0" w:line="240" w:lineRule="auto"/>
        <w:ind w:left="0" w:firstLine="0"/>
        <w:jc w:val="left"/>
      </w:pPr>
      <w:r w:rsidRPr="004E3604"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auto"/>
          <w:szCs w:val="24"/>
        </w:rPr>
      </w:pPr>
      <w:r>
        <w:t>(</w:t>
      </w:r>
      <w:r w:rsidR="002C1954">
        <w:t xml:space="preserve"> </w:t>
      </w:r>
      <w:r w:rsidRPr="007354D2">
        <w:rPr>
          <w:color w:val="auto"/>
          <w:szCs w:val="24"/>
        </w:rPr>
        <w:t>Базовый уровень)</w:t>
      </w: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7354D2">
        <w:rPr>
          <w:color w:val="auto"/>
          <w:szCs w:val="24"/>
        </w:rPr>
        <w:t xml:space="preserve">                                                        </w:t>
      </w: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7354D2">
        <w:rPr>
          <w:color w:val="auto"/>
          <w:szCs w:val="24"/>
        </w:rPr>
        <w:t>Кострома</w:t>
      </w:r>
    </w:p>
    <w:p w:rsidR="007354D2" w:rsidRPr="007354D2" w:rsidRDefault="00A83C5D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>
        <w:rPr>
          <w:color w:val="auto"/>
          <w:szCs w:val="24"/>
        </w:rPr>
        <w:t>2018</w:t>
      </w:r>
      <w:r w:rsidR="007354D2" w:rsidRPr="007354D2">
        <w:rPr>
          <w:color w:val="auto"/>
          <w:szCs w:val="24"/>
        </w:rPr>
        <w:t xml:space="preserve"> г.</w:t>
      </w:r>
    </w:p>
    <w:p w:rsidR="0069772B" w:rsidRPr="00152FCA" w:rsidRDefault="006F09D3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>
        <w:rPr>
          <w:rStyle w:val="c58"/>
        </w:rPr>
        <w:lastRenderedPageBreak/>
        <w:t xml:space="preserve">Рабочая  программа учебной дисциплины разработана на основе Федерального государственного образовательного стандарта по профессии СПО </w:t>
      </w:r>
      <w:r>
        <w:rPr>
          <w:rStyle w:val="c41"/>
        </w:rPr>
        <w:t>08.01.07   «Мастер общестроительных работ»</w:t>
      </w:r>
      <w:r>
        <w:rPr>
          <w:rStyle w:val="c58"/>
        </w:rPr>
        <w:t>   в соответствии с приказом № 683, утвержденным Министерством образования и науки РФ от  </w:t>
      </w:r>
      <w:proofErr w:type="spellStart"/>
      <w:proofErr w:type="gramStart"/>
      <w:r>
        <w:rPr>
          <w:rStyle w:val="c58"/>
        </w:rPr>
        <w:t>от</w:t>
      </w:r>
      <w:proofErr w:type="spellEnd"/>
      <w:proofErr w:type="gramEnd"/>
      <w:r>
        <w:rPr>
          <w:rStyle w:val="c58"/>
        </w:rPr>
        <w:t xml:space="preserve"> 2 августа 2013 г  для профессии среднего профессионального образования (СПО)  08.01.07   «Мастер общестроительных работ» и на основе примерной программы  по дисциплине </w:t>
      </w:r>
      <w:r>
        <w:rPr>
          <w:rStyle w:val="c41"/>
        </w:rPr>
        <w:t>ОП.01.</w:t>
      </w:r>
      <w:r>
        <w:rPr>
          <w:rStyle w:val="c7"/>
          <w:rFonts w:eastAsiaTheme="majorEastAsia"/>
        </w:rPr>
        <w:t>  Основы  технологии отделочных строительных  работ.        </w:t>
      </w:r>
    </w:p>
    <w:p w:rsidR="0069772B" w:rsidRPr="00475172" w:rsidRDefault="0069772B" w:rsidP="007354D2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475172">
        <w:t xml:space="preserve">Организация-разработчик: </w:t>
      </w:r>
    </w:p>
    <w:p w:rsidR="0069772B" w:rsidRPr="00475172" w:rsidRDefault="00450460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C84939">
        <w:rPr>
          <w:b/>
          <w:caps/>
          <w:sz w:val="22"/>
          <w:szCs w:val="24"/>
        </w:rPr>
        <w:t>ОГБПОУ «</w:t>
      </w:r>
      <w:r w:rsidRPr="00C84939">
        <w:rPr>
          <w:b/>
          <w:caps/>
          <w:sz w:val="20"/>
          <w:szCs w:val="24"/>
        </w:rPr>
        <w:t>Костромской колледж отраслевых технологий строительства и лесной промышленности»</w:t>
      </w:r>
    </w:p>
    <w:p w:rsidR="0069772B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475172">
        <w:t>Разработчик:</w:t>
      </w:r>
    </w:p>
    <w:p w:rsidR="0069772B" w:rsidRPr="00475172" w:rsidRDefault="00856552" w:rsidP="007354D2">
      <w:pPr>
        <w:pStyle w:val="9"/>
        <w:spacing w:line="360" w:lineRule="auto"/>
        <w:rPr>
          <w:b/>
          <w:u w:val="none"/>
        </w:rPr>
      </w:pPr>
      <w:r>
        <w:rPr>
          <w:b/>
          <w:u w:val="none"/>
        </w:rPr>
        <w:t xml:space="preserve">Ворончихина Светлана Игоревна </w:t>
      </w:r>
      <w:r w:rsidR="0069772B" w:rsidRPr="00475172">
        <w:rPr>
          <w:b/>
          <w:u w:val="none"/>
        </w:rPr>
        <w:t xml:space="preserve">- </w:t>
      </w:r>
      <w:r w:rsidR="0069772B">
        <w:rPr>
          <w:b/>
          <w:u w:val="none"/>
        </w:rPr>
        <w:t>преподаватель специальных дисциплин</w:t>
      </w: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466008" w:rsidRDefault="002C1954">
      <w:pPr>
        <w:spacing w:after="91" w:line="240" w:lineRule="auto"/>
        <w:ind w:left="739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rPr>
          <w:sz w:val="28"/>
        </w:rPr>
        <w:t xml:space="preserve">                                        </w:t>
      </w:r>
      <w:r w:rsidR="00856552">
        <w:rPr>
          <w:sz w:val="28"/>
        </w:rPr>
        <w:t xml:space="preserve">                              </w:t>
      </w: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6161B5" w:rsidRDefault="006161B5" w:rsidP="0061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</w:pPr>
    </w:p>
    <w:p w:rsidR="006F09D3" w:rsidRPr="006F09D3" w:rsidRDefault="006F09D3" w:rsidP="0061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6F09D3">
        <w:rPr>
          <w:b/>
          <w:color w:val="auto"/>
          <w:szCs w:val="24"/>
        </w:rPr>
        <w:lastRenderedPageBreak/>
        <w:t>СОДЕРЖАНИЕ ПРОГРАММЫ УЧЕБНОЙ ДИСЦИПЛИНЫ</w:t>
      </w:r>
    </w:p>
    <w:p w:rsidR="006F09D3" w:rsidRPr="006F09D3" w:rsidRDefault="006F09D3" w:rsidP="006F09D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6F09D3" w:rsidRPr="006F09D3" w:rsidTr="006F09D3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6F09D3" w:rsidRPr="006F09D3" w:rsidRDefault="006F09D3" w:rsidP="006F09D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Пояснительная записка………………………………………….</w:t>
            </w: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4</w:t>
            </w:r>
          </w:p>
        </w:tc>
      </w:tr>
      <w:tr w:rsidR="006F09D3" w:rsidRPr="006F09D3" w:rsidTr="006F09D3">
        <w:trPr>
          <w:trHeight w:val="544"/>
        </w:trPr>
        <w:tc>
          <w:tcPr>
            <w:tcW w:w="675" w:type="dxa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252" w:hanging="252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 xml:space="preserve">ОБЩАЯ ХАРАКТЕРИСТИКА учебной дисциплины….... </w:t>
            </w:r>
          </w:p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284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5</w:t>
            </w:r>
          </w:p>
        </w:tc>
      </w:tr>
      <w:tr w:rsidR="006F09D3" w:rsidRPr="006F09D3" w:rsidTr="006F09D3">
        <w:trPr>
          <w:trHeight w:val="676"/>
        </w:trPr>
        <w:tc>
          <w:tcPr>
            <w:tcW w:w="675" w:type="dxa"/>
          </w:tcPr>
          <w:p w:rsidR="006F09D3" w:rsidRPr="006F09D3" w:rsidRDefault="006F09D3" w:rsidP="006F09D3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место учебной дисциплины в учебном плане…….</w:t>
            </w:r>
          </w:p>
          <w:p w:rsidR="006F09D3" w:rsidRPr="006F09D3" w:rsidRDefault="006F09D3" w:rsidP="006F09D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09D3" w:rsidRPr="006F09D3" w:rsidRDefault="006F09D3" w:rsidP="006F09D3">
            <w:pPr>
              <w:spacing w:after="0" w:line="240" w:lineRule="auto"/>
              <w:ind w:left="-160" w:firstLine="16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6</w:t>
            </w:r>
          </w:p>
        </w:tc>
      </w:tr>
      <w:tr w:rsidR="006F09D3" w:rsidRPr="006F09D3" w:rsidTr="006F09D3">
        <w:trPr>
          <w:trHeight w:val="832"/>
        </w:trPr>
        <w:tc>
          <w:tcPr>
            <w:tcW w:w="675" w:type="dxa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результаты освоения учебной дисциплины: личностные, метапредметные, предметные……….</w:t>
            </w:r>
          </w:p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6</w:t>
            </w: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6F09D3" w:rsidRPr="006F09D3" w:rsidTr="006F09D3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6F09D3" w:rsidRPr="006F09D3" w:rsidRDefault="006F09D3" w:rsidP="006F09D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образования…………………………………………………………….</w:t>
            </w: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7</w:t>
            </w:r>
          </w:p>
        </w:tc>
      </w:tr>
      <w:tr w:rsidR="006F09D3" w:rsidRPr="006F09D3" w:rsidTr="006F09D3">
        <w:trPr>
          <w:gridAfter w:val="1"/>
          <w:wAfter w:w="19" w:type="dxa"/>
          <w:trHeight w:val="375"/>
        </w:trPr>
        <w:tc>
          <w:tcPr>
            <w:tcW w:w="675" w:type="dxa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2.1</w:t>
            </w:r>
          </w:p>
        </w:tc>
        <w:tc>
          <w:tcPr>
            <w:tcW w:w="7404" w:type="dxa"/>
          </w:tcPr>
          <w:p w:rsidR="006F09D3" w:rsidRPr="006F09D3" w:rsidRDefault="006F09D3" w:rsidP="006F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ОБЪЕМ УЧЕБНОЙ ДИСЦИПЛИНЫ И ВИДЫ УЧЕБНОЙ   РАБОТЫ....................................................................................................</w:t>
            </w:r>
          </w:p>
          <w:p w:rsidR="006F09D3" w:rsidRPr="006F09D3" w:rsidRDefault="006F09D3" w:rsidP="006F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8</w:t>
            </w: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>9</w:t>
            </w: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010C44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</w:tr>
      <w:tr w:rsidR="006F09D3" w:rsidRPr="006F09D3" w:rsidTr="006F09D3">
        <w:trPr>
          <w:gridAfter w:val="1"/>
          <w:wAfter w:w="19" w:type="dxa"/>
          <w:trHeight w:val="375"/>
        </w:trPr>
        <w:tc>
          <w:tcPr>
            <w:tcW w:w="675" w:type="dxa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2.2</w:t>
            </w:r>
          </w:p>
        </w:tc>
        <w:tc>
          <w:tcPr>
            <w:tcW w:w="7404" w:type="dxa"/>
          </w:tcPr>
          <w:p w:rsidR="006F09D3" w:rsidRPr="006F09D3" w:rsidRDefault="006F09D3" w:rsidP="006F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6F09D3" w:rsidRPr="006F09D3" w:rsidRDefault="006F09D3" w:rsidP="006F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olor w:val="auto"/>
                <w:szCs w:val="24"/>
              </w:rPr>
              <w:t xml:space="preserve">   </w:t>
            </w:r>
          </w:p>
        </w:tc>
        <w:tc>
          <w:tcPr>
            <w:tcW w:w="1056" w:type="dxa"/>
            <w:vMerge/>
            <w:shd w:val="clear" w:color="auto" w:fill="auto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</w:tc>
      </w:tr>
      <w:tr w:rsidR="006F09D3" w:rsidRPr="006F09D3" w:rsidTr="006F09D3">
        <w:trPr>
          <w:gridAfter w:val="1"/>
          <w:wAfter w:w="19" w:type="dxa"/>
          <w:trHeight w:val="375"/>
        </w:trPr>
        <w:tc>
          <w:tcPr>
            <w:tcW w:w="675" w:type="dxa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2.3</w:t>
            </w:r>
          </w:p>
        </w:tc>
        <w:tc>
          <w:tcPr>
            <w:tcW w:w="7404" w:type="dxa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</w:tc>
      </w:tr>
      <w:tr w:rsidR="006F09D3" w:rsidRPr="006F09D3" w:rsidTr="006F09D3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6F09D3" w:rsidRPr="006F09D3" w:rsidRDefault="006F09D3" w:rsidP="006F09D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36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  <w:p w:rsidR="006F09D3" w:rsidRPr="006F09D3" w:rsidRDefault="006F09D3" w:rsidP="006F09D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РЕКОМЕНДУЕМАЯ ЛИТЕРАТУРА………………………………………………</w:t>
            </w:r>
          </w:p>
          <w:p w:rsidR="006F09D3" w:rsidRPr="006F09D3" w:rsidRDefault="006F09D3" w:rsidP="006F09D3">
            <w:pPr>
              <w:keepNext/>
              <w:autoSpaceDE w:val="0"/>
              <w:autoSpaceDN w:val="0"/>
              <w:spacing w:after="0" w:line="240" w:lineRule="auto"/>
              <w:ind w:left="284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F09D3" w:rsidRPr="006F09D3" w:rsidRDefault="00010C44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F09D3" w:rsidRPr="006F09D3" w:rsidRDefault="006F09D3" w:rsidP="006F09D3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F09D3" w:rsidRPr="006F09D3" w:rsidRDefault="00010C44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</w:tr>
      <w:tr w:rsidR="006F09D3" w:rsidRPr="006F09D3" w:rsidTr="006F09D3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6F09D3" w:rsidRPr="006F09D3" w:rsidRDefault="006F09D3" w:rsidP="006F09D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F09D3">
              <w:rPr>
                <w:b/>
                <w:caps/>
                <w:color w:val="auto"/>
                <w:szCs w:val="24"/>
              </w:rPr>
              <w:t>КОНТРОЛЬ И ОЦЕНКА РЕЗУЛЬТАТОВ ОСВОЕНИЯ УЧЕБНОЙДИСЦИПЛИНЫ 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6F09D3" w:rsidRPr="006F09D3" w:rsidRDefault="00010C44" w:rsidP="006F09D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6F09D3" w:rsidRPr="006F09D3" w:rsidRDefault="006F09D3" w:rsidP="006F0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6F09D3" w:rsidRPr="006F09D3" w:rsidRDefault="006F09D3" w:rsidP="006F0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FD3C88" w:rsidRDefault="00FD3C8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6161B5" w:rsidRDefault="006161B5">
      <w:pPr>
        <w:spacing w:after="0" w:line="240" w:lineRule="auto"/>
        <w:ind w:left="0" w:firstLine="0"/>
        <w:jc w:val="left"/>
      </w:pP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6161B5" w:rsidRDefault="006F09D3" w:rsidP="006F09D3">
      <w:pPr>
        <w:spacing w:after="0" w:line="276" w:lineRule="auto"/>
        <w:ind w:left="0" w:firstLine="0"/>
        <w:rPr>
          <w:bCs/>
          <w:szCs w:val="24"/>
        </w:rPr>
      </w:pPr>
      <w:r w:rsidRPr="006F09D3">
        <w:rPr>
          <w:bCs/>
          <w:szCs w:val="24"/>
        </w:rPr>
        <w:t xml:space="preserve">        </w:t>
      </w:r>
    </w:p>
    <w:p w:rsidR="006161B5" w:rsidRPr="006161B5" w:rsidRDefault="006161B5" w:rsidP="006161B5">
      <w:pPr>
        <w:keepNext/>
        <w:numPr>
          <w:ilvl w:val="0"/>
          <w:numId w:val="20"/>
        </w:numPr>
        <w:autoSpaceDE w:val="0"/>
        <w:autoSpaceDN w:val="0"/>
        <w:spacing w:after="0" w:line="240" w:lineRule="auto"/>
        <w:jc w:val="center"/>
        <w:outlineLvl w:val="0"/>
        <w:rPr>
          <w:b/>
          <w:caps/>
          <w:color w:val="auto"/>
          <w:szCs w:val="24"/>
        </w:rPr>
      </w:pPr>
      <w:r w:rsidRPr="006161B5">
        <w:rPr>
          <w:b/>
          <w:caps/>
          <w:color w:val="auto"/>
          <w:szCs w:val="24"/>
        </w:rPr>
        <w:lastRenderedPageBreak/>
        <w:t>Пояснительная записка</w:t>
      </w:r>
    </w:p>
    <w:p w:rsidR="006161B5" w:rsidRDefault="006161B5" w:rsidP="006F09D3">
      <w:pPr>
        <w:spacing w:after="0" w:line="276" w:lineRule="auto"/>
        <w:ind w:left="0" w:firstLine="0"/>
        <w:rPr>
          <w:bCs/>
          <w:szCs w:val="24"/>
        </w:rPr>
      </w:pPr>
    </w:p>
    <w:p w:rsidR="006F09D3" w:rsidRPr="006F09D3" w:rsidRDefault="006161B5" w:rsidP="006F09D3">
      <w:pPr>
        <w:spacing w:after="0" w:line="276" w:lineRule="auto"/>
        <w:ind w:left="0" w:firstLine="0"/>
        <w:rPr>
          <w:bCs/>
          <w:szCs w:val="24"/>
        </w:rPr>
      </w:pPr>
      <w:r>
        <w:rPr>
          <w:bCs/>
          <w:szCs w:val="24"/>
        </w:rPr>
        <w:t xml:space="preserve">    </w:t>
      </w:r>
      <w:r w:rsidR="006F09D3" w:rsidRPr="006F09D3">
        <w:rPr>
          <w:bCs/>
          <w:szCs w:val="24"/>
        </w:rPr>
        <w:t xml:space="preserve">  Рабочая программа учебной дисциплины по профессии</w:t>
      </w:r>
      <w:r w:rsidR="006F09D3" w:rsidRPr="006F09D3">
        <w:rPr>
          <w:bCs/>
          <w:i/>
          <w:szCs w:val="24"/>
        </w:rPr>
        <w:t xml:space="preserve"> </w:t>
      </w:r>
      <w:r w:rsidR="006F09D3" w:rsidRPr="006F09D3">
        <w:rPr>
          <w:bCs/>
          <w:szCs w:val="24"/>
        </w:rPr>
        <w:t>среднего профессионального образования 08.01.07. Мастер общестроительных работ (далее – ПООП СПО, примерная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08.01.07. Мастер общестроительных работ</w:t>
      </w:r>
    </w:p>
    <w:p w:rsidR="006F09D3" w:rsidRPr="006F09D3" w:rsidRDefault="006F09D3" w:rsidP="006F09D3">
      <w:pPr>
        <w:spacing w:after="0" w:line="276" w:lineRule="auto"/>
        <w:ind w:left="709" w:firstLine="0"/>
        <w:contextualSpacing/>
        <w:rPr>
          <w:bCs/>
          <w:szCs w:val="24"/>
        </w:rPr>
      </w:pPr>
      <w:r w:rsidRPr="006F09D3">
        <w:rPr>
          <w:bCs/>
          <w:szCs w:val="24"/>
        </w:rPr>
        <w:t>1.2. Нормативные основания для разработки ПООП</w:t>
      </w:r>
      <w:r w:rsidRPr="006F09D3">
        <w:rPr>
          <w:szCs w:val="24"/>
        </w:rPr>
        <w:t xml:space="preserve"> </w:t>
      </w:r>
    </w:p>
    <w:p w:rsidR="006F09D3" w:rsidRPr="006F09D3" w:rsidRDefault="006F09D3" w:rsidP="006F09D3">
      <w:pPr>
        <w:numPr>
          <w:ilvl w:val="0"/>
          <w:numId w:val="19"/>
        </w:numPr>
        <w:spacing w:after="0" w:line="276" w:lineRule="auto"/>
        <w:ind w:firstLine="709"/>
        <w:contextualSpacing/>
        <w:jc w:val="left"/>
        <w:rPr>
          <w:bCs/>
          <w:szCs w:val="24"/>
        </w:rPr>
      </w:pPr>
      <w:r w:rsidRPr="006F09D3">
        <w:rPr>
          <w:bCs/>
          <w:szCs w:val="24"/>
        </w:rPr>
        <w:t>Федеральный закон от 29 декабря 2012 г. №273-ФЗ «Об образовании в Российской Федерации»;</w:t>
      </w:r>
    </w:p>
    <w:p w:rsidR="006F09D3" w:rsidRPr="006F09D3" w:rsidRDefault="006F09D3" w:rsidP="006F09D3">
      <w:pPr>
        <w:numPr>
          <w:ilvl w:val="0"/>
          <w:numId w:val="19"/>
        </w:numPr>
        <w:spacing w:after="0" w:line="276" w:lineRule="auto"/>
        <w:ind w:firstLine="709"/>
        <w:jc w:val="left"/>
        <w:rPr>
          <w:bCs/>
          <w:szCs w:val="24"/>
        </w:rPr>
      </w:pPr>
      <w:r w:rsidRPr="006F09D3">
        <w:rPr>
          <w:bCs/>
          <w:szCs w:val="24"/>
        </w:rPr>
        <w:t xml:space="preserve">Приказ </w:t>
      </w:r>
      <w:proofErr w:type="spellStart"/>
      <w:r w:rsidRPr="006F09D3">
        <w:rPr>
          <w:bCs/>
          <w:szCs w:val="24"/>
        </w:rPr>
        <w:t>Минобрнауки</w:t>
      </w:r>
      <w:proofErr w:type="spellEnd"/>
      <w:r w:rsidRPr="006F09D3">
        <w:rPr>
          <w:bCs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6F09D3" w:rsidRPr="006F09D3" w:rsidRDefault="006F09D3" w:rsidP="006F09D3">
      <w:pPr>
        <w:numPr>
          <w:ilvl w:val="0"/>
          <w:numId w:val="19"/>
        </w:numPr>
        <w:suppressAutoHyphens/>
        <w:spacing w:after="0" w:line="276" w:lineRule="auto"/>
        <w:ind w:firstLine="709"/>
        <w:jc w:val="left"/>
        <w:rPr>
          <w:bCs/>
          <w:szCs w:val="24"/>
        </w:rPr>
      </w:pPr>
      <w:r w:rsidRPr="006F09D3">
        <w:rPr>
          <w:bCs/>
          <w:szCs w:val="24"/>
        </w:rPr>
        <w:t xml:space="preserve">Приказ </w:t>
      </w:r>
      <w:proofErr w:type="spellStart"/>
      <w:r w:rsidRPr="006F09D3">
        <w:rPr>
          <w:bCs/>
          <w:szCs w:val="24"/>
        </w:rPr>
        <w:t>Минобрнауки</w:t>
      </w:r>
      <w:proofErr w:type="spellEnd"/>
      <w:r w:rsidRPr="006F09D3">
        <w:rPr>
          <w:bCs/>
          <w:szCs w:val="24"/>
        </w:rPr>
        <w:t xml:space="preserve"> России от 9 декабря 2016 г. № 1545 «</w:t>
      </w:r>
      <w:r w:rsidRPr="006F09D3">
        <w:rPr>
          <w:bCs/>
          <w:szCs w:val="24"/>
          <w:lang w:val="uk-UA"/>
        </w:rPr>
        <w:t xml:space="preserve">Об </w:t>
      </w:r>
      <w:r w:rsidRPr="006F09D3">
        <w:rPr>
          <w:bCs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(зарегистрирован Министерством юстиции Российской Федерации 22.12.2016 №44900);</w:t>
      </w:r>
    </w:p>
    <w:p w:rsidR="006F09D3" w:rsidRPr="006F09D3" w:rsidRDefault="006F09D3" w:rsidP="006F09D3">
      <w:pPr>
        <w:numPr>
          <w:ilvl w:val="0"/>
          <w:numId w:val="19"/>
        </w:numPr>
        <w:spacing w:after="0" w:line="276" w:lineRule="auto"/>
        <w:ind w:firstLine="709"/>
        <w:jc w:val="left"/>
        <w:rPr>
          <w:bCs/>
          <w:szCs w:val="24"/>
        </w:rPr>
      </w:pPr>
      <w:r w:rsidRPr="006F09D3">
        <w:rPr>
          <w:bCs/>
          <w:szCs w:val="24"/>
        </w:rPr>
        <w:t xml:space="preserve">Приказ </w:t>
      </w:r>
      <w:proofErr w:type="spellStart"/>
      <w:r w:rsidRPr="006F09D3">
        <w:rPr>
          <w:bCs/>
          <w:szCs w:val="24"/>
        </w:rPr>
        <w:t>Минобрнауки</w:t>
      </w:r>
      <w:proofErr w:type="spellEnd"/>
      <w:r w:rsidRPr="006F09D3">
        <w:rPr>
          <w:bCs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6F09D3" w:rsidRPr="006F09D3" w:rsidRDefault="006F09D3" w:rsidP="006F09D3">
      <w:pPr>
        <w:numPr>
          <w:ilvl w:val="0"/>
          <w:numId w:val="19"/>
        </w:numPr>
        <w:spacing w:after="0" w:line="276" w:lineRule="auto"/>
        <w:ind w:firstLine="709"/>
        <w:jc w:val="left"/>
        <w:rPr>
          <w:bCs/>
          <w:szCs w:val="24"/>
        </w:rPr>
      </w:pPr>
      <w:r w:rsidRPr="006F09D3">
        <w:rPr>
          <w:bCs/>
          <w:szCs w:val="24"/>
        </w:rPr>
        <w:t xml:space="preserve">Приказ </w:t>
      </w:r>
      <w:proofErr w:type="spellStart"/>
      <w:r w:rsidRPr="006F09D3">
        <w:rPr>
          <w:bCs/>
          <w:szCs w:val="24"/>
        </w:rPr>
        <w:t>Минобрнауки</w:t>
      </w:r>
      <w:proofErr w:type="spellEnd"/>
      <w:r w:rsidRPr="006F09D3">
        <w:rPr>
          <w:bCs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6F09D3" w:rsidRPr="006F09D3" w:rsidRDefault="006F09D3" w:rsidP="006F09D3">
      <w:pPr>
        <w:numPr>
          <w:ilvl w:val="0"/>
          <w:numId w:val="19"/>
        </w:numPr>
        <w:spacing w:after="0" w:line="276" w:lineRule="auto"/>
        <w:ind w:firstLine="709"/>
        <w:jc w:val="left"/>
        <w:rPr>
          <w:bCs/>
          <w:szCs w:val="24"/>
        </w:rPr>
      </w:pPr>
      <w:r w:rsidRPr="006F09D3">
        <w:rPr>
          <w:bCs/>
          <w:szCs w:val="24"/>
        </w:rPr>
        <w:t xml:space="preserve">Приказ </w:t>
      </w:r>
      <w:proofErr w:type="spellStart"/>
      <w:r w:rsidRPr="006F09D3">
        <w:rPr>
          <w:bCs/>
          <w:szCs w:val="24"/>
        </w:rPr>
        <w:t>Минобрнауки</w:t>
      </w:r>
      <w:proofErr w:type="spellEnd"/>
      <w:r w:rsidRPr="006F09D3">
        <w:rPr>
          <w:bCs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6F09D3" w:rsidRPr="006F09D3" w:rsidRDefault="006F09D3" w:rsidP="006F09D3">
      <w:pPr>
        <w:numPr>
          <w:ilvl w:val="0"/>
          <w:numId w:val="19"/>
        </w:numPr>
        <w:spacing w:after="0" w:line="276" w:lineRule="auto"/>
        <w:ind w:firstLine="709"/>
        <w:jc w:val="left"/>
        <w:rPr>
          <w:bCs/>
          <w:szCs w:val="24"/>
        </w:rPr>
      </w:pPr>
      <w:r w:rsidRPr="006F09D3">
        <w:rPr>
          <w:bCs/>
          <w:szCs w:val="24"/>
        </w:rPr>
        <w:t>Стратегия развития воспитания в РФ на период до 2025г.</w:t>
      </w:r>
    </w:p>
    <w:p w:rsidR="006F09D3" w:rsidRPr="006F09D3" w:rsidRDefault="006F09D3" w:rsidP="006F09D3">
      <w:pPr>
        <w:numPr>
          <w:ilvl w:val="0"/>
          <w:numId w:val="19"/>
        </w:numPr>
        <w:spacing w:after="0" w:line="276" w:lineRule="auto"/>
        <w:ind w:firstLine="709"/>
        <w:jc w:val="left"/>
        <w:rPr>
          <w:bCs/>
          <w:szCs w:val="24"/>
        </w:rPr>
      </w:pPr>
      <w:r w:rsidRPr="006F09D3">
        <w:rPr>
          <w:bCs/>
          <w:szCs w:val="24"/>
        </w:rPr>
        <w:t xml:space="preserve"> Рекомендации Областной Думы Костромской области  предметной области ОДНКНР через урочную деятельность («Истоки» или «Основы православной культуры») от 28 марта 2016г.</w:t>
      </w:r>
    </w:p>
    <w:p w:rsidR="006F09D3" w:rsidRPr="006F09D3" w:rsidRDefault="006F09D3" w:rsidP="006F09D3">
      <w:pPr>
        <w:tabs>
          <w:tab w:val="left" w:pos="720"/>
        </w:tabs>
        <w:spacing w:after="0" w:line="240" w:lineRule="auto"/>
        <w:ind w:left="0" w:firstLine="0"/>
        <w:rPr>
          <w:color w:val="auto"/>
          <w:szCs w:val="24"/>
        </w:rPr>
      </w:pPr>
      <w:r w:rsidRPr="006F09D3">
        <w:rPr>
          <w:color w:val="auto"/>
          <w:szCs w:val="24"/>
        </w:rPr>
        <w:t xml:space="preserve">Рабочая программа дисциплины включает в себя: </w:t>
      </w:r>
    </w:p>
    <w:p w:rsidR="006F09D3" w:rsidRPr="006F09D3" w:rsidRDefault="006F09D3" w:rsidP="006F09D3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6F09D3">
        <w:rPr>
          <w:color w:val="auto"/>
          <w:szCs w:val="24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6F09D3">
        <w:rPr>
          <w:color w:val="auto"/>
          <w:szCs w:val="24"/>
        </w:rPr>
        <w:t>метапредметные</w:t>
      </w:r>
      <w:proofErr w:type="spellEnd"/>
      <w:r w:rsidRPr="006F09D3">
        <w:rPr>
          <w:color w:val="auto"/>
          <w:szCs w:val="24"/>
        </w:rPr>
        <w:t xml:space="preserve">, предметные); </w:t>
      </w:r>
    </w:p>
    <w:p w:rsidR="006F09D3" w:rsidRPr="006F09D3" w:rsidRDefault="006F09D3" w:rsidP="006F09D3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6F09D3">
        <w:rPr>
          <w:color w:val="auto"/>
          <w:szCs w:val="24"/>
        </w:rPr>
        <w:t>содержание учебной дисциплины (тематический план с учётом профиля профессионального образования);</w:t>
      </w:r>
    </w:p>
    <w:p w:rsidR="006F09D3" w:rsidRPr="006F09D3" w:rsidRDefault="006F09D3" w:rsidP="006F09D3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6F09D3">
        <w:rPr>
          <w:color w:val="auto"/>
          <w:szCs w:val="24"/>
        </w:rPr>
        <w:lastRenderedPageBreak/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6F09D3" w:rsidRPr="006F09D3" w:rsidRDefault="006F09D3" w:rsidP="006F09D3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6F09D3">
        <w:rPr>
          <w:color w:val="auto"/>
          <w:szCs w:val="24"/>
        </w:rPr>
        <w:t>учебно-методическое и материально-техническое обеспечение программы учебной дисциплины;</w:t>
      </w:r>
    </w:p>
    <w:p w:rsidR="006F09D3" w:rsidRPr="006F09D3" w:rsidRDefault="006F09D3" w:rsidP="006F09D3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6F09D3">
        <w:rPr>
          <w:color w:val="auto"/>
          <w:szCs w:val="24"/>
        </w:rPr>
        <w:t>рекомендуемую литературу (д</w:t>
      </w:r>
      <w:r w:rsidRPr="006F09D3">
        <w:rPr>
          <w:bCs/>
          <w:color w:val="auto"/>
          <w:szCs w:val="24"/>
        </w:rPr>
        <w:t>ля студентов, для преподавателей, Интернет-ресурсы).</w:t>
      </w:r>
    </w:p>
    <w:p w:rsidR="006F09D3" w:rsidRPr="006F09D3" w:rsidRDefault="006F09D3" w:rsidP="006F09D3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F09D3">
        <w:rPr>
          <w:color w:val="auto"/>
          <w:szCs w:val="24"/>
        </w:rPr>
        <w:t>повышение уровня политической, правовой и духовно-нравственной культуры подростка;</w:t>
      </w:r>
    </w:p>
    <w:p w:rsidR="006F09D3" w:rsidRPr="006F09D3" w:rsidRDefault="006F09D3" w:rsidP="006F09D3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F09D3">
        <w:rPr>
          <w:color w:val="auto"/>
          <w:szCs w:val="24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6F09D3" w:rsidRPr="006F09D3" w:rsidRDefault="006F09D3" w:rsidP="006F09D3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F09D3">
        <w:rPr>
          <w:color w:val="auto"/>
          <w:szCs w:val="24"/>
        </w:rPr>
        <w:t xml:space="preserve">- содействие формированию целостной картины мира, усвоению знаний </w:t>
      </w:r>
      <w:proofErr w:type="gramStart"/>
      <w:r w:rsidRPr="006F09D3">
        <w:rPr>
          <w:color w:val="auto"/>
          <w:szCs w:val="24"/>
        </w:rPr>
        <w:t>об</w:t>
      </w:r>
      <w:proofErr w:type="gramEnd"/>
    </w:p>
    <w:p w:rsidR="006F09D3" w:rsidRPr="006F09D3" w:rsidRDefault="006F09D3" w:rsidP="006F09D3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6F09D3">
        <w:rPr>
          <w:color w:val="auto"/>
          <w:szCs w:val="24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  <w:proofErr w:type="gramEnd"/>
    </w:p>
    <w:p w:rsidR="006F09D3" w:rsidRPr="006F09D3" w:rsidRDefault="006F09D3" w:rsidP="006F09D3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F09D3">
        <w:rPr>
          <w:color w:val="auto"/>
          <w:szCs w:val="24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6F09D3" w:rsidRDefault="006F09D3" w:rsidP="006F09D3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F09D3">
        <w:rPr>
          <w:color w:val="auto"/>
          <w:szCs w:val="24"/>
        </w:rPr>
        <w:t>- применение полученных знаний и умений в практической деятельности в различных сферах личной и общественной жизни.</w:t>
      </w:r>
    </w:p>
    <w:p w:rsidR="006161B5" w:rsidRDefault="006161B5" w:rsidP="006161B5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161B5">
        <w:rPr>
          <w:color w:val="auto"/>
          <w:szCs w:val="24"/>
        </w:rPr>
        <w:t>Содержание программы «Основы технологии отделочных строительных работ» направлено на достижение следующих</w:t>
      </w:r>
    </w:p>
    <w:p w:rsidR="006161B5" w:rsidRPr="006161B5" w:rsidRDefault="006161B5" w:rsidP="006161B5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161B5">
        <w:rPr>
          <w:b/>
          <w:bCs/>
          <w:color w:val="auto"/>
          <w:szCs w:val="24"/>
        </w:rPr>
        <w:t>целей:</w:t>
      </w:r>
      <w:r w:rsidRPr="006161B5">
        <w:rPr>
          <w:color w:val="auto"/>
          <w:szCs w:val="24"/>
        </w:rPr>
        <w:t xml:space="preserve"> В результате освоения дисциплины обучающийся должен уметь:</w:t>
      </w:r>
    </w:p>
    <w:p w:rsidR="006161B5" w:rsidRPr="006161B5" w:rsidRDefault="006161B5" w:rsidP="006161B5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Составлять технологическую последовательность выполнения отделочных работ;</w:t>
      </w:r>
    </w:p>
    <w:p w:rsidR="006161B5" w:rsidRPr="006161B5" w:rsidRDefault="006161B5" w:rsidP="006161B5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Читать инструкционные карты и карты трудовых процессов</w:t>
      </w:r>
    </w:p>
    <w:p w:rsidR="006161B5" w:rsidRPr="006161B5" w:rsidRDefault="006161B5" w:rsidP="006161B5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В результате освоения дисциплины обучающийся должен знать: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Классификацию зданий и сооружений;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Элементы зданий;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Строительные работы и процессы;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Квалификацию строительных рабочих;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Основные сведения по организации труда рабочих;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Классификацию оборудования для отделочных работ;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Виды отделочных работ и последовательность их выполнения;</w:t>
      </w:r>
    </w:p>
    <w:p w:rsidR="006161B5" w:rsidRPr="006161B5" w:rsidRDefault="006161B5" w:rsidP="006161B5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6161B5">
        <w:rPr>
          <w:color w:val="auto"/>
          <w:szCs w:val="24"/>
        </w:rPr>
        <w:t>Нормирующую документацию на отделочные работы.</w:t>
      </w:r>
    </w:p>
    <w:p w:rsidR="006161B5" w:rsidRPr="006161B5" w:rsidRDefault="006161B5" w:rsidP="006161B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rPr>
          <w:b/>
          <w:color w:val="auto"/>
          <w:szCs w:val="24"/>
        </w:rPr>
      </w:pPr>
      <w:r w:rsidRPr="006161B5">
        <w:rPr>
          <w:b/>
          <w:color w:val="auto"/>
          <w:szCs w:val="24"/>
        </w:rPr>
        <w:t>1.1. Общая характеристика учебной дисциплины</w:t>
      </w:r>
      <w:r w:rsidRPr="006161B5">
        <w:rPr>
          <w:b/>
          <w:color w:val="auto"/>
          <w:szCs w:val="24"/>
        </w:rPr>
        <w:tab/>
      </w:r>
    </w:p>
    <w:p w:rsidR="006161B5" w:rsidRPr="006161B5" w:rsidRDefault="006161B5" w:rsidP="006161B5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161B5">
        <w:rPr>
          <w:color w:val="auto"/>
          <w:szCs w:val="24"/>
        </w:rPr>
        <w:t xml:space="preserve">Цель дисциплины – Составлять технологическую последовательность выполнения отделочных работ; читать инструкционные карты и карты трудовых процессов   </w:t>
      </w:r>
    </w:p>
    <w:p w:rsidR="006161B5" w:rsidRPr="006161B5" w:rsidRDefault="006161B5" w:rsidP="006161B5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6161B5">
        <w:rPr>
          <w:color w:val="auto"/>
          <w:szCs w:val="24"/>
        </w:rPr>
        <w:t xml:space="preserve">Задача дисциплины – </w:t>
      </w:r>
      <w:r w:rsidRPr="006161B5">
        <w:t xml:space="preserve"> знать классификация зданий и сооружений; элементы зданий; строительные работы и процессы; квалификация строительных рабочих; основные сведения по организации труда рабочих; классификация оборудования для отделочных работ; виды отделочных работ и последовательность их выполнения; нормирующая документация на отделочные работы </w:t>
      </w:r>
      <w:proofErr w:type="spellStart"/>
      <w:r w:rsidRPr="006161B5">
        <w:rPr>
          <w:color w:val="auto"/>
          <w:szCs w:val="24"/>
        </w:rPr>
        <w:t>воздействиями</w:t>
      </w:r>
      <w:proofErr w:type="gramStart"/>
      <w:r w:rsidRPr="006161B5">
        <w:rPr>
          <w:color w:val="auto"/>
          <w:szCs w:val="24"/>
        </w:rPr>
        <w:t>.в</w:t>
      </w:r>
      <w:proofErr w:type="spellEnd"/>
      <w:proofErr w:type="gramEnd"/>
      <w:r w:rsidRPr="006161B5">
        <w:rPr>
          <w:color w:val="auto"/>
          <w:szCs w:val="24"/>
        </w:rPr>
        <w:t xml:space="preserve"> процессе освоения ОПОП СПО на базе основного общего образования с получением среднего общего образования (ППКРС).</w:t>
      </w:r>
    </w:p>
    <w:p w:rsidR="006161B5" w:rsidRPr="006161B5" w:rsidRDefault="006161B5" w:rsidP="006161B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center"/>
        <w:rPr>
          <w:b/>
          <w:color w:val="auto"/>
          <w:szCs w:val="24"/>
        </w:rPr>
      </w:pPr>
      <w:r w:rsidRPr="006161B5">
        <w:rPr>
          <w:b/>
          <w:color w:val="auto"/>
          <w:szCs w:val="24"/>
        </w:rPr>
        <w:t>1.2. Место учебной дисциплины в учебном плане</w:t>
      </w:r>
    </w:p>
    <w:p w:rsidR="006161B5" w:rsidRPr="006161B5" w:rsidRDefault="006161B5" w:rsidP="006161B5">
      <w:pPr>
        <w:tabs>
          <w:tab w:val="left" w:pos="720"/>
        </w:tabs>
        <w:spacing w:after="0" w:line="240" w:lineRule="auto"/>
        <w:ind w:left="0" w:firstLine="720"/>
        <w:rPr>
          <w:b/>
          <w:color w:val="auto"/>
          <w:szCs w:val="24"/>
        </w:rPr>
      </w:pPr>
      <w:r w:rsidRPr="006161B5">
        <w:rPr>
          <w:color w:val="auto"/>
          <w:szCs w:val="24"/>
        </w:rPr>
        <w:t xml:space="preserve">Данная дисциплина входит в общеобразовательный   цикл из вариативной предметной области общественные науки. В структуре ППКРС учебная дисциплина в цикле общеобразовательных дисциплин является  дисциплиной по выбору. </w:t>
      </w:r>
    </w:p>
    <w:p w:rsidR="006161B5" w:rsidRPr="006161B5" w:rsidRDefault="006161B5" w:rsidP="006161B5">
      <w:pPr>
        <w:tabs>
          <w:tab w:val="left" w:pos="720"/>
        </w:tabs>
        <w:spacing w:after="0" w:line="240" w:lineRule="auto"/>
        <w:ind w:left="0" w:firstLine="720"/>
        <w:rPr>
          <w:color w:val="auto"/>
          <w:szCs w:val="24"/>
          <w:lang w:val="x-none"/>
        </w:rPr>
      </w:pPr>
      <w:r w:rsidRPr="006161B5">
        <w:rPr>
          <w:color w:val="auto"/>
          <w:szCs w:val="24"/>
          <w:lang w:val="x-none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 w:rsidRPr="006161B5">
        <w:rPr>
          <w:color w:val="auto"/>
          <w:szCs w:val="24"/>
        </w:rPr>
        <w:t>40</w:t>
      </w:r>
      <w:r w:rsidRPr="006161B5">
        <w:rPr>
          <w:color w:val="auto"/>
          <w:szCs w:val="24"/>
          <w:lang w:val="x-none"/>
        </w:rPr>
        <w:t xml:space="preserve"> час:</w:t>
      </w:r>
    </w:p>
    <w:p w:rsidR="006161B5" w:rsidRPr="006161B5" w:rsidRDefault="006161B5" w:rsidP="006161B5">
      <w:pPr>
        <w:numPr>
          <w:ilvl w:val="0"/>
          <w:numId w:val="23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rPr>
          <w:color w:val="auto"/>
          <w:szCs w:val="24"/>
        </w:rPr>
      </w:pPr>
      <w:r w:rsidRPr="006161B5">
        <w:rPr>
          <w:color w:val="auto"/>
          <w:szCs w:val="24"/>
        </w:rPr>
        <w:t>обязательной аудиторной учебной нагрузки обучающегося 40 часа;</w:t>
      </w:r>
    </w:p>
    <w:p w:rsidR="009F1738" w:rsidRDefault="006161B5" w:rsidP="009F173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Cs w:val="24"/>
        </w:rPr>
      </w:pPr>
      <w:r w:rsidRPr="006161B5">
        <w:rPr>
          <w:color w:val="auto"/>
          <w:szCs w:val="24"/>
        </w:rPr>
        <w:t>Вид промежуточной аттестации –</w:t>
      </w:r>
      <w:r w:rsidRPr="006161B5">
        <w:rPr>
          <w:color w:val="auto"/>
          <w:szCs w:val="24"/>
        </w:rPr>
        <w:softHyphen/>
        <w:t xml:space="preserve"> дифференцированный зачет.</w:t>
      </w:r>
    </w:p>
    <w:p w:rsidR="006161B5" w:rsidRPr="009F1738" w:rsidRDefault="006161B5" w:rsidP="009F173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Cs w:val="24"/>
        </w:rPr>
      </w:pPr>
      <w:r w:rsidRPr="006161B5">
        <w:rPr>
          <w:b/>
          <w:szCs w:val="24"/>
        </w:rPr>
        <w:lastRenderedPageBreak/>
        <w:t>1.3 РЕЗУЛЬТАТЫ ОСВОЕНИЯ УЧЕБНОЙ ДИСЦИПЛИНЫ</w:t>
      </w:r>
    </w:p>
    <w:p w:rsidR="006161B5" w:rsidRPr="006161B5" w:rsidRDefault="006161B5" w:rsidP="006161B5">
      <w:pPr>
        <w:spacing w:line="240" w:lineRule="auto"/>
        <w:ind w:firstLine="708"/>
        <w:rPr>
          <w:szCs w:val="24"/>
        </w:rPr>
      </w:pPr>
      <w:r w:rsidRPr="006161B5">
        <w:rPr>
          <w:szCs w:val="24"/>
        </w:rPr>
        <w:t xml:space="preserve">Освоение содержания учебной дисциплины «Основы технологии отделочных строительных работ» обеспечивает достижение студентами следующих результатов: </w:t>
      </w:r>
    </w:p>
    <w:tbl>
      <w:tblPr>
        <w:tblpPr w:leftFromText="180" w:rightFromText="180" w:vertAnchor="text" w:horzAnchor="margin" w:tblpX="-1060" w:tblpY="1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9189"/>
      </w:tblGrid>
      <w:tr w:rsidR="006161B5" w:rsidRPr="006161B5" w:rsidTr="00D65E71">
        <w:trPr>
          <w:trHeight w:val="225"/>
        </w:trPr>
        <w:tc>
          <w:tcPr>
            <w:tcW w:w="1692" w:type="dxa"/>
          </w:tcPr>
          <w:p w:rsidR="006161B5" w:rsidRPr="006161B5" w:rsidRDefault="006161B5" w:rsidP="00D65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6161B5">
              <w:rPr>
                <w:b/>
                <w:color w:val="auto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9189" w:type="dxa"/>
          </w:tcPr>
          <w:p w:rsidR="006161B5" w:rsidRPr="006161B5" w:rsidRDefault="006161B5" w:rsidP="00D65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6161B5">
              <w:rPr>
                <w:b/>
                <w:color w:val="auto"/>
                <w:szCs w:val="24"/>
                <w:lang w:val="en-US" w:eastAsia="en-US"/>
              </w:rPr>
              <w:t>Наименование</w:t>
            </w:r>
            <w:proofErr w:type="spellEnd"/>
            <w:r w:rsidRPr="006161B5">
              <w:rPr>
                <w:b/>
                <w:color w:val="auto"/>
                <w:szCs w:val="24"/>
                <w:lang w:val="en-US" w:eastAsia="en-US"/>
              </w:rPr>
              <w:t xml:space="preserve"> </w:t>
            </w:r>
            <w:proofErr w:type="spellStart"/>
            <w:r w:rsidRPr="006161B5">
              <w:rPr>
                <w:b/>
                <w:color w:val="auto"/>
                <w:szCs w:val="24"/>
                <w:lang w:val="en-US" w:eastAsia="en-US"/>
              </w:rPr>
              <w:t>общих</w:t>
            </w:r>
            <w:proofErr w:type="spellEnd"/>
            <w:r w:rsidRPr="006161B5">
              <w:rPr>
                <w:b/>
                <w:color w:val="auto"/>
                <w:szCs w:val="24"/>
                <w:lang w:val="en-US" w:eastAsia="en-US"/>
              </w:rPr>
              <w:t xml:space="preserve"> </w:t>
            </w:r>
            <w:proofErr w:type="spellStart"/>
            <w:r w:rsidRPr="006161B5">
              <w:rPr>
                <w:b/>
                <w:color w:val="auto"/>
                <w:szCs w:val="24"/>
                <w:lang w:val="en-US" w:eastAsia="en-US"/>
              </w:rPr>
              <w:t>компетенций</w:t>
            </w:r>
            <w:proofErr w:type="spellEnd"/>
          </w:p>
        </w:tc>
      </w:tr>
      <w:tr w:rsidR="006161B5" w:rsidRPr="006161B5" w:rsidTr="00D65E71">
        <w:trPr>
          <w:trHeight w:val="479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01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161B5" w:rsidRPr="006161B5" w:rsidTr="00D65E71">
        <w:trPr>
          <w:trHeight w:val="479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2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161B5" w:rsidRPr="006161B5" w:rsidTr="00D65E71">
        <w:trPr>
          <w:trHeight w:val="225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3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161B5" w:rsidRPr="006161B5" w:rsidTr="00D65E71">
        <w:trPr>
          <w:trHeight w:val="479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4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161B5" w:rsidRPr="006161B5" w:rsidTr="00D65E71">
        <w:trPr>
          <w:trHeight w:val="479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5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161B5" w:rsidRPr="006161B5" w:rsidTr="00D65E71">
        <w:trPr>
          <w:trHeight w:val="479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6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161B5" w:rsidRPr="006161B5" w:rsidTr="00D65E71">
        <w:trPr>
          <w:trHeight w:val="479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7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161B5" w:rsidRPr="006161B5" w:rsidTr="00D65E71">
        <w:trPr>
          <w:trHeight w:val="733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8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161B5" w:rsidRPr="006161B5" w:rsidTr="00D65E71">
        <w:trPr>
          <w:trHeight w:val="225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9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6161B5" w:rsidRPr="006161B5" w:rsidTr="00D65E71">
        <w:trPr>
          <w:trHeight w:val="479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10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6161B5" w:rsidRPr="006161B5" w:rsidTr="00D65E71">
        <w:trPr>
          <w:trHeight w:val="225"/>
        </w:trPr>
        <w:tc>
          <w:tcPr>
            <w:tcW w:w="1692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 w:eastAsia="en-US"/>
              </w:rPr>
            </w:pPr>
            <w:r w:rsidRPr="006161B5">
              <w:rPr>
                <w:bCs/>
                <w:color w:val="auto"/>
                <w:szCs w:val="24"/>
                <w:lang w:val="en-US" w:eastAsia="en-US"/>
              </w:rPr>
              <w:t>ОК 11</w:t>
            </w:r>
          </w:p>
        </w:tc>
        <w:tc>
          <w:tcPr>
            <w:tcW w:w="9189" w:type="dxa"/>
          </w:tcPr>
          <w:p w:rsidR="006161B5" w:rsidRPr="006161B5" w:rsidRDefault="006161B5" w:rsidP="00D65E71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6161B5">
              <w:rPr>
                <w:color w:val="auto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77B7D" w:rsidRDefault="00B77B7D">
      <w:pPr>
        <w:spacing w:after="0" w:line="240" w:lineRule="auto"/>
        <w:ind w:left="0" w:firstLine="0"/>
        <w:jc w:val="left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ВД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6B420F">
              <w:rPr>
                <w:bCs/>
                <w:iCs/>
                <w:color w:val="auto"/>
                <w:szCs w:val="24"/>
                <w:lang w:eastAsia="en-US"/>
              </w:rPr>
              <w:t>Выполнение бетонных работ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ПК 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6B420F">
              <w:rPr>
                <w:color w:val="auto"/>
                <w:szCs w:val="24"/>
                <w:lang w:eastAsia="en-US"/>
              </w:rPr>
              <w:t>Выполнять подготовительные работы при производстве бетонных работ.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ПК 1.2.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6B420F">
              <w:rPr>
                <w:bCs/>
                <w:iCs/>
                <w:color w:val="auto"/>
                <w:szCs w:val="24"/>
                <w:lang w:eastAsia="en-US"/>
              </w:rPr>
              <w:t>Производить бетонные работы различной сложности.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1.3.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6B420F">
              <w:rPr>
                <w:color w:val="auto"/>
                <w:szCs w:val="24"/>
                <w:lang w:eastAsia="en-US"/>
              </w:rPr>
              <w:t>Контролировать качество бетонных и железобетонных работ.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1.4.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6B420F">
              <w:rPr>
                <w:bCs/>
                <w:iCs/>
                <w:color w:val="auto"/>
                <w:szCs w:val="24"/>
                <w:lang w:eastAsia="en-US"/>
              </w:rPr>
              <w:t>Выполнять ремонт бетонных и железобетонных конструкций.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ВД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6B420F">
              <w:rPr>
                <w:bCs/>
                <w:iCs/>
                <w:color w:val="auto"/>
                <w:szCs w:val="24"/>
                <w:lang w:eastAsia="en-US"/>
              </w:rPr>
              <w:t>Выполнение каменных работ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ПК 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6B420F">
              <w:rPr>
                <w:bCs/>
                <w:iCs/>
                <w:color w:val="auto"/>
                <w:szCs w:val="24"/>
                <w:lang w:eastAsia="en-US"/>
              </w:rPr>
              <w:t>Выполнять подготовительные работы при производстве каменных работ.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F00F14">
              <w:rPr>
                <w:color w:val="auto"/>
                <w:szCs w:val="24"/>
                <w:lang w:eastAsia="en-US"/>
              </w:rPr>
              <w:t>Производить общие каменные работы различной сложности.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Выполнять сложные архитектурные элементы из кирпича и камня.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Выполнять </w:t>
            </w:r>
            <w:hyperlink r:id="rId9" w:tooltip="Монтажные работы" w:history="1">
              <w:r w:rsidRPr="00F00F14">
                <w:rPr>
                  <w:rStyle w:val="ab"/>
                  <w:bCs/>
                  <w:iCs/>
                  <w:color w:val="auto"/>
                  <w:szCs w:val="24"/>
                  <w:u w:val="none"/>
                  <w:lang w:eastAsia="en-US"/>
                </w:rPr>
                <w:t>монтажные работы</w:t>
              </w:r>
            </w:hyperlink>
            <w:r w:rsidRPr="00F00F14">
              <w:rPr>
                <w:bCs/>
                <w:iCs/>
                <w:color w:val="auto"/>
                <w:szCs w:val="24"/>
                <w:lang w:eastAsia="en-US"/>
              </w:rPr>
              <w:t> при возведении кирпичных зданий.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Производить гидроизоляционные работы при выполнении каменной кладки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F00F14">
              <w:rPr>
                <w:color w:val="auto"/>
                <w:szCs w:val="24"/>
                <w:lang w:eastAsia="en-US"/>
              </w:rPr>
              <w:t>Контролировать качество каменных работ.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Выполнять ремонт каменных конструкций.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ВД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pStyle w:val="ac"/>
              <w:rPr>
                <w:rFonts w:ascii="Cambria" w:hAnsi="Cambria"/>
                <w:i/>
              </w:rPr>
            </w:pPr>
            <w:r w:rsidRPr="00F00F14">
              <w:rPr>
                <w:lang w:eastAsia="en-US"/>
              </w:rPr>
              <w:t>Выполнение каменных работ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A64FCD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ПК 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Выполнять подготовительные работы при производстве сварочных работ ручной электродуговой сваркой.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F00F14">
              <w:rPr>
                <w:color w:val="auto"/>
                <w:szCs w:val="24"/>
                <w:lang w:eastAsia="en-US"/>
              </w:rPr>
              <w:t>Производить ручную электродуговую сварку металлических конструкций различной сложности.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Производить резку металлов различной сложности.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Выполнять наплавку различных деталей и изделий.</w:t>
            </w:r>
          </w:p>
        </w:tc>
      </w:tr>
      <w:tr w:rsidR="00D65E71" w:rsidRPr="00A64FCD" w:rsidTr="00D65E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A64FCD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lastRenderedPageBreak/>
              <w:t>ПК 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1" w:rsidRPr="00A64FCD" w:rsidRDefault="00D65E71" w:rsidP="00D65E71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F00F14">
              <w:rPr>
                <w:bCs/>
                <w:iCs/>
                <w:color w:val="auto"/>
                <w:szCs w:val="24"/>
                <w:lang w:eastAsia="en-US"/>
              </w:rPr>
              <w:t>Осуществлять контроль качества сварочных работ.</w:t>
            </w:r>
          </w:p>
        </w:tc>
      </w:tr>
    </w:tbl>
    <w:p w:rsidR="00D65E71" w:rsidRDefault="00D65E71">
      <w:pPr>
        <w:spacing w:after="0" w:line="240" w:lineRule="auto"/>
        <w:ind w:left="0" w:firstLine="0"/>
        <w:jc w:val="left"/>
      </w:pPr>
    </w:p>
    <w:p w:rsidR="00466008" w:rsidRDefault="002C1954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466008" w:rsidRDefault="002C1954">
      <w:pPr>
        <w:numPr>
          <w:ilvl w:val="0"/>
          <w:numId w:val="2"/>
        </w:numPr>
        <w:spacing w:after="0" w:line="246" w:lineRule="auto"/>
        <w:ind w:right="1231" w:hanging="240"/>
        <w:jc w:val="left"/>
      </w:pPr>
      <w:r>
        <w:rPr>
          <w:b/>
        </w:rPr>
        <w:t xml:space="preserve">СТРУКТУРА И СОДЕРЖАНИЕ </w:t>
      </w:r>
      <w:r w:rsidR="0065034C">
        <w:rPr>
          <w:b/>
        </w:rPr>
        <w:t xml:space="preserve">ОБЩЕПРОФЕССИОНАЛЬНОЙ </w:t>
      </w:r>
      <w:r>
        <w:rPr>
          <w:b/>
        </w:rPr>
        <w:t xml:space="preserve">ДИСЦИПЛИНЫ </w:t>
      </w:r>
    </w:p>
    <w:p w:rsidR="00466008" w:rsidRDefault="002C1954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466008" w:rsidRDefault="002C1954">
      <w:pPr>
        <w:numPr>
          <w:ilvl w:val="1"/>
          <w:numId w:val="2"/>
        </w:numPr>
        <w:spacing w:after="0"/>
        <w:ind w:hanging="420"/>
        <w:jc w:val="left"/>
      </w:pPr>
      <w:r>
        <w:rPr>
          <w:b/>
        </w:rPr>
        <w:t xml:space="preserve">Объем учебной дисциплины и виды учебной работы </w:t>
      </w:r>
    </w:p>
    <w:p w:rsidR="00466008" w:rsidRDefault="002C1954">
      <w:pPr>
        <w:spacing w:after="13" w:line="276" w:lineRule="auto"/>
        <w:ind w:left="19" w:firstLine="0"/>
        <w:jc w:val="left"/>
      </w:pPr>
      <w:r>
        <w:t xml:space="preserve"> </w:t>
      </w:r>
    </w:p>
    <w:tbl>
      <w:tblPr>
        <w:tblStyle w:val="TableGrid"/>
        <w:tblW w:w="10106" w:type="dxa"/>
        <w:tblInd w:w="-783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3721"/>
      </w:tblGrid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Вид учебной деятельности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900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</w:tr>
      <w:tr w:rsidR="00466008">
        <w:trPr>
          <w:trHeight w:val="30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Максимальная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FD13E4">
            <w:pPr>
              <w:spacing w:after="0" w:line="276" w:lineRule="auto"/>
              <w:ind w:left="0" w:firstLine="0"/>
              <w:jc w:val="center"/>
            </w:pPr>
            <w:r>
              <w:t>40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FD13E4">
            <w:pPr>
              <w:spacing w:after="0" w:line="276" w:lineRule="auto"/>
              <w:ind w:left="0" w:firstLine="0"/>
              <w:jc w:val="center"/>
            </w:pPr>
            <w:r>
              <w:t>40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лабораторные занятия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«не предусмотрено» 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FD13E4">
            <w:pPr>
              <w:spacing w:after="0" w:line="276" w:lineRule="auto"/>
              <w:ind w:left="0" w:firstLine="0"/>
              <w:jc w:val="center"/>
            </w:pPr>
            <w:r w:rsidRPr="00FD13E4">
              <w:t>«не предусмотрено»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* 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курсовая работа (проект)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«не предусмотрено» </w:t>
            </w:r>
          </w:p>
        </w:tc>
      </w:tr>
      <w:tr w:rsidR="00466008">
        <w:trPr>
          <w:trHeight w:val="295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студента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FD13E4">
            <w:pPr>
              <w:spacing w:after="0" w:line="276" w:lineRule="auto"/>
              <w:ind w:left="0" w:firstLine="0"/>
              <w:jc w:val="center"/>
            </w:pPr>
            <w:r w:rsidRPr="00FD13E4">
              <w:t>«не предусмотрено»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над курсовой работой (проектом)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        «не предусмотрено» </w:t>
            </w:r>
          </w:p>
        </w:tc>
      </w:tr>
      <w:tr w:rsidR="00466008">
        <w:trPr>
          <w:trHeight w:val="30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Итоговая аттестация по дисциплине: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Д/Зачет </w:t>
            </w:r>
          </w:p>
        </w:tc>
      </w:tr>
    </w:tbl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D65E71" w:rsidRPr="00D65E71" w:rsidRDefault="00D65E71" w:rsidP="00D65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center"/>
        <w:rPr>
          <w:b/>
          <w:color w:val="auto"/>
          <w:szCs w:val="24"/>
        </w:rPr>
      </w:pPr>
      <w:r w:rsidRPr="00D65E71">
        <w:rPr>
          <w:b/>
          <w:color w:val="auto"/>
          <w:szCs w:val="24"/>
        </w:rPr>
        <w:t>2.2 СОДЕРЖАНИЕ УЧЕБНОЙ ДИСЦИПЛИНЫ</w:t>
      </w:r>
    </w:p>
    <w:p w:rsidR="00466008" w:rsidRDefault="00466008" w:rsidP="009F1738">
      <w:pPr>
        <w:spacing w:after="0"/>
      </w:pPr>
    </w:p>
    <w:p w:rsidR="00D65E71" w:rsidRDefault="009F1738" w:rsidP="009F1738">
      <w:pPr>
        <w:spacing w:after="0"/>
        <w:jc w:val="left"/>
        <w:rPr>
          <w:b/>
          <w:bCs/>
        </w:rPr>
      </w:pPr>
      <w:r>
        <w:rPr>
          <w:b/>
          <w:bCs/>
        </w:rPr>
        <w:t xml:space="preserve">Раздел </w:t>
      </w:r>
      <w:r w:rsidRPr="00BD6475">
        <w:rPr>
          <w:b/>
          <w:bCs/>
        </w:rPr>
        <w:t>1. Общестроительные работы</w:t>
      </w:r>
    </w:p>
    <w:p w:rsidR="009F1738" w:rsidRDefault="009F1738" w:rsidP="009F1738">
      <w:pPr>
        <w:spacing w:after="0"/>
        <w:ind w:left="0" w:firstLine="0"/>
        <w:jc w:val="left"/>
        <w:rPr>
          <w:b/>
        </w:rPr>
      </w:pPr>
      <w:r w:rsidRPr="009F1738">
        <w:rPr>
          <w:b/>
        </w:rPr>
        <w:t>Тема 1. Типы зданий, их  конструктивные элементы</w:t>
      </w:r>
    </w:p>
    <w:p w:rsidR="009F1738" w:rsidRDefault="009F1738" w:rsidP="009F1738">
      <w:pPr>
        <w:pStyle w:val="a9"/>
        <w:numPr>
          <w:ilvl w:val="0"/>
          <w:numId w:val="24"/>
        </w:numPr>
        <w:spacing w:after="0"/>
      </w:pPr>
      <w:r>
        <w:t>Классификация зданий.</w:t>
      </w:r>
    </w:p>
    <w:p w:rsidR="009F1738" w:rsidRDefault="009F1738" w:rsidP="009F1738">
      <w:pPr>
        <w:pStyle w:val="a9"/>
        <w:numPr>
          <w:ilvl w:val="0"/>
          <w:numId w:val="24"/>
        </w:numPr>
        <w:spacing w:after="0"/>
      </w:pPr>
      <w:r>
        <w:t>Основные конструктивные элементы зданий.</w:t>
      </w:r>
    </w:p>
    <w:p w:rsidR="009F1738" w:rsidRDefault="009F1738" w:rsidP="009F1738">
      <w:pPr>
        <w:pStyle w:val="a9"/>
        <w:numPr>
          <w:ilvl w:val="0"/>
          <w:numId w:val="24"/>
        </w:numPr>
        <w:spacing w:after="0"/>
      </w:pPr>
      <w:r>
        <w:t>Конструктивные схемы гражданских и производственных зданий.</w:t>
      </w:r>
    </w:p>
    <w:p w:rsidR="009F1738" w:rsidRDefault="009F1738" w:rsidP="009F1738">
      <w:pPr>
        <w:pStyle w:val="a9"/>
        <w:numPr>
          <w:ilvl w:val="0"/>
          <w:numId w:val="24"/>
        </w:numPr>
        <w:spacing w:after="0"/>
      </w:pPr>
      <w:r>
        <w:t>Одноэтажные промышленные здания из сборного железобетона. Многоэтажные здания из сборного железобетона</w:t>
      </w:r>
    </w:p>
    <w:p w:rsidR="009F1738" w:rsidRPr="009F1738" w:rsidRDefault="009F1738" w:rsidP="009F1738">
      <w:pPr>
        <w:spacing w:after="0"/>
        <w:ind w:left="0" w:firstLine="0"/>
        <w:jc w:val="left"/>
        <w:rPr>
          <w:b/>
        </w:rPr>
      </w:pPr>
      <w:r w:rsidRPr="009F1738">
        <w:rPr>
          <w:b/>
        </w:rPr>
        <w:t>Тема 2  Общие сведения о строительном производстве и строительных процессах</w:t>
      </w:r>
    </w:p>
    <w:p w:rsidR="009F1738" w:rsidRDefault="009F1738" w:rsidP="009F1738">
      <w:pPr>
        <w:spacing w:after="0"/>
        <w:jc w:val="left"/>
        <w:rPr>
          <w:b/>
        </w:rPr>
      </w:pPr>
      <w:r w:rsidRPr="009F1738">
        <w:rPr>
          <w:b/>
        </w:rPr>
        <w:t>Общие сведения о строительных работах</w:t>
      </w:r>
    </w:p>
    <w:p w:rsidR="009F1738" w:rsidRDefault="009F1738" w:rsidP="009F1738">
      <w:pPr>
        <w:pStyle w:val="a9"/>
        <w:numPr>
          <w:ilvl w:val="0"/>
          <w:numId w:val="25"/>
        </w:numPr>
      </w:pPr>
      <w:r>
        <w:t>Понятие о строительном производстве и строительных процессах.</w:t>
      </w:r>
    </w:p>
    <w:p w:rsidR="009F1738" w:rsidRDefault="009F1738" w:rsidP="009F1738">
      <w:pPr>
        <w:pStyle w:val="a9"/>
        <w:numPr>
          <w:ilvl w:val="0"/>
          <w:numId w:val="25"/>
        </w:numPr>
      </w:pPr>
      <w:r>
        <w:t>Виды общестроительных работ и порядок их выполнения</w:t>
      </w:r>
    </w:p>
    <w:p w:rsidR="009F1738" w:rsidRDefault="009F1738" w:rsidP="009F1738">
      <w:pPr>
        <w:pStyle w:val="a9"/>
        <w:numPr>
          <w:ilvl w:val="0"/>
          <w:numId w:val="25"/>
        </w:numPr>
      </w:pPr>
      <w:r>
        <w:t>Земляные работы. Свайные работы. Погрузочно-разгрузочные работы.</w:t>
      </w:r>
    </w:p>
    <w:p w:rsidR="009F1738" w:rsidRDefault="009F1738" w:rsidP="009F1738">
      <w:pPr>
        <w:pStyle w:val="a9"/>
        <w:numPr>
          <w:ilvl w:val="0"/>
          <w:numId w:val="25"/>
        </w:numPr>
      </w:pPr>
      <w:r>
        <w:t>Каменные, монтажные, отделочные работы</w:t>
      </w:r>
    </w:p>
    <w:p w:rsidR="009F1738" w:rsidRDefault="009F1738" w:rsidP="009F1738">
      <w:pPr>
        <w:pStyle w:val="a9"/>
        <w:numPr>
          <w:ilvl w:val="0"/>
          <w:numId w:val="25"/>
        </w:numPr>
      </w:pPr>
      <w:r>
        <w:t>Организационные формы управления строительством.</w:t>
      </w:r>
    </w:p>
    <w:p w:rsidR="009F1738" w:rsidRDefault="009F1738" w:rsidP="009F1738">
      <w:pPr>
        <w:pStyle w:val="a9"/>
        <w:numPr>
          <w:ilvl w:val="0"/>
          <w:numId w:val="25"/>
        </w:numPr>
      </w:pPr>
      <w:r>
        <w:t xml:space="preserve">Организация </w:t>
      </w:r>
      <w:proofErr w:type="spellStart"/>
      <w:r>
        <w:t>внутриплощадных</w:t>
      </w:r>
      <w:proofErr w:type="spellEnd"/>
      <w:r>
        <w:t xml:space="preserve"> подготовительных работ.</w:t>
      </w:r>
    </w:p>
    <w:p w:rsidR="009F1738" w:rsidRDefault="009F1738" w:rsidP="009F1738"/>
    <w:p w:rsidR="009F1738" w:rsidRDefault="009F1738" w:rsidP="009F1738">
      <w:pPr>
        <w:jc w:val="left"/>
        <w:rPr>
          <w:b/>
        </w:rPr>
      </w:pPr>
      <w:r w:rsidRPr="009F1738">
        <w:rPr>
          <w:b/>
        </w:rPr>
        <w:t>Тема 3 Общие сведения об организации строительного производства</w:t>
      </w:r>
    </w:p>
    <w:p w:rsidR="009F1738" w:rsidRDefault="009F1738" w:rsidP="009F1738">
      <w:pPr>
        <w:pStyle w:val="a9"/>
        <w:numPr>
          <w:ilvl w:val="0"/>
          <w:numId w:val="26"/>
        </w:numPr>
      </w:pPr>
      <w:r>
        <w:t>Проектно-сметная документация. Назначение и состав проекта организации строительства.</w:t>
      </w:r>
    </w:p>
    <w:p w:rsidR="009F1738" w:rsidRDefault="009F1738" w:rsidP="009F1738">
      <w:pPr>
        <w:pStyle w:val="a9"/>
        <w:numPr>
          <w:ilvl w:val="0"/>
          <w:numId w:val="26"/>
        </w:numPr>
      </w:pPr>
      <w:r>
        <w:t>Организационные формы управления строительством.</w:t>
      </w:r>
    </w:p>
    <w:p w:rsidR="009F1738" w:rsidRDefault="009F1738" w:rsidP="009F1738">
      <w:pPr>
        <w:pStyle w:val="a9"/>
        <w:numPr>
          <w:ilvl w:val="0"/>
          <w:numId w:val="26"/>
        </w:numPr>
      </w:pPr>
      <w:r>
        <w:t xml:space="preserve">Проект производства работ и проект организации строительства. </w:t>
      </w:r>
      <w:proofErr w:type="spellStart"/>
      <w:r>
        <w:t>Стройгенплан</w:t>
      </w:r>
      <w:proofErr w:type="spellEnd"/>
    </w:p>
    <w:p w:rsidR="009F1738" w:rsidRDefault="009F1738" w:rsidP="009F1738"/>
    <w:p w:rsidR="004E25D4" w:rsidRDefault="009F1738" w:rsidP="004E25D4">
      <w:pPr>
        <w:jc w:val="left"/>
        <w:rPr>
          <w:b/>
        </w:rPr>
      </w:pPr>
      <w:r w:rsidRPr="009F1738">
        <w:rPr>
          <w:b/>
        </w:rPr>
        <w:t>Тема 4 Организация производства каменных работ</w:t>
      </w:r>
    </w:p>
    <w:p w:rsidR="004E25D4" w:rsidRPr="004E25D4" w:rsidRDefault="004E25D4" w:rsidP="004E25D4">
      <w:pPr>
        <w:pStyle w:val="a9"/>
        <w:numPr>
          <w:ilvl w:val="0"/>
          <w:numId w:val="27"/>
        </w:numPr>
        <w:spacing w:after="0"/>
        <w:jc w:val="left"/>
      </w:pPr>
      <w:r w:rsidRPr="004E25D4">
        <w:lastRenderedPageBreak/>
        <w:t>Организация строительного процесса каменной кладки.</w:t>
      </w:r>
    </w:p>
    <w:p w:rsidR="004E25D4" w:rsidRPr="004E25D4" w:rsidRDefault="004E25D4" w:rsidP="004E25D4">
      <w:pPr>
        <w:pStyle w:val="a9"/>
        <w:numPr>
          <w:ilvl w:val="0"/>
          <w:numId w:val="27"/>
        </w:numPr>
        <w:spacing w:after="0"/>
        <w:jc w:val="left"/>
      </w:pPr>
      <w:r w:rsidRPr="004E25D4">
        <w:t>Организация рабочего места каменщика.</w:t>
      </w:r>
    </w:p>
    <w:p w:rsidR="004E25D4" w:rsidRPr="004E25D4" w:rsidRDefault="004E25D4" w:rsidP="004E25D4">
      <w:pPr>
        <w:pStyle w:val="a9"/>
        <w:numPr>
          <w:ilvl w:val="0"/>
          <w:numId w:val="27"/>
        </w:numPr>
        <w:spacing w:after="0"/>
        <w:jc w:val="left"/>
      </w:pPr>
      <w:r w:rsidRPr="004E25D4">
        <w:t>Организация труда при каменной кладке.</w:t>
      </w:r>
    </w:p>
    <w:p w:rsidR="004E25D4" w:rsidRPr="004E25D4" w:rsidRDefault="004E25D4" w:rsidP="004E25D4">
      <w:pPr>
        <w:pStyle w:val="a9"/>
        <w:numPr>
          <w:ilvl w:val="0"/>
          <w:numId w:val="27"/>
        </w:numPr>
        <w:spacing w:after="0"/>
        <w:jc w:val="left"/>
      </w:pPr>
      <w:r w:rsidRPr="004E25D4">
        <w:t>Инструменты и приспособления.</w:t>
      </w:r>
    </w:p>
    <w:p w:rsidR="004E25D4" w:rsidRPr="004E25D4" w:rsidRDefault="004E25D4" w:rsidP="004E25D4">
      <w:pPr>
        <w:pStyle w:val="a9"/>
        <w:numPr>
          <w:ilvl w:val="0"/>
          <w:numId w:val="27"/>
        </w:numPr>
        <w:spacing w:after="0"/>
        <w:jc w:val="left"/>
      </w:pPr>
      <w:r w:rsidRPr="004E25D4">
        <w:t>Леса и подмости.</w:t>
      </w:r>
    </w:p>
    <w:p w:rsidR="004E25D4" w:rsidRPr="004E25D4" w:rsidRDefault="004E25D4" w:rsidP="004E25D4">
      <w:pPr>
        <w:pStyle w:val="a9"/>
        <w:numPr>
          <w:ilvl w:val="0"/>
          <w:numId w:val="27"/>
        </w:numPr>
        <w:spacing w:after="0"/>
        <w:jc w:val="left"/>
      </w:pPr>
      <w:r w:rsidRPr="004E25D4">
        <w:t>Контроль качества каменной кладки</w:t>
      </w:r>
    </w:p>
    <w:p w:rsidR="004E25D4" w:rsidRDefault="004E25D4" w:rsidP="004E25D4">
      <w:pPr>
        <w:pStyle w:val="a9"/>
        <w:numPr>
          <w:ilvl w:val="0"/>
          <w:numId w:val="27"/>
        </w:numPr>
        <w:spacing w:after="0"/>
        <w:jc w:val="left"/>
      </w:pPr>
      <w:r w:rsidRPr="004E25D4">
        <w:t>Правила техники безопасности.</w:t>
      </w:r>
    </w:p>
    <w:p w:rsidR="004E25D4" w:rsidRDefault="004E25D4" w:rsidP="004E25D4">
      <w:pPr>
        <w:spacing w:after="0"/>
        <w:ind w:left="0" w:firstLine="0"/>
        <w:jc w:val="left"/>
        <w:rPr>
          <w:b/>
        </w:rPr>
      </w:pPr>
      <w:r w:rsidRPr="004E25D4">
        <w:rPr>
          <w:b/>
        </w:rPr>
        <w:t>Тема 5 Классификация строительных машин.</w:t>
      </w:r>
    </w:p>
    <w:p w:rsidR="004E25D4" w:rsidRPr="004E25D4" w:rsidRDefault="004E25D4" w:rsidP="004E25D4">
      <w:pPr>
        <w:pStyle w:val="a9"/>
        <w:numPr>
          <w:ilvl w:val="0"/>
          <w:numId w:val="28"/>
        </w:numPr>
        <w:spacing w:after="0"/>
        <w:jc w:val="left"/>
      </w:pPr>
      <w:r w:rsidRPr="004E25D4">
        <w:t>Машины и механизмы для земляных работ, погрузо-разгрузочных работ.</w:t>
      </w:r>
    </w:p>
    <w:p w:rsidR="004E25D4" w:rsidRPr="004E25D4" w:rsidRDefault="004E25D4" w:rsidP="004E25D4">
      <w:pPr>
        <w:pStyle w:val="a9"/>
        <w:numPr>
          <w:ilvl w:val="0"/>
          <w:numId w:val="28"/>
        </w:numPr>
        <w:spacing w:after="0"/>
        <w:jc w:val="left"/>
      </w:pPr>
      <w:r w:rsidRPr="004E25D4">
        <w:t>Машины и механизмы для свайных работ</w:t>
      </w:r>
    </w:p>
    <w:p w:rsidR="004E25D4" w:rsidRPr="004E25D4" w:rsidRDefault="004E25D4" w:rsidP="004E25D4">
      <w:pPr>
        <w:pStyle w:val="a9"/>
        <w:numPr>
          <w:ilvl w:val="0"/>
          <w:numId w:val="28"/>
        </w:numPr>
        <w:spacing w:after="0"/>
        <w:jc w:val="left"/>
        <w:sectPr w:rsidR="004E25D4" w:rsidRPr="004E25D4">
          <w:footerReference w:type="even" r:id="rId10"/>
          <w:footerReference w:type="default" r:id="rId11"/>
          <w:footerReference w:type="first" r:id="rId12"/>
          <w:pgSz w:w="11904" w:h="16836"/>
          <w:pgMar w:top="1181" w:right="561" w:bottom="1350" w:left="1702" w:header="720" w:footer="254" w:gutter="0"/>
          <w:cols w:space="720"/>
        </w:sectPr>
      </w:pPr>
      <w:r w:rsidRPr="004E25D4">
        <w:t>Монтажные краны и подъемники</w:t>
      </w:r>
    </w:p>
    <w:p w:rsidR="00466008" w:rsidRDefault="002C1954">
      <w:pPr>
        <w:spacing w:after="292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466008" w:rsidRDefault="00E528BA">
      <w:pPr>
        <w:spacing w:after="0" w:line="240" w:lineRule="auto"/>
        <w:ind w:left="0" w:firstLine="0"/>
        <w:jc w:val="left"/>
      </w:pPr>
      <w:r w:rsidRPr="00E528BA">
        <w:rPr>
          <w:b/>
          <w:color w:val="auto"/>
          <w:sz w:val="28"/>
          <w:szCs w:val="28"/>
        </w:rPr>
        <w:t>2.2. Тематический план и содержание учебной дисциплины</w:t>
      </w:r>
      <w:r w:rsidRPr="00E528BA">
        <w:rPr>
          <w:b/>
          <w:caps/>
          <w:color w:val="auto"/>
          <w:sz w:val="28"/>
          <w:szCs w:val="28"/>
        </w:rPr>
        <w:t xml:space="preserve">        </w:t>
      </w:r>
      <w:r>
        <w:rPr>
          <w:b/>
          <w:color w:val="auto"/>
          <w:sz w:val="28"/>
          <w:szCs w:val="28"/>
        </w:rPr>
        <w:t>ОП. 01 Материаловедение</w:t>
      </w:r>
    </w:p>
    <w:p w:rsidR="00466008" w:rsidRDefault="002C1954">
      <w:pPr>
        <w:spacing w:after="13" w:line="276" w:lineRule="auto"/>
        <w:ind w:left="0" w:firstLine="0"/>
        <w:jc w:val="left"/>
      </w:pPr>
      <w:r>
        <w:t xml:space="preserve">                                             </w:t>
      </w:r>
    </w:p>
    <w:tbl>
      <w:tblPr>
        <w:tblStyle w:val="TableGrid"/>
        <w:tblW w:w="15400" w:type="dxa"/>
        <w:tblInd w:w="-1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21"/>
        <w:gridCol w:w="454"/>
        <w:gridCol w:w="9028"/>
        <w:gridCol w:w="971"/>
        <w:gridCol w:w="2426"/>
      </w:tblGrid>
      <w:tr w:rsidR="00466008" w:rsidTr="0081004F">
        <w:trPr>
          <w:trHeight w:val="68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Содержание учебного материала, лабораторные работы, самостоятельная работа обучающихся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>
            <w:pPr>
              <w:spacing w:after="0" w:line="276" w:lineRule="auto"/>
              <w:ind w:left="86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81004F">
            <w:pPr>
              <w:spacing w:after="0" w:line="276" w:lineRule="auto"/>
              <w:ind w:left="0" w:firstLine="0"/>
              <w:jc w:val="center"/>
            </w:pPr>
            <w:r w:rsidRPr="0081004F">
              <w:rPr>
                <w:b/>
              </w:rPr>
              <w:t>Осваиваемые элементы компетенций</w:t>
            </w:r>
          </w:p>
        </w:tc>
      </w:tr>
      <w:tr w:rsidR="00466008" w:rsidTr="0081004F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466008" w:rsidTr="0081004F">
        <w:trPr>
          <w:trHeight w:val="109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7"/>
            </w:tblGrid>
            <w:tr w:rsidR="00BD6475" w:rsidRPr="00BD6475">
              <w:trPr>
                <w:trHeight w:val="245"/>
              </w:trPr>
              <w:tc>
                <w:tcPr>
                  <w:tcW w:w="0" w:type="auto"/>
                </w:tcPr>
                <w:p w:rsidR="00BD6475" w:rsidRPr="00BD6475" w:rsidRDefault="00BD6475" w:rsidP="00BD6475">
                  <w:pPr>
                    <w:spacing w:after="0" w:line="276" w:lineRule="auto"/>
                    <w:ind w:left="0" w:firstLine="0"/>
                    <w:jc w:val="left"/>
                    <w:rPr>
                      <w:b/>
                    </w:rPr>
                  </w:pPr>
                  <w:r w:rsidRPr="00BD6475">
                    <w:rPr>
                      <w:b/>
                      <w:bCs/>
                    </w:rPr>
                    <w:t xml:space="preserve">Раздел 1. Общестроительные работы </w:t>
                  </w:r>
                </w:p>
              </w:tc>
            </w:tr>
          </w:tbl>
          <w:p w:rsidR="00466008" w:rsidRPr="007F3EAC" w:rsidRDefault="00466008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008" w:rsidRDefault="002C1954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466008" w:rsidRDefault="002C1954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466008" w:rsidRDefault="002C1954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466008" w:rsidRDefault="002C1954" w:rsidP="0081004F">
            <w:pPr>
              <w:spacing w:after="0" w:line="240" w:lineRule="auto"/>
              <w:ind w:left="0"/>
              <w:jc w:val="left"/>
            </w:pPr>
            <w:r>
              <w:t xml:space="preserve"> </w:t>
            </w:r>
          </w:p>
        </w:tc>
      </w:tr>
      <w:tr w:rsidR="00466008" w:rsidTr="009F1738">
        <w:trPr>
          <w:trHeight w:val="564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>
            <w:pPr>
              <w:spacing w:after="50" w:line="240" w:lineRule="auto"/>
              <w:ind w:left="0" w:firstLine="0"/>
              <w:jc w:val="center"/>
            </w:pPr>
            <w:r>
              <w:rPr>
                <w:b/>
              </w:rPr>
              <w:t xml:space="preserve">Тема 1 </w:t>
            </w:r>
          </w:p>
          <w:p w:rsidR="00466008" w:rsidRDefault="00BD6475" w:rsidP="00BD6475">
            <w:pPr>
              <w:spacing w:after="50" w:line="234" w:lineRule="auto"/>
              <w:ind w:left="0" w:firstLine="0"/>
              <w:jc w:val="center"/>
            </w:pPr>
            <w:r>
              <w:rPr>
                <w:b/>
              </w:rPr>
              <w:t>Типы зданий, их  конструктивные элементы</w:t>
            </w:r>
            <w:r w:rsidR="002C1954">
              <w:rPr>
                <w:b/>
              </w:rPr>
              <w:t xml:space="preserve"> 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 w:rsidP="00BD6475">
            <w:pPr>
              <w:spacing w:after="0" w:line="276" w:lineRule="auto"/>
              <w:ind w:lef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7127AC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04F" w:rsidRDefault="0081004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81004F" w:rsidRDefault="0081004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81004F" w:rsidRDefault="0081004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466008" w:rsidRDefault="0081004F" w:rsidP="0081004F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</w:tr>
      <w:tr w:rsidR="0081004F" w:rsidTr="0065034C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2" w:firstLine="0"/>
              <w:jc w:val="left"/>
            </w:pPr>
            <w:r w:rsidRPr="00BD6475">
              <w:t>Классификация зданий.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04F" w:rsidRPr="006A006B" w:rsidRDefault="0081004F" w:rsidP="0081004F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01-06 </w:t>
            </w:r>
          </w:p>
          <w:p w:rsidR="0081004F" w:rsidRPr="006A006B" w:rsidRDefault="0081004F" w:rsidP="0081004F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09-10</w:t>
            </w:r>
          </w:p>
          <w:p w:rsidR="0081004F" w:rsidRDefault="00B70C3B" w:rsidP="0081004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</w:t>
            </w:r>
            <w:proofErr w:type="gramStart"/>
            <w:r>
              <w:rPr>
                <w:bCs/>
                <w:i/>
                <w:iCs/>
              </w:rPr>
              <w:t>1</w:t>
            </w:r>
            <w:proofErr w:type="gramEnd"/>
            <w:r>
              <w:rPr>
                <w:bCs/>
                <w:i/>
                <w:iCs/>
              </w:rPr>
              <w:t>.1-1.4.</w:t>
            </w:r>
            <w:r w:rsidR="0081004F" w:rsidRPr="006A006B">
              <w:rPr>
                <w:bCs/>
                <w:i/>
                <w:iCs/>
              </w:rPr>
              <w:t>,</w:t>
            </w:r>
          </w:p>
          <w:p w:rsidR="0081004F" w:rsidRPr="006A006B" w:rsidRDefault="00B70C3B" w:rsidP="0081004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ПК 2.1-2.7.</w:t>
            </w:r>
          </w:p>
          <w:p w:rsidR="0081004F" w:rsidRPr="006A006B" w:rsidRDefault="00B70C3B" w:rsidP="0081004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 3.1-3.5.</w:t>
            </w:r>
          </w:p>
          <w:p w:rsidR="0081004F" w:rsidRDefault="0081004F" w:rsidP="005D285C">
            <w:pPr>
              <w:spacing w:after="0" w:line="240" w:lineRule="auto"/>
              <w:ind w:left="0" w:firstLine="0"/>
              <w:jc w:val="center"/>
            </w:pPr>
          </w:p>
          <w:p w:rsidR="0081004F" w:rsidRDefault="0081004F" w:rsidP="005D285C">
            <w:pPr>
              <w:spacing w:after="0" w:line="276" w:lineRule="auto"/>
              <w:ind w:left="0" w:firstLine="0"/>
              <w:jc w:val="center"/>
            </w:pPr>
          </w:p>
        </w:tc>
      </w:tr>
      <w:tr w:rsidR="0081004F" w:rsidTr="0065034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 w:rsidP="00BD6475">
            <w:pPr>
              <w:tabs>
                <w:tab w:val="left" w:pos="1020"/>
              </w:tabs>
              <w:spacing w:after="0" w:line="276" w:lineRule="auto"/>
              <w:jc w:val="left"/>
            </w:pPr>
            <w:r w:rsidRPr="00BD6475">
              <w:t>Основные конструктивные элементы зданий.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04F" w:rsidRDefault="0081004F" w:rsidP="005D285C">
            <w:pPr>
              <w:spacing w:after="0" w:line="276" w:lineRule="auto"/>
              <w:ind w:left="0" w:firstLine="0"/>
              <w:jc w:val="center"/>
            </w:pPr>
          </w:p>
        </w:tc>
      </w:tr>
      <w:tr w:rsidR="0081004F" w:rsidTr="0065034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2" w:firstLine="0"/>
              <w:jc w:val="left"/>
            </w:pPr>
            <w:r w:rsidRPr="00BD6475">
              <w:t>Конструктивные схемы гражданских и производственных зданий.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04F" w:rsidRDefault="0081004F" w:rsidP="005D285C">
            <w:pPr>
              <w:spacing w:after="0" w:line="276" w:lineRule="auto"/>
              <w:ind w:left="0" w:firstLine="0"/>
              <w:jc w:val="center"/>
            </w:pPr>
          </w:p>
        </w:tc>
      </w:tr>
      <w:tr w:rsidR="0081004F" w:rsidTr="0065034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2" w:firstLine="0"/>
              <w:jc w:val="left"/>
            </w:pPr>
            <w:r w:rsidRPr="00BD6475">
              <w:t>Одноэтажные промышленные здания из сборного железобетона. Многоэтажные здания из сборного железобетона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04F" w:rsidRDefault="0081004F" w:rsidP="005D285C">
            <w:pPr>
              <w:spacing w:after="0" w:line="276" w:lineRule="auto"/>
              <w:ind w:left="0" w:firstLine="0"/>
              <w:jc w:val="center"/>
            </w:pPr>
          </w:p>
        </w:tc>
      </w:tr>
      <w:tr w:rsidR="0081004F" w:rsidTr="0065034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04F" w:rsidRDefault="008100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Pr="00BD6475" w:rsidRDefault="0081004F" w:rsidP="00B70C3B">
            <w:pPr>
              <w:pStyle w:val="ac"/>
            </w:pPr>
            <w:r w:rsidRPr="00B84B3B">
              <w:rPr>
                <w:b/>
              </w:rPr>
              <w:t>Контрольная работа № 1</w:t>
            </w:r>
            <w:r w:rsidRPr="00BD6475">
              <w:t xml:space="preserve"> «Типы зданий и их конструктивные элементы»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F" w:rsidRDefault="0081004F" w:rsidP="00BD6475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04F" w:rsidRDefault="0081004F" w:rsidP="005D285C">
            <w:pPr>
              <w:spacing w:after="160" w:line="259" w:lineRule="auto"/>
              <w:ind w:left="0"/>
              <w:jc w:val="center"/>
            </w:pPr>
          </w:p>
        </w:tc>
      </w:tr>
      <w:tr w:rsidR="005D285C" w:rsidTr="0081004F">
        <w:trPr>
          <w:trHeight w:val="39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5C" w:rsidRPr="00BD6475" w:rsidRDefault="005D285C" w:rsidP="00BD6475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2  </w:t>
            </w:r>
            <w:r w:rsidRPr="00BD6475">
              <w:rPr>
                <w:b/>
              </w:rPr>
              <w:t>Общие сведения о строительном производстве и строительных процессах</w:t>
            </w:r>
          </w:p>
          <w:p w:rsidR="005D285C" w:rsidRDefault="005D285C" w:rsidP="00BD6475">
            <w:pPr>
              <w:spacing w:after="0" w:line="276" w:lineRule="auto"/>
              <w:ind w:left="0" w:firstLine="0"/>
              <w:jc w:val="center"/>
            </w:pPr>
            <w:r w:rsidRPr="00BD6475">
              <w:rPr>
                <w:b/>
              </w:rPr>
              <w:t>Общие сведения о строительных работах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5C" w:rsidRDefault="005D285C" w:rsidP="005D285C">
            <w:pPr>
              <w:spacing w:after="0" w:line="276" w:lineRule="auto"/>
              <w:ind w:left="0" w:firstLine="0"/>
              <w:jc w:val="center"/>
            </w:pPr>
          </w:p>
        </w:tc>
      </w:tr>
      <w:tr w:rsidR="005D285C" w:rsidTr="0081004F">
        <w:trPr>
          <w:trHeight w:val="4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 w:rsidP="00B77B7D">
            <w:pPr>
              <w:spacing w:after="0" w:line="276" w:lineRule="auto"/>
              <w:ind w:left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 w:rsidRPr="005D285C">
              <w:t>Понятие о строительном производстве и строительных процессах.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3B" w:rsidRPr="006A006B" w:rsidRDefault="00B70C3B" w:rsidP="00B70C3B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01-06 </w:t>
            </w:r>
          </w:p>
          <w:p w:rsidR="00B70C3B" w:rsidRPr="006A006B" w:rsidRDefault="00B70C3B" w:rsidP="00B70C3B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09-10</w:t>
            </w:r>
          </w:p>
          <w:p w:rsidR="00B70C3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</w:t>
            </w:r>
            <w:proofErr w:type="gramStart"/>
            <w:r>
              <w:rPr>
                <w:bCs/>
                <w:i/>
                <w:iCs/>
              </w:rPr>
              <w:t>1</w:t>
            </w:r>
            <w:proofErr w:type="gramEnd"/>
            <w:r>
              <w:rPr>
                <w:bCs/>
                <w:i/>
                <w:iCs/>
              </w:rPr>
              <w:t>.1-1.4.</w:t>
            </w:r>
            <w:r w:rsidRPr="006A006B">
              <w:rPr>
                <w:bCs/>
                <w:i/>
                <w:iCs/>
              </w:rPr>
              <w:t>,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ПК 2.1-2.7.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 3.1-3.5.</w:t>
            </w:r>
          </w:p>
          <w:p w:rsidR="005D285C" w:rsidRDefault="005D285C" w:rsidP="005D285C">
            <w:pPr>
              <w:spacing w:after="0" w:line="276" w:lineRule="auto"/>
              <w:ind w:left="0" w:firstLine="0"/>
              <w:jc w:val="center"/>
            </w:pPr>
          </w:p>
        </w:tc>
      </w:tr>
      <w:tr w:rsidR="005D285C" w:rsidTr="0081004F">
        <w:trPr>
          <w:trHeight w:val="5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 w:rsidP="00B77B7D">
            <w:pPr>
              <w:spacing w:after="0" w:line="276" w:lineRule="auto"/>
              <w:ind w:left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>
              <w:t>2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Pr="005D285C" w:rsidRDefault="005D285C">
            <w:pPr>
              <w:spacing w:after="0" w:line="276" w:lineRule="auto"/>
              <w:ind w:left="2" w:firstLine="0"/>
              <w:jc w:val="left"/>
            </w:pPr>
            <w:r w:rsidRPr="005D285C">
              <w:t>Виды общестроительных работ и порядок их выполнения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</w:tr>
      <w:tr w:rsidR="005D285C" w:rsidTr="0081004F"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 w:rsidP="00B77B7D">
            <w:pPr>
              <w:spacing w:after="0" w:line="276" w:lineRule="auto"/>
              <w:ind w:left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Pr="005D285C" w:rsidRDefault="005D285C">
            <w:pPr>
              <w:spacing w:after="0" w:line="276" w:lineRule="auto"/>
              <w:ind w:left="2" w:firstLine="0"/>
              <w:jc w:val="left"/>
            </w:pPr>
            <w:r w:rsidRPr="005D285C">
              <w:t>Земляные работы. Свайные работы. Погрузочно-разгрузочные работы.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</w:tr>
      <w:tr w:rsidR="005D285C" w:rsidTr="0081004F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 w:rsidP="00B77B7D">
            <w:pPr>
              <w:spacing w:after="0" w:line="276" w:lineRule="auto"/>
              <w:ind w:left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Pr="005D285C" w:rsidRDefault="005D285C">
            <w:pPr>
              <w:spacing w:after="0" w:line="276" w:lineRule="auto"/>
              <w:ind w:left="2" w:firstLine="0"/>
              <w:jc w:val="left"/>
            </w:pPr>
            <w:r w:rsidRPr="005D285C">
              <w:t>Каменные, монтажные, отделочные работы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</w:tr>
      <w:tr w:rsidR="005D285C" w:rsidTr="0081004F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 w:rsidP="00B77B7D">
            <w:pPr>
              <w:spacing w:after="0" w:line="276" w:lineRule="auto"/>
              <w:ind w:left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Pr="005D285C" w:rsidRDefault="005D285C">
            <w:pPr>
              <w:spacing w:after="0" w:line="276" w:lineRule="auto"/>
              <w:ind w:left="2" w:firstLine="0"/>
              <w:jc w:val="left"/>
            </w:pPr>
            <w:r w:rsidRPr="005D285C">
              <w:t>Организационные формы управления строительством.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</w:tr>
      <w:tr w:rsidR="005D285C" w:rsidTr="0081004F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85C" w:rsidRDefault="005D285C" w:rsidP="00B77B7D">
            <w:pPr>
              <w:spacing w:after="0" w:line="276" w:lineRule="auto"/>
              <w:ind w:left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5C" w:rsidRDefault="005D285C">
            <w:pPr>
              <w:spacing w:after="0" w:line="27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Pr="005D285C" w:rsidRDefault="005D285C">
            <w:pPr>
              <w:spacing w:after="0" w:line="276" w:lineRule="auto"/>
              <w:ind w:left="2" w:firstLine="0"/>
              <w:jc w:val="left"/>
            </w:pPr>
            <w:r w:rsidRPr="005D285C">
              <w:t xml:space="preserve">Организация </w:t>
            </w:r>
            <w:proofErr w:type="spellStart"/>
            <w:r w:rsidRPr="005D285C">
              <w:t>внутриплощадных</w:t>
            </w:r>
            <w:proofErr w:type="spellEnd"/>
            <w:r w:rsidRPr="005D285C">
              <w:t xml:space="preserve"> подготовительных работ.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5C" w:rsidRDefault="005D285C">
            <w:pPr>
              <w:spacing w:after="0" w:line="276" w:lineRule="auto"/>
              <w:ind w:left="0" w:firstLine="0"/>
              <w:jc w:val="left"/>
            </w:pPr>
          </w:p>
        </w:tc>
      </w:tr>
      <w:tr w:rsidR="00EE4CAA" w:rsidTr="00B70C3B">
        <w:trPr>
          <w:trHeight w:val="344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AA" w:rsidRDefault="00EE4CA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Тема 3 </w:t>
            </w:r>
            <w:r w:rsidRPr="005D285C">
              <w:rPr>
                <w:b/>
              </w:rPr>
              <w:t xml:space="preserve">Общие </w:t>
            </w:r>
            <w:r w:rsidRPr="005D285C">
              <w:rPr>
                <w:b/>
              </w:rPr>
              <w:lastRenderedPageBreak/>
              <w:t>сведения об организации строительного производства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Содержание учебного материала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</w:tr>
      <w:tr w:rsidR="00EE4CAA" w:rsidTr="0081004F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2" w:firstLine="0"/>
              <w:jc w:val="left"/>
            </w:pPr>
            <w:r w:rsidRPr="005D285C">
              <w:t>Проектно-сметная документация. Назначение и состав проекта организации строительства.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CAA" w:rsidRDefault="00EE4CAA" w:rsidP="00EE4CAA">
            <w:pPr>
              <w:spacing w:after="0" w:line="240" w:lineRule="auto"/>
              <w:ind w:left="0" w:firstLine="0"/>
              <w:jc w:val="center"/>
            </w:pPr>
          </w:p>
          <w:p w:rsidR="00B70C3B" w:rsidRPr="006A006B" w:rsidRDefault="00B70C3B" w:rsidP="00B70C3B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01-06 </w:t>
            </w:r>
          </w:p>
          <w:p w:rsidR="00B70C3B" w:rsidRPr="006A006B" w:rsidRDefault="00B70C3B" w:rsidP="00B70C3B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09-10</w:t>
            </w:r>
          </w:p>
          <w:p w:rsidR="00B70C3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</w:t>
            </w:r>
            <w:proofErr w:type="gramStart"/>
            <w:r>
              <w:rPr>
                <w:bCs/>
                <w:i/>
                <w:iCs/>
              </w:rPr>
              <w:t>1</w:t>
            </w:r>
            <w:proofErr w:type="gramEnd"/>
            <w:r>
              <w:rPr>
                <w:bCs/>
                <w:i/>
                <w:iCs/>
              </w:rPr>
              <w:t>.1-1.4.</w:t>
            </w:r>
            <w:r w:rsidRPr="006A006B">
              <w:rPr>
                <w:bCs/>
                <w:i/>
                <w:iCs/>
              </w:rPr>
              <w:t>,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ПК 2.1-2.7.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 3.1-3.5.</w:t>
            </w:r>
          </w:p>
          <w:p w:rsidR="00EE4CAA" w:rsidRDefault="00EE4CAA" w:rsidP="00EE4CAA">
            <w:pPr>
              <w:spacing w:after="0" w:line="276" w:lineRule="auto"/>
              <w:ind w:left="0" w:firstLine="0"/>
              <w:jc w:val="center"/>
            </w:pPr>
          </w:p>
        </w:tc>
      </w:tr>
      <w:tr w:rsidR="00EE4CAA" w:rsidTr="0081004F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2" w:firstLine="0"/>
              <w:jc w:val="left"/>
            </w:pPr>
            <w:r w:rsidRPr="005D285C">
              <w:t>Организационные формы управления строительством.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</w:tr>
      <w:tr w:rsidR="00EE4CAA" w:rsidTr="0081004F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Pr="005D285C" w:rsidRDefault="00EE4CAA">
            <w:pPr>
              <w:spacing w:after="0" w:line="276" w:lineRule="auto"/>
              <w:ind w:left="2" w:firstLine="0"/>
              <w:jc w:val="left"/>
            </w:pPr>
            <w:r w:rsidRPr="005D285C">
              <w:t xml:space="preserve">Проект производства работ и проект организации строительства. </w:t>
            </w:r>
            <w:proofErr w:type="spellStart"/>
            <w:r w:rsidRPr="005D285C">
              <w:t>Стройгенплан</w:t>
            </w:r>
            <w:proofErr w:type="spellEnd"/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A" w:rsidRDefault="00EE4CAA">
            <w:pPr>
              <w:spacing w:after="0" w:line="276" w:lineRule="auto"/>
              <w:ind w:left="0" w:firstLine="0"/>
              <w:jc w:val="left"/>
            </w:pPr>
          </w:p>
        </w:tc>
      </w:tr>
      <w:tr w:rsidR="00280D06" w:rsidTr="00B70C3B">
        <w:trPr>
          <w:trHeight w:val="397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D06" w:rsidRDefault="00280D06">
            <w:pPr>
              <w:spacing w:after="50" w:line="240" w:lineRule="auto"/>
              <w:ind w:left="0" w:firstLine="0"/>
              <w:jc w:val="center"/>
            </w:pPr>
            <w:r>
              <w:rPr>
                <w:b/>
              </w:rPr>
              <w:t xml:space="preserve">Тема 4 </w:t>
            </w:r>
          </w:p>
          <w:p w:rsidR="00280D06" w:rsidRDefault="00280D06">
            <w:pPr>
              <w:spacing w:after="0" w:line="276" w:lineRule="auto"/>
              <w:ind w:left="0" w:firstLine="0"/>
              <w:jc w:val="center"/>
            </w:pPr>
            <w:r w:rsidRPr="00405A24">
              <w:rPr>
                <w:b/>
              </w:rPr>
              <w:t>Организация производства каменных работ</w:t>
            </w:r>
            <w:r>
              <w:t xml:space="preserve"> 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06" w:rsidRDefault="00280D06" w:rsidP="002C1954">
            <w:pPr>
              <w:spacing w:after="0" w:line="276" w:lineRule="auto"/>
              <w:ind w:left="2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06" w:rsidRDefault="00280D06" w:rsidP="00280D06">
            <w:pPr>
              <w:spacing w:after="0" w:line="276" w:lineRule="auto"/>
              <w:ind w:left="0" w:firstLine="0"/>
              <w:jc w:val="center"/>
            </w:pPr>
          </w:p>
        </w:tc>
      </w:tr>
      <w:tr w:rsidR="00280D06" w:rsidTr="0081004F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 w:rsidRPr="00405A24">
              <w:t>Организация строительного процесса каменной кладки.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3B" w:rsidRPr="006A006B" w:rsidRDefault="00280D06" w:rsidP="00B70C3B">
            <w:pPr>
              <w:rPr>
                <w:bCs/>
                <w:i/>
              </w:rPr>
            </w:pPr>
            <w:r>
              <w:t xml:space="preserve"> </w:t>
            </w:r>
            <w:proofErr w:type="gramStart"/>
            <w:r w:rsidR="00B70C3B" w:rsidRPr="006A006B">
              <w:rPr>
                <w:bCs/>
                <w:i/>
              </w:rPr>
              <w:t>ОК</w:t>
            </w:r>
            <w:proofErr w:type="gramEnd"/>
            <w:r w:rsidR="00B70C3B" w:rsidRPr="006A006B">
              <w:rPr>
                <w:bCs/>
                <w:i/>
              </w:rPr>
              <w:t xml:space="preserve"> 01-06 </w:t>
            </w:r>
          </w:p>
          <w:p w:rsidR="00B70C3B" w:rsidRPr="006A006B" w:rsidRDefault="00B70C3B" w:rsidP="00B70C3B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09-10</w:t>
            </w:r>
          </w:p>
          <w:p w:rsidR="00B70C3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</w:t>
            </w:r>
            <w:proofErr w:type="gramStart"/>
            <w:r>
              <w:rPr>
                <w:bCs/>
                <w:i/>
                <w:iCs/>
              </w:rPr>
              <w:t>1</w:t>
            </w:r>
            <w:proofErr w:type="gramEnd"/>
            <w:r>
              <w:rPr>
                <w:bCs/>
                <w:i/>
                <w:iCs/>
              </w:rPr>
              <w:t>.1-1.4.</w:t>
            </w:r>
            <w:r w:rsidRPr="006A006B">
              <w:rPr>
                <w:bCs/>
                <w:i/>
                <w:iCs/>
              </w:rPr>
              <w:t>,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ПК 2.1-2.7.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 3.1-3.5.</w:t>
            </w:r>
          </w:p>
          <w:p w:rsidR="00280D06" w:rsidRDefault="00280D06">
            <w:pPr>
              <w:spacing w:after="0" w:line="240" w:lineRule="auto"/>
              <w:ind w:left="0" w:firstLine="0"/>
              <w:jc w:val="left"/>
            </w:pPr>
          </w:p>
          <w:p w:rsidR="00280D06" w:rsidRDefault="00280D06" w:rsidP="00280D06">
            <w:pPr>
              <w:spacing w:after="0" w:line="276" w:lineRule="auto"/>
              <w:ind w:left="0" w:firstLine="0"/>
              <w:jc w:val="center"/>
            </w:pPr>
          </w:p>
        </w:tc>
      </w:tr>
      <w:tr w:rsidR="00280D06" w:rsidTr="0081004F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 w:rsidRPr="00405A24">
              <w:t>Организация рабочего места каменщика.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</w:tr>
      <w:tr w:rsidR="00280D06" w:rsidTr="0081004F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Pr="00405A24" w:rsidRDefault="00280D06">
            <w:pPr>
              <w:spacing w:after="0" w:line="276" w:lineRule="auto"/>
              <w:ind w:left="2" w:firstLine="0"/>
              <w:jc w:val="left"/>
            </w:pPr>
            <w:r w:rsidRPr="00405A24">
              <w:t>Организация труда при каменной кладке.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</w:tr>
      <w:tr w:rsidR="00280D06" w:rsidTr="0081004F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Pr="00405A24" w:rsidRDefault="00280D06">
            <w:pPr>
              <w:spacing w:after="0" w:line="276" w:lineRule="auto"/>
              <w:ind w:left="2" w:firstLine="0"/>
              <w:jc w:val="left"/>
            </w:pPr>
            <w:r w:rsidRPr="00FA7069">
              <w:t>Инструменты и приспособления.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</w:tr>
      <w:tr w:rsidR="00280D06" w:rsidTr="0081004F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Pr="00FA7069" w:rsidRDefault="00280D06">
            <w:pPr>
              <w:spacing w:after="0" w:line="276" w:lineRule="auto"/>
              <w:ind w:left="2" w:firstLine="0"/>
              <w:jc w:val="left"/>
            </w:pPr>
            <w:r w:rsidRPr="00FA7069">
              <w:t>Леса и подмости.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</w:tr>
      <w:tr w:rsidR="00280D06" w:rsidTr="0081004F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Pr="00FA7069" w:rsidRDefault="00280D06">
            <w:pPr>
              <w:spacing w:after="0" w:line="276" w:lineRule="auto"/>
              <w:ind w:left="2" w:firstLine="0"/>
              <w:jc w:val="left"/>
            </w:pPr>
            <w:r w:rsidRPr="00FA7069">
              <w:t>Контроль качества каменной кладки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</w:tr>
      <w:tr w:rsidR="00280D06" w:rsidTr="0081004F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Pr="00FA7069" w:rsidRDefault="00280D06">
            <w:pPr>
              <w:spacing w:after="0" w:line="276" w:lineRule="auto"/>
              <w:ind w:left="2" w:firstLine="0"/>
              <w:jc w:val="left"/>
            </w:pPr>
            <w:r w:rsidRPr="00FA7069">
              <w:t>Правила техники безопасности.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</w:tr>
      <w:tr w:rsidR="00280D06" w:rsidTr="00B70C3B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0D06" w:rsidRDefault="00280D0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Pr="00FA7069" w:rsidRDefault="00280D06">
            <w:pPr>
              <w:spacing w:after="0" w:line="276" w:lineRule="auto"/>
              <w:ind w:left="2" w:firstLine="0"/>
              <w:jc w:val="left"/>
            </w:pPr>
            <w:r w:rsidRPr="00FA7069">
              <w:rPr>
                <w:b/>
              </w:rPr>
              <w:t xml:space="preserve">Контрольная работа № 2 </w:t>
            </w:r>
            <w:r w:rsidRPr="007127AC">
              <w:rPr>
                <w:bdr w:val="single" w:sz="4" w:space="0" w:color="auto"/>
              </w:rPr>
              <w:t>«Организация производства каменных работ»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06" w:rsidRDefault="00280D06" w:rsidP="00280D06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06" w:rsidRDefault="00280D06" w:rsidP="00280D06">
            <w:pPr>
              <w:spacing w:after="160" w:line="259" w:lineRule="auto"/>
              <w:ind w:left="0"/>
              <w:jc w:val="left"/>
            </w:pPr>
          </w:p>
        </w:tc>
      </w:tr>
      <w:tr w:rsidR="00466008" w:rsidTr="00B70C3B">
        <w:trPr>
          <w:trHeight w:val="41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Тема 5 </w:t>
            </w:r>
            <w:r w:rsidR="00280D06" w:rsidRPr="00280D06">
              <w:rPr>
                <w:b/>
              </w:rPr>
              <w:t>Классификация строительных машин.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80D06">
            <w:pPr>
              <w:spacing w:after="0" w:line="276" w:lineRule="auto"/>
              <w:ind w:left="2" w:firstLine="0"/>
              <w:jc w:val="left"/>
            </w:pPr>
            <w:r>
              <w:t>Со</w:t>
            </w:r>
            <w:r w:rsidR="002C1954">
              <w:t xml:space="preserve">держание учебного материала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</w:tr>
      <w:tr w:rsidR="00466008" w:rsidTr="0081004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5B3E57" w:rsidP="00280D06">
            <w:pPr>
              <w:spacing w:after="0" w:line="276" w:lineRule="auto"/>
              <w:ind w:left="2" w:firstLine="0"/>
              <w:jc w:val="left"/>
            </w:pPr>
            <w:r w:rsidRPr="005B3E57">
              <w:t>Машины и механизмы для земляных работ, погрузо-разгрузочных работ.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3B" w:rsidRPr="006A006B" w:rsidRDefault="00B70C3B" w:rsidP="00B70C3B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01-06 </w:t>
            </w:r>
          </w:p>
          <w:p w:rsidR="00B70C3B" w:rsidRPr="006A006B" w:rsidRDefault="00B70C3B" w:rsidP="00B70C3B">
            <w:pPr>
              <w:rPr>
                <w:bCs/>
                <w:i/>
              </w:rPr>
            </w:pPr>
            <w:proofErr w:type="gramStart"/>
            <w:r w:rsidRPr="006A006B">
              <w:rPr>
                <w:bCs/>
                <w:i/>
              </w:rPr>
              <w:t>ОК</w:t>
            </w:r>
            <w:proofErr w:type="gramEnd"/>
            <w:r w:rsidRPr="006A006B">
              <w:rPr>
                <w:bCs/>
                <w:i/>
              </w:rPr>
              <w:t xml:space="preserve"> 09-10</w:t>
            </w:r>
          </w:p>
          <w:p w:rsidR="00B70C3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</w:t>
            </w:r>
            <w:proofErr w:type="gramStart"/>
            <w:r>
              <w:rPr>
                <w:bCs/>
                <w:i/>
                <w:iCs/>
              </w:rPr>
              <w:t>1</w:t>
            </w:r>
            <w:proofErr w:type="gramEnd"/>
            <w:r>
              <w:rPr>
                <w:bCs/>
                <w:i/>
                <w:iCs/>
              </w:rPr>
              <w:t>.1-1.4.</w:t>
            </w:r>
            <w:r w:rsidRPr="006A006B">
              <w:rPr>
                <w:bCs/>
                <w:i/>
                <w:iCs/>
              </w:rPr>
              <w:t>,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ПК 2.1-2.7.</w:t>
            </w:r>
          </w:p>
          <w:p w:rsidR="00B70C3B" w:rsidRPr="006A006B" w:rsidRDefault="00B70C3B" w:rsidP="00B70C3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ПК 3.1-3.5.</w:t>
            </w:r>
          </w:p>
          <w:p w:rsidR="00466008" w:rsidRDefault="00466008" w:rsidP="005B3E57">
            <w:pPr>
              <w:spacing w:after="0" w:line="240" w:lineRule="auto"/>
              <w:ind w:left="0" w:firstLine="0"/>
            </w:pPr>
          </w:p>
          <w:p w:rsidR="00466008" w:rsidRDefault="002C1954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466008" w:rsidRDefault="002C1954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</w:tr>
      <w:tr w:rsidR="00466008" w:rsidTr="0081004F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5B3E57" w:rsidP="005B3E57">
            <w:pPr>
              <w:spacing w:after="0" w:line="276" w:lineRule="auto"/>
              <w:jc w:val="left"/>
            </w:pPr>
            <w:r w:rsidRPr="005B3E57">
              <w:t>Машины и механизмы для свайных работ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</w:tr>
      <w:tr w:rsidR="00466008" w:rsidTr="0081004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5B3E57">
            <w:pPr>
              <w:spacing w:after="0" w:line="276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5B3E57" w:rsidP="005B3E57">
            <w:pPr>
              <w:spacing w:after="0" w:line="276" w:lineRule="auto"/>
              <w:ind w:left="0" w:firstLine="0"/>
              <w:jc w:val="left"/>
            </w:pPr>
            <w:r w:rsidRPr="005B3E57">
              <w:t>Монтажные краны и подъемники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left"/>
            </w:pPr>
          </w:p>
        </w:tc>
      </w:tr>
      <w:tr w:rsidR="005B3E57" w:rsidTr="00B70C3B">
        <w:trPr>
          <w:trHeight w:val="311"/>
        </w:trPr>
        <w:tc>
          <w:tcPr>
            <w:tcW w:w="1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57" w:rsidRDefault="005B3E57" w:rsidP="005B3E57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ab/>
              <w:t xml:space="preserve">Всего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57" w:rsidRDefault="005B3E5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57" w:rsidRDefault="005B3E57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466008" w:rsidRDefault="00466008">
      <w:pPr>
        <w:sectPr w:rsidR="00466008">
          <w:footerReference w:type="even" r:id="rId13"/>
          <w:footerReference w:type="default" r:id="rId14"/>
          <w:footerReference w:type="first" r:id="rId15"/>
          <w:pgSz w:w="16836" w:h="11904" w:orient="landscape"/>
          <w:pgMar w:top="9" w:right="1440" w:bottom="850" w:left="1133" w:header="720" w:footer="254" w:gutter="0"/>
          <w:cols w:space="720"/>
        </w:sectPr>
      </w:pPr>
    </w:p>
    <w:p w:rsidR="00B02C4B" w:rsidRPr="00B02C4B" w:rsidRDefault="00B02C4B" w:rsidP="00B02C4B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olor w:val="auto"/>
          <w:sz w:val="28"/>
          <w:szCs w:val="28"/>
        </w:rPr>
      </w:pPr>
      <w:r w:rsidRPr="00B02C4B">
        <w:rPr>
          <w:b/>
          <w:color w:val="auto"/>
          <w:sz w:val="28"/>
          <w:szCs w:val="28"/>
        </w:rPr>
        <w:lastRenderedPageBreak/>
        <w:t>2.3. Характеристика основных видов учебной деятельности студентов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6"/>
        <w:gridCol w:w="6804"/>
      </w:tblGrid>
      <w:tr w:rsidR="00B02C4B" w:rsidRPr="00B02C4B" w:rsidTr="00EF0C99">
        <w:trPr>
          <w:trHeight w:val="728"/>
        </w:trPr>
        <w:tc>
          <w:tcPr>
            <w:tcW w:w="2836" w:type="dxa"/>
            <w:gridSpan w:val="2"/>
          </w:tcPr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caps/>
                <w:color w:val="auto"/>
                <w:sz w:val="28"/>
                <w:szCs w:val="28"/>
              </w:rPr>
            </w:pPr>
            <w:r w:rsidRPr="00B02C4B">
              <w:rPr>
                <w:b/>
                <w:bCs/>
                <w:color w:val="auto"/>
                <w:szCs w:val="24"/>
              </w:rPr>
              <w:t>Содержание учебной дисциплины по разделам</w:t>
            </w:r>
          </w:p>
        </w:tc>
        <w:tc>
          <w:tcPr>
            <w:tcW w:w="6804" w:type="dxa"/>
          </w:tcPr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caps/>
                <w:color w:val="auto"/>
                <w:sz w:val="28"/>
                <w:szCs w:val="28"/>
              </w:rPr>
            </w:pPr>
            <w:r w:rsidRPr="00B02C4B">
              <w:rPr>
                <w:b/>
                <w:color w:val="auto"/>
                <w:szCs w:val="24"/>
              </w:rPr>
              <w:t>Основные виды деятельности студентов на уровне учебных действий</w:t>
            </w:r>
          </w:p>
        </w:tc>
      </w:tr>
      <w:tr w:rsidR="00B02C4B" w:rsidRPr="00B02C4B" w:rsidTr="00EF0C99">
        <w:trPr>
          <w:trHeight w:val="278"/>
        </w:trPr>
        <w:tc>
          <w:tcPr>
            <w:tcW w:w="9640" w:type="dxa"/>
            <w:gridSpan w:val="3"/>
          </w:tcPr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284"/>
              <w:jc w:val="center"/>
              <w:outlineLvl w:val="0"/>
              <w:rPr>
                <w:b/>
                <w:caps/>
                <w:color w:val="auto"/>
                <w:sz w:val="28"/>
                <w:szCs w:val="28"/>
              </w:rPr>
            </w:pPr>
            <w:r w:rsidRPr="00B02C4B">
              <w:rPr>
                <w:b/>
              </w:rPr>
              <w:t>Раздел 1. Общестроительные работы</w:t>
            </w:r>
          </w:p>
        </w:tc>
      </w:tr>
      <w:tr w:rsidR="00B02C4B" w:rsidRPr="00B02C4B" w:rsidTr="00EF0C99">
        <w:trPr>
          <w:trHeight w:val="278"/>
        </w:trPr>
        <w:tc>
          <w:tcPr>
            <w:tcW w:w="2836" w:type="dxa"/>
            <w:gridSpan w:val="2"/>
          </w:tcPr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Тема 1. Типы зданий, их  конструктивные элементы</w:t>
            </w:r>
          </w:p>
        </w:tc>
        <w:tc>
          <w:tcPr>
            <w:tcW w:w="6804" w:type="dxa"/>
          </w:tcPr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Классификация зданий. Основные конструктивные элементы зданий.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Конструктивные схемы гражданских и производственных зданий.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SchoolBookCSanPin-Regular" w:hAnsi="SchoolBookCSanPin-Regular" w:cs="SchoolBookCSanPin-Regular"/>
                <w:color w:val="auto"/>
                <w:sz w:val="19"/>
                <w:szCs w:val="19"/>
              </w:rPr>
            </w:pPr>
            <w:r w:rsidRPr="00B02C4B">
              <w:rPr>
                <w:color w:val="auto"/>
                <w:szCs w:val="24"/>
              </w:rPr>
              <w:t>Одноэтажные промышленные здания из сборного железобетона. Многоэтажные здания из сборного железобетона</w:t>
            </w:r>
          </w:p>
        </w:tc>
      </w:tr>
      <w:tr w:rsidR="00B02C4B" w:rsidRPr="00B02C4B" w:rsidTr="00EF0C99">
        <w:trPr>
          <w:trHeight w:val="291"/>
        </w:trPr>
        <w:tc>
          <w:tcPr>
            <w:tcW w:w="2836" w:type="dxa"/>
            <w:gridSpan w:val="2"/>
          </w:tcPr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Тема 2.</w:t>
            </w:r>
          </w:p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Общие сведения о строительном производстве и строительных процессах</w:t>
            </w:r>
          </w:p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Общие сведения о строительных работах</w:t>
            </w:r>
          </w:p>
        </w:tc>
        <w:tc>
          <w:tcPr>
            <w:tcW w:w="6804" w:type="dxa"/>
          </w:tcPr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Понятие о строительном производстве и строительных процессах.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Виды общестроительных работ и порядок их выполнения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Земляные работы. Свайные работы. Погрузочно-разгрузочные работы.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Каменные, монтажные, отделочные работы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Организационные формы управления строительством.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 xml:space="preserve">Организация </w:t>
            </w:r>
            <w:proofErr w:type="spellStart"/>
            <w:r w:rsidRPr="00B02C4B">
              <w:rPr>
                <w:color w:val="auto"/>
                <w:szCs w:val="24"/>
              </w:rPr>
              <w:t>внутриплощадных</w:t>
            </w:r>
            <w:proofErr w:type="spellEnd"/>
            <w:r w:rsidRPr="00B02C4B">
              <w:rPr>
                <w:color w:val="auto"/>
                <w:szCs w:val="24"/>
              </w:rPr>
              <w:t xml:space="preserve"> подготовительных работ.</w:t>
            </w:r>
          </w:p>
        </w:tc>
      </w:tr>
      <w:tr w:rsidR="00B02C4B" w:rsidRPr="00B02C4B" w:rsidTr="00EF0C99">
        <w:trPr>
          <w:trHeight w:val="291"/>
        </w:trPr>
        <w:tc>
          <w:tcPr>
            <w:tcW w:w="2810" w:type="dxa"/>
          </w:tcPr>
          <w:p w:rsidR="00B02C4B" w:rsidRPr="00B02C4B" w:rsidRDefault="00B02C4B" w:rsidP="00B02C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Тема 3 Общие сведения об организации строительного производства</w:t>
            </w:r>
          </w:p>
        </w:tc>
        <w:tc>
          <w:tcPr>
            <w:tcW w:w="6830" w:type="dxa"/>
            <w:gridSpan w:val="2"/>
          </w:tcPr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Проектно-сметная документация. Назначение и состав проекта организации строительства.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Организационные формы управления строительством.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Проект производства работ и проект организации строительства.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SchoolBookCSanPin-Regular" w:hAnsi="SchoolBookCSanPin-Regular" w:cs="SchoolBookCSanPin-Regular"/>
                <w:color w:val="auto"/>
                <w:sz w:val="19"/>
                <w:szCs w:val="19"/>
              </w:rPr>
            </w:pPr>
            <w:proofErr w:type="spellStart"/>
            <w:r w:rsidRPr="00B02C4B">
              <w:rPr>
                <w:color w:val="auto"/>
                <w:szCs w:val="24"/>
              </w:rPr>
              <w:t>Стройгенплан</w:t>
            </w:r>
            <w:proofErr w:type="spellEnd"/>
          </w:p>
        </w:tc>
      </w:tr>
      <w:tr w:rsidR="00B02C4B" w:rsidRPr="00B02C4B" w:rsidTr="00B02C4B">
        <w:trPr>
          <w:trHeight w:val="2064"/>
        </w:trPr>
        <w:tc>
          <w:tcPr>
            <w:tcW w:w="2810" w:type="dxa"/>
          </w:tcPr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 xml:space="preserve">Тема 4 Организация производства каменных работ </w:t>
            </w:r>
          </w:p>
        </w:tc>
        <w:tc>
          <w:tcPr>
            <w:tcW w:w="6830" w:type="dxa"/>
            <w:gridSpan w:val="2"/>
          </w:tcPr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Организация строительного процесса каменной кладки.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Организация рабочего места каменщика.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Организация труда при каменной кладке.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Инструменты и приспособления.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Леса и подмости.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Контроль качества каменной кладки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Правила техники безопасности.</w:t>
            </w:r>
          </w:p>
        </w:tc>
      </w:tr>
      <w:tr w:rsidR="00B02C4B" w:rsidRPr="00B02C4B" w:rsidTr="00B02C4B">
        <w:trPr>
          <w:trHeight w:val="1185"/>
        </w:trPr>
        <w:tc>
          <w:tcPr>
            <w:tcW w:w="2810" w:type="dxa"/>
          </w:tcPr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Тема 5 Классификация строительных машин.</w:t>
            </w:r>
          </w:p>
        </w:tc>
        <w:tc>
          <w:tcPr>
            <w:tcW w:w="6830" w:type="dxa"/>
            <w:gridSpan w:val="2"/>
          </w:tcPr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Машины и механизмы для земляных работ, погрузо-разгрузочных работ.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Машины и механизмы для свайных работ</w:t>
            </w:r>
          </w:p>
          <w:p w:rsidR="00B02C4B" w:rsidRPr="00B02C4B" w:rsidRDefault="00B02C4B" w:rsidP="00B02C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02C4B">
              <w:rPr>
                <w:color w:val="auto"/>
                <w:szCs w:val="24"/>
              </w:rPr>
              <w:t>Монтажные краны и подъемники</w:t>
            </w:r>
          </w:p>
        </w:tc>
      </w:tr>
    </w:tbl>
    <w:p w:rsidR="00B02C4B" w:rsidRPr="00B02C4B" w:rsidRDefault="00B02C4B" w:rsidP="00B02C4B">
      <w:pPr>
        <w:spacing w:after="0"/>
        <w:ind w:left="2285" w:right="1231" w:firstLine="0"/>
        <w:jc w:val="left"/>
      </w:pPr>
    </w:p>
    <w:p w:rsidR="00B02C4B" w:rsidRPr="00B02C4B" w:rsidRDefault="00B02C4B" w:rsidP="00B02C4B">
      <w:pPr>
        <w:spacing w:after="0"/>
        <w:ind w:left="2285" w:right="1231" w:firstLine="0"/>
        <w:jc w:val="left"/>
      </w:pPr>
    </w:p>
    <w:p w:rsidR="00B02C4B" w:rsidRPr="00B02C4B" w:rsidRDefault="00B02C4B" w:rsidP="00B02C4B">
      <w:pPr>
        <w:spacing w:after="0"/>
        <w:ind w:left="2285" w:right="1231" w:firstLine="0"/>
        <w:jc w:val="left"/>
      </w:pPr>
    </w:p>
    <w:p w:rsidR="00B02C4B" w:rsidRPr="00B02C4B" w:rsidRDefault="00B02C4B" w:rsidP="00B02C4B">
      <w:pPr>
        <w:spacing w:after="0"/>
        <w:ind w:left="2285" w:right="1231" w:firstLine="0"/>
        <w:jc w:val="left"/>
      </w:pPr>
    </w:p>
    <w:p w:rsidR="00B02C4B" w:rsidRPr="00B02C4B" w:rsidRDefault="00B02C4B" w:rsidP="00B02C4B">
      <w:pPr>
        <w:spacing w:after="0"/>
        <w:ind w:left="2285" w:right="1231" w:firstLine="0"/>
        <w:jc w:val="left"/>
      </w:pPr>
    </w:p>
    <w:p w:rsidR="00B02C4B" w:rsidRPr="00B02C4B" w:rsidRDefault="00B02C4B" w:rsidP="00B02C4B">
      <w:pPr>
        <w:spacing w:after="0"/>
        <w:ind w:left="2285" w:right="1231" w:firstLine="0"/>
        <w:jc w:val="left"/>
      </w:pPr>
    </w:p>
    <w:p w:rsidR="00B02C4B" w:rsidRP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411C9C" w:rsidRPr="00411C9C" w:rsidRDefault="00411C9C" w:rsidP="00411C9C">
      <w:pPr>
        <w:spacing w:after="0"/>
        <w:ind w:left="2295" w:right="1231" w:firstLine="0"/>
        <w:jc w:val="left"/>
        <w:rPr>
          <w:b/>
        </w:rPr>
      </w:pPr>
    </w:p>
    <w:p w:rsidR="00411C9C" w:rsidRPr="00411C9C" w:rsidRDefault="00411C9C" w:rsidP="00411C9C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411C9C">
        <w:rPr>
          <w:b/>
          <w:caps/>
          <w:color w:val="auto"/>
          <w:szCs w:val="24"/>
        </w:rPr>
        <w:t>3. КОНТРОЛЬ И ОЦЕНКА РЕЗУЛЬТАТОВ ОСВОЕНИЯ ДИСЦИПЛИНЫ</w:t>
      </w:r>
    </w:p>
    <w:p w:rsidR="00411C9C" w:rsidRPr="00411C9C" w:rsidRDefault="00411C9C" w:rsidP="00411C9C">
      <w:pPr>
        <w:shd w:val="clear" w:color="auto" w:fill="FFFFFF"/>
        <w:spacing w:after="0" w:line="480" w:lineRule="auto"/>
        <w:ind w:left="0" w:right="-50" w:firstLine="0"/>
        <w:jc w:val="center"/>
        <w:rPr>
          <w:b/>
          <w:bCs/>
          <w:szCs w:val="24"/>
        </w:rPr>
      </w:pPr>
      <w:r w:rsidRPr="00411C9C">
        <w:rPr>
          <w:b/>
          <w:bCs/>
          <w:szCs w:val="24"/>
        </w:rPr>
        <w:t>3.1 Формы и методы  контроля</w:t>
      </w:r>
    </w:p>
    <w:tbl>
      <w:tblPr>
        <w:tblStyle w:val="TableGrid"/>
        <w:tblW w:w="974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5139"/>
      </w:tblGrid>
      <w:tr w:rsidR="00BA7278" w:rsidTr="00EF0C99">
        <w:trPr>
          <w:trHeight w:val="56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49" w:line="240" w:lineRule="auto"/>
              <w:ind w:left="0" w:firstLine="0"/>
              <w:jc w:val="left"/>
            </w:pPr>
            <w:r>
              <w:rPr>
                <w:b/>
              </w:rPr>
              <w:t xml:space="preserve">Результаты обучения 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(освоенные умения, усвоенные знания)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Формы и методы контроля и оценки результатов обучения  </w:t>
            </w:r>
          </w:p>
        </w:tc>
      </w:tr>
      <w:tr w:rsidR="00BA7278" w:rsidTr="00EF0C99">
        <w:trPr>
          <w:trHeight w:val="28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Умения:</w:t>
            </w:r>
            <w:r>
              <w:rPr>
                <w:i/>
              </w:rP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A7278" w:rsidTr="00EF0C99">
        <w:trPr>
          <w:trHeight w:val="290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left"/>
            </w:pPr>
            <w:r w:rsidRPr="00E40439">
              <w:t xml:space="preserve">составлять технологическую последовательность возведения зданий всех </w:t>
            </w:r>
            <w:proofErr w:type="spellStart"/>
            <w:r w:rsidRPr="00E40439">
              <w:t>типов</w:t>
            </w:r>
            <w:proofErr w:type="gramStart"/>
            <w:r w:rsidRPr="00E40439">
              <w:t>;</w:t>
            </w:r>
            <w:r>
              <w:t>с</w:t>
            </w:r>
            <w:proofErr w:type="gramEnd"/>
            <w:r>
              <w:t>оставлять</w:t>
            </w:r>
            <w:proofErr w:type="spellEnd"/>
            <w:r>
              <w:t xml:space="preserve"> сметную документацию. </w:t>
            </w:r>
          </w:p>
          <w:p w:rsidR="00BA7278" w:rsidRDefault="00BA7278" w:rsidP="00EF0C99">
            <w:pPr>
              <w:spacing w:after="0" w:line="240" w:lineRule="auto"/>
              <w:ind w:left="0" w:firstLine="0"/>
              <w:jc w:val="left"/>
            </w:pPr>
          </w:p>
          <w:p w:rsidR="00BA7278" w:rsidRDefault="00BA7278" w:rsidP="00EF0C99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left"/>
            </w:pPr>
            <w:r w:rsidRPr="00E40439">
              <w:t>читать инструкционные карты и карты трудовых процессов;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 оценка результатов ТЗ по теме «Типы зданий,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 xml:space="preserve">- оценка результатов </w:t>
            </w:r>
            <w:proofErr w:type="gramStart"/>
            <w:r>
              <w:t>КР</w:t>
            </w:r>
            <w:proofErr w:type="gramEnd"/>
            <w:r>
              <w:t xml:space="preserve"> теме: «Типы зданий и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 оценка результатов ТЗ по теме «Типы зданий,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 xml:space="preserve">- оценка результатов </w:t>
            </w:r>
            <w:proofErr w:type="gramStart"/>
            <w:r>
              <w:t>КР</w:t>
            </w:r>
            <w:proofErr w:type="gramEnd"/>
            <w:r>
              <w:t xml:space="preserve"> теме: «Типы зданий и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</w:tc>
      </w:tr>
      <w:tr w:rsidR="00BA7278" w:rsidTr="00EF0C99">
        <w:trPr>
          <w:trHeight w:val="28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Знания:</w:t>
            </w:r>
            <w:r>
              <w:rPr>
                <w:i/>
              </w:rP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A7278" w:rsidTr="00EF0C99">
        <w:trPr>
          <w:trHeight w:val="1114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 xml:space="preserve">-  </w:t>
            </w:r>
            <w:r w:rsidRPr="00E40439">
              <w:t>Виды общестроительных работ;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-Классификация зданий и сооружений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</w:t>
            </w:r>
            <w:r w:rsidRPr="00E40439">
              <w:t>Элементы зданий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</w:t>
            </w:r>
            <w:r w:rsidRPr="00E40439">
              <w:t>Строительные работы и процессы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</w:t>
            </w:r>
            <w:r w:rsidRPr="00E1350F">
              <w:t>Инструкционные карты и карты трудовых процессов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-О</w:t>
            </w:r>
            <w:r w:rsidRPr="00E1350F">
              <w:t>сновные сведения по</w:t>
            </w:r>
            <w:r>
              <w:t xml:space="preserve"> </w:t>
            </w:r>
            <w:r w:rsidRPr="00E1350F">
              <w:t>организации труда рабочих и квалификацию рабочих</w:t>
            </w: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</w:p>
          <w:p w:rsidR="00BA7278" w:rsidRDefault="00BA7278" w:rsidP="00EF0C99">
            <w:pPr>
              <w:spacing w:after="0" w:line="276" w:lineRule="auto"/>
              <w:ind w:left="0" w:firstLine="0"/>
              <w:jc w:val="left"/>
            </w:pPr>
            <w:r>
              <w:t>- К</w:t>
            </w:r>
            <w:r w:rsidRPr="00E1350F">
              <w:t>лассификацию строительных машин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8" w:rsidRDefault="00BA7278" w:rsidP="00EF0C99">
            <w:pPr>
              <w:spacing w:after="0" w:line="276" w:lineRule="auto"/>
              <w:jc w:val="left"/>
            </w:pPr>
            <w:r>
              <w:t xml:space="preserve"> </w:t>
            </w:r>
            <w:r w:rsidRPr="00E40439">
              <w:t xml:space="preserve">- оценка результатов </w:t>
            </w:r>
            <w:proofErr w:type="gramStart"/>
            <w:r w:rsidRPr="00E40439">
              <w:t>КР</w:t>
            </w:r>
            <w:proofErr w:type="gramEnd"/>
            <w:r w:rsidRPr="00E40439">
              <w:t xml:space="preserve"> теме: «Типы зданий и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>-</w:t>
            </w:r>
            <w:r w:rsidRPr="00E40439">
              <w:t>оценка результатов ТЗ по</w:t>
            </w:r>
            <w:r>
              <w:t xml:space="preserve"> теме «Типы зданий,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 xml:space="preserve">- оценка результатов </w:t>
            </w:r>
            <w:proofErr w:type="gramStart"/>
            <w:r>
              <w:t>КР</w:t>
            </w:r>
            <w:proofErr w:type="gramEnd"/>
            <w:r>
              <w:t xml:space="preserve"> теме: «Типы зданий и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>-оценка результатов ТЗ по теме «Типы зданий,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 xml:space="preserve">- оценка результатов </w:t>
            </w:r>
            <w:proofErr w:type="gramStart"/>
            <w:r>
              <w:t>КР</w:t>
            </w:r>
            <w:proofErr w:type="gramEnd"/>
            <w:r>
              <w:t xml:space="preserve"> теме: «Типы зданий и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>- оценка результатов ТЗ по теме «Типы зданий,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 xml:space="preserve">- оценка результатов </w:t>
            </w:r>
            <w:proofErr w:type="gramStart"/>
            <w:r>
              <w:t>КР</w:t>
            </w:r>
            <w:proofErr w:type="gramEnd"/>
            <w:r>
              <w:t xml:space="preserve"> теме: «Типы зданий и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>- оценка результатов ТЗ по теме «Типы зданий,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 xml:space="preserve">- оценка результатов </w:t>
            </w:r>
            <w:proofErr w:type="gramStart"/>
            <w:r>
              <w:t>КР</w:t>
            </w:r>
            <w:proofErr w:type="gramEnd"/>
            <w:r>
              <w:t xml:space="preserve"> теме: «Типы зданий и их конструктивные элементы»;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>
              <w:t xml:space="preserve">- </w:t>
            </w:r>
            <w:r w:rsidRPr="00E1350F">
              <w:t>оценка результатов ТЗ по</w:t>
            </w:r>
            <w:r>
              <w:t xml:space="preserve"> </w:t>
            </w:r>
            <w:r w:rsidRPr="00E1350F">
              <w:t>теме «Общие сведения об организации строительного производства»;</w:t>
            </w:r>
          </w:p>
          <w:p w:rsidR="00BA7278" w:rsidRDefault="00BA7278" w:rsidP="00EF0C99">
            <w:pPr>
              <w:spacing w:after="0" w:line="276" w:lineRule="auto"/>
              <w:jc w:val="left"/>
            </w:pPr>
            <w:r w:rsidRPr="00E1350F">
              <w:t>оценка результатов ТЗ по теме «Классификация строительных машин»;</w:t>
            </w:r>
          </w:p>
        </w:tc>
      </w:tr>
    </w:tbl>
    <w:p w:rsidR="00B02C4B" w:rsidRDefault="00B02C4B" w:rsidP="00B02C4B">
      <w:pPr>
        <w:spacing w:after="0"/>
        <w:ind w:left="2285" w:right="1231" w:firstLine="0"/>
        <w:jc w:val="left"/>
      </w:pPr>
    </w:p>
    <w:p w:rsidR="00BA7278" w:rsidRDefault="00BA7278" w:rsidP="00B02C4B">
      <w:pPr>
        <w:spacing w:after="0"/>
        <w:ind w:left="2285" w:right="1231" w:firstLine="0"/>
        <w:jc w:val="left"/>
      </w:pPr>
    </w:p>
    <w:p w:rsidR="00BA7278" w:rsidRDefault="00BA7278" w:rsidP="00B02C4B">
      <w:pPr>
        <w:spacing w:after="0"/>
        <w:ind w:left="2285" w:right="1231" w:firstLine="0"/>
        <w:jc w:val="left"/>
      </w:pPr>
    </w:p>
    <w:p w:rsidR="00411C9C" w:rsidRPr="00411C9C" w:rsidRDefault="00411C9C" w:rsidP="00411C9C">
      <w:pPr>
        <w:shd w:val="clear" w:color="auto" w:fill="FFFFFF"/>
        <w:spacing w:after="0" w:line="480" w:lineRule="auto"/>
        <w:ind w:left="0" w:right="-50" w:firstLine="0"/>
        <w:jc w:val="center"/>
        <w:rPr>
          <w:szCs w:val="24"/>
        </w:rPr>
      </w:pPr>
      <w:r w:rsidRPr="00411C9C">
        <w:rPr>
          <w:b/>
          <w:bCs/>
          <w:szCs w:val="24"/>
        </w:rPr>
        <w:lastRenderedPageBreak/>
        <w:t xml:space="preserve">3. Критерии и нормы оценки знаний и умений учащихся по </w:t>
      </w:r>
      <w:r>
        <w:rPr>
          <w:b/>
          <w:bCs/>
          <w:szCs w:val="24"/>
        </w:rPr>
        <w:t>основам технологии отделочных строительных работ</w:t>
      </w:r>
    </w:p>
    <w:p w:rsidR="00411C9C" w:rsidRPr="00411C9C" w:rsidRDefault="00411C9C" w:rsidP="00411C9C">
      <w:pPr>
        <w:shd w:val="clear" w:color="auto" w:fill="FFFFFF"/>
        <w:spacing w:after="0" w:line="480" w:lineRule="auto"/>
        <w:ind w:left="0" w:right="-50" w:firstLine="0"/>
        <w:jc w:val="center"/>
        <w:rPr>
          <w:b/>
          <w:szCs w:val="24"/>
        </w:rPr>
      </w:pPr>
      <w:proofErr w:type="spellStart"/>
      <w:r w:rsidRPr="00411C9C">
        <w:rPr>
          <w:b/>
          <w:szCs w:val="24"/>
          <w:u w:val="single"/>
        </w:rPr>
        <w:t>Общедидактические</w:t>
      </w:r>
      <w:proofErr w:type="spellEnd"/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«5» ставится</w:t>
      </w:r>
      <w:r w:rsidRPr="00411C9C">
        <w:rPr>
          <w:szCs w:val="24"/>
        </w:rPr>
        <w:t>:</w:t>
      </w:r>
    </w:p>
    <w:p w:rsidR="00411C9C" w:rsidRPr="00411C9C" w:rsidRDefault="00411C9C" w:rsidP="00411C9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 xml:space="preserve">Знания, понимания, глубины усвоения </w:t>
      </w:r>
      <w:proofErr w:type="gramStart"/>
      <w:r w:rsidRPr="00411C9C">
        <w:rPr>
          <w:szCs w:val="24"/>
        </w:rPr>
        <w:t>обучающимися</w:t>
      </w:r>
      <w:proofErr w:type="gramEnd"/>
      <w:r w:rsidRPr="00411C9C">
        <w:rPr>
          <w:szCs w:val="24"/>
        </w:rPr>
        <w:t xml:space="preserve"> всего объёма программного материала.</w:t>
      </w:r>
    </w:p>
    <w:p w:rsidR="00411C9C" w:rsidRPr="00411C9C" w:rsidRDefault="00411C9C" w:rsidP="00411C9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11C9C">
        <w:rPr>
          <w:szCs w:val="24"/>
        </w:rPr>
        <w:t>межпредметные</w:t>
      </w:r>
      <w:proofErr w:type="spellEnd"/>
      <w:r w:rsidRPr="00411C9C">
        <w:rPr>
          <w:szCs w:val="24"/>
        </w:rPr>
        <w:t xml:space="preserve"> и </w:t>
      </w:r>
      <w:proofErr w:type="spellStart"/>
      <w:r w:rsidRPr="00411C9C">
        <w:rPr>
          <w:szCs w:val="24"/>
        </w:rPr>
        <w:t>внутрипредметные</w:t>
      </w:r>
      <w:proofErr w:type="spellEnd"/>
      <w:r w:rsidRPr="00411C9C">
        <w:rPr>
          <w:szCs w:val="24"/>
        </w:rPr>
        <w:t xml:space="preserve"> связи, творчески применять полученные знания в незнакомой ситуации.</w:t>
      </w:r>
    </w:p>
    <w:p w:rsidR="00411C9C" w:rsidRPr="00411C9C" w:rsidRDefault="00411C9C" w:rsidP="00411C9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«4» ставится</w:t>
      </w:r>
      <w:r w:rsidRPr="00411C9C">
        <w:rPr>
          <w:szCs w:val="24"/>
        </w:rPr>
        <w:t>:</w:t>
      </w:r>
    </w:p>
    <w:p w:rsidR="00411C9C" w:rsidRPr="00411C9C" w:rsidRDefault="00411C9C" w:rsidP="00411C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Знания всего изученного программного материала.</w:t>
      </w:r>
    </w:p>
    <w:p w:rsidR="00411C9C" w:rsidRPr="00411C9C" w:rsidRDefault="00411C9C" w:rsidP="00411C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11C9C">
        <w:rPr>
          <w:szCs w:val="24"/>
        </w:rPr>
        <w:t>внутрипредметные</w:t>
      </w:r>
      <w:proofErr w:type="spellEnd"/>
      <w:r w:rsidRPr="00411C9C">
        <w:rPr>
          <w:szCs w:val="24"/>
        </w:rPr>
        <w:t xml:space="preserve"> связи, применять полученные знания на практике.</w:t>
      </w:r>
    </w:p>
    <w:p w:rsidR="00411C9C" w:rsidRPr="00411C9C" w:rsidRDefault="00411C9C" w:rsidP="00411C9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«3» ставится:</w:t>
      </w:r>
    </w:p>
    <w:p w:rsidR="00411C9C" w:rsidRPr="00411C9C" w:rsidRDefault="00411C9C" w:rsidP="00411C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411C9C" w:rsidRPr="00411C9C" w:rsidRDefault="00411C9C" w:rsidP="00411C9C">
      <w:pPr>
        <w:numPr>
          <w:ilvl w:val="0"/>
          <w:numId w:val="31"/>
        </w:numPr>
        <w:shd w:val="clear" w:color="auto" w:fill="FFFFFF"/>
        <w:spacing w:after="0" w:line="240" w:lineRule="auto"/>
        <w:ind w:left="0" w:right="1094" w:firstLine="0"/>
        <w:jc w:val="left"/>
        <w:rPr>
          <w:szCs w:val="24"/>
        </w:rPr>
      </w:pPr>
      <w:r w:rsidRPr="00411C9C">
        <w:rPr>
          <w:szCs w:val="24"/>
        </w:rPr>
        <w:t>Умения работать на уровне воспроизведения, затруднения при ответах на видоизменённые вопросы.</w:t>
      </w:r>
    </w:p>
    <w:p w:rsidR="00411C9C" w:rsidRPr="00411C9C" w:rsidRDefault="00411C9C" w:rsidP="00411C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 «2» ставится</w:t>
      </w:r>
      <w:r w:rsidRPr="00411C9C">
        <w:rPr>
          <w:szCs w:val="24"/>
        </w:rPr>
        <w:t>:</w:t>
      </w:r>
    </w:p>
    <w:p w:rsidR="00411C9C" w:rsidRPr="00411C9C" w:rsidRDefault="00411C9C" w:rsidP="00411C9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411C9C" w:rsidRPr="00411C9C" w:rsidRDefault="00411C9C" w:rsidP="00411C9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Отсутствия умения работать на уровне воспроизведения, затруднения при ответах на стандартные вопросы.</w:t>
      </w:r>
    </w:p>
    <w:p w:rsidR="00411C9C" w:rsidRPr="00411C9C" w:rsidRDefault="00411C9C" w:rsidP="00411C9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  <w:u w:val="single"/>
        </w:rPr>
      </w:pP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  <w:u w:val="single"/>
        </w:rPr>
      </w:pPr>
      <w:r w:rsidRPr="00411C9C">
        <w:rPr>
          <w:b/>
          <w:szCs w:val="24"/>
          <w:u w:val="single"/>
        </w:rPr>
        <w:t xml:space="preserve">Критерии и нормы оценки знаний и </w:t>
      </w:r>
      <w:proofErr w:type="gramStart"/>
      <w:r w:rsidRPr="00411C9C">
        <w:rPr>
          <w:b/>
          <w:szCs w:val="24"/>
          <w:u w:val="single"/>
        </w:rPr>
        <w:t>умений</w:t>
      </w:r>
      <w:proofErr w:type="gramEnd"/>
      <w:r w:rsidRPr="00411C9C">
        <w:rPr>
          <w:b/>
          <w:szCs w:val="24"/>
          <w:u w:val="single"/>
        </w:rPr>
        <w:t xml:space="preserve"> обучающихся за устный ответ.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 xml:space="preserve">Оценка   "5" </w:t>
      </w:r>
      <w:proofErr w:type="spellStart"/>
      <w:r w:rsidRPr="00411C9C">
        <w:rPr>
          <w:szCs w:val="24"/>
          <w:u w:val="single"/>
        </w:rPr>
        <w:t>ставится</w:t>
      </w:r>
      <w:proofErr w:type="gramStart"/>
      <w:r w:rsidRPr="00411C9C">
        <w:rPr>
          <w:szCs w:val="24"/>
          <w:u w:val="single"/>
        </w:rPr>
        <w:t>,е</w:t>
      </w:r>
      <w:proofErr w:type="gramEnd"/>
      <w:r w:rsidRPr="00411C9C">
        <w:rPr>
          <w:szCs w:val="24"/>
          <w:u w:val="single"/>
        </w:rPr>
        <w:t>сли</w:t>
      </w:r>
      <w:proofErr w:type="spellEnd"/>
      <w:r w:rsidRPr="00411C9C">
        <w:rPr>
          <w:szCs w:val="24"/>
          <w:u w:val="single"/>
        </w:rPr>
        <w:t xml:space="preserve"> студент:</w:t>
      </w:r>
    </w:p>
    <w:p w:rsidR="00411C9C" w:rsidRPr="00411C9C" w:rsidRDefault="00411C9C" w:rsidP="00411C9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411C9C" w:rsidRPr="00411C9C" w:rsidRDefault="00411C9C" w:rsidP="00411C9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proofErr w:type="gramStart"/>
      <w:r w:rsidRPr="00411C9C">
        <w:rPr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411C9C">
        <w:rPr>
          <w:szCs w:val="24"/>
        </w:rPr>
        <w:t>межпредметные</w:t>
      </w:r>
      <w:proofErr w:type="spellEnd"/>
      <w:r w:rsidRPr="00411C9C">
        <w:rPr>
          <w:szCs w:val="24"/>
        </w:rPr>
        <w:t xml:space="preserve"> связи (на основе ранее приобретённых знаний) и </w:t>
      </w:r>
      <w:proofErr w:type="spellStart"/>
      <w:r w:rsidRPr="00411C9C">
        <w:rPr>
          <w:szCs w:val="24"/>
        </w:rPr>
        <w:t>внутрипредметные</w:t>
      </w:r>
      <w:proofErr w:type="spellEnd"/>
      <w:r w:rsidRPr="00411C9C">
        <w:rPr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411C9C">
        <w:rPr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</w:t>
      </w:r>
      <w:r w:rsidRPr="00411C9C">
        <w:rPr>
          <w:szCs w:val="24"/>
        </w:rPr>
        <w:lastRenderedPageBreak/>
        <w:t>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411C9C" w:rsidRPr="00411C9C" w:rsidRDefault="00411C9C" w:rsidP="00411C9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"4" ставится, если студент:</w:t>
      </w:r>
    </w:p>
    <w:p w:rsidR="00411C9C" w:rsidRPr="00411C9C" w:rsidRDefault="00411C9C" w:rsidP="00411C9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411C9C" w:rsidRPr="00411C9C" w:rsidRDefault="00411C9C" w:rsidP="00411C9C">
      <w:pPr>
        <w:numPr>
          <w:ilvl w:val="0"/>
          <w:numId w:val="34"/>
        </w:numPr>
        <w:shd w:val="clear" w:color="auto" w:fill="FFFFFF"/>
        <w:spacing w:after="0" w:line="240" w:lineRule="auto"/>
        <w:ind w:left="0" w:right="518" w:firstLine="0"/>
        <w:jc w:val="left"/>
        <w:rPr>
          <w:szCs w:val="24"/>
        </w:rPr>
      </w:pPr>
      <w:r w:rsidRPr="00411C9C">
        <w:rPr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411C9C">
        <w:rPr>
          <w:szCs w:val="24"/>
        </w:rPr>
        <w:t>внутрипредметные</w:t>
      </w:r>
      <w:proofErr w:type="spellEnd"/>
      <w:r w:rsidRPr="00411C9C">
        <w:rPr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411C9C" w:rsidRPr="00411C9C" w:rsidRDefault="00411C9C" w:rsidP="00411C9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</w:rPr>
        <w:t> </w:t>
      </w:r>
      <w:r w:rsidRPr="00411C9C">
        <w:rPr>
          <w:szCs w:val="24"/>
          <w:u w:val="single"/>
        </w:rPr>
        <w:t>Оценка   "3" ставится, если студент:</w:t>
      </w:r>
    </w:p>
    <w:p w:rsidR="00411C9C" w:rsidRPr="00411C9C" w:rsidRDefault="00411C9C" w:rsidP="00411C9C">
      <w:pPr>
        <w:numPr>
          <w:ilvl w:val="0"/>
          <w:numId w:val="35"/>
        </w:numPr>
        <w:shd w:val="clear" w:color="auto" w:fill="FFFFFF"/>
        <w:spacing w:after="0" w:line="240" w:lineRule="auto"/>
        <w:ind w:left="0" w:right="1124" w:firstLine="0"/>
        <w:jc w:val="left"/>
        <w:rPr>
          <w:szCs w:val="24"/>
        </w:rPr>
      </w:pPr>
      <w:r w:rsidRPr="00411C9C">
        <w:rPr>
          <w:szCs w:val="24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411C9C" w:rsidRPr="00411C9C" w:rsidRDefault="00411C9C" w:rsidP="00411C9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 xml:space="preserve">Излагает материал </w:t>
      </w:r>
      <w:proofErr w:type="spellStart"/>
      <w:r w:rsidRPr="00411C9C">
        <w:rPr>
          <w:szCs w:val="24"/>
        </w:rPr>
        <w:t>несистематизированно</w:t>
      </w:r>
      <w:proofErr w:type="spellEnd"/>
      <w:r w:rsidRPr="00411C9C">
        <w:rPr>
          <w:szCs w:val="24"/>
        </w:rPr>
        <w:t xml:space="preserve">, фрагментарно, не всегда последовательно; показывает </w:t>
      </w:r>
      <w:proofErr w:type="gramStart"/>
      <w:r w:rsidRPr="00411C9C">
        <w:rPr>
          <w:szCs w:val="24"/>
        </w:rPr>
        <w:t>недостаточную</w:t>
      </w:r>
      <w:proofErr w:type="gramEnd"/>
      <w:r w:rsidRPr="00411C9C">
        <w:rPr>
          <w:szCs w:val="24"/>
        </w:rPr>
        <w:t xml:space="preserve">  </w:t>
      </w:r>
      <w:proofErr w:type="spellStart"/>
      <w:r w:rsidRPr="00411C9C">
        <w:rPr>
          <w:szCs w:val="24"/>
        </w:rPr>
        <w:t>сформированность</w:t>
      </w:r>
      <w:proofErr w:type="spellEnd"/>
      <w:r w:rsidRPr="00411C9C">
        <w:rPr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411C9C" w:rsidRPr="00411C9C" w:rsidRDefault="00411C9C" w:rsidP="00411C9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411C9C">
        <w:rPr>
          <w:szCs w:val="24"/>
        </w:rPr>
        <w:t>важное значение</w:t>
      </w:r>
      <w:proofErr w:type="gramEnd"/>
      <w:r w:rsidRPr="00411C9C">
        <w:rPr>
          <w:szCs w:val="24"/>
        </w:rPr>
        <w:t xml:space="preserve"> в этом тексте, допуская одну-две грубые ошибки.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"2" ставится, если студент</w:t>
      </w:r>
      <w:r w:rsidRPr="00411C9C">
        <w:rPr>
          <w:szCs w:val="24"/>
        </w:rPr>
        <w:t>:</w:t>
      </w:r>
    </w:p>
    <w:p w:rsidR="00411C9C" w:rsidRPr="00411C9C" w:rsidRDefault="00411C9C" w:rsidP="00411C9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411C9C" w:rsidRPr="00411C9C" w:rsidRDefault="00411C9C" w:rsidP="00411C9C">
      <w:pPr>
        <w:numPr>
          <w:ilvl w:val="0"/>
          <w:numId w:val="36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411C9C">
        <w:rPr>
          <w:szCs w:val="24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411C9C" w:rsidRPr="00411C9C" w:rsidRDefault="00411C9C" w:rsidP="00411C9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right="-192" w:firstLine="0"/>
        <w:rPr>
          <w:szCs w:val="24"/>
        </w:rPr>
      </w:pP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</w:rPr>
      </w:pPr>
      <w:r w:rsidRPr="00411C9C">
        <w:rPr>
          <w:b/>
          <w:szCs w:val="24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«5» ставится, если студент</w:t>
      </w:r>
      <w:r w:rsidRPr="00411C9C">
        <w:rPr>
          <w:szCs w:val="24"/>
        </w:rPr>
        <w:t>:</w:t>
      </w:r>
    </w:p>
    <w:p w:rsidR="00411C9C" w:rsidRPr="00411C9C" w:rsidRDefault="00411C9C" w:rsidP="00411C9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lastRenderedPageBreak/>
        <w:t>Выполняет работу без ошибок и /или/ допускает не более одного недочёта.</w:t>
      </w:r>
    </w:p>
    <w:p w:rsidR="00411C9C" w:rsidRPr="00411C9C" w:rsidRDefault="00411C9C" w:rsidP="00411C9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Соблюдает культуру письменной речи; правила оформления письменных работ.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«4» ставится, если студент:</w:t>
      </w:r>
    </w:p>
    <w:p w:rsidR="00411C9C" w:rsidRPr="00411C9C" w:rsidRDefault="00411C9C" w:rsidP="00411C9C">
      <w:pPr>
        <w:numPr>
          <w:ilvl w:val="0"/>
          <w:numId w:val="38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411C9C">
        <w:rPr>
          <w:szCs w:val="24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411C9C" w:rsidRPr="00411C9C" w:rsidRDefault="00411C9C" w:rsidP="00411C9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 xml:space="preserve">Соблюдает культуру письменной речи, правила оформления письменных работ, но </w:t>
      </w:r>
      <w:proofErr w:type="gramStart"/>
      <w:r w:rsidRPr="00411C9C">
        <w:rPr>
          <w:szCs w:val="24"/>
        </w:rPr>
        <w:t>-д</w:t>
      </w:r>
      <w:proofErr w:type="gramEnd"/>
      <w:r w:rsidRPr="00411C9C">
        <w:rPr>
          <w:szCs w:val="24"/>
        </w:rPr>
        <w:t>опускает небольшие помарки при ведении записей.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«3» ставится, если студент:</w:t>
      </w:r>
    </w:p>
    <w:p w:rsidR="00411C9C" w:rsidRPr="00411C9C" w:rsidRDefault="00411C9C" w:rsidP="00411C9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Правильно выполняет не менее половины работы.</w:t>
      </w:r>
    </w:p>
    <w:p w:rsidR="00411C9C" w:rsidRPr="00411C9C" w:rsidRDefault="00411C9C" w:rsidP="00411C9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proofErr w:type="gramStart"/>
      <w:r w:rsidRPr="00411C9C">
        <w:rPr>
          <w:szCs w:val="24"/>
        </w:rPr>
        <w:t>Допускает не более двух</w:t>
      </w:r>
      <w:proofErr w:type="gramEnd"/>
      <w:r w:rsidRPr="00411C9C">
        <w:rPr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411C9C" w:rsidRPr="00411C9C" w:rsidRDefault="00411C9C" w:rsidP="00411C9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411C9C">
        <w:rPr>
          <w:szCs w:val="24"/>
          <w:u w:val="single"/>
        </w:rPr>
        <w:t>Оценка   «2» ставится, если студент</w:t>
      </w:r>
      <w:r w:rsidRPr="00411C9C">
        <w:rPr>
          <w:szCs w:val="24"/>
        </w:rPr>
        <w:t>:</w:t>
      </w:r>
    </w:p>
    <w:p w:rsidR="00411C9C" w:rsidRPr="00411C9C" w:rsidRDefault="00411C9C" w:rsidP="00411C9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Правильно выполняет менее половины письменной работы.</w:t>
      </w:r>
    </w:p>
    <w:p w:rsidR="00411C9C" w:rsidRPr="00411C9C" w:rsidRDefault="00411C9C" w:rsidP="00411C9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Допускает число ошибок и недочётов, превосходящее норму, при которой может быть выставлена оценка "3".</w:t>
      </w:r>
    </w:p>
    <w:p w:rsidR="00411C9C" w:rsidRPr="00411C9C" w:rsidRDefault="00411C9C" w:rsidP="00411C9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411C9C">
        <w:rPr>
          <w:szCs w:val="24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411C9C" w:rsidRPr="00411C9C" w:rsidRDefault="00411C9C" w:rsidP="00411C9C">
      <w:pPr>
        <w:shd w:val="clear" w:color="auto" w:fill="FFFFFF"/>
        <w:spacing w:after="0" w:line="240" w:lineRule="auto"/>
        <w:ind w:left="0" w:firstLine="0"/>
        <w:rPr>
          <w:i/>
          <w:iCs/>
          <w:szCs w:val="24"/>
        </w:rPr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411C9C" w:rsidRPr="00411C9C" w:rsidRDefault="00411C9C" w:rsidP="00411C9C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411C9C">
        <w:rPr>
          <w:b/>
          <w:caps/>
          <w:color w:val="auto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411C9C" w:rsidRPr="00A07BC8" w:rsidRDefault="00411C9C" w:rsidP="00411C9C">
      <w:pPr>
        <w:spacing w:after="49" w:line="240" w:lineRule="auto"/>
        <w:ind w:left="4" w:firstLine="0"/>
        <w:jc w:val="left"/>
        <w:rPr>
          <w:bCs/>
        </w:rPr>
      </w:pPr>
      <w:r w:rsidRPr="00A07BC8">
        <w:rPr>
          <w:b/>
          <w:bCs/>
        </w:rPr>
        <w:t xml:space="preserve">Для реализации программы общепрофессиональной дисциплины  должны быть предусмотрены следующие специальные помещения: </w:t>
      </w:r>
      <w:r w:rsidRPr="00A07BC8">
        <w:rPr>
          <w:bCs/>
        </w:rPr>
        <w:t>учебный кабинет</w:t>
      </w:r>
    </w:p>
    <w:p w:rsidR="00411C9C" w:rsidRPr="00A07BC8" w:rsidRDefault="00411C9C" w:rsidP="00411C9C">
      <w:pPr>
        <w:spacing w:after="49" w:line="240" w:lineRule="auto"/>
        <w:ind w:left="708" w:firstLine="0"/>
        <w:jc w:val="left"/>
        <w:rPr>
          <w:b/>
          <w:bCs/>
        </w:rPr>
      </w:pPr>
      <w:r w:rsidRPr="00A07BC8">
        <w:rPr>
          <w:b/>
          <w:bCs/>
        </w:rPr>
        <w:t>Оборудование учебного кабинета и рабочих мест кабинета: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рабочее место преподавателя;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ученические столы и стулья;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маркерная доска;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персональный компьютер;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проектор;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учебная, справочная и нормативная литература;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образцы строительных материалов и изделий;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стенд «Квалификационные характеристики»;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стенд «Современные материалы и технологии»;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стенд «Инструменты. Приспособления»;</w:t>
      </w:r>
    </w:p>
    <w:p w:rsidR="00411C9C" w:rsidRPr="00A07BC8" w:rsidRDefault="00411C9C" w:rsidP="00411C9C">
      <w:pPr>
        <w:numPr>
          <w:ilvl w:val="0"/>
          <w:numId w:val="16"/>
        </w:numPr>
        <w:spacing w:after="49" w:line="240" w:lineRule="auto"/>
        <w:jc w:val="left"/>
        <w:rPr>
          <w:bCs/>
        </w:rPr>
      </w:pPr>
      <w:r w:rsidRPr="00A07BC8">
        <w:rPr>
          <w:bCs/>
        </w:rPr>
        <w:t>ручные инструменты, приспособления для отделочных строительных работ.</w:t>
      </w:r>
    </w:p>
    <w:p w:rsidR="00411C9C" w:rsidRPr="00411C9C" w:rsidRDefault="00411C9C" w:rsidP="00411C9C">
      <w:pPr>
        <w:spacing w:after="49" w:line="240" w:lineRule="auto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02C4B" w:rsidRDefault="00B02C4B" w:rsidP="00B02C4B">
      <w:pPr>
        <w:spacing w:after="0"/>
        <w:ind w:left="2285" w:right="1231" w:firstLine="0"/>
        <w:jc w:val="left"/>
      </w:pPr>
    </w:p>
    <w:p w:rsidR="00BA7278" w:rsidRDefault="00BA7278" w:rsidP="00B02C4B">
      <w:pPr>
        <w:spacing w:after="0"/>
        <w:ind w:left="2285" w:right="1231" w:firstLine="0"/>
        <w:jc w:val="left"/>
      </w:pPr>
    </w:p>
    <w:p w:rsidR="00411C9C" w:rsidRPr="00411C9C" w:rsidRDefault="00411C9C" w:rsidP="00411C9C">
      <w:pPr>
        <w:spacing w:after="49" w:line="240" w:lineRule="auto"/>
        <w:ind w:left="708" w:firstLine="0"/>
        <w:jc w:val="center"/>
        <w:rPr>
          <w:b/>
          <w:bCs/>
        </w:rPr>
      </w:pPr>
      <w:r w:rsidRPr="00411C9C">
        <w:rPr>
          <w:b/>
          <w:bCs/>
        </w:rPr>
        <w:lastRenderedPageBreak/>
        <w:t>5.РЕКОМЕНДУЕМАЯ ЛИТЕРАТУРА</w:t>
      </w:r>
    </w:p>
    <w:p w:rsidR="00A07BC8" w:rsidRPr="00A07BC8" w:rsidRDefault="00A07BC8" w:rsidP="00411C9C">
      <w:pPr>
        <w:spacing w:after="49" w:line="240" w:lineRule="auto"/>
        <w:ind w:left="0" w:firstLine="0"/>
        <w:jc w:val="left"/>
        <w:rPr>
          <w:b/>
          <w:bCs/>
        </w:rPr>
      </w:pPr>
      <w:r w:rsidRPr="00A07BC8">
        <w:rPr>
          <w:b/>
          <w:bCs/>
        </w:rPr>
        <w:t>Информационное обеспечение реализации программы</w:t>
      </w:r>
    </w:p>
    <w:p w:rsidR="00A07BC8" w:rsidRPr="00A07BC8" w:rsidRDefault="00A07BC8" w:rsidP="00A07BC8">
      <w:pPr>
        <w:spacing w:after="49" w:line="240" w:lineRule="auto"/>
        <w:ind w:left="708" w:firstLine="0"/>
        <w:jc w:val="left"/>
        <w:rPr>
          <w:bCs/>
        </w:rPr>
      </w:pPr>
      <w:r w:rsidRPr="00A07BC8">
        <w:rPr>
          <w:bCs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66008" w:rsidRDefault="002C1954" w:rsidP="00411C9C">
      <w:pPr>
        <w:spacing w:after="0"/>
        <w:jc w:val="left"/>
      </w:pPr>
      <w:r>
        <w:rPr>
          <w:b/>
        </w:rPr>
        <w:t xml:space="preserve">Информационное обеспечение обучения </w:t>
      </w:r>
    </w:p>
    <w:p w:rsidR="00466008" w:rsidRDefault="002C1954">
      <w:pPr>
        <w:spacing w:after="53" w:line="240" w:lineRule="auto"/>
        <w:ind w:left="708" w:firstLine="0"/>
        <w:jc w:val="left"/>
      </w:pPr>
      <w:r>
        <w:t xml:space="preserve"> </w:t>
      </w:r>
    </w:p>
    <w:p w:rsidR="003C29A9" w:rsidRDefault="002C1954" w:rsidP="003C29A9">
      <w:pPr>
        <w:spacing w:after="0" w:line="240" w:lineRule="auto"/>
        <w:ind w:left="10" w:right="-15"/>
        <w:jc w:val="center"/>
        <w:rPr>
          <w:b/>
          <w:i/>
        </w:rPr>
      </w:pPr>
      <w:r>
        <w:rPr>
          <w:b/>
          <w:i/>
        </w:rPr>
        <w:t>Основные</w:t>
      </w:r>
      <w:r w:rsidRPr="00E674E0">
        <w:rPr>
          <w:b/>
          <w:i/>
        </w:rPr>
        <w:t xml:space="preserve"> </w:t>
      </w:r>
      <w:r>
        <w:rPr>
          <w:b/>
          <w:i/>
        </w:rPr>
        <w:t>источники</w:t>
      </w:r>
      <w:r w:rsidRPr="00E674E0">
        <w:rPr>
          <w:b/>
          <w:i/>
        </w:rPr>
        <w:t xml:space="preserve">: </w:t>
      </w:r>
    </w:p>
    <w:p w:rsidR="003C29A9" w:rsidRDefault="003C29A9" w:rsidP="003C29A9">
      <w:pPr>
        <w:spacing w:after="0" w:line="240" w:lineRule="auto"/>
        <w:ind w:left="10" w:right="-15"/>
        <w:jc w:val="left"/>
      </w:pPr>
      <w:r>
        <w:t>1. Волков Д. П. Строительные машины и средства малой механизации. Москва Академия 2012</w:t>
      </w:r>
    </w:p>
    <w:p w:rsidR="003C29A9" w:rsidRDefault="003C29A9" w:rsidP="003C29A9">
      <w:pPr>
        <w:spacing w:after="0" w:line="240" w:lineRule="auto"/>
        <w:ind w:left="10" w:right="-15"/>
        <w:jc w:val="left"/>
      </w:pPr>
      <w:r>
        <w:t xml:space="preserve">2. Мороз, Л.Н., Лапшин, П.А. Каменщик Мастер </w:t>
      </w:r>
      <w:proofErr w:type="gramStart"/>
      <w:r>
        <w:t>обще строительных</w:t>
      </w:r>
      <w:proofErr w:type="gramEnd"/>
      <w:r>
        <w:t xml:space="preserve"> работ: 2012.</w:t>
      </w:r>
    </w:p>
    <w:p w:rsidR="003C29A9" w:rsidRDefault="003C29A9" w:rsidP="003C29A9">
      <w:pPr>
        <w:spacing w:after="0" w:line="240" w:lineRule="auto"/>
        <w:ind w:left="10" w:right="-15"/>
        <w:jc w:val="left"/>
      </w:pPr>
      <w:r>
        <w:t>3. В.А. Попов, Материаловедение. Общестроительные работ</w:t>
      </w:r>
      <w:proofErr w:type="gramStart"/>
      <w:r>
        <w:t>ы–</w:t>
      </w:r>
      <w:proofErr w:type="gramEnd"/>
      <w:r>
        <w:t xml:space="preserve"> М.: </w:t>
      </w:r>
      <w:proofErr w:type="spellStart"/>
      <w:r>
        <w:t>ПрофОбрИздат</w:t>
      </w:r>
      <w:proofErr w:type="spellEnd"/>
      <w:r>
        <w:t>, 2012. стер. – 140 с.</w:t>
      </w:r>
    </w:p>
    <w:p w:rsidR="003C29A9" w:rsidRPr="003C29A9" w:rsidRDefault="003C29A9" w:rsidP="003C29A9">
      <w:pPr>
        <w:spacing w:after="0" w:line="240" w:lineRule="auto"/>
        <w:ind w:left="10" w:right="-15"/>
        <w:jc w:val="left"/>
      </w:pPr>
      <w:r>
        <w:t xml:space="preserve">4. Чичерин, И.И. Общестроительные работы: Иллюстрированное пособие. – М.: </w:t>
      </w:r>
      <w:proofErr w:type="spellStart"/>
      <w:r>
        <w:t>ПрофОбрИздат</w:t>
      </w:r>
      <w:proofErr w:type="spellEnd"/>
      <w:r>
        <w:t>, 2012.</w:t>
      </w:r>
    </w:p>
    <w:p w:rsidR="00466008" w:rsidRDefault="002C1954">
      <w:pPr>
        <w:spacing w:after="0" w:line="240" w:lineRule="auto"/>
        <w:ind w:left="10" w:right="-15"/>
        <w:jc w:val="center"/>
      </w:pPr>
      <w:r>
        <w:rPr>
          <w:b/>
          <w:i/>
        </w:rPr>
        <w:t xml:space="preserve">Дополнительные источники: </w:t>
      </w:r>
    </w:p>
    <w:p w:rsidR="003C29A9" w:rsidRDefault="003C29A9" w:rsidP="003C29A9">
      <w:pPr>
        <w:spacing w:after="171" w:line="240" w:lineRule="auto"/>
        <w:ind w:left="0" w:firstLine="0"/>
        <w:jc w:val="left"/>
      </w:pPr>
      <w:r>
        <w:t>1. Барабанщиков Ю.Г. Строительные материалы и изделия ОИЦ «Академия» 2010.</w:t>
      </w:r>
    </w:p>
    <w:p w:rsidR="003C29A9" w:rsidRDefault="003C29A9" w:rsidP="003C29A9">
      <w:pPr>
        <w:spacing w:after="171" w:line="240" w:lineRule="auto"/>
        <w:ind w:left="0" w:firstLine="0"/>
        <w:jc w:val="left"/>
      </w:pPr>
      <w:r>
        <w:t xml:space="preserve"> 2. </w:t>
      </w:r>
      <w:proofErr w:type="spellStart"/>
      <w:r>
        <w:t>Борилов</w:t>
      </w:r>
      <w:proofErr w:type="spellEnd"/>
      <w:r>
        <w:t xml:space="preserve"> А.В., </w:t>
      </w:r>
      <w:proofErr w:type="spellStart"/>
      <w:r>
        <w:t>О.В.Воловикова</w:t>
      </w:r>
      <w:proofErr w:type="spellEnd"/>
      <w:r>
        <w:t xml:space="preserve">, С.А. Дмитриенко, Г.Д. </w:t>
      </w:r>
      <w:proofErr w:type="spellStart"/>
      <w:r>
        <w:t>Ожерельева</w:t>
      </w:r>
      <w:proofErr w:type="spellEnd"/>
      <w:r>
        <w:t>, Г.В. Ткачева, Г.В. Шульц. Организация и технология строительных отделочных работ: практические основы профессиональной деятельности: Учеб. Пособие - М.: Академкнига /Учебник, 2009. – 176 с.: ил</w:t>
      </w:r>
      <w:proofErr w:type="gramStart"/>
      <w:r>
        <w:t>.</w:t>
      </w:r>
      <w:proofErr w:type="gramEnd"/>
      <w:r>
        <w:t xml:space="preserve"> – (</w:t>
      </w:r>
      <w:proofErr w:type="gramStart"/>
      <w:r>
        <w:t>н</w:t>
      </w:r>
      <w:proofErr w:type="gramEnd"/>
      <w:r>
        <w:t>ачальное профессиональное образование).</w:t>
      </w:r>
    </w:p>
    <w:p w:rsidR="003C29A9" w:rsidRDefault="003C29A9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 xml:space="preserve">3. Попов К.Н., Строительные материалы и изделия – М. </w:t>
      </w:r>
      <w:proofErr w:type="spellStart"/>
      <w:r>
        <w:t>Высш.шк</w:t>
      </w:r>
      <w:proofErr w:type="spellEnd"/>
      <w:r>
        <w:t>., 2005. 438с.</w:t>
      </w:r>
    </w:p>
    <w:p w:rsidR="003C29A9" w:rsidRDefault="003C29A9" w:rsidP="003C29A9">
      <w:pPr>
        <w:tabs>
          <w:tab w:val="left" w:pos="8655"/>
        </w:tabs>
        <w:spacing w:after="171" w:line="240" w:lineRule="auto"/>
        <w:ind w:left="0" w:firstLine="0"/>
        <w:jc w:val="left"/>
        <w:rPr>
          <w:b/>
        </w:rPr>
      </w:pPr>
    </w:p>
    <w:p w:rsidR="003C29A9" w:rsidRPr="0083346C" w:rsidRDefault="0083346C" w:rsidP="0083346C">
      <w:pPr>
        <w:tabs>
          <w:tab w:val="left" w:pos="8655"/>
        </w:tabs>
        <w:spacing w:after="171" w:line="240" w:lineRule="auto"/>
        <w:ind w:left="0" w:firstLine="0"/>
        <w:jc w:val="center"/>
        <w:rPr>
          <w:b/>
          <w:i/>
        </w:rPr>
      </w:pPr>
      <w:r w:rsidRPr="0083346C">
        <w:rPr>
          <w:b/>
          <w:i/>
        </w:rPr>
        <w:t>Нормативные документы</w:t>
      </w:r>
    </w:p>
    <w:p w:rsidR="003C29A9" w:rsidRDefault="003C29A9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 w:rsidRPr="003C29A9">
        <w:t xml:space="preserve"> 1. </w:t>
      </w:r>
      <w:proofErr w:type="spellStart"/>
      <w:r w:rsidRPr="003C29A9">
        <w:t>ЕНиР</w:t>
      </w:r>
      <w:proofErr w:type="spellEnd"/>
      <w:r w:rsidRPr="003C29A9">
        <w:t xml:space="preserve"> СборникЕ12-свайныеработы </w:t>
      </w:r>
    </w:p>
    <w:p w:rsidR="003C29A9" w:rsidRDefault="003C29A9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 w:rsidRPr="003C29A9">
        <w:t xml:space="preserve">2. </w:t>
      </w:r>
      <w:proofErr w:type="spellStart"/>
      <w:r w:rsidRPr="003C29A9">
        <w:t>ЕНиР</w:t>
      </w:r>
      <w:proofErr w:type="spellEnd"/>
      <w:r w:rsidRPr="003C29A9">
        <w:t xml:space="preserve"> СборникЕ20-фундаменты и каменные стены </w:t>
      </w:r>
    </w:p>
    <w:p w:rsidR="003C29A9" w:rsidRDefault="003C29A9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 w:rsidRPr="003C29A9">
        <w:t xml:space="preserve">3. </w:t>
      </w:r>
      <w:proofErr w:type="spellStart"/>
      <w:r w:rsidRPr="003C29A9">
        <w:t>ЕНиР</w:t>
      </w:r>
      <w:proofErr w:type="spellEnd"/>
      <w:r w:rsidRPr="003C29A9">
        <w:t xml:space="preserve"> СборникЕ25-такелажные работы </w:t>
      </w:r>
    </w:p>
    <w:p w:rsidR="003C29A9" w:rsidRDefault="003C29A9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 w:rsidRPr="003C29A9">
        <w:t xml:space="preserve">4. </w:t>
      </w:r>
      <w:proofErr w:type="spellStart"/>
      <w:r w:rsidRPr="003C29A9">
        <w:t>ЕНиР</w:t>
      </w:r>
      <w:proofErr w:type="spellEnd"/>
      <w:r w:rsidRPr="003C29A9">
        <w:t xml:space="preserve"> СборникЕ3-каменные работы</w:t>
      </w:r>
    </w:p>
    <w:p w:rsidR="0083346C" w:rsidRDefault="003C29A9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 w:rsidRPr="003C29A9">
        <w:t xml:space="preserve">5. </w:t>
      </w:r>
      <w:proofErr w:type="spellStart"/>
      <w:r w:rsidRPr="003C29A9">
        <w:t>ЕНиР</w:t>
      </w:r>
      <w:proofErr w:type="spellEnd"/>
      <w:r w:rsidRPr="003C29A9">
        <w:t xml:space="preserve"> СборникЕ4-монтажные работы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6</w:t>
      </w:r>
      <w:r w:rsidR="003C29A9" w:rsidRPr="003C29A9">
        <w:t xml:space="preserve">. СНиП 10 -01 94 Система нормативных документов в строительстве </w:t>
      </w:r>
    </w:p>
    <w:p w:rsidR="003C29A9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7</w:t>
      </w:r>
      <w:r w:rsidR="003C29A9" w:rsidRPr="003C29A9">
        <w:t>. СНиП 12-01-2004 Организация строительства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8</w:t>
      </w:r>
      <w:r w:rsidR="003C29A9" w:rsidRPr="003C29A9">
        <w:t xml:space="preserve">. СНиП 12-03-2001 Безопасность труда в строительстве. Часть 1. Строительное производство. 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9</w:t>
      </w:r>
      <w:r w:rsidR="003C29A9" w:rsidRPr="003C29A9">
        <w:t>. СНиП 12-04-2002 Безопасность труда в строительстве. Часть 2.</w:t>
      </w:r>
    </w:p>
    <w:p w:rsidR="0083346C" w:rsidRPr="0083346C" w:rsidRDefault="0083346C" w:rsidP="0083346C">
      <w:pPr>
        <w:tabs>
          <w:tab w:val="left" w:pos="8655"/>
        </w:tabs>
        <w:spacing w:after="171" w:line="240" w:lineRule="auto"/>
        <w:ind w:left="0" w:firstLine="0"/>
        <w:jc w:val="center"/>
        <w:rPr>
          <w:b/>
          <w:i/>
        </w:rPr>
      </w:pPr>
      <w:r w:rsidRPr="0083346C">
        <w:rPr>
          <w:b/>
          <w:i/>
        </w:rPr>
        <w:t>Строительное производство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10</w:t>
      </w:r>
      <w:r w:rsidRPr="0083346C">
        <w:t xml:space="preserve">. СНиП 2.01.85 Нагрузки и воздействия 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11</w:t>
      </w:r>
      <w:r w:rsidRPr="0083346C">
        <w:t xml:space="preserve">. СНиП 2.03.11-85 Защита строительных конструкций от коррозии 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12</w:t>
      </w:r>
      <w:r w:rsidRPr="0083346C">
        <w:t>. СНиП 2.03.13-88 Полы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13</w:t>
      </w:r>
      <w:r w:rsidRPr="0083346C">
        <w:t xml:space="preserve">. СНиП 21-01-97 </w:t>
      </w:r>
      <w:proofErr w:type="spellStart"/>
      <w:r w:rsidRPr="0083346C">
        <w:t>Пожарнаябезопасность</w:t>
      </w:r>
      <w:proofErr w:type="spellEnd"/>
      <w:r w:rsidRPr="0083346C">
        <w:t xml:space="preserve"> зданий и сооружений</w:t>
      </w:r>
    </w:p>
    <w:p w:rsidR="0083346C" w:rsidRDefault="0083346C" w:rsidP="003C29A9">
      <w:pPr>
        <w:tabs>
          <w:tab w:val="left" w:pos="8655"/>
        </w:tabs>
        <w:spacing w:after="171" w:line="240" w:lineRule="auto"/>
        <w:ind w:left="0" w:firstLine="0"/>
        <w:jc w:val="left"/>
      </w:pPr>
      <w:r>
        <w:t>14</w:t>
      </w:r>
      <w:r w:rsidRPr="0083346C">
        <w:t xml:space="preserve">. СНиП 5.01.08-84 Нормы расходов материалов </w:t>
      </w:r>
    </w:p>
    <w:p w:rsidR="0083346C" w:rsidRDefault="0083346C" w:rsidP="0083346C">
      <w:pPr>
        <w:tabs>
          <w:tab w:val="left" w:pos="8655"/>
        </w:tabs>
        <w:spacing w:after="171" w:line="240" w:lineRule="auto"/>
        <w:ind w:left="0" w:firstLine="0"/>
        <w:jc w:val="left"/>
      </w:pPr>
      <w:r>
        <w:lastRenderedPageBreak/>
        <w:t>15</w:t>
      </w:r>
      <w:r w:rsidRPr="0083346C">
        <w:t>. СНиП 5.02-86 Строительные нормы и правила. Нормы потребности в строительном документе</w:t>
      </w:r>
      <w:r w:rsidR="003C29A9">
        <w:tab/>
      </w:r>
    </w:p>
    <w:p w:rsidR="0083346C" w:rsidRPr="0083346C" w:rsidRDefault="002C1954" w:rsidP="0083346C">
      <w:pPr>
        <w:tabs>
          <w:tab w:val="left" w:pos="8655"/>
        </w:tabs>
        <w:spacing w:after="171" w:line="240" w:lineRule="auto"/>
        <w:ind w:left="0" w:firstLine="0"/>
        <w:jc w:val="center"/>
      </w:pPr>
      <w:r>
        <w:rPr>
          <w:b/>
          <w:i/>
        </w:rPr>
        <w:t>Электронные библиотечные системы</w:t>
      </w:r>
    </w:p>
    <w:p w:rsidR="0083346C" w:rsidRPr="0083346C" w:rsidRDefault="0083346C" w:rsidP="0083346C">
      <w:pPr>
        <w:tabs>
          <w:tab w:val="left" w:pos="8655"/>
        </w:tabs>
        <w:spacing w:after="171" w:line="240" w:lineRule="auto"/>
        <w:ind w:left="0" w:firstLine="0"/>
        <w:jc w:val="left"/>
        <w:rPr>
          <w:color w:val="000000" w:themeColor="text1"/>
        </w:rPr>
      </w:pPr>
      <w:r w:rsidRPr="0083346C">
        <w:rPr>
          <w:color w:val="000000" w:themeColor="text1"/>
        </w:rPr>
        <w:t xml:space="preserve">1 </w:t>
      </w:r>
      <w:proofErr w:type="spellStart"/>
      <w:r w:rsidRPr="0083346C">
        <w:rPr>
          <w:color w:val="000000" w:themeColor="text1"/>
        </w:rPr>
        <w:t>Knauf</w:t>
      </w:r>
      <w:proofErr w:type="spellEnd"/>
      <w:r w:rsidRPr="0083346C">
        <w:rPr>
          <w:color w:val="000000" w:themeColor="text1"/>
        </w:rPr>
        <w:t xml:space="preserve"> – немецкий стандарт. [Электронный ресурс]. – Режим доступа: </w:t>
      </w:r>
      <w:proofErr w:type="spellStart"/>
      <w:r w:rsidRPr="0083346C">
        <w:rPr>
          <w:color w:val="000000" w:themeColor="text1"/>
        </w:rPr>
        <w:t>http</w:t>
      </w:r>
      <w:proofErr w:type="spellEnd"/>
      <w:r w:rsidRPr="0083346C">
        <w:rPr>
          <w:color w:val="000000" w:themeColor="text1"/>
        </w:rPr>
        <w:t xml:space="preserve">//www.knauf-msk.ru, свободный. – </w:t>
      </w:r>
      <w:proofErr w:type="spellStart"/>
      <w:r w:rsidRPr="0083346C">
        <w:rPr>
          <w:color w:val="000000" w:themeColor="text1"/>
        </w:rPr>
        <w:t>Загл</w:t>
      </w:r>
      <w:proofErr w:type="spellEnd"/>
      <w:r w:rsidRPr="0083346C">
        <w:rPr>
          <w:color w:val="000000" w:themeColor="text1"/>
        </w:rPr>
        <w:t>. с экрана.</w:t>
      </w:r>
    </w:p>
    <w:p w:rsidR="0083346C" w:rsidRPr="0083346C" w:rsidRDefault="0083346C" w:rsidP="0083346C">
      <w:pPr>
        <w:tabs>
          <w:tab w:val="left" w:pos="8655"/>
        </w:tabs>
        <w:spacing w:after="171" w:line="240" w:lineRule="auto"/>
        <w:ind w:left="0" w:firstLine="0"/>
        <w:jc w:val="left"/>
        <w:rPr>
          <w:color w:val="000000" w:themeColor="text1"/>
        </w:rPr>
      </w:pPr>
      <w:r w:rsidRPr="0083346C">
        <w:rPr>
          <w:color w:val="000000" w:themeColor="text1"/>
        </w:rPr>
        <w:t xml:space="preserve">2 Техническая литература [Электронный ресурс]. – Режим доступа: </w:t>
      </w:r>
      <w:proofErr w:type="spellStart"/>
      <w:r w:rsidRPr="0083346C">
        <w:rPr>
          <w:color w:val="000000" w:themeColor="text1"/>
        </w:rPr>
        <w:t>http</w:t>
      </w:r>
      <w:proofErr w:type="spellEnd"/>
      <w:r w:rsidRPr="0083346C">
        <w:rPr>
          <w:color w:val="000000" w:themeColor="text1"/>
        </w:rPr>
        <w:t xml:space="preserve">//www.tehlit.ru, свободный. – </w:t>
      </w:r>
      <w:proofErr w:type="spellStart"/>
      <w:r w:rsidRPr="0083346C">
        <w:rPr>
          <w:color w:val="000000" w:themeColor="text1"/>
        </w:rPr>
        <w:t>Загл</w:t>
      </w:r>
      <w:proofErr w:type="spellEnd"/>
      <w:r w:rsidRPr="0083346C">
        <w:rPr>
          <w:color w:val="000000" w:themeColor="text1"/>
        </w:rPr>
        <w:t>. с экрана.</w:t>
      </w:r>
    </w:p>
    <w:p w:rsidR="0083346C" w:rsidRPr="0083346C" w:rsidRDefault="0083346C" w:rsidP="0083346C">
      <w:pPr>
        <w:tabs>
          <w:tab w:val="left" w:pos="8655"/>
        </w:tabs>
        <w:spacing w:after="171" w:line="240" w:lineRule="auto"/>
        <w:ind w:left="0" w:firstLine="0"/>
        <w:jc w:val="left"/>
        <w:rPr>
          <w:color w:val="000000" w:themeColor="text1"/>
        </w:rPr>
      </w:pPr>
      <w:r w:rsidRPr="0083346C">
        <w:rPr>
          <w:color w:val="000000" w:themeColor="text1"/>
        </w:rPr>
        <w:t xml:space="preserve">3 Портал нормативно-технической документации [Электронный ресурс]. – Режим доступа: </w:t>
      </w:r>
      <w:proofErr w:type="spellStart"/>
      <w:r w:rsidRPr="0083346C">
        <w:rPr>
          <w:color w:val="000000" w:themeColor="text1"/>
        </w:rPr>
        <w:t>http</w:t>
      </w:r>
      <w:proofErr w:type="spellEnd"/>
      <w:r w:rsidRPr="0083346C">
        <w:rPr>
          <w:color w:val="000000" w:themeColor="text1"/>
        </w:rPr>
        <w:t xml:space="preserve">//www.pntdoc.ru, свободный. – </w:t>
      </w:r>
      <w:proofErr w:type="spellStart"/>
      <w:r w:rsidRPr="0083346C">
        <w:rPr>
          <w:color w:val="000000" w:themeColor="text1"/>
        </w:rPr>
        <w:t>Загл</w:t>
      </w:r>
      <w:proofErr w:type="spellEnd"/>
      <w:r w:rsidRPr="0083346C">
        <w:rPr>
          <w:color w:val="000000" w:themeColor="text1"/>
        </w:rPr>
        <w:t>. с экрана</w:t>
      </w:r>
    </w:p>
    <w:p w:rsidR="0083346C" w:rsidRPr="0083346C" w:rsidRDefault="0083346C" w:rsidP="0083346C">
      <w:pPr>
        <w:tabs>
          <w:tab w:val="left" w:pos="8655"/>
        </w:tabs>
        <w:spacing w:after="171" w:line="240" w:lineRule="auto"/>
        <w:ind w:left="0" w:firstLine="0"/>
        <w:jc w:val="left"/>
        <w:rPr>
          <w:color w:val="000000" w:themeColor="text1"/>
        </w:rPr>
      </w:pPr>
      <w:r w:rsidRPr="0083346C">
        <w:rPr>
          <w:color w:val="000000" w:themeColor="text1"/>
        </w:rPr>
        <w:t xml:space="preserve">Строительство и ремонт [Электронный ресурс]. – Режим доступа: </w:t>
      </w:r>
      <w:proofErr w:type="spellStart"/>
      <w:r w:rsidRPr="0083346C">
        <w:rPr>
          <w:color w:val="000000" w:themeColor="text1"/>
        </w:rPr>
        <w:t>http</w:t>
      </w:r>
      <w:proofErr w:type="spellEnd"/>
      <w:r w:rsidRPr="0083346C">
        <w:rPr>
          <w:color w:val="000000" w:themeColor="text1"/>
        </w:rPr>
        <w:t xml:space="preserve">//www.stroy-remont.org., свободный. – </w:t>
      </w:r>
      <w:proofErr w:type="spellStart"/>
      <w:r w:rsidRPr="0083346C">
        <w:rPr>
          <w:color w:val="000000" w:themeColor="text1"/>
        </w:rPr>
        <w:t>Загл</w:t>
      </w:r>
      <w:proofErr w:type="spellEnd"/>
      <w:r w:rsidRPr="0083346C">
        <w:rPr>
          <w:color w:val="000000" w:themeColor="text1"/>
        </w:rPr>
        <w:t>. с экрана</w:t>
      </w: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A07BC8" w:rsidRDefault="00A07BC8">
      <w:pPr>
        <w:spacing w:after="0" w:line="240" w:lineRule="auto"/>
        <w:ind w:left="0" w:firstLine="0"/>
        <w:jc w:val="center"/>
        <w:rPr>
          <w:sz w:val="28"/>
        </w:rPr>
      </w:pPr>
    </w:p>
    <w:p w:rsidR="0046433A" w:rsidRDefault="0046433A">
      <w:pPr>
        <w:spacing w:after="0" w:line="240" w:lineRule="auto"/>
        <w:ind w:left="0" w:firstLine="0"/>
        <w:jc w:val="center"/>
        <w:rPr>
          <w:sz w:val="28"/>
        </w:rPr>
      </w:pPr>
    </w:p>
    <w:p w:rsidR="00466008" w:rsidRDefault="002C1954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sectPr w:rsidR="00466008">
      <w:footerReference w:type="even" r:id="rId16"/>
      <w:footerReference w:type="default" r:id="rId17"/>
      <w:footerReference w:type="first" r:id="rId18"/>
      <w:pgSz w:w="11906" w:h="16838"/>
      <w:pgMar w:top="764" w:right="450" w:bottom="962" w:left="1133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38" w:rsidRDefault="009F1738">
      <w:pPr>
        <w:spacing w:after="0" w:line="240" w:lineRule="auto"/>
      </w:pPr>
      <w:r>
        <w:separator/>
      </w:r>
    </w:p>
  </w:endnote>
  <w:endnote w:type="continuationSeparator" w:id="0">
    <w:p w:rsidR="009F1738" w:rsidRDefault="009F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007164"/>
      <w:docPartObj>
        <w:docPartGallery w:val="Page Numbers (Bottom of Page)"/>
        <w:docPartUnique/>
      </w:docPartObj>
    </w:sdtPr>
    <w:sdtContent>
      <w:p w:rsidR="009F1738" w:rsidRDefault="009F17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44">
          <w:rPr>
            <w:noProof/>
          </w:rPr>
          <w:t>8</w:t>
        </w:r>
        <w:r>
          <w:fldChar w:fldCharType="end"/>
        </w:r>
      </w:p>
    </w:sdtContent>
  </w:sdt>
  <w:p w:rsidR="009F1738" w:rsidRDefault="009F1738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457181"/>
      <w:docPartObj>
        <w:docPartGallery w:val="Page Numbers (Bottom of Page)"/>
        <w:docPartUnique/>
      </w:docPartObj>
    </w:sdtPr>
    <w:sdtContent>
      <w:p w:rsidR="009F1738" w:rsidRDefault="009F17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44">
          <w:rPr>
            <w:noProof/>
          </w:rPr>
          <w:t>7</w:t>
        </w:r>
        <w:r>
          <w:fldChar w:fldCharType="end"/>
        </w:r>
      </w:p>
    </w:sdtContent>
  </w:sdt>
  <w:p w:rsidR="009F1738" w:rsidRDefault="009F1738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38" w:rsidRDefault="009F1738">
    <w:pPr>
      <w:spacing w:after="0" w:line="240" w:lineRule="auto"/>
      <w:ind w:left="0" w:firstLine="0"/>
      <w:jc w:val="left"/>
    </w:pPr>
    <w:r>
      <w:rPr>
        <w:sz w:val="28"/>
      </w:rPr>
      <w:t xml:space="preserve">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49218"/>
      <w:docPartObj>
        <w:docPartGallery w:val="Page Numbers (Bottom of Page)"/>
        <w:docPartUnique/>
      </w:docPartObj>
    </w:sdtPr>
    <w:sdtContent>
      <w:p w:rsidR="009F1738" w:rsidRDefault="009F17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44">
          <w:rPr>
            <w:noProof/>
          </w:rPr>
          <w:t>10</w:t>
        </w:r>
        <w:r>
          <w:fldChar w:fldCharType="end"/>
        </w:r>
      </w:p>
    </w:sdtContent>
  </w:sdt>
  <w:p w:rsidR="009F1738" w:rsidRDefault="009F1738">
    <w:pPr>
      <w:spacing w:after="0" w:line="240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423798"/>
      <w:docPartObj>
        <w:docPartGallery w:val="Page Numbers (Bottom of Page)"/>
        <w:docPartUnique/>
      </w:docPartObj>
    </w:sdtPr>
    <w:sdtContent>
      <w:p w:rsidR="009F1738" w:rsidRDefault="009F17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44">
          <w:rPr>
            <w:noProof/>
          </w:rPr>
          <w:t>9</w:t>
        </w:r>
        <w:r>
          <w:fldChar w:fldCharType="end"/>
        </w:r>
      </w:p>
    </w:sdtContent>
  </w:sdt>
  <w:p w:rsidR="009F1738" w:rsidRDefault="009F1738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38" w:rsidRDefault="009F1738">
    <w:pPr>
      <w:spacing w:after="0" w:line="240" w:lineRule="auto"/>
      <w:ind w:left="0" w:firstLine="0"/>
      <w:jc w:val="left"/>
    </w:pPr>
    <w:r>
      <w:rPr>
        <w:sz w:val="28"/>
      </w:rPr>
      <w:t xml:space="preserve">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6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1661"/>
      <w:docPartObj>
        <w:docPartGallery w:val="Page Numbers (Bottom of Page)"/>
        <w:docPartUnique/>
      </w:docPartObj>
    </w:sdtPr>
    <w:sdtContent>
      <w:p w:rsidR="009F1738" w:rsidRDefault="009F17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44">
          <w:rPr>
            <w:noProof/>
          </w:rPr>
          <w:t>16</w:t>
        </w:r>
        <w:r>
          <w:fldChar w:fldCharType="end"/>
        </w:r>
      </w:p>
    </w:sdtContent>
  </w:sdt>
  <w:p w:rsidR="009F1738" w:rsidRDefault="009F1738">
    <w:pPr>
      <w:spacing w:after="0" w:line="240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3070"/>
      <w:docPartObj>
        <w:docPartGallery w:val="Page Numbers (Bottom of Page)"/>
        <w:docPartUnique/>
      </w:docPartObj>
    </w:sdtPr>
    <w:sdtContent>
      <w:p w:rsidR="009F1738" w:rsidRDefault="009F17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44">
          <w:rPr>
            <w:noProof/>
          </w:rPr>
          <w:t>17</w:t>
        </w:r>
        <w:r>
          <w:fldChar w:fldCharType="end"/>
        </w:r>
      </w:p>
    </w:sdtContent>
  </w:sdt>
  <w:p w:rsidR="009F1738" w:rsidRDefault="009F1738">
    <w:pPr>
      <w:spacing w:after="0" w:line="240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38" w:rsidRDefault="009F1738">
    <w:pPr>
      <w:spacing w:after="0" w:line="240" w:lineRule="auto"/>
      <w:ind w:left="0" w:firstLine="0"/>
      <w:jc w:val="left"/>
    </w:pPr>
    <w:r>
      <w:rPr>
        <w:sz w:val="28"/>
      </w:rPr>
      <w:t xml:space="preserve">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9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38" w:rsidRDefault="009F1738">
      <w:pPr>
        <w:spacing w:after="0" w:line="240" w:lineRule="auto"/>
      </w:pPr>
      <w:r>
        <w:separator/>
      </w:r>
    </w:p>
  </w:footnote>
  <w:footnote w:type="continuationSeparator" w:id="0">
    <w:p w:rsidR="009F1738" w:rsidRDefault="009F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FD7"/>
    <w:multiLevelType w:val="multilevel"/>
    <w:tmpl w:val="BB5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0876"/>
    <w:multiLevelType w:val="hybridMultilevel"/>
    <w:tmpl w:val="7BA8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D05"/>
    <w:multiLevelType w:val="hybridMultilevel"/>
    <w:tmpl w:val="010ECE44"/>
    <w:lvl w:ilvl="0" w:tplc="964EDBF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46FC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0DDA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87EC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0ED1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A78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0F0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0689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CCC2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193AB3"/>
    <w:multiLevelType w:val="multilevel"/>
    <w:tmpl w:val="3364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2FF6"/>
    <w:multiLevelType w:val="hybridMultilevel"/>
    <w:tmpl w:val="592A38FA"/>
    <w:lvl w:ilvl="0" w:tplc="4D5ADB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23A3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894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8DA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0295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A917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7D8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E96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0BB2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F92EF0"/>
    <w:multiLevelType w:val="multilevel"/>
    <w:tmpl w:val="EDD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092A"/>
    <w:multiLevelType w:val="multilevel"/>
    <w:tmpl w:val="7AEC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19E0"/>
    <w:multiLevelType w:val="hybridMultilevel"/>
    <w:tmpl w:val="B07E7B32"/>
    <w:lvl w:ilvl="0" w:tplc="9D1A9924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A85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6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2EE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272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E6A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6C4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2C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A82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1A361B"/>
    <w:multiLevelType w:val="multilevel"/>
    <w:tmpl w:val="E2F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30575"/>
    <w:multiLevelType w:val="hybridMultilevel"/>
    <w:tmpl w:val="75EC5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A56E01"/>
    <w:multiLevelType w:val="hybridMultilevel"/>
    <w:tmpl w:val="C0D05B74"/>
    <w:lvl w:ilvl="0" w:tplc="E7F4FC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E33B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080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E11B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3ED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F5F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C85D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625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EC68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E67E47"/>
    <w:multiLevelType w:val="multilevel"/>
    <w:tmpl w:val="70C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35C46"/>
    <w:multiLevelType w:val="hybridMultilevel"/>
    <w:tmpl w:val="410CD222"/>
    <w:lvl w:ilvl="0" w:tplc="E932AEDE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EA97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1C9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8AB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88F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013E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C778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804E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623B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1640C0"/>
    <w:multiLevelType w:val="hybridMultilevel"/>
    <w:tmpl w:val="ADE6EE7A"/>
    <w:lvl w:ilvl="0" w:tplc="7366A66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C8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3F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C4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3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82B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09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B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19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F419B0"/>
    <w:multiLevelType w:val="hybridMultilevel"/>
    <w:tmpl w:val="52723B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7">
    <w:nsid w:val="398144DA"/>
    <w:multiLevelType w:val="multilevel"/>
    <w:tmpl w:val="592A21F6"/>
    <w:lvl w:ilvl="0">
      <w:start w:val="2"/>
      <w:numFmt w:val="decimal"/>
      <w:lvlText w:val="%1."/>
      <w:lvlJc w:val="left"/>
      <w:pPr>
        <w:ind w:left="2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966139"/>
    <w:multiLevelType w:val="multilevel"/>
    <w:tmpl w:val="385A328C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770E7A"/>
    <w:multiLevelType w:val="hybridMultilevel"/>
    <w:tmpl w:val="45229E50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3EEB0898"/>
    <w:multiLevelType w:val="hybridMultilevel"/>
    <w:tmpl w:val="C378655A"/>
    <w:lvl w:ilvl="0" w:tplc="C1BCF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EBFA">
      <w:start w:val="1"/>
      <w:numFmt w:val="decimal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A654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21A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2FC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7D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E05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89C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F84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C35EF"/>
    <w:multiLevelType w:val="hybridMultilevel"/>
    <w:tmpl w:val="BFCA3C2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4B0F4896"/>
    <w:multiLevelType w:val="hybridMultilevel"/>
    <w:tmpl w:val="E092EBEA"/>
    <w:lvl w:ilvl="0" w:tplc="AEF8C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76444"/>
    <w:multiLevelType w:val="multilevel"/>
    <w:tmpl w:val="8A2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70266"/>
    <w:multiLevelType w:val="hybridMultilevel"/>
    <w:tmpl w:val="412234BC"/>
    <w:lvl w:ilvl="0" w:tplc="7D0A62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628E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8A9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0B74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06DD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0F4E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8A5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F64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2228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E0E8F"/>
    <w:multiLevelType w:val="hybridMultilevel"/>
    <w:tmpl w:val="61DC9DF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4FD0166B"/>
    <w:multiLevelType w:val="multilevel"/>
    <w:tmpl w:val="802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72D54"/>
    <w:multiLevelType w:val="hybridMultilevel"/>
    <w:tmpl w:val="715072DE"/>
    <w:lvl w:ilvl="0" w:tplc="377C02E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909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6797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683E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8E4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506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4C0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98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DCF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4478C5"/>
    <w:multiLevelType w:val="hybridMultilevel"/>
    <w:tmpl w:val="CF105884"/>
    <w:lvl w:ilvl="0" w:tplc="17C09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A1FB4">
      <w:start w:val="1"/>
      <w:numFmt w:val="lowerLetter"/>
      <w:lvlText w:val="%2"/>
      <w:lvlJc w:val="left"/>
      <w:pPr>
        <w:ind w:left="10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AC572">
      <w:start w:val="4"/>
      <w:numFmt w:val="decimal"/>
      <w:lvlRestart w:val="0"/>
      <w:lvlText w:val="%3"/>
      <w:lvlJc w:val="left"/>
      <w:pPr>
        <w:ind w:left="2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B1F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81F4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00344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2A4A6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A8CA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8DBA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AD3578"/>
    <w:multiLevelType w:val="multilevel"/>
    <w:tmpl w:val="0BC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04215A"/>
    <w:multiLevelType w:val="multilevel"/>
    <w:tmpl w:val="406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B2D99"/>
    <w:multiLevelType w:val="multilevel"/>
    <w:tmpl w:val="1F3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0027B"/>
    <w:multiLevelType w:val="multilevel"/>
    <w:tmpl w:val="B82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8F0105"/>
    <w:multiLevelType w:val="multilevel"/>
    <w:tmpl w:val="B6B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3D0829"/>
    <w:multiLevelType w:val="multilevel"/>
    <w:tmpl w:val="93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7B65D57"/>
    <w:multiLevelType w:val="hybridMultilevel"/>
    <w:tmpl w:val="2B665BF6"/>
    <w:lvl w:ilvl="0" w:tplc="7298BA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63F0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26D2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B8E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698C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083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49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C1B9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A249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216359"/>
    <w:multiLevelType w:val="multilevel"/>
    <w:tmpl w:val="0C5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067A9"/>
    <w:multiLevelType w:val="hybridMultilevel"/>
    <w:tmpl w:val="1CE4CCD0"/>
    <w:lvl w:ilvl="0" w:tplc="E6DC01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8CC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C2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856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0DB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697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E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C07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EA1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14153B"/>
    <w:multiLevelType w:val="multilevel"/>
    <w:tmpl w:val="550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64EA3"/>
    <w:multiLevelType w:val="multilevel"/>
    <w:tmpl w:val="1EE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670CA"/>
    <w:multiLevelType w:val="multilevel"/>
    <w:tmpl w:val="90B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3"/>
  </w:num>
  <w:num w:numId="5">
    <w:abstractNumId w:val="29"/>
  </w:num>
  <w:num w:numId="6">
    <w:abstractNumId w:val="20"/>
  </w:num>
  <w:num w:numId="7">
    <w:abstractNumId w:val="37"/>
  </w:num>
  <w:num w:numId="8">
    <w:abstractNumId w:val="4"/>
  </w:num>
  <w:num w:numId="9">
    <w:abstractNumId w:val="11"/>
  </w:num>
  <w:num w:numId="10">
    <w:abstractNumId w:val="2"/>
  </w:num>
  <w:num w:numId="11">
    <w:abstractNumId w:val="28"/>
  </w:num>
  <w:num w:numId="12">
    <w:abstractNumId w:val="24"/>
  </w:num>
  <w:num w:numId="13">
    <w:abstractNumId w:val="39"/>
  </w:num>
  <w:num w:numId="14">
    <w:abstractNumId w:val="14"/>
  </w:num>
  <w:num w:numId="15">
    <w:abstractNumId w:val="22"/>
  </w:num>
  <w:num w:numId="16">
    <w:abstractNumId w:val="10"/>
  </w:num>
  <w:num w:numId="17">
    <w:abstractNumId w:val="8"/>
  </w:num>
  <w:num w:numId="18">
    <w:abstractNumId w:val="42"/>
  </w:num>
  <w:num w:numId="19">
    <w:abstractNumId w:val="36"/>
  </w:num>
  <w:num w:numId="20">
    <w:abstractNumId w:val="16"/>
  </w:num>
  <w:num w:numId="21">
    <w:abstractNumId w:val="32"/>
  </w:num>
  <w:num w:numId="22">
    <w:abstractNumId w:val="5"/>
  </w:num>
  <w:num w:numId="23">
    <w:abstractNumId w:val="25"/>
  </w:num>
  <w:num w:numId="24">
    <w:abstractNumId w:val="26"/>
  </w:num>
  <w:num w:numId="25">
    <w:abstractNumId w:val="19"/>
  </w:num>
  <w:num w:numId="26">
    <w:abstractNumId w:val="21"/>
  </w:num>
  <w:num w:numId="27">
    <w:abstractNumId w:val="15"/>
  </w:num>
  <w:num w:numId="28">
    <w:abstractNumId w:val="1"/>
  </w:num>
  <w:num w:numId="29">
    <w:abstractNumId w:val="40"/>
  </w:num>
  <w:num w:numId="30">
    <w:abstractNumId w:val="43"/>
  </w:num>
  <w:num w:numId="31">
    <w:abstractNumId w:val="6"/>
  </w:num>
  <w:num w:numId="32">
    <w:abstractNumId w:val="3"/>
  </w:num>
  <w:num w:numId="33">
    <w:abstractNumId w:val="23"/>
  </w:num>
  <w:num w:numId="34">
    <w:abstractNumId w:val="34"/>
  </w:num>
  <w:num w:numId="35">
    <w:abstractNumId w:val="0"/>
  </w:num>
  <w:num w:numId="36">
    <w:abstractNumId w:val="30"/>
  </w:num>
  <w:num w:numId="37">
    <w:abstractNumId w:val="12"/>
  </w:num>
  <w:num w:numId="38">
    <w:abstractNumId w:val="35"/>
  </w:num>
  <w:num w:numId="39">
    <w:abstractNumId w:val="41"/>
  </w:num>
  <w:num w:numId="40">
    <w:abstractNumId w:val="31"/>
  </w:num>
  <w:num w:numId="41">
    <w:abstractNumId w:val="27"/>
  </w:num>
  <w:num w:numId="42">
    <w:abstractNumId w:val="38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08"/>
    <w:rsid w:val="00010C44"/>
    <w:rsid w:val="00056F7B"/>
    <w:rsid w:val="000C1AC1"/>
    <w:rsid w:val="000C39A7"/>
    <w:rsid w:val="000F55F4"/>
    <w:rsid w:val="0012687E"/>
    <w:rsid w:val="00135CC7"/>
    <w:rsid w:val="0017780C"/>
    <w:rsid w:val="0021638D"/>
    <w:rsid w:val="00280D06"/>
    <w:rsid w:val="002C1954"/>
    <w:rsid w:val="002D50F7"/>
    <w:rsid w:val="00376634"/>
    <w:rsid w:val="003C29A9"/>
    <w:rsid w:val="00405A24"/>
    <w:rsid w:val="00411C9C"/>
    <w:rsid w:val="00450460"/>
    <w:rsid w:val="004533B1"/>
    <w:rsid w:val="00464058"/>
    <w:rsid w:val="0046433A"/>
    <w:rsid w:val="00466008"/>
    <w:rsid w:val="004C11A7"/>
    <w:rsid w:val="004E25D4"/>
    <w:rsid w:val="004E3604"/>
    <w:rsid w:val="0050707E"/>
    <w:rsid w:val="00554D69"/>
    <w:rsid w:val="00585CDD"/>
    <w:rsid w:val="005B3E57"/>
    <w:rsid w:val="005D285C"/>
    <w:rsid w:val="006161B5"/>
    <w:rsid w:val="00621F08"/>
    <w:rsid w:val="0065034C"/>
    <w:rsid w:val="00661563"/>
    <w:rsid w:val="00677C68"/>
    <w:rsid w:val="0069772B"/>
    <w:rsid w:val="006B420F"/>
    <w:rsid w:val="006F09D3"/>
    <w:rsid w:val="007127AC"/>
    <w:rsid w:val="007354D2"/>
    <w:rsid w:val="0079527A"/>
    <w:rsid w:val="007F3EAC"/>
    <w:rsid w:val="0081004F"/>
    <w:rsid w:val="008268C3"/>
    <w:rsid w:val="0083346C"/>
    <w:rsid w:val="00856552"/>
    <w:rsid w:val="008F0455"/>
    <w:rsid w:val="00903378"/>
    <w:rsid w:val="00974222"/>
    <w:rsid w:val="009807D3"/>
    <w:rsid w:val="009F1738"/>
    <w:rsid w:val="00A07BC8"/>
    <w:rsid w:val="00A410E1"/>
    <w:rsid w:val="00A83C5D"/>
    <w:rsid w:val="00AA636B"/>
    <w:rsid w:val="00B02C4B"/>
    <w:rsid w:val="00B47703"/>
    <w:rsid w:val="00B53F3A"/>
    <w:rsid w:val="00B70C3B"/>
    <w:rsid w:val="00B77B7D"/>
    <w:rsid w:val="00B84B3B"/>
    <w:rsid w:val="00BA7278"/>
    <w:rsid w:val="00BD522D"/>
    <w:rsid w:val="00BD6475"/>
    <w:rsid w:val="00BE0F19"/>
    <w:rsid w:val="00D65E71"/>
    <w:rsid w:val="00D715BD"/>
    <w:rsid w:val="00D95333"/>
    <w:rsid w:val="00E022B8"/>
    <w:rsid w:val="00E1350F"/>
    <w:rsid w:val="00E40439"/>
    <w:rsid w:val="00E528BA"/>
    <w:rsid w:val="00E674E0"/>
    <w:rsid w:val="00EB6F82"/>
    <w:rsid w:val="00EE4CAA"/>
    <w:rsid w:val="00F00F14"/>
    <w:rsid w:val="00F87116"/>
    <w:rsid w:val="00FA7069"/>
    <w:rsid w:val="00FD13E4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3C29A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B77B7D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Hyperlink"/>
    <w:basedOn w:val="a0"/>
    <w:uiPriority w:val="99"/>
    <w:unhideWhenUsed/>
    <w:rsid w:val="00F00F14"/>
    <w:rPr>
      <w:color w:val="0563C1" w:themeColor="hyperlink"/>
      <w:u w:val="single"/>
    </w:rPr>
  </w:style>
  <w:style w:type="paragraph" w:styleId="ac">
    <w:name w:val="No Spacing"/>
    <w:uiPriority w:val="1"/>
    <w:qFormat/>
    <w:rsid w:val="00F00F14"/>
    <w:pPr>
      <w:spacing w:after="0" w:line="240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c58">
    <w:name w:val="c58"/>
    <w:basedOn w:val="a0"/>
    <w:rsid w:val="006F09D3"/>
  </w:style>
  <w:style w:type="character" w:customStyle="1" w:styleId="c41">
    <w:name w:val="c41"/>
    <w:basedOn w:val="a0"/>
    <w:rsid w:val="006F09D3"/>
  </w:style>
  <w:style w:type="character" w:customStyle="1" w:styleId="c7">
    <w:name w:val="c7"/>
    <w:basedOn w:val="a0"/>
    <w:rsid w:val="006F0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3C29A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B77B7D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Hyperlink"/>
    <w:basedOn w:val="a0"/>
    <w:uiPriority w:val="99"/>
    <w:unhideWhenUsed/>
    <w:rsid w:val="00F00F14"/>
    <w:rPr>
      <w:color w:val="0563C1" w:themeColor="hyperlink"/>
      <w:u w:val="single"/>
    </w:rPr>
  </w:style>
  <w:style w:type="paragraph" w:styleId="ac">
    <w:name w:val="No Spacing"/>
    <w:uiPriority w:val="1"/>
    <w:qFormat/>
    <w:rsid w:val="00F00F14"/>
    <w:pPr>
      <w:spacing w:after="0" w:line="240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c58">
    <w:name w:val="c58"/>
    <w:basedOn w:val="a0"/>
    <w:rsid w:val="006F09D3"/>
  </w:style>
  <w:style w:type="character" w:customStyle="1" w:styleId="c41">
    <w:name w:val="c41"/>
    <w:basedOn w:val="a0"/>
    <w:rsid w:val="006F09D3"/>
  </w:style>
  <w:style w:type="character" w:customStyle="1" w:styleId="c7">
    <w:name w:val="c7"/>
    <w:basedOn w:val="a0"/>
    <w:rsid w:val="006F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ontazhnie_raboti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Комиссарова Ольга Владимировна</cp:lastModifiedBy>
  <cp:revision>58</cp:revision>
  <cp:lastPrinted>2017-11-13T14:04:00Z</cp:lastPrinted>
  <dcterms:created xsi:type="dcterms:W3CDTF">2017-09-25T14:19:00Z</dcterms:created>
  <dcterms:modified xsi:type="dcterms:W3CDTF">2018-12-24T06:31:00Z</dcterms:modified>
</cp:coreProperties>
</file>