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0A2" w:rsidRDefault="00E530A2" w:rsidP="00E530A2">
      <w:pPr>
        <w:jc w:val="center"/>
        <w:rPr>
          <w:b/>
          <w:sz w:val="28"/>
          <w:szCs w:val="28"/>
          <w:lang w:val="ru-RU"/>
        </w:rPr>
      </w:pPr>
    </w:p>
    <w:p w:rsidR="00E530A2" w:rsidRDefault="00E530A2" w:rsidP="00E530A2">
      <w:pPr>
        <w:jc w:val="center"/>
        <w:rPr>
          <w:b/>
          <w:sz w:val="28"/>
          <w:szCs w:val="28"/>
          <w:lang w:val="ru-RU"/>
        </w:rPr>
      </w:pPr>
    </w:p>
    <w:p w:rsidR="00E530A2" w:rsidRDefault="00E530A2" w:rsidP="00E530A2">
      <w:pPr>
        <w:jc w:val="center"/>
        <w:rPr>
          <w:b/>
          <w:sz w:val="28"/>
          <w:szCs w:val="28"/>
          <w:lang w:val="ru-RU"/>
        </w:rPr>
      </w:pPr>
    </w:p>
    <w:p w:rsidR="00E530A2" w:rsidRDefault="00E530A2" w:rsidP="00E530A2">
      <w:pPr>
        <w:jc w:val="center"/>
        <w:rPr>
          <w:b/>
          <w:sz w:val="28"/>
          <w:szCs w:val="28"/>
          <w:lang w:val="ru-RU"/>
        </w:rPr>
      </w:pPr>
    </w:p>
    <w:p w:rsidR="00E530A2" w:rsidRDefault="00E530A2" w:rsidP="00E530A2">
      <w:pPr>
        <w:jc w:val="center"/>
        <w:rPr>
          <w:b/>
          <w:sz w:val="28"/>
          <w:szCs w:val="28"/>
          <w:lang w:val="ru-RU"/>
        </w:rPr>
      </w:pPr>
    </w:p>
    <w:p w:rsidR="00E530A2" w:rsidRDefault="00E530A2" w:rsidP="00E530A2">
      <w:pPr>
        <w:jc w:val="center"/>
        <w:rPr>
          <w:b/>
          <w:sz w:val="28"/>
          <w:szCs w:val="28"/>
          <w:lang w:val="ru-RU"/>
        </w:rPr>
      </w:pPr>
    </w:p>
    <w:p w:rsidR="00E530A2" w:rsidRPr="00E530A2" w:rsidRDefault="00500DEB" w:rsidP="00E530A2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I</w:t>
      </w:r>
      <w:r w:rsidR="0090123A">
        <w:rPr>
          <w:b/>
          <w:sz w:val="28"/>
          <w:szCs w:val="28"/>
        </w:rPr>
        <w:t>V</w:t>
      </w:r>
      <w:r w:rsidR="00E530A2" w:rsidRPr="00E530A2">
        <w:rPr>
          <w:b/>
          <w:sz w:val="28"/>
          <w:szCs w:val="28"/>
          <w:lang w:val="ru-RU"/>
        </w:rPr>
        <w:t xml:space="preserve"> Региональный чемпионат «Молодые профессионалы» </w:t>
      </w:r>
    </w:p>
    <w:p w:rsidR="00E530A2" w:rsidRPr="00E530A2" w:rsidRDefault="00E530A2" w:rsidP="0090123A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E530A2">
        <w:rPr>
          <w:b/>
          <w:sz w:val="28"/>
          <w:szCs w:val="28"/>
          <w:lang w:val="ru-RU"/>
        </w:rPr>
        <w:t>(</w:t>
      </w:r>
      <w:r w:rsidRPr="00AE70D4">
        <w:rPr>
          <w:b/>
          <w:sz w:val="28"/>
          <w:szCs w:val="28"/>
        </w:rPr>
        <w:t>WorldSkills</w:t>
      </w:r>
      <w:r w:rsidRPr="00E530A2">
        <w:rPr>
          <w:b/>
          <w:sz w:val="28"/>
          <w:szCs w:val="28"/>
          <w:lang w:val="ru-RU"/>
        </w:rPr>
        <w:t xml:space="preserve"> </w:t>
      </w:r>
      <w:proofErr w:type="gramStart"/>
      <w:r w:rsidRPr="00AE70D4">
        <w:rPr>
          <w:b/>
          <w:sz w:val="28"/>
          <w:szCs w:val="28"/>
        </w:rPr>
        <w:t>Russia</w:t>
      </w:r>
      <w:r w:rsidRPr="00E530A2">
        <w:rPr>
          <w:b/>
          <w:sz w:val="28"/>
          <w:szCs w:val="28"/>
          <w:lang w:val="ru-RU"/>
        </w:rPr>
        <w:t xml:space="preserve">)  </w:t>
      </w:r>
      <w:r w:rsidR="00500DEB">
        <w:rPr>
          <w:b/>
          <w:sz w:val="28"/>
          <w:szCs w:val="28"/>
          <w:lang w:val="ru-RU"/>
        </w:rPr>
        <w:t>Костромской</w:t>
      </w:r>
      <w:proofErr w:type="gramEnd"/>
      <w:r w:rsidR="0090123A" w:rsidRPr="0090123A">
        <w:rPr>
          <w:b/>
          <w:sz w:val="28"/>
          <w:szCs w:val="28"/>
          <w:lang w:val="ru-RU"/>
        </w:rPr>
        <w:t xml:space="preserve"> области</w:t>
      </w:r>
      <w:r w:rsidRPr="00E530A2">
        <w:rPr>
          <w:b/>
          <w:sz w:val="28"/>
          <w:szCs w:val="28"/>
          <w:lang w:val="ru-RU"/>
        </w:rPr>
        <w:t xml:space="preserve"> 201</w:t>
      </w:r>
      <w:r w:rsidR="00500DEB">
        <w:rPr>
          <w:b/>
          <w:sz w:val="28"/>
          <w:szCs w:val="28"/>
          <w:lang w:val="ru-RU"/>
        </w:rPr>
        <w:t>8</w:t>
      </w:r>
      <w:r w:rsidRPr="00E530A2">
        <w:rPr>
          <w:b/>
          <w:sz w:val="28"/>
          <w:szCs w:val="28"/>
          <w:lang w:val="ru-RU"/>
        </w:rPr>
        <w:t xml:space="preserve"> г.</w:t>
      </w:r>
    </w:p>
    <w:p w:rsidR="00E530A2" w:rsidRPr="00E530A2" w:rsidRDefault="00E530A2" w:rsidP="00E530A2">
      <w:pPr>
        <w:jc w:val="center"/>
        <w:rPr>
          <w:b/>
          <w:sz w:val="28"/>
          <w:szCs w:val="28"/>
          <w:lang w:val="ru-RU"/>
        </w:rPr>
      </w:pPr>
    </w:p>
    <w:p w:rsidR="00E530A2" w:rsidRPr="006E18E4" w:rsidRDefault="00E530A2" w:rsidP="00E530A2">
      <w:pPr>
        <w:jc w:val="center"/>
        <w:rPr>
          <w:b/>
          <w:sz w:val="28"/>
          <w:szCs w:val="28"/>
          <w:lang w:val="ru-RU"/>
        </w:rPr>
      </w:pPr>
      <w:r w:rsidRPr="006E18E4">
        <w:rPr>
          <w:b/>
          <w:sz w:val="28"/>
          <w:szCs w:val="28"/>
          <w:lang w:val="ru-RU"/>
        </w:rPr>
        <w:t>Компетенция «Сухое строительство и штукатурные работы»</w:t>
      </w:r>
    </w:p>
    <w:p w:rsidR="00E530A2" w:rsidRPr="00E530A2" w:rsidRDefault="00E530A2" w:rsidP="00E530A2">
      <w:pPr>
        <w:jc w:val="center"/>
        <w:rPr>
          <w:b/>
          <w:sz w:val="28"/>
          <w:szCs w:val="28"/>
          <w:lang w:val="ru-RU"/>
        </w:rPr>
      </w:pPr>
    </w:p>
    <w:p w:rsidR="00E530A2" w:rsidRPr="00E530A2" w:rsidRDefault="00E530A2" w:rsidP="00E530A2">
      <w:pPr>
        <w:ind w:firstLine="6521"/>
        <w:rPr>
          <w:b/>
          <w:sz w:val="28"/>
          <w:szCs w:val="28"/>
          <w:lang w:val="ru-RU"/>
        </w:rPr>
      </w:pPr>
      <w:r w:rsidRPr="00E530A2">
        <w:rPr>
          <w:b/>
          <w:sz w:val="28"/>
          <w:szCs w:val="28"/>
          <w:lang w:val="ru-RU"/>
        </w:rPr>
        <w:t>СОГЛАСОВАНО</w:t>
      </w:r>
    </w:p>
    <w:p w:rsidR="00E530A2" w:rsidRPr="00E530A2" w:rsidRDefault="00E530A2" w:rsidP="00E530A2">
      <w:pPr>
        <w:ind w:firstLine="6521"/>
        <w:rPr>
          <w:b/>
          <w:sz w:val="28"/>
          <w:szCs w:val="28"/>
          <w:lang w:val="ru-RU"/>
        </w:rPr>
      </w:pPr>
      <w:r w:rsidRPr="00E530A2">
        <w:rPr>
          <w:b/>
          <w:sz w:val="28"/>
          <w:szCs w:val="28"/>
          <w:lang w:val="ru-RU"/>
        </w:rPr>
        <w:t>Менеджер компетенции</w:t>
      </w:r>
    </w:p>
    <w:p w:rsidR="00E530A2" w:rsidRPr="00E530A2" w:rsidRDefault="00E530A2" w:rsidP="00E530A2">
      <w:pPr>
        <w:ind w:firstLine="6521"/>
        <w:rPr>
          <w:b/>
          <w:sz w:val="28"/>
          <w:szCs w:val="28"/>
          <w:lang w:val="ru-RU"/>
        </w:rPr>
      </w:pPr>
      <w:r w:rsidRPr="00E530A2">
        <w:rPr>
          <w:b/>
          <w:sz w:val="28"/>
          <w:szCs w:val="28"/>
          <w:lang w:val="ru-RU"/>
        </w:rPr>
        <w:t>______________________</w:t>
      </w:r>
    </w:p>
    <w:p w:rsidR="00E530A2" w:rsidRPr="00E530A2" w:rsidRDefault="00E530A2" w:rsidP="00E530A2">
      <w:pPr>
        <w:ind w:firstLine="6521"/>
        <w:jc w:val="both"/>
        <w:rPr>
          <w:b/>
          <w:sz w:val="28"/>
          <w:szCs w:val="28"/>
          <w:lang w:val="ru-RU"/>
        </w:rPr>
      </w:pPr>
      <w:r w:rsidRPr="00E530A2">
        <w:rPr>
          <w:b/>
          <w:sz w:val="28"/>
          <w:szCs w:val="28"/>
          <w:lang w:val="ru-RU"/>
        </w:rPr>
        <w:t xml:space="preserve">____________Захарова И.В.   </w:t>
      </w:r>
    </w:p>
    <w:p w:rsidR="00E530A2" w:rsidRPr="00E530A2" w:rsidRDefault="00E530A2" w:rsidP="00E530A2">
      <w:pPr>
        <w:ind w:firstLine="5670"/>
        <w:rPr>
          <w:sz w:val="28"/>
          <w:szCs w:val="28"/>
          <w:lang w:val="ru-RU"/>
        </w:rPr>
      </w:pPr>
      <w:r w:rsidRPr="00E530A2">
        <w:rPr>
          <w:sz w:val="28"/>
          <w:szCs w:val="28"/>
          <w:lang w:val="ru-RU"/>
        </w:rPr>
        <w:t xml:space="preserve">   </w:t>
      </w:r>
    </w:p>
    <w:p w:rsidR="00E530A2" w:rsidRPr="00E530A2" w:rsidRDefault="00E530A2" w:rsidP="00E530A2">
      <w:pPr>
        <w:ind w:firstLine="720"/>
        <w:jc w:val="both"/>
        <w:rPr>
          <w:sz w:val="28"/>
          <w:szCs w:val="28"/>
          <w:lang w:val="ru-RU"/>
        </w:rPr>
      </w:pPr>
      <w:r w:rsidRPr="00E530A2">
        <w:rPr>
          <w:sz w:val="28"/>
          <w:szCs w:val="28"/>
          <w:lang w:val="ru-RU"/>
        </w:rPr>
        <w:t>Конкурсное задание:</w:t>
      </w:r>
    </w:p>
    <w:p w:rsidR="0090248C" w:rsidRDefault="0090248C" w:rsidP="00E530A2">
      <w:pPr>
        <w:rPr>
          <w:lang w:val="ru-RU"/>
        </w:rPr>
      </w:pPr>
    </w:p>
    <w:p w:rsidR="00E530A2" w:rsidRDefault="006E18E4" w:rsidP="00E530A2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648450" cy="22193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0A2" w:rsidRDefault="00E530A2" w:rsidP="00E530A2">
      <w:pPr>
        <w:rPr>
          <w:lang w:val="ru-RU"/>
        </w:rPr>
      </w:pPr>
    </w:p>
    <w:p w:rsidR="00E530A2" w:rsidRDefault="00E530A2" w:rsidP="00E530A2">
      <w:pPr>
        <w:rPr>
          <w:lang w:val="ru-RU"/>
        </w:rPr>
      </w:pPr>
    </w:p>
    <w:tbl>
      <w:tblPr>
        <w:tblStyle w:val="aa"/>
        <w:tblW w:w="0" w:type="auto"/>
        <w:tblInd w:w="516" w:type="dxa"/>
        <w:tblLook w:val="04A0" w:firstRow="1" w:lastRow="0" w:firstColumn="1" w:lastColumn="0" w:noHBand="0" w:noVBand="1"/>
      </w:tblPr>
      <w:tblGrid>
        <w:gridCol w:w="675"/>
        <w:gridCol w:w="6989"/>
        <w:gridCol w:w="1516"/>
      </w:tblGrid>
      <w:tr w:rsidR="00E530A2" w:rsidRPr="00AE70D4" w:rsidTr="00E530A2">
        <w:tc>
          <w:tcPr>
            <w:tcW w:w="675" w:type="dxa"/>
            <w:vAlign w:val="center"/>
          </w:tcPr>
          <w:p w:rsidR="00E530A2" w:rsidRPr="00AE70D4" w:rsidRDefault="00E530A2" w:rsidP="00D81CED">
            <w:pPr>
              <w:ind w:hanging="34"/>
              <w:jc w:val="center"/>
              <w:rPr>
                <w:sz w:val="28"/>
                <w:szCs w:val="28"/>
                <w:lang w:val="ru-RU"/>
              </w:rPr>
            </w:pPr>
            <w:r w:rsidRPr="00AE70D4">
              <w:rPr>
                <w:sz w:val="28"/>
                <w:szCs w:val="28"/>
              </w:rPr>
              <w:t>№ п/п</w:t>
            </w:r>
          </w:p>
        </w:tc>
        <w:tc>
          <w:tcPr>
            <w:tcW w:w="6989" w:type="dxa"/>
            <w:vAlign w:val="center"/>
          </w:tcPr>
          <w:p w:rsidR="00E530A2" w:rsidRPr="00AE70D4" w:rsidRDefault="00E530A2" w:rsidP="00D81CED">
            <w:pPr>
              <w:ind w:hanging="34"/>
              <w:jc w:val="center"/>
              <w:rPr>
                <w:sz w:val="28"/>
                <w:szCs w:val="28"/>
              </w:rPr>
            </w:pPr>
            <w:proofErr w:type="spellStart"/>
            <w:r w:rsidRPr="00AE70D4">
              <w:rPr>
                <w:sz w:val="28"/>
                <w:szCs w:val="28"/>
              </w:rPr>
              <w:t>Наименование</w:t>
            </w:r>
            <w:proofErr w:type="spellEnd"/>
            <w:r w:rsidRPr="00AE70D4">
              <w:rPr>
                <w:sz w:val="28"/>
                <w:szCs w:val="28"/>
              </w:rPr>
              <w:t xml:space="preserve"> </w:t>
            </w:r>
            <w:proofErr w:type="spellStart"/>
            <w:r w:rsidRPr="00AE70D4">
              <w:rPr>
                <w:sz w:val="28"/>
                <w:szCs w:val="28"/>
              </w:rPr>
              <w:t>модуля</w:t>
            </w:r>
            <w:proofErr w:type="spellEnd"/>
          </w:p>
        </w:tc>
        <w:tc>
          <w:tcPr>
            <w:tcW w:w="1516" w:type="dxa"/>
            <w:vAlign w:val="center"/>
          </w:tcPr>
          <w:p w:rsidR="00E530A2" w:rsidRPr="00AE70D4" w:rsidRDefault="00E530A2" w:rsidP="00D81CED">
            <w:pPr>
              <w:ind w:hanging="34"/>
              <w:jc w:val="center"/>
              <w:rPr>
                <w:sz w:val="28"/>
                <w:szCs w:val="28"/>
              </w:rPr>
            </w:pPr>
            <w:proofErr w:type="spellStart"/>
            <w:r w:rsidRPr="00AE70D4">
              <w:rPr>
                <w:sz w:val="28"/>
                <w:szCs w:val="28"/>
              </w:rPr>
              <w:t>Время</w:t>
            </w:r>
            <w:proofErr w:type="spellEnd"/>
            <w:r w:rsidRPr="00AE70D4">
              <w:rPr>
                <w:sz w:val="28"/>
                <w:szCs w:val="28"/>
              </w:rPr>
              <w:t xml:space="preserve"> </w:t>
            </w:r>
            <w:proofErr w:type="spellStart"/>
            <w:r w:rsidRPr="00AE70D4">
              <w:rPr>
                <w:sz w:val="28"/>
                <w:szCs w:val="28"/>
              </w:rPr>
              <w:t>на</w:t>
            </w:r>
            <w:proofErr w:type="spellEnd"/>
            <w:r w:rsidRPr="00AE70D4">
              <w:rPr>
                <w:sz w:val="28"/>
                <w:szCs w:val="28"/>
              </w:rPr>
              <w:t xml:space="preserve"> </w:t>
            </w:r>
            <w:proofErr w:type="spellStart"/>
            <w:r w:rsidRPr="00AE70D4">
              <w:rPr>
                <w:sz w:val="28"/>
                <w:szCs w:val="28"/>
              </w:rPr>
              <w:t>задание</w:t>
            </w:r>
            <w:proofErr w:type="spellEnd"/>
          </w:p>
        </w:tc>
      </w:tr>
      <w:tr w:rsidR="00E530A2" w:rsidRPr="00AE70D4" w:rsidTr="00E530A2">
        <w:tc>
          <w:tcPr>
            <w:tcW w:w="675" w:type="dxa"/>
          </w:tcPr>
          <w:p w:rsidR="00E530A2" w:rsidRPr="00AE70D4" w:rsidRDefault="00E530A2" w:rsidP="00D81CED">
            <w:pPr>
              <w:ind w:hanging="34"/>
              <w:jc w:val="center"/>
              <w:rPr>
                <w:sz w:val="28"/>
                <w:szCs w:val="28"/>
              </w:rPr>
            </w:pPr>
            <w:r w:rsidRPr="00AE70D4">
              <w:rPr>
                <w:sz w:val="28"/>
                <w:szCs w:val="28"/>
              </w:rPr>
              <w:t>1</w:t>
            </w:r>
          </w:p>
        </w:tc>
        <w:tc>
          <w:tcPr>
            <w:tcW w:w="6989" w:type="dxa"/>
          </w:tcPr>
          <w:p w:rsidR="00E530A2" w:rsidRPr="00AE70D4" w:rsidRDefault="00E530A2" w:rsidP="00D81CED">
            <w:pPr>
              <w:ind w:hanging="34"/>
              <w:rPr>
                <w:sz w:val="28"/>
                <w:szCs w:val="28"/>
                <w:lang w:val="ru-RU"/>
              </w:rPr>
            </w:pPr>
            <w:r w:rsidRPr="00AE70D4">
              <w:rPr>
                <w:sz w:val="28"/>
                <w:szCs w:val="28"/>
                <w:lang w:val="ru-RU"/>
              </w:rPr>
              <w:t>Модуль 1: Сборка конструкции с установкой тепло- и звукоизоляции</w:t>
            </w:r>
          </w:p>
        </w:tc>
        <w:tc>
          <w:tcPr>
            <w:tcW w:w="1516" w:type="dxa"/>
            <w:vAlign w:val="center"/>
          </w:tcPr>
          <w:p w:rsidR="00E530A2" w:rsidRPr="00AE70D4" w:rsidRDefault="00E530A2" w:rsidP="00D81CED">
            <w:pPr>
              <w:ind w:hanging="34"/>
              <w:jc w:val="center"/>
              <w:rPr>
                <w:sz w:val="28"/>
                <w:szCs w:val="28"/>
                <w:lang w:val="ru-RU"/>
              </w:rPr>
            </w:pPr>
            <w:r w:rsidRPr="00AE70D4">
              <w:rPr>
                <w:sz w:val="28"/>
                <w:szCs w:val="28"/>
                <w:lang w:val="ru-RU"/>
              </w:rPr>
              <w:t>8 часов</w:t>
            </w:r>
          </w:p>
        </w:tc>
      </w:tr>
      <w:tr w:rsidR="00E530A2" w:rsidRPr="00AE70D4" w:rsidTr="00E530A2">
        <w:tc>
          <w:tcPr>
            <w:tcW w:w="675" w:type="dxa"/>
          </w:tcPr>
          <w:p w:rsidR="00E530A2" w:rsidRPr="00AE70D4" w:rsidRDefault="00E530A2" w:rsidP="00D81CED">
            <w:pPr>
              <w:ind w:hanging="34"/>
              <w:jc w:val="center"/>
              <w:rPr>
                <w:sz w:val="28"/>
                <w:szCs w:val="28"/>
                <w:lang w:val="ru-RU"/>
              </w:rPr>
            </w:pPr>
            <w:r w:rsidRPr="00AE70D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989" w:type="dxa"/>
          </w:tcPr>
          <w:p w:rsidR="00E530A2" w:rsidRPr="00AE70D4" w:rsidRDefault="00E530A2" w:rsidP="00D81CED">
            <w:pPr>
              <w:ind w:hanging="34"/>
              <w:rPr>
                <w:sz w:val="28"/>
                <w:szCs w:val="28"/>
                <w:lang w:val="ru-RU"/>
              </w:rPr>
            </w:pPr>
            <w:r w:rsidRPr="00AE70D4">
              <w:rPr>
                <w:sz w:val="28"/>
                <w:szCs w:val="28"/>
                <w:lang w:val="ru-RU"/>
              </w:rPr>
              <w:t xml:space="preserve">Модуль 2: Финишное </w:t>
            </w:r>
            <w:proofErr w:type="spellStart"/>
            <w:r w:rsidRPr="00AE70D4">
              <w:rPr>
                <w:sz w:val="28"/>
                <w:szCs w:val="28"/>
                <w:lang w:val="ru-RU"/>
              </w:rPr>
              <w:t>шпаклевание</w:t>
            </w:r>
            <w:proofErr w:type="spellEnd"/>
            <w:r w:rsidRPr="00AE70D4">
              <w:rPr>
                <w:sz w:val="28"/>
                <w:szCs w:val="28"/>
                <w:lang w:val="ru-RU"/>
              </w:rPr>
              <w:t xml:space="preserve"> с заделкой стыков и углов</w:t>
            </w:r>
          </w:p>
        </w:tc>
        <w:tc>
          <w:tcPr>
            <w:tcW w:w="1516" w:type="dxa"/>
            <w:vAlign w:val="center"/>
          </w:tcPr>
          <w:p w:rsidR="00E530A2" w:rsidRPr="00AE70D4" w:rsidRDefault="00E530A2" w:rsidP="00D81CED">
            <w:pPr>
              <w:ind w:hanging="34"/>
              <w:jc w:val="center"/>
              <w:rPr>
                <w:sz w:val="28"/>
                <w:szCs w:val="28"/>
                <w:lang w:val="ru-RU"/>
              </w:rPr>
            </w:pPr>
            <w:r w:rsidRPr="00AE70D4">
              <w:rPr>
                <w:sz w:val="28"/>
                <w:szCs w:val="28"/>
                <w:lang w:val="ru-RU"/>
              </w:rPr>
              <w:t>4</w:t>
            </w:r>
            <w:r w:rsidRPr="00AE70D4">
              <w:rPr>
                <w:sz w:val="28"/>
                <w:szCs w:val="28"/>
              </w:rPr>
              <w:t xml:space="preserve"> </w:t>
            </w:r>
            <w:proofErr w:type="spellStart"/>
            <w:r w:rsidRPr="00AE70D4">
              <w:rPr>
                <w:sz w:val="28"/>
                <w:szCs w:val="28"/>
              </w:rPr>
              <w:t>час</w:t>
            </w:r>
            <w:proofErr w:type="spellEnd"/>
            <w:r w:rsidRPr="00AE70D4">
              <w:rPr>
                <w:sz w:val="28"/>
                <w:szCs w:val="28"/>
                <w:lang w:val="ru-RU"/>
              </w:rPr>
              <w:t>а</w:t>
            </w:r>
          </w:p>
        </w:tc>
      </w:tr>
      <w:tr w:rsidR="00E530A2" w:rsidRPr="00AE70D4" w:rsidTr="00E530A2">
        <w:tc>
          <w:tcPr>
            <w:tcW w:w="675" w:type="dxa"/>
          </w:tcPr>
          <w:p w:rsidR="00E530A2" w:rsidRPr="00E43562" w:rsidRDefault="00E530A2" w:rsidP="00D81CED">
            <w:pPr>
              <w:ind w:hanging="3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989" w:type="dxa"/>
          </w:tcPr>
          <w:p w:rsidR="00E530A2" w:rsidRPr="00AE70D4" w:rsidRDefault="00E530A2" w:rsidP="00D81CED">
            <w:pPr>
              <w:ind w:hanging="34"/>
              <w:rPr>
                <w:sz w:val="28"/>
                <w:szCs w:val="28"/>
              </w:rPr>
            </w:pPr>
            <w:proofErr w:type="spellStart"/>
            <w:r w:rsidRPr="00512DAC">
              <w:rPr>
                <w:sz w:val="28"/>
                <w:szCs w:val="28"/>
              </w:rPr>
              <w:t>Модуль</w:t>
            </w:r>
            <w:proofErr w:type="spellEnd"/>
            <w:r w:rsidRPr="00512DAC">
              <w:rPr>
                <w:sz w:val="28"/>
                <w:szCs w:val="28"/>
              </w:rPr>
              <w:t xml:space="preserve"> 3: </w:t>
            </w:r>
            <w:proofErr w:type="spellStart"/>
            <w:r w:rsidRPr="00512DAC">
              <w:rPr>
                <w:sz w:val="28"/>
                <w:szCs w:val="28"/>
              </w:rPr>
              <w:t>Фигурные</w:t>
            </w:r>
            <w:proofErr w:type="spellEnd"/>
            <w:r w:rsidRPr="00512DAC">
              <w:rPr>
                <w:sz w:val="28"/>
                <w:szCs w:val="28"/>
              </w:rPr>
              <w:t xml:space="preserve"> </w:t>
            </w:r>
            <w:proofErr w:type="spellStart"/>
            <w:r w:rsidRPr="00512DAC">
              <w:rPr>
                <w:sz w:val="28"/>
                <w:szCs w:val="28"/>
              </w:rPr>
              <w:t>гипсовые</w:t>
            </w:r>
            <w:proofErr w:type="spellEnd"/>
            <w:r w:rsidRPr="00512DAC">
              <w:rPr>
                <w:sz w:val="28"/>
                <w:szCs w:val="28"/>
              </w:rPr>
              <w:t xml:space="preserve"> </w:t>
            </w:r>
            <w:proofErr w:type="spellStart"/>
            <w:r w:rsidRPr="00512DAC">
              <w:rPr>
                <w:sz w:val="28"/>
                <w:szCs w:val="28"/>
              </w:rPr>
              <w:t>элементы</w:t>
            </w:r>
            <w:proofErr w:type="spellEnd"/>
          </w:p>
        </w:tc>
        <w:tc>
          <w:tcPr>
            <w:tcW w:w="1516" w:type="dxa"/>
            <w:vAlign w:val="center"/>
          </w:tcPr>
          <w:p w:rsidR="00E530A2" w:rsidRPr="00AE70D4" w:rsidRDefault="00E530A2" w:rsidP="00D81CED">
            <w:pPr>
              <w:ind w:hanging="34"/>
              <w:jc w:val="center"/>
              <w:rPr>
                <w:sz w:val="28"/>
                <w:szCs w:val="28"/>
              </w:rPr>
            </w:pPr>
            <w:r w:rsidRPr="00AE70D4">
              <w:rPr>
                <w:sz w:val="28"/>
                <w:szCs w:val="28"/>
                <w:lang w:val="ru-RU"/>
              </w:rPr>
              <w:t>2 часа</w:t>
            </w:r>
          </w:p>
        </w:tc>
      </w:tr>
      <w:tr w:rsidR="00E530A2" w:rsidRPr="00AE70D4" w:rsidTr="00E530A2">
        <w:tc>
          <w:tcPr>
            <w:tcW w:w="675" w:type="dxa"/>
          </w:tcPr>
          <w:p w:rsidR="00E530A2" w:rsidRPr="00AE70D4" w:rsidRDefault="00E530A2" w:rsidP="00D81CED">
            <w:pPr>
              <w:ind w:hanging="3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989" w:type="dxa"/>
          </w:tcPr>
          <w:p w:rsidR="00E530A2" w:rsidRPr="00AE70D4" w:rsidRDefault="00E530A2" w:rsidP="00D81CED">
            <w:pPr>
              <w:ind w:hanging="34"/>
              <w:rPr>
                <w:sz w:val="28"/>
                <w:szCs w:val="28"/>
                <w:lang w:val="ru-RU"/>
              </w:rPr>
            </w:pPr>
            <w:r w:rsidRPr="00AE70D4">
              <w:rPr>
                <w:sz w:val="28"/>
                <w:szCs w:val="28"/>
                <w:lang w:val="ru-RU"/>
              </w:rPr>
              <w:t>Модуль 4: Творческое задание в свободном стиле</w:t>
            </w:r>
          </w:p>
        </w:tc>
        <w:tc>
          <w:tcPr>
            <w:tcW w:w="1516" w:type="dxa"/>
            <w:vAlign w:val="center"/>
          </w:tcPr>
          <w:p w:rsidR="00E530A2" w:rsidRPr="00AE70D4" w:rsidRDefault="00E530A2" w:rsidP="00D81CED">
            <w:pPr>
              <w:ind w:hanging="34"/>
              <w:jc w:val="center"/>
              <w:rPr>
                <w:sz w:val="28"/>
                <w:szCs w:val="28"/>
                <w:lang w:val="ru-RU"/>
              </w:rPr>
            </w:pPr>
            <w:r w:rsidRPr="00AE70D4">
              <w:rPr>
                <w:sz w:val="28"/>
                <w:szCs w:val="28"/>
                <w:lang w:val="ru-RU"/>
              </w:rPr>
              <w:t>2 часа</w:t>
            </w:r>
          </w:p>
        </w:tc>
      </w:tr>
      <w:tr w:rsidR="00E530A2" w:rsidRPr="00AE70D4" w:rsidTr="00E530A2">
        <w:tc>
          <w:tcPr>
            <w:tcW w:w="675" w:type="dxa"/>
          </w:tcPr>
          <w:p w:rsidR="00E530A2" w:rsidRPr="00AE70D4" w:rsidRDefault="00E530A2" w:rsidP="00D81CED">
            <w:pPr>
              <w:ind w:hanging="3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989" w:type="dxa"/>
          </w:tcPr>
          <w:p w:rsidR="00E530A2" w:rsidRPr="00AE70D4" w:rsidRDefault="00E530A2" w:rsidP="00D81CED">
            <w:pPr>
              <w:ind w:hanging="34"/>
              <w:jc w:val="right"/>
              <w:rPr>
                <w:sz w:val="28"/>
                <w:szCs w:val="28"/>
                <w:lang w:val="ru-RU"/>
              </w:rPr>
            </w:pPr>
            <w:r w:rsidRPr="00AE70D4">
              <w:rPr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516" w:type="dxa"/>
            <w:vAlign w:val="center"/>
          </w:tcPr>
          <w:p w:rsidR="00E530A2" w:rsidRPr="00AE70D4" w:rsidRDefault="00E530A2" w:rsidP="00D81CED">
            <w:pPr>
              <w:ind w:hanging="34"/>
              <w:jc w:val="center"/>
              <w:rPr>
                <w:sz w:val="28"/>
                <w:szCs w:val="28"/>
                <w:lang w:val="ru-RU"/>
              </w:rPr>
            </w:pPr>
            <w:r w:rsidRPr="00AE70D4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6</w:t>
            </w:r>
            <w:r w:rsidRPr="00AE70D4">
              <w:rPr>
                <w:sz w:val="28"/>
                <w:szCs w:val="28"/>
                <w:lang w:val="ru-RU"/>
              </w:rPr>
              <w:t xml:space="preserve"> часов</w:t>
            </w:r>
          </w:p>
        </w:tc>
      </w:tr>
    </w:tbl>
    <w:p w:rsidR="00E530A2" w:rsidRDefault="00E530A2" w:rsidP="00E530A2">
      <w:pPr>
        <w:rPr>
          <w:lang w:val="ru-RU"/>
        </w:rPr>
      </w:pPr>
    </w:p>
    <w:p w:rsidR="00E530A2" w:rsidRDefault="00E530A2" w:rsidP="00E530A2">
      <w:pPr>
        <w:rPr>
          <w:lang w:val="ru-RU"/>
        </w:rPr>
      </w:pPr>
    </w:p>
    <w:p w:rsidR="00E530A2" w:rsidRPr="0090123A" w:rsidRDefault="00E530A2" w:rsidP="00E530A2">
      <w:pPr>
        <w:jc w:val="both"/>
        <w:rPr>
          <w:sz w:val="28"/>
          <w:szCs w:val="28"/>
          <w:lang w:val="ru-RU"/>
        </w:rPr>
      </w:pPr>
      <w:r>
        <w:rPr>
          <w:lang w:val="ru-RU"/>
        </w:rPr>
        <w:tab/>
      </w:r>
      <w:proofErr w:type="spellStart"/>
      <w:r>
        <w:rPr>
          <w:sz w:val="28"/>
          <w:szCs w:val="28"/>
        </w:rPr>
        <w:t>Количество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участников</w:t>
      </w:r>
      <w:proofErr w:type="spellEnd"/>
      <w:r>
        <w:rPr>
          <w:sz w:val="28"/>
          <w:szCs w:val="28"/>
        </w:rPr>
        <w:t xml:space="preserve"> – </w:t>
      </w:r>
      <w:r w:rsidR="00500DEB">
        <w:rPr>
          <w:sz w:val="28"/>
          <w:szCs w:val="28"/>
        </w:rPr>
        <w:t>5</w:t>
      </w:r>
      <w:r w:rsidR="0090123A">
        <w:rPr>
          <w:sz w:val="28"/>
          <w:szCs w:val="28"/>
          <w:lang w:val="ru-RU"/>
        </w:rPr>
        <w:t xml:space="preserve"> человек</w:t>
      </w:r>
    </w:p>
    <w:p w:rsidR="00E530A2" w:rsidRPr="00E530A2" w:rsidRDefault="00E530A2" w:rsidP="00E530A2">
      <w:pPr>
        <w:rPr>
          <w:lang w:val="ru-RU"/>
        </w:rPr>
      </w:pPr>
      <w:bookmarkStart w:id="0" w:name="_GoBack"/>
      <w:bookmarkEnd w:id="0"/>
    </w:p>
    <w:sectPr w:rsidR="00E530A2" w:rsidRPr="00E530A2" w:rsidSect="00E530A2">
      <w:headerReference w:type="default" r:id="rId8"/>
      <w:pgSz w:w="11900" w:h="16850"/>
      <w:pgMar w:top="851" w:right="567" w:bottom="851" w:left="851" w:header="6" w:footer="18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EB1" w:rsidRDefault="00175EB1">
      <w:r>
        <w:separator/>
      </w:r>
    </w:p>
  </w:endnote>
  <w:endnote w:type="continuationSeparator" w:id="0">
    <w:p w:rsidR="00175EB1" w:rsidRDefault="0017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EB1" w:rsidRDefault="00175EB1">
      <w:r>
        <w:separator/>
      </w:r>
    </w:p>
  </w:footnote>
  <w:footnote w:type="continuationSeparator" w:id="0">
    <w:p w:rsidR="00175EB1" w:rsidRDefault="00175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14D" w:rsidRDefault="003A714D">
    <w:pPr>
      <w:pStyle w:val="a3"/>
      <w:spacing w:line="14" w:lineRule="auto"/>
      <w:rPr>
        <w:b w:val="0"/>
        <w:sz w:val="20"/>
      </w:rPr>
    </w:pPr>
    <w:r>
      <w:rPr>
        <w:noProof/>
        <w:lang w:val="ru-RU" w:eastAsia="ru-RU"/>
      </w:rPr>
      <w:drawing>
        <wp:anchor distT="0" distB="0" distL="0" distR="0" simplePos="0" relativeHeight="268367063" behindDoc="1" locked="0" layoutInCell="1" allowOverlap="1" wp14:anchorId="57177F4E" wp14:editId="3B7BA934">
          <wp:simplePos x="0" y="0"/>
          <wp:positionH relativeFrom="page">
            <wp:posOffset>4733925</wp:posOffset>
          </wp:positionH>
          <wp:positionV relativeFrom="page">
            <wp:posOffset>1</wp:posOffset>
          </wp:positionV>
          <wp:extent cx="2802260" cy="1505118"/>
          <wp:effectExtent l="0" t="0" r="0" b="0"/>
          <wp:wrapNone/>
          <wp:docPr id="15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5.jpeg"/>
                  <pic:cNvPicPr/>
                </pic:nvPicPr>
                <pic:blipFill rotWithShape="1">
                  <a:blip r:embed="rId1" cstate="print"/>
                  <a:srcRect l="56722"/>
                  <a:stretch/>
                </pic:blipFill>
                <pic:spPr bwMode="auto">
                  <a:xfrm>
                    <a:off x="0" y="0"/>
                    <a:ext cx="2811719" cy="15101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AF9"/>
    <w:rsid w:val="00020BC6"/>
    <w:rsid w:val="00041AF9"/>
    <w:rsid w:val="001525DB"/>
    <w:rsid w:val="00175EB1"/>
    <w:rsid w:val="00247655"/>
    <w:rsid w:val="003938AE"/>
    <w:rsid w:val="003A714D"/>
    <w:rsid w:val="003C63C2"/>
    <w:rsid w:val="00500DEB"/>
    <w:rsid w:val="005729EF"/>
    <w:rsid w:val="005C0A1C"/>
    <w:rsid w:val="006E18E4"/>
    <w:rsid w:val="007F13A1"/>
    <w:rsid w:val="0090123A"/>
    <w:rsid w:val="0090248C"/>
    <w:rsid w:val="00A06B86"/>
    <w:rsid w:val="00A5014A"/>
    <w:rsid w:val="00CB6D4E"/>
    <w:rsid w:val="00E106CF"/>
    <w:rsid w:val="00E530A2"/>
    <w:rsid w:val="00E55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BCDBEB-67BD-4371-AF93-32692FE8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55257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E55257"/>
    <w:pPr>
      <w:spacing w:before="85"/>
      <w:ind w:left="1809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52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55257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55257"/>
  </w:style>
  <w:style w:type="paragraph" w:customStyle="1" w:styleId="TableParagraph">
    <w:name w:val="Table Paragraph"/>
    <w:basedOn w:val="a"/>
    <w:uiPriority w:val="1"/>
    <w:qFormat/>
    <w:rsid w:val="00E55257"/>
  </w:style>
  <w:style w:type="paragraph" w:styleId="a5">
    <w:name w:val="header"/>
    <w:basedOn w:val="a"/>
    <w:link w:val="a6"/>
    <w:uiPriority w:val="99"/>
    <w:unhideWhenUsed/>
    <w:rsid w:val="00A06B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6B86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A06B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6B86"/>
    <w:rPr>
      <w:rFonts w:ascii="Times New Roman" w:eastAsia="Times New Roman" w:hAnsi="Times New Roman" w:cs="Times New Roman"/>
    </w:rPr>
  </w:style>
  <w:style w:type="paragraph" w:styleId="a9">
    <w:name w:val="No Spacing"/>
    <w:uiPriority w:val="1"/>
    <w:qFormat/>
    <w:rsid w:val="0090248C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table" w:styleId="aa">
    <w:name w:val="Table Grid"/>
    <w:basedOn w:val="a1"/>
    <w:rsid w:val="00E530A2"/>
    <w:pPr>
      <w:widowControl/>
      <w:autoSpaceDE/>
      <w:autoSpaceDN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E18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18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358E8-30A0-4E4D-8FDF-B034D237B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Ольга Сергеевна Кафтанникова</cp:lastModifiedBy>
  <cp:revision>2</cp:revision>
  <cp:lastPrinted>2018-04-22T13:17:00Z</cp:lastPrinted>
  <dcterms:created xsi:type="dcterms:W3CDTF">2018-11-19T12:39:00Z</dcterms:created>
  <dcterms:modified xsi:type="dcterms:W3CDTF">2018-11-19T12:39:00Z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2018-04-16T00:00:00Z</vt:filetime>
  </property>
</Properties>
</file>