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8D" w:rsidRPr="006F478D" w:rsidRDefault="00F32682" w:rsidP="006F478D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eastAsia="ru-RU" w:bidi="en-US"/>
        </w:rPr>
      </w:pPr>
      <w:r>
        <w:rPr>
          <w:noProof/>
          <w:lang w:eastAsia="ru-RU"/>
        </w:rPr>
        <w:drawing>
          <wp:inline distT="0" distB="0" distL="0" distR="0">
            <wp:extent cx="876300" cy="76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78D" w:rsidRPr="006F478D" w:rsidRDefault="006F478D" w:rsidP="006F478D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4"/>
          <w:szCs w:val="24"/>
          <w:lang w:eastAsia="ru-RU" w:bidi="en-US"/>
        </w:rPr>
      </w:pPr>
      <w:r w:rsidRPr="006F478D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>ДЕПАРТЕМАНТ ОБРАЗОВАНИЯ И НАУКИ КОСТРОМСКОЙ ОБЛАСТИ</w:t>
      </w:r>
    </w:p>
    <w:p w:rsidR="006F478D" w:rsidRPr="006F478D" w:rsidRDefault="006F478D" w:rsidP="006F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</w:p>
    <w:p w:rsidR="006F478D" w:rsidRPr="006F478D" w:rsidRDefault="006F478D" w:rsidP="006F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  <w:r w:rsidRPr="006F478D"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  <w:t>ОБЛАСТНОЕ ГОСУДАРСТВЕННОЕ БЮДЖЕТНОЕ ПРОФЕССИОНАЛЬНОЕ</w:t>
      </w:r>
    </w:p>
    <w:p w:rsidR="006F478D" w:rsidRPr="006F478D" w:rsidRDefault="006F478D" w:rsidP="006F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  <w:r w:rsidRPr="006F478D"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  <w:t>ОБРАЗОВАТЕЛЬНОЕ УЧРЕЖДЕНИЕ</w:t>
      </w:r>
    </w:p>
    <w:p w:rsidR="006F478D" w:rsidRPr="006F478D" w:rsidRDefault="006F478D" w:rsidP="006F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6F478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«Костромской колледж отраслевых технологий строительства и лесной промышленности»</w:t>
      </w:r>
    </w:p>
    <w:p w:rsidR="006F478D" w:rsidRPr="006F478D" w:rsidRDefault="006F478D" w:rsidP="006F47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78D" w:rsidRPr="006F478D" w:rsidRDefault="006F478D" w:rsidP="006F478D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Утверждена приказом директора </w:t>
      </w:r>
    </w:p>
    <w:p w:rsidR="006F478D" w:rsidRPr="006F478D" w:rsidRDefault="006F478D" w:rsidP="006F478D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ОГБПОУ «Костромской </w:t>
      </w:r>
    </w:p>
    <w:p w:rsidR="006F478D" w:rsidRPr="006F478D" w:rsidRDefault="006F478D" w:rsidP="006F478D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 отраслевых технологий строительства</w:t>
      </w:r>
    </w:p>
    <w:p w:rsidR="006F478D" w:rsidRPr="006F478D" w:rsidRDefault="006F478D" w:rsidP="006F478D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лесной промышленности» </w:t>
      </w:r>
    </w:p>
    <w:p w:rsidR="006F478D" w:rsidRPr="006F478D" w:rsidRDefault="006F478D" w:rsidP="006F478D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17 </w:t>
      </w:r>
      <w:proofErr w:type="gramStart"/>
      <w:r w:rsidRPr="006F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02</w:t>
      </w:r>
      <w:proofErr w:type="gramEnd"/>
      <w:r w:rsidRPr="006F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2019 г.</w:t>
      </w:r>
    </w:p>
    <w:p w:rsidR="006F478D" w:rsidRPr="006F478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hi-IN" w:bidi="hi-IN"/>
        </w:rPr>
      </w:pPr>
      <w:r w:rsidRPr="006F478D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hi-IN" w:bidi="hi-IN"/>
        </w:rPr>
        <w:t xml:space="preserve"> </w:t>
      </w:r>
    </w:p>
    <w:p w:rsidR="006F478D" w:rsidRPr="006F478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78D" w:rsidRPr="006F478D" w:rsidRDefault="006F478D" w:rsidP="006F47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ar-SA"/>
        </w:rPr>
      </w:pPr>
    </w:p>
    <w:p w:rsidR="006F478D" w:rsidRPr="006F478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78D" w:rsidRPr="006F478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78D" w:rsidRPr="006F478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78D" w:rsidRPr="006F478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F225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 ПРОГРАММа</w:t>
      </w:r>
      <w:proofErr w:type="gramEnd"/>
      <w:r w:rsidRPr="00F225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УЧЕБНОЙ ДИСЦИПЛИНЫ</w:t>
      </w:r>
    </w:p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ОП.06 МАТЕРИАЛОВЕДЕНИЕ</w:t>
      </w:r>
    </w:p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478D" w:rsidRPr="00F2256D" w:rsidRDefault="006F478D" w:rsidP="006F4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 образовательной</w:t>
      </w:r>
      <w:proofErr w:type="gramEnd"/>
      <w:r w:rsidRPr="00F22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 профессии</w:t>
      </w:r>
    </w:p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5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22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08.01</w:t>
      </w:r>
      <w:r w:rsidR="00647174" w:rsidRPr="00F22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.24. Мастер столярно-плотничных,</w:t>
      </w:r>
      <w:r w:rsidRPr="00F22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паркетных</w:t>
      </w:r>
      <w:r w:rsidR="00647174" w:rsidRPr="00F22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стекольных</w:t>
      </w:r>
      <w:r w:rsidRPr="00F22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</w:t>
      </w:r>
    </w:p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Кострома 2019 г</w:t>
      </w:r>
    </w:p>
    <w:p w:rsidR="006F478D" w:rsidRPr="00F2256D" w:rsidRDefault="006F478D" w:rsidP="006F4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F478D" w:rsidRPr="00F2256D" w:rsidSect="00F32682">
          <w:headerReference w:type="default" r:id="rId8"/>
          <w:footerReference w:type="default" r:id="rId9"/>
          <w:headerReference w:type="first" r:id="rId10"/>
          <w:footerReference w:type="first" r:id="rId11"/>
          <w:pgSz w:w="11905" w:h="16837"/>
          <w:pgMar w:top="568" w:right="850" w:bottom="1410" w:left="1701" w:header="1134" w:footer="1134" w:gutter="0"/>
          <w:cols w:space="720"/>
          <w:docGrid w:linePitch="360"/>
        </w:sectPr>
      </w:pPr>
    </w:p>
    <w:p w:rsidR="006F478D" w:rsidRPr="00F2256D" w:rsidRDefault="006F478D" w:rsidP="006F478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Рабочая программа учебной дисциплины разработана на основе Федерального государственного образовател</w:t>
      </w:r>
      <w:r w:rsidR="009F246D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ьного </w:t>
      </w:r>
      <w:proofErr w:type="gramStart"/>
      <w:r w:rsidR="009F246D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стандарта  по</w:t>
      </w:r>
      <w:proofErr w:type="gramEnd"/>
      <w:r w:rsidR="009F246D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</w:t>
      </w: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и  среднего профессиональног</w:t>
      </w:r>
      <w:r w:rsidR="00647174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образования     08.01.24</w:t>
      </w:r>
      <w:r w:rsidR="00816083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47174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Мастер столярно-плотничных,</w:t>
      </w:r>
      <w:r w:rsidR="009F246D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паркетных</w:t>
      </w:r>
      <w:r w:rsidR="00647174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стекольных</w:t>
      </w:r>
      <w:r w:rsidR="009F246D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работ.</w:t>
      </w:r>
    </w:p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Организация-</w:t>
      </w:r>
      <w:proofErr w:type="gramStart"/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разработчик:   </w:t>
      </w:r>
      <w:proofErr w:type="gramEnd"/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ОГБ ПОУ ”</w:t>
      </w:r>
      <w:proofErr w:type="spellStart"/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ККОТСиЛП</w:t>
      </w:r>
      <w:proofErr w:type="spellEnd"/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Разработчик: Воронина Г.В. преподаватель специальных дисциплин высшей квалификационной категории</w:t>
      </w:r>
    </w:p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78D" w:rsidRPr="00F2256D" w:rsidRDefault="006F478D" w:rsidP="006F478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78D" w:rsidRPr="00F2256D" w:rsidRDefault="006F478D" w:rsidP="006F47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:rsidR="006F478D" w:rsidRPr="00F2256D" w:rsidRDefault="006F478D" w:rsidP="006F478D">
      <w:pPr>
        <w:keepNext/>
        <w:pageBreakBefore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</w:p>
    <w:p w:rsidR="006F478D" w:rsidRPr="00F2256D" w:rsidRDefault="006F478D" w:rsidP="006F4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9464"/>
        <w:gridCol w:w="992"/>
      </w:tblGrid>
      <w:tr w:rsidR="006F478D" w:rsidRPr="00F2256D" w:rsidTr="006F478D">
        <w:tc>
          <w:tcPr>
            <w:tcW w:w="9464" w:type="dxa"/>
          </w:tcPr>
          <w:p w:rsidR="006F478D" w:rsidRPr="00F2256D" w:rsidRDefault="006F478D" w:rsidP="006F478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1.ПОЯСНИТЕЛЬНАЯ ЗАПИСКА</w:t>
            </w:r>
          </w:p>
        </w:tc>
        <w:tc>
          <w:tcPr>
            <w:tcW w:w="992" w:type="dxa"/>
          </w:tcPr>
          <w:p w:rsidR="006F478D" w:rsidRPr="00F2256D" w:rsidRDefault="006F478D" w:rsidP="006F47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F2256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zh-CN"/>
              </w:rPr>
              <w:t>4</w:t>
            </w:r>
          </w:p>
        </w:tc>
      </w:tr>
      <w:tr w:rsidR="006F478D" w:rsidRPr="00F2256D" w:rsidTr="006F478D">
        <w:tc>
          <w:tcPr>
            <w:tcW w:w="9464" w:type="dxa"/>
          </w:tcPr>
          <w:p w:rsidR="006F478D" w:rsidRPr="00F2256D" w:rsidRDefault="006F478D" w:rsidP="006F478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1.1. ОБЩАЯ ХАРАКТЕРИСТИКА УЧЕБНОЙ ДИСЦИПЛИНЫ </w:t>
            </w:r>
          </w:p>
        </w:tc>
        <w:tc>
          <w:tcPr>
            <w:tcW w:w="992" w:type="dxa"/>
          </w:tcPr>
          <w:p w:rsidR="006F478D" w:rsidRPr="00F2256D" w:rsidRDefault="006F478D" w:rsidP="006F47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F2256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zh-CN"/>
              </w:rPr>
              <w:t>4</w:t>
            </w:r>
          </w:p>
        </w:tc>
      </w:tr>
      <w:tr w:rsidR="006F478D" w:rsidRPr="00F2256D" w:rsidTr="006F478D">
        <w:trPr>
          <w:trHeight w:val="158"/>
        </w:trPr>
        <w:tc>
          <w:tcPr>
            <w:tcW w:w="9464" w:type="dxa"/>
          </w:tcPr>
          <w:p w:rsidR="006F478D" w:rsidRPr="00F2256D" w:rsidRDefault="006F478D" w:rsidP="006F478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1.2. МЕСТО УЧЕБНОЙ ДИСЦИПЛИНЫ В УЧЕБНОМ ПЛАНЕ</w:t>
            </w:r>
          </w:p>
        </w:tc>
        <w:tc>
          <w:tcPr>
            <w:tcW w:w="992" w:type="dxa"/>
          </w:tcPr>
          <w:p w:rsidR="006F478D" w:rsidRPr="00F2256D" w:rsidRDefault="006F478D" w:rsidP="006F47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F2256D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zh-CN"/>
              </w:rPr>
              <w:t>4</w:t>
            </w:r>
          </w:p>
        </w:tc>
      </w:tr>
      <w:tr w:rsidR="006F478D" w:rsidRPr="00F2256D" w:rsidTr="006F478D">
        <w:tc>
          <w:tcPr>
            <w:tcW w:w="9464" w:type="dxa"/>
          </w:tcPr>
          <w:p w:rsidR="006F478D" w:rsidRPr="00F2256D" w:rsidRDefault="006F478D" w:rsidP="006F478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1.3. ПЛАНИРУЕМЫЕ РЕЗУЛЬТАТЫ ОСВОЕНИЯ УЧЕБНОЙ ДИСЦИПЛИНЫ</w:t>
            </w:r>
          </w:p>
        </w:tc>
        <w:tc>
          <w:tcPr>
            <w:tcW w:w="992" w:type="dxa"/>
          </w:tcPr>
          <w:p w:rsidR="006F478D" w:rsidRPr="00F2256D" w:rsidRDefault="006F478D" w:rsidP="006F47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6F478D" w:rsidRPr="00F2256D" w:rsidTr="006F478D">
        <w:tc>
          <w:tcPr>
            <w:tcW w:w="9464" w:type="dxa"/>
          </w:tcPr>
          <w:p w:rsidR="006F478D" w:rsidRPr="00F2256D" w:rsidRDefault="006F478D" w:rsidP="006F478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2.СОДЕРЖАНИЕ УЧЕБНОЙ ДИСЦИПЛИНЫ, ТЕМАТИЧЕСКИЙ ПЛАН С УЧЕТОМ ПРОФИЛЯ ПРОФЕССИОНАЛЬНОГО ОБРАЗОВАНИЯ</w:t>
            </w:r>
          </w:p>
        </w:tc>
        <w:tc>
          <w:tcPr>
            <w:tcW w:w="992" w:type="dxa"/>
          </w:tcPr>
          <w:p w:rsidR="006F478D" w:rsidRPr="00F2256D" w:rsidRDefault="006F478D" w:rsidP="006F47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6F478D" w:rsidRPr="00F2256D" w:rsidTr="006F478D">
        <w:tc>
          <w:tcPr>
            <w:tcW w:w="9464" w:type="dxa"/>
          </w:tcPr>
          <w:p w:rsidR="006F478D" w:rsidRPr="00F2256D" w:rsidRDefault="006F478D" w:rsidP="006F478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2.1. ОБЪЕМ УЧЕБНОЙ ДИСЦИПЛИНЫ И ВИДЫ УЧЕБНОЙ РАБОТЫ</w:t>
            </w:r>
          </w:p>
        </w:tc>
        <w:tc>
          <w:tcPr>
            <w:tcW w:w="992" w:type="dxa"/>
          </w:tcPr>
          <w:p w:rsidR="006F478D" w:rsidRPr="00F2256D" w:rsidRDefault="006F478D" w:rsidP="006F47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6F478D" w:rsidRPr="00F2256D" w:rsidTr="006F478D">
        <w:tc>
          <w:tcPr>
            <w:tcW w:w="9464" w:type="dxa"/>
          </w:tcPr>
          <w:p w:rsidR="006F478D" w:rsidRPr="00F2256D" w:rsidRDefault="006F478D" w:rsidP="006F478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2.2. ТЕМАТИЧЕСКИЙ ПЛАН И СОДЕРЖАНИЕ УЧЕБНОЙ ДИСЦИПЛИНЫ</w:t>
            </w:r>
          </w:p>
        </w:tc>
        <w:tc>
          <w:tcPr>
            <w:tcW w:w="992" w:type="dxa"/>
          </w:tcPr>
          <w:p w:rsidR="006F478D" w:rsidRPr="00F2256D" w:rsidRDefault="006F478D" w:rsidP="006F47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6F478D" w:rsidRPr="00F2256D" w:rsidTr="006F478D">
        <w:tc>
          <w:tcPr>
            <w:tcW w:w="9464" w:type="dxa"/>
          </w:tcPr>
          <w:p w:rsidR="006F478D" w:rsidRPr="00F2256D" w:rsidRDefault="006F478D" w:rsidP="006F478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2.3. ХАРАКТЕРИСТИКА ОСНОВНЫХ ВИДОВ УЧЕБНОЙ ДЕЯТЕЛЬНОСТИ</w:t>
            </w:r>
          </w:p>
        </w:tc>
        <w:tc>
          <w:tcPr>
            <w:tcW w:w="992" w:type="dxa"/>
          </w:tcPr>
          <w:p w:rsidR="006F478D" w:rsidRPr="00F2256D" w:rsidRDefault="006F478D" w:rsidP="006F47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</w:tr>
      <w:tr w:rsidR="006F478D" w:rsidRPr="00F2256D" w:rsidTr="006F478D">
        <w:tc>
          <w:tcPr>
            <w:tcW w:w="9464" w:type="dxa"/>
          </w:tcPr>
          <w:p w:rsidR="006F478D" w:rsidRPr="00F2256D" w:rsidRDefault="006F478D" w:rsidP="006F478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3.КОНТРОЛЬ И ОЦЕНКА РЕЗУЛЬТАТОВ УЧЕБНОЙ ДЕЯТЕЛЬНОСТИ</w:t>
            </w:r>
          </w:p>
        </w:tc>
        <w:tc>
          <w:tcPr>
            <w:tcW w:w="992" w:type="dxa"/>
          </w:tcPr>
          <w:p w:rsidR="006F478D" w:rsidRPr="00F2256D" w:rsidRDefault="006F478D" w:rsidP="006F47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</w:tr>
      <w:tr w:rsidR="006F478D" w:rsidRPr="00F2256D" w:rsidTr="006F478D">
        <w:tc>
          <w:tcPr>
            <w:tcW w:w="9464" w:type="dxa"/>
          </w:tcPr>
          <w:p w:rsidR="006F478D" w:rsidRPr="00F2256D" w:rsidRDefault="006F478D" w:rsidP="006F478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3.1.ФОРМЫ И МЕТОДЫ КОНТРОЛЯ ОСВОЕНИЯ УЧЕБНОЙ ДИСЦИПЛИНЫ</w:t>
            </w:r>
          </w:p>
        </w:tc>
        <w:tc>
          <w:tcPr>
            <w:tcW w:w="992" w:type="dxa"/>
          </w:tcPr>
          <w:p w:rsidR="006F478D" w:rsidRPr="00F2256D" w:rsidRDefault="006F478D" w:rsidP="006F47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</w:tr>
      <w:tr w:rsidR="006F478D" w:rsidRPr="00F2256D" w:rsidTr="006F478D">
        <w:tc>
          <w:tcPr>
            <w:tcW w:w="9464" w:type="dxa"/>
          </w:tcPr>
          <w:p w:rsidR="006F478D" w:rsidRPr="00F2256D" w:rsidRDefault="006F478D" w:rsidP="006F478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3.2. КРИТЕРИИ ОЦЕНКИ ОСВОЕНИЯ УЧЕБНОЙ ДИСЦИПЛИНЫ</w:t>
            </w:r>
          </w:p>
        </w:tc>
        <w:tc>
          <w:tcPr>
            <w:tcW w:w="992" w:type="dxa"/>
          </w:tcPr>
          <w:p w:rsidR="006F478D" w:rsidRPr="00F2256D" w:rsidRDefault="006F478D" w:rsidP="006F47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6F478D" w:rsidRPr="00F2256D" w:rsidTr="006F478D">
        <w:tc>
          <w:tcPr>
            <w:tcW w:w="9464" w:type="dxa"/>
          </w:tcPr>
          <w:p w:rsidR="006F478D" w:rsidRPr="00F2256D" w:rsidRDefault="006F478D" w:rsidP="006F478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4.УЧЕБНО-МЕТОДИЧЕСКОЕ И МАТЕРИАЛЬНО-ТЕХНИЧЕСКОЕ ОБЕСПЕЧЕНИЕ ПРОГРАММЫ УЧЕБНОЙ ДИСЦИПЛИНЫ </w:t>
            </w:r>
          </w:p>
        </w:tc>
        <w:tc>
          <w:tcPr>
            <w:tcW w:w="992" w:type="dxa"/>
          </w:tcPr>
          <w:p w:rsidR="006F478D" w:rsidRPr="00F2256D" w:rsidRDefault="006F478D" w:rsidP="006F47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</w:tr>
      <w:tr w:rsidR="006F478D" w:rsidRPr="00F2256D" w:rsidTr="006F478D">
        <w:tc>
          <w:tcPr>
            <w:tcW w:w="9464" w:type="dxa"/>
          </w:tcPr>
          <w:p w:rsidR="006F478D" w:rsidRPr="00F2256D" w:rsidRDefault="006F478D" w:rsidP="006F478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РЕКОМЕНДУЕМАЯ ЛИТЕРАТУРА</w:t>
            </w:r>
          </w:p>
        </w:tc>
        <w:tc>
          <w:tcPr>
            <w:tcW w:w="992" w:type="dxa"/>
          </w:tcPr>
          <w:p w:rsidR="006F478D" w:rsidRPr="00F2256D" w:rsidRDefault="006F478D" w:rsidP="006F478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</w:tr>
    </w:tbl>
    <w:p w:rsidR="006F478D" w:rsidRPr="00F2256D" w:rsidRDefault="006F478D" w:rsidP="006F4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478D" w:rsidRPr="00F2256D" w:rsidRDefault="006F478D" w:rsidP="006F4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478D" w:rsidRPr="00F2256D" w:rsidRDefault="006F478D" w:rsidP="006F4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6F478D" w:rsidRPr="00F2256D" w:rsidTr="006F478D">
        <w:tc>
          <w:tcPr>
            <w:tcW w:w="7668" w:type="dxa"/>
          </w:tcPr>
          <w:p w:rsidR="006F478D" w:rsidRPr="00F2256D" w:rsidRDefault="006F478D" w:rsidP="006F478D">
            <w:pPr>
              <w:keepNext/>
              <w:tabs>
                <w:tab w:val="num" w:pos="432"/>
              </w:tabs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zh-CN"/>
        </w:rPr>
      </w:pPr>
      <w:r w:rsidRPr="00F225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6F478D" w:rsidRPr="00F2256D" w:rsidRDefault="006F478D" w:rsidP="006F47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F478D" w:rsidRPr="00F2256D" w:rsidRDefault="006F478D" w:rsidP="006F47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2256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1.1. Общая характеристика учебной дисциплины</w:t>
      </w:r>
    </w:p>
    <w:p w:rsidR="006F478D" w:rsidRDefault="006F478D" w:rsidP="006F47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</w:t>
      </w:r>
      <w:r w:rsidR="009F246D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ограмма учебной дисциплины ОП.06 «Материаловедение</w:t>
      </w: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» является частью основной профессиональной образовательной программы в соответс</w:t>
      </w:r>
      <w:r w:rsidR="009F246D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твии с</w:t>
      </w:r>
      <w:r w:rsidR="00647174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ФГОС СПО по </w:t>
      </w:r>
      <w:proofErr w:type="gramStart"/>
      <w:r w:rsidR="00647174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профессии  08.01.24</w:t>
      </w:r>
      <w:proofErr w:type="gramEnd"/>
      <w:r w:rsidR="00647174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. Мастер столярно-плотничных,</w:t>
      </w:r>
      <w:r w:rsidR="009F246D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паркетных</w:t>
      </w:r>
      <w:r w:rsidR="00647174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стекольных</w:t>
      </w:r>
      <w:r w:rsidR="009F246D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</w:t>
      </w: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C6D42" w:rsidRPr="00FC6D42" w:rsidRDefault="00FC6D42" w:rsidP="00FC6D42">
      <w:pPr>
        <w:tabs>
          <w:tab w:val="left" w:pos="-2268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 дисциплины</w:t>
      </w:r>
      <w:proofErr w:type="gramEnd"/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ОП.06</w:t>
      </w:r>
      <w:r w:rsidRPr="00FC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Материаловедение разработана </w:t>
      </w:r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следующими нормативными документами</w:t>
      </w:r>
      <w:r w:rsidRPr="00FC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C6D42" w:rsidRPr="00FC6D42" w:rsidRDefault="00FC6D42" w:rsidP="00FC6D4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ФГОС </w:t>
      </w:r>
      <w:proofErr w:type="gramStart"/>
      <w:r w:rsidRPr="00FC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 общего</w:t>
      </w:r>
      <w:proofErr w:type="gramEnd"/>
      <w:r w:rsidRPr="00FC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(приказ </w:t>
      </w:r>
      <w:proofErr w:type="spellStart"/>
      <w:r w:rsidRPr="00FC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FC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10.01. 2018 г. № 1645), реализуемой в пределах освоения основой профессиональной образовательной программы СПО на базе основного общего образования; </w:t>
      </w:r>
    </w:p>
    <w:p w:rsidR="00FC6D42" w:rsidRPr="00FC6D42" w:rsidRDefault="00FC6D42" w:rsidP="00FC6D4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FC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письмом  </w:t>
      </w:r>
      <w:proofErr w:type="spellStart"/>
      <w:r w:rsidRPr="00FC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proofErr w:type="gramEnd"/>
      <w:r w:rsidRPr="00FC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 </w:t>
      </w:r>
    </w:p>
    <w:p w:rsidR="00FC6D42" w:rsidRPr="00FC6D42" w:rsidRDefault="00FC6D42" w:rsidP="00FC6D4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На основании Примерной программы общеобразовательной учебной дисциплины «Материаловедение» для профессиональных образовательных организаций от 2015г., рекомендованной ФГАУ «ФИРО»;</w:t>
      </w:r>
    </w:p>
    <w:p w:rsidR="00FC6D42" w:rsidRPr="00FC6D42" w:rsidRDefault="00FC6D42" w:rsidP="00FC6D4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включает в себя: </w:t>
      </w:r>
    </w:p>
    <w:p w:rsidR="00FC6D42" w:rsidRPr="00FC6D42" w:rsidRDefault="00FC6D42" w:rsidP="00FC6D42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пояснительную </w:t>
      </w:r>
      <w:proofErr w:type="gramStart"/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записку  (</w:t>
      </w:r>
      <w:proofErr w:type="gramEnd"/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 характеристика учебной дисциплины, место дисциплины в учебном плане, результаты освоения дисциплины - личностные, </w:t>
      </w:r>
      <w:proofErr w:type="spellStart"/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предметные); </w:t>
      </w:r>
    </w:p>
    <w:p w:rsidR="00FC6D42" w:rsidRPr="00FC6D42" w:rsidRDefault="00FC6D42" w:rsidP="00FC6D42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учебной дисциплины (тематический план с учётом профиля профессионального образования);</w:t>
      </w:r>
    </w:p>
    <w:p w:rsidR="00FC6D42" w:rsidRPr="00FC6D42" w:rsidRDefault="00FC6D42" w:rsidP="00FC6D42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FC6D42" w:rsidRPr="00FC6D42" w:rsidRDefault="00FC6D42" w:rsidP="00FC6D42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материально-техническое обеспечение программы учебной дисциплины;</w:t>
      </w:r>
    </w:p>
    <w:p w:rsidR="00FC6D42" w:rsidRPr="00FC6D42" w:rsidRDefault="00FC6D42" w:rsidP="00FC6D42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рекомендуемую литературу (д</w:t>
      </w:r>
      <w:r w:rsidRPr="00FC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студентов, для преподавателей, Интернет-ресурсы).</w:t>
      </w:r>
    </w:p>
    <w:p w:rsidR="00FC6D42" w:rsidRPr="00FC6D42" w:rsidRDefault="00FC6D42" w:rsidP="00FC6D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«Материаловедение» направлено на достижение следующих</w:t>
      </w:r>
    </w:p>
    <w:p w:rsidR="00FC6D42" w:rsidRPr="00FC6D42" w:rsidRDefault="00FC6D42" w:rsidP="00FC6D4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FC6D42" w:rsidRPr="00FC6D42" w:rsidRDefault="00FC6D42" w:rsidP="00FC6D42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и систематизация знаний </w:t>
      </w:r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типовых методов и способов выполнения профессионального решения задач, оценивать их эффективность и качество;</w:t>
      </w:r>
    </w:p>
    <w:p w:rsidR="00FC6D42" w:rsidRPr="00FC6D42" w:rsidRDefault="00FC6D42" w:rsidP="00FC6D42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 материалов</w:t>
      </w:r>
      <w:proofErr w:type="gramEnd"/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анализа их свойств, способов соединения материалов; обработки деталей из основных материалов;</w:t>
      </w:r>
    </w:p>
    <w:p w:rsidR="00FC6D42" w:rsidRPr="00FC6D42" w:rsidRDefault="00FC6D42" w:rsidP="00FC6D42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самостоятельного и алгоритмического мышления, способностей к формализации при решении задач, элементов системного мышления; чувства коллективизма;</w:t>
      </w:r>
    </w:p>
    <w:p w:rsidR="00FC6D42" w:rsidRPr="00FC6D42" w:rsidRDefault="00FC6D42" w:rsidP="00FC6D42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воспитание</w:t>
      </w:r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чувства ответственности за результаты своего труда и работу членов команды;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FC6D42" w:rsidRPr="00FC6D42" w:rsidRDefault="00FC6D42" w:rsidP="00FC6D42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приобретение </w:t>
      </w:r>
      <w:proofErr w:type="gramStart"/>
      <w:r w:rsidRPr="00FC6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опыта </w:t>
      </w:r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поиска</w:t>
      </w:r>
      <w:proofErr w:type="gramEnd"/>
      <w:r w:rsidRPr="00FC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использования информации, необходимой для эффективного выполнения профессиональных задач, проектной деятельности, практической работы с типовыми программами и программами для служебного пользования</w:t>
      </w:r>
    </w:p>
    <w:p w:rsidR="00FC6D42" w:rsidRPr="00F2256D" w:rsidRDefault="00FC6D42" w:rsidP="006F47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 Место учебной дисциплины в структуре основной профессиона</w:t>
      </w:r>
      <w:r w:rsidR="00816083" w:rsidRPr="00F22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льной образовательной программы</w:t>
      </w:r>
    </w:p>
    <w:p w:rsidR="006F478D" w:rsidRPr="00F2256D" w:rsidRDefault="000B7E8C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 w:rsidR="006F478D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исциплина в</w:t>
      </w: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ходит в состав</w:t>
      </w:r>
      <w:r w:rsidR="006F478D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</w:t>
      </w:r>
      <w:r w:rsidR="006F478D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профессионального цикла</w:t>
      </w:r>
      <w:r w:rsidR="00AD5E3B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D5E3B" w:rsidRPr="00F2256D" w:rsidRDefault="00FC6D42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Учебная дисциплина «</w:t>
      </w:r>
      <w:r w:rsidR="00AD5E3B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Материаловедение» наряду с учебными дисциплинами общеобразовательного цикла обеспечивает формирование общих и профессиональных компетенций для</w:t>
      </w:r>
      <w:r w:rsidR="001F7FE0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дальнейшего освоения профессиональных модулей.</w:t>
      </w: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1.3. Планируемые результаты учебной дисциплины </w:t>
      </w:r>
    </w:p>
    <w:p w:rsidR="001905B4" w:rsidRPr="00F2256D" w:rsidRDefault="001905B4" w:rsidP="0019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92"/>
      </w:tblGrid>
      <w:tr w:rsidR="001905B4" w:rsidRPr="00F2256D" w:rsidTr="00647174">
        <w:tc>
          <w:tcPr>
            <w:tcW w:w="959" w:type="dxa"/>
          </w:tcPr>
          <w:p w:rsidR="001905B4" w:rsidRPr="00F2256D" w:rsidRDefault="001905B4" w:rsidP="00190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2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Код</w:t>
            </w:r>
            <w:proofErr w:type="spellEnd"/>
          </w:p>
        </w:tc>
        <w:tc>
          <w:tcPr>
            <w:tcW w:w="8392" w:type="dxa"/>
          </w:tcPr>
          <w:p w:rsidR="001905B4" w:rsidRPr="00F2256D" w:rsidRDefault="001905B4" w:rsidP="00190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2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F2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общих</w:t>
            </w:r>
            <w:proofErr w:type="spellEnd"/>
            <w:r w:rsidRPr="00F2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2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компетенций</w:t>
            </w:r>
            <w:proofErr w:type="spellEnd"/>
          </w:p>
        </w:tc>
      </w:tr>
      <w:tr w:rsidR="001905B4" w:rsidRPr="00F2256D" w:rsidTr="00647174">
        <w:tc>
          <w:tcPr>
            <w:tcW w:w="959" w:type="dxa"/>
          </w:tcPr>
          <w:p w:rsidR="001905B4" w:rsidRPr="00F2256D" w:rsidRDefault="001905B4" w:rsidP="00190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ОК 01</w:t>
            </w:r>
          </w:p>
        </w:tc>
        <w:tc>
          <w:tcPr>
            <w:tcW w:w="8392" w:type="dxa"/>
          </w:tcPr>
          <w:p w:rsidR="001905B4" w:rsidRPr="00F2256D" w:rsidRDefault="001905B4" w:rsidP="0019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1905B4" w:rsidRPr="00F2256D" w:rsidTr="00647174">
        <w:tc>
          <w:tcPr>
            <w:tcW w:w="959" w:type="dxa"/>
          </w:tcPr>
          <w:p w:rsidR="001905B4" w:rsidRPr="00F2256D" w:rsidRDefault="001905B4" w:rsidP="00190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ОК 2</w:t>
            </w:r>
          </w:p>
        </w:tc>
        <w:tc>
          <w:tcPr>
            <w:tcW w:w="8392" w:type="dxa"/>
          </w:tcPr>
          <w:p w:rsidR="001905B4" w:rsidRPr="00F2256D" w:rsidRDefault="001905B4" w:rsidP="0019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905B4" w:rsidRPr="00F2256D" w:rsidTr="00647174">
        <w:tc>
          <w:tcPr>
            <w:tcW w:w="959" w:type="dxa"/>
          </w:tcPr>
          <w:p w:rsidR="001905B4" w:rsidRPr="00F2256D" w:rsidRDefault="001905B4" w:rsidP="00190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ОК 3</w:t>
            </w:r>
          </w:p>
        </w:tc>
        <w:tc>
          <w:tcPr>
            <w:tcW w:w="8392" w:type="dxa"/>
          </w:tcPr>
          <w:p w:rsidR="001905B4" w:rsidRPr="00F2256D" w:rsidRDefault="001905B4" w:rsidP="0019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905B4" w:rsidRPr="00F2256D" w:rsidTr="00647174">
        <w:tc>
          <w:tcPr>
            <w:tcW w:w="959" w:type="dxa"/>
          </w:tcPr>
          <w:p w:rsidR="001905B4" w:rsidRPr="00F2256D" w:rsidRDefault="001905B4" w:rsidP="00190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ОК 4</w:t>
            </w:r>
          </w:p>
        </w:tc>
        <w:tc>
          <w:tcPr>
            <w:tcW w:w="8392" w:type="dxa"/>
          </w:tcPr>
          <w:p w:rsidR="001905B4" w:rsidRPr="00F2256D" w:rsidRDefault="001905B4" w:rsidP="0019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905B4" w:rsidRPr="00F2256D" w:rsidTr="00647174">
        <w:tc>
          <w:tcPr>
            <w:tcW w:w="959" w:type="dxa"/>
          </w:tcPr>
          <w:p w:rsidR="001905B4" w:rsidRPr="00F2256D" w:rsidRDefault="001905B4" w:rsidP="00190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ОК 5</w:t>
            </w:r>
          </w:p>
        </w:tc>
        <w:tc>
          <w:tcPr>
            <w:tcW w:w="8392" w:type="dxa"/>
          </w:tcPr>
          <w:p w:rsidR="001905B4" w:rsidRPr="00F2256D" w:rsidRDefault="001905B4" w:rsidP="0019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905B4" w:rsidRPr="00F2256D" w:rsidTr="00647174">
        <w:tc>
          <w:tcPr>
            <w:tcW w:w="959" w:type="dxa"/>
          </w:tcPr>
          <w:p w:rsidR="001905B4" w:rsidRPr="00F2256D" w:rsidRDefault="001905B4" w:rsidP="00190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ОК 6</w:t>
            </w:r>
          </w:p>
        </w:tc>
        <w:tc>
          <w:tcPr>
            <w:tcW w:w="8392" w:type="dxa"/>
          </w:tcPr>
          <w:p w:rsidR="001905B4" w:rsidRPr="00F2256D" w:rsidRDefault="001905B4" w:rsidP="0019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1905B4" w:rsidRPr="00F2256D" w:rsidTr="00647174">
        <w:tc>
          <w:tcPr>
            <w:tcW w:w="959" w:type="dxa"/>
          </w:tcPr>
          <w:p w:rsidR="001905B4" w:rsidRPr="00F2256D" w:rsidRDefault="001905B4" w:rsidP="00190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ОК 7</w:t>
            </w:r>
          </w:p>
        </w:tc>
        <w:tc>
          <w:tcPr>
            <w:tcW w:w="8392" w:type="dxa"/>
          </w:tcPr>
          <w:p w:rsidR="001905B4" w:rsidRPr="00F2256D" w:rsidRDefault="001905B4" w:rsidP="0019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905B4" w:rsidRPr="00F2256D" w:rsidTr="00647174">
        <w:tc>
          <w:tcPr>
            <w:tcW w:w="959" w:type="dxa"/>
          </w:tcPr>
          <w:p w:rsidR="001905B4" w:rsidRPr="00F2256D" w:rsidRDefault="001905B4" w:rsidP="00190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ОК 8</w:t>
            </w:r>
          </w:p>
        </w:tc>
        <w:tc>
          <w:tcPr>
            <w:tcW w:w="8392" w:type="dxa"/>
          </w:tcPr>
          <w:p w:rsidR="001905B4" w:rsidRPr="00F2256D" w:rsidRDefault="001905B4" w:rsidP="0019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1905B4" w:rsidRPr="00F2256D" w:rsidTr="00647174">
        <w:tc>
          <w:tcPr>
            <w:tcW w:w="959" w:type="dxa"/>
          </w:tcPr>
          <w:p w:rsidR="001905B4" w:rsidRPr="00F2256D" w:rsidRDefault="001905B4" w:rsidP="00190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ОК 9</w:t>
            </w:r>
          </w:p>
        </w:tc>
        <w:tc>
          <w:tcPr>
            <w:tcW w:w="8392" w:type="dxa"/>
          </w:tcPr>
          <w:p w:rsidR="001905B4" w:rsidRPr="00F2256D" w:rsidRDefault="001905B4" w:rsidP="0019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1905B4" w:rsidRPr="00F2256D" w:rsidTr="00647174">
        <w:tc>
          <w:tcPr>
            <w:tcW w:w="959" w:type="dxa"/>
          </w:tcPr>
          <w:p w:rsidR="001905B4" w:rsidRPr="00F2256D" w:rsidRDefault="001905B4" w:rsidP="00190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ОК 10</w:t>
            </w:r>
          </w:p>
        </w:tc>
        <w:tc>
          <w:tcPr>
            <w:tcW w:w="8392" w:type="dxa"/>
          </w:tcPr>
          <w:p w:rsidR="001905B4" w:rsidRPr="00F2256D" w:rsidRDefault="001905B4" w:rsidP="0019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905B4" w:rsidRPr="00F2256D" w:rsidTr="00647174">
        <w:tc>
          <w:tcPr>
            <w:tcW w:w="959" w:type="dxa"/>
          </w:tcPr>
          <w:p w:rsidR="001905B4" w:rsidRPr="00F2256D" w:rsidRDefault="001905B4" w:rsidP="00190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ОК 11</w:t>
            </w:r>
          </w:p>
        </w:tc>
        <w:tc>
          <w:tcPr>
            <w:tcW w:w="8392" w:type="dxa"/>
          </w:tcPr>
          <w:p w:rsidR="001905B4" w:rsidRPr="00F2256D" w:rsidRDefault="001905B4" w:rsidP="0019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</w:t>
            </w:r>
          </w:p>
          <w:p w:rsidR="001905B4" w:rsidRPr="00F2256D" w:rsidRDefault="001905B4" w:rsidP="0019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предпринимательскую деятельность в профессиональной сфере</w:t>
            </w:r>
          </w:p>
        </w:tc>
      </w:tr>
    </w:tbl>
    <w:p w:rsidR="001905B4" w:rsidRPr="00F2256D" w:rsidRDefault="001905B4" w:rsidP="0019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8154"/>
      </w:tblGrid>
      <w:tr w:rsidR="001905B4" w:rsidRPr="00F2256D" w:rsidTr="0099670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1905B4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1905B4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1905B4" w:rsidRPr="00F2256D" w:rsidTr="0099670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1905B4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1905B4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Выполнение столярных работ</w:t>
            </w:r>
          </w:p>
        </w:tc>
      </w:tr>
      <w:tr w:rsidR="001905B4" w:rsidRPr="00F2256D" w:rsidTr="0099670F">
        <w:trPr>
          <w:trHeight w:val="32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1905B4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7" w:rsidRPr="00F2256D" w:rsidRDefault="00D55120" w:rsidP="00D55120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рабочее место в соответствии с требованиями охраны труда и техники безопасности.</w:t>
            </w:r>
          </w:p>
        </w:tc>
      </w:tr>
      <w:tr w:rsidR="00CB4337" w:rsidRPr="00F2256D" w:rsidTr="0099670F">
        <w:trPr>
          <w:trHeight w:val="31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7" w:rsidRPr="00F2256D" w:rsidRDefault="00CB4337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7" w:rsidRPr="00F2256D" w:rsidRDefault="00D55120" w:rsidP="00D55120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подготовительные работы.</w:t>
            </w:r>
          </w:p>
        </w:tc>
      </w:tr>
      <w:tr w:rsidR="00CB4337" w:rsidRPr="00F2256D" w:rsidTr="0099670F">
        <w:trPr>
          <w:trHeight w:val="25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7" w:rsidRPr="00F2256D" w:rsidRDefault="00CB4337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ПК1.3.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37" w:rsidRPr="00F2256D" w:rsidRDefault="00D55120" w:rsidP="00D55120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Изготавливать простые столярные тяги и заготовки столярных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5120" w:rsidRPr="00F2256D" w:rsidTr="00D64128">
        <w:trPr>
          <w:trHeight w:val="27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120" w:rsidRDefault="00D55120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ПК1.4.</w:t>
            </w:r>
          </w:p>
          <w:p w:rsidR="00D64128" w:rsidRDefault="00D64128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4128" w:rsidRDefault="00D64128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64128" w:rsidRPr="00F2256D" w:rsidRDefault="00D64128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ПК1.5.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20" w:rsidRDefault="00D55120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Изготавливать столярные изделия различной сложности из предусмотренного техническим зданием материала, в соответствии с установленной нормой расхода, чертежом и требованиям к качеству.</w:t>
            </w:r>
          </w:p>
          <w:p w:rsidR="00D55120" w:rsidRPr="00F2256D" w:rsidRDefault="00D64128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поверхности столярного изделия к отделке в соответствии с требованиями к внешнему виду изделия.</w:t>
            </w:r>
          </w:p>
        </w:tc>
      </w:tr>
      <w:tr w:rsidR="00D64128" w:rsidRPr="00F2256D" w:rsidTr="00D64128">
        <w:trPr>
          <w:trHeight w:val="33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28" w:rsidRPr="00F2256D" w:rsidRDefault="00D64128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ПК1.6.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8" w:rsidRPr="00D55120" w:rsidRDefault="00D64128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монтаж столярных изделий в соответствии с проектным положением.</w:t>
            </w:r>
          </w:p>
        </w:tc>
      </w:tr>
      <w:tr w:rsidR="00D55120" w:rsidRPr="00F2256D" w:rsidTr="00D64128">
        <w:trPr>
          <w:trHeight w:val="283"/>
        </w:trPr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8" w:rsidRPr="00F2256D" w:rsidRDefault="00D64128" w:rsidP="00D64128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ПК1.7.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20" w:rsidRPr="00D55120" w:rsidRDefault="00D64128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ремонт столярных изделий.</w:t>
            </w:r>
          </w:p>
        </w:tc>
      </w:tr>
      <w:tr w:rsidR="001905B4" w:rsidRPr="00F2256D" w:rsidTr="0099670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1905B4" w:rsidP="001905B4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4" w:rsidRPr="00F2256D" w:rsidRDefault="00CB4337" w:rsidP="001905B4">
            <w:pPr>
              <w:spacing w:after="31" w:line="243" w:lineRule="auto"/>
              <w:ind w:left="14" w:hanging="1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Выполнение плотничных работ</w:t>
            </w:r>
          </w:p>
        </w:tc>
      </w:tr>
      <w:tr w:rsidR="001905B4" w:rsidRPr="00F2256D" w:rsidTr="0099670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1905B4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ПК 2.1. 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4" w:rsidRPr="00F2256D" w:rsidRDefault="00D64128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рабочее место в соответствии с требованиями охраны труда и техники безопасности.</w:t>
            </w:r>
          </w:p>
        </w:tc>
      </w:tr>
      <w:tr w:rsidR="001905B4" w:rsidRPr="00F2256D" w:rsidTr="0099670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1905B4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 2.2. 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4" w:rsidRPr="00F2256D" w:rsidRDefault="00D64128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64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Выполнять подготовительные работы.</w:t>
            </w:r>
          </w:p>
        </w:tc>
      </w:tr>
      <w:tr w:rsidR="001905B4" w:rsidRPr="00F2256D" w:rsidTr="0099670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1905B4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 2.3. 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4" w:rsidRPr="00F2256D" w:rsidRDefault="00D64128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заготовку деревянных элементов различного назначения в соответствии с чертежом, установленной нормой расхода материала и требованиями к качеству.</w:t>
            </w:r>
          </w:p>
        </w:tc>
      </w:tr>
      <w:tr w:rsidR="001905B4" w:rsidRPr="00F2256D" w:rsidTr="00D64128">
        <w:trPr>
          <w:trHeight w:val="276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1905B4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 2.4. 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8" w:rsidRPr="00F2256D" w:rsidRDefault="00D64128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64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Выполнять сборочные и монтажные работы в соответствии с конструкторской документацией.</w:t>
            </w:r>
          </w:p>
        </w:tc>
      </w:tr>
      <w:tr w:rsidR="00D64128" w:rsidRPr="00F2256D" w:rsidTr="00D64128">
        <w:trPr>
          <w:trHeight w:val="18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8" w:rsidRPr="00F2256D" w:rsidRDefault="00D64128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8" w:rsidRPr="00F2256D" w:rsidRDefault="00D64128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64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Выполнять работы по устройству лесов, подмостей, опалубки в соответствии с проектным положением и требованиями безопасной организации труда.</w:t>
            </w:r>
          </w:p>
        </w:tc>
      </w:tr>
      <w:tr w:rsidR="00D64128" w:rsidRPr="00F2256D" w:rsidTr="00D64128">
        <w:trPr>
          <w:trHeight w:val="11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8" w:rsidRPr="00F2256D" w:rsidRDefault="00D64128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28" w:rsidRPr="00F2256D" w:rsidRDefault="00D64128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641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Производить ремонт плотничных конструкций.</w:t>
            </w:r>
          </w:p>
        </w:tc>
      </w:tr>
      <w:tr w:rsidR="001905B4" w:rsidRPr="00F2256D" w:rsidTr="0099670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1905B4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4" w:rsidRPr="00F2256D" w:rsidRDefault="00CB4337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Выполнение стекольных работ</w:t>
            </w:r>
          </w:p>
        </w:tc>
      </w:tr>
      <w:tr w:rsidR="001905B4" w:rsidRPr="00F2256D" w:rsidTr="0099670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1905B4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</w:t>
            </w:r>
            <w:r w:rsidR="00CB4337" w:rsidRPr="00F225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4" w:rsidRPr="00F2256D" w:rsidRDefault="00CB4337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Организовывать рабочее место в соответствии с требованиями охраны труда и техники безопасности.</w:t>
            </w:r>
          </w:p>
        </w:tc>
      </w:tr>
      <w:tr w:rsidR="001905B4" w:rsidRPr="00F2256D" w:rsidTr="0099670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CB4337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4" w:rsidRPr="00F2256D" w:rsidRDefault="00CB4337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Выполнять подготовительные работы.</w:t>
            </w:r>
          </w:p>
        </w:tc>
      </w:tr>
      <w:tr w:rsidR="001905B4" w:rsidRPr="00F2256D" w:rsidTr="0099670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CB4337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 3.3</w:t>
            </w:r>
            <w:r w:rsidR="001905B4" w:rsidRPr="00F225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4" w:rsidRPr="00F2256D" w:rsidRDefault="00CB4337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остекление переплетов всеми видами стекла и стеклопакетами в соответствии с техническим заданием.</w:t>
            </w:r>
          </w:p>
        </w:tc>
      </w:tr>
      <w:tr w:rsidR="001905B4" w:rsidRPr="00F2256D" w:rsidTr="0099670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CB4337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 3</w:t>
            </w:r>
            <w:r w:rsidR="001905B4" w:rsidRPr="00F225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4" w:rsidRPr="00F2256D" w:rsidRDefault="00CB4337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Устраивать перегородки из стеклоблоков и </w:t>
            </w:r>
            <w:proofErr w:type="spellStart"/>
            <w:r w:rsidRPr="00F225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стеклопрофилита</w:t>
            </w:r>
            <w:proofErr w:type="spellEnd"/>
            <w:r w:rsidRPr="00F225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соответствии с проектным положение</w:t>
            </w:r>
          </w:p>
        </w:tc>
      </w:tr>
      <w:tr w:rsidR="001905B4" w:rsidRPr="00F2256D" w:rsidTr="0099670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CB4337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4" w:rsidRPr="00F2256D" w:rsidRDefault="00CB4337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Выполнение работ по устройству паркетных полов</w:t>
            </w:r>
          </w:p>
        </w:tc>
      </w:tr>
      <w:tr w:rsidR="001905B4" w:rsidRPr="00F2256D" w:rsidTr="0099670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CB4337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 4</w:t>
            </w:r>
            <w:r w:rsidR="001905B4" w:rsidRPr="00F225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4" w:rsidRPr="00F2256D" w:rsidRDefault="0099670F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Организовывать рабочее место в соответствии с требованиями охраны труда и техники безопасности</w:t>
            </w:r>
          </w:p>
        </w:tc>
      </w:tr>
      <w:tr w:rsidR="001905B4" w:rsidRPr="00F2256D" w:rsidTr="0099670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99670F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 4</w:t>
            </w:r>
            <w:r w:rsidR="001905B4" w:rsidRPr="00F225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4" w:rsidRPr="00F2256D" w:rsidRDefault="0099670F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Выполнять подготовительные работы.</w:t>
            </w:r>
          </w:p>
        </w:tc>
      </w:tr>
      <w:tr w:rsidR="001905B4" w:rsidRPr="00F2256D" w:rsidTr="0099670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99670F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4" w:rsidRPr="00F2256D" w:rsidRDefault="0099670F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Устраивать полы из досок и индустриальных материалов на основе древесины в соответствии с технической документацией</w:t>
            </w:r>
          </w:p>
        </w:tc>
      </w:tr>
      <w:tr w:rsidR="001905B4" w:rsidRPr="00F2256D" w:rsidTr="0099670F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B4" w:rsidRPr="00F2256D" w:rsidRDefault="001905B4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99670F" w:rsidRPr="00F225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4" w:rsidRPr="00F2256D" w:rsidRDefault="0099670F" w:rsidP="001905B4">
            <w:pPr>
              <w:spacing w:after="48" w:line="240" w:lineRule="auto"/>
              <w:ind w:left="14" w:hanging="1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Устраивать паркетные полы из щитового и штучного паркета в соответствии с технической документацией</w:t>
            </w:r>
          </w:p>
        </w:tc>
      </w:tr>
    </w:tbl>
    <w:p w:rsidR="00D55120" w:rsidRDefault="00D55120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05B4" w:rsidRPr="00F2256D" w:rsidRDefault="001905B4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учебной дисциплины обучающийся должен уметь:</w:t>
      </w:r>
    </w:p>
    <w:p w:rsidR="009933AF" w:rsidRPr="00F2256D" w:rsidRDefault="00CD2162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У1</w:t>
      </w:r>
      <w:r w:rsidR="001E71CC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подбирать материал</w:t>
      </w:r>
      <w:r w:rsidR="00273FBC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065225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требуемого качества</w:t>
      </w:r>
      <w:r w:rsidR="00273FBC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выполнении столярных работ</w:t>
      </w:r>
      <w:r w:rsidR="006F478D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73FBC" w:rsidRPr="00F2256D" w:rsidRDefault="00CD2162" w:rsidP="002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У2</w:t>
      </w:r>
      <w:r w:rsidR="00273FBC" w:rsidRPr="00F22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="00273FBC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подбирать материалы требуемого качества при выполнении плотничных работ;</w:t>
      </w:r>
    </w:p>
    <w:p w:rsidR="00273FBC" w:rsidRPr="00F2256D" w:rsidRDefault="00CD2162" w:rsidP="002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У3</w:t>
      </w:r>
      <w:r w:rsidR="00273FBC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подбирать материалы требуемого качества при выполнении стекольных работ;</w:t>
      </w:r>
    </w:p>
    <w:p w:rsidR="00273FBC" w:rsidRPr="00F2256D" w:rsidRDefault="00CD2162" w:rsidP="002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У4</w:t>
      </w:r>
      <w:r w:rsidR="00273FBC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подбирать материалы требуемого качества при устройстве паркетных полов</w:t>
      </w: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учебной дисциплины обучающийся должен знать:</w:t>
      </w:r>
    </w:p>
    <w:p w:rsidR="009933AF" w:rsidRDefault="00CD2162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З1</w:t>
      </w:r>
      <w:r w:rsidR="009933AF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F19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33AF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материалов;</w:t>
      </w:r>
    </w:p>
    <w:p w:rsidR="00D64128" w:rsidRDefault="00D64128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З2 – породы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сортообразующие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пороки;</w:t>
      </w:r>
    </w:p>
    <w:p w:rsidR="00D64128" w:rsidRPr="00F2256D" w:rsidRDefault="00D64128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З3 - </w:t>
      </w:r>
      <w:r w:rsidRPr="00D64128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физические, механические и технологические свойства древесины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933AF" w:rsidRPr="00F2256D" w:rsidRDefault="00D64128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З4</w:t>
      </w:r>
      <w:r w:rsidR="009933AF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свойства материалов;</w:t>
      </w:r>
    </w:p>
    <w:p w:rsidR="006F478D" w:rsidRPr="00F2256D" w:rsidRDefault="00D64128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З5</w:t>
      </w:r>
      <w:r w:rsidR="009933AF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требования к качеству материала</w:t>
      </w:r>
      <w:r w:rsidR="006F478D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F478D" w:rsidRPr="00F2256D" w:rsidRDefault="00D64128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З6</w:t>
      </w:r>
      <w:r w:rsidR="00273FBC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D2162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3FBC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общую </w:t>
      </w:r>
      <w:proofErr w:type="gramStart"/>
      <w:r w:rsidR="00273FBC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характеристику </w:t>
      </w:r>
      <w:r w:rsidR="006F478D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материалов</w:t>
      </w:r>
      <w:proofErr w:type="gramEnd"/>
      <w:r w:rsidR="006F478D"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F478D" w:rsidRPr="00F2256D" w:rsidRDefault="006F478D" w:rsidP="00273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F478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2682" w:rsidRDefault="00F32682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2682" w:rsidRDefault="00F32682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2682" w:rsidRPr="00F2256D" w:rsidRDefault="00F32682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 СОДЕРЖАНИЕ УЧЕБНОЙ ДИСЦИПЛИНЫ,</w:t>
      </w: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ТЕМАТИЧЕСКИЙ ПЛАН С УЧЕТОМ ПРОФИЛЯ ПРОФЕССИОНАЛЬНОГО ОБРАЗОВАНИЯ</w:t>
      </w: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Объем учебной дисциплины и виды учебной работы</w:t>
      </w: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1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6F478D" w:rsidRPr="00F2256D" w:rsidTr="006F478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часов</w:t>
            </w:r>
          </w:p>
        </w:tc>
      </w:tr>
      <w:tr w:rsidR="006F478D" w:rsidRPr="00F2256D" w:rsidTr="006F478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D" w:rsidRPr="00F2256D" w:rsidRDefault="00017150" w:rsidP="006F47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51</w:t>
            </w:r>
          </w:p>
        </w:tc>
      </w:tr>
      <w:tr w:rsidR="006F478D" w:rsidRPr="00F2256D" w:rsidTr="006F478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D" w:rsidRPr="00F2256D" w:rsidRDefault="00017150" w:rsidP="006F47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51</w:t>
            </w:r>
          </w:p>
        </w:tc>
      </w:tr>
      <w:tr w:rsidR="006F478D" w:rsidRPr="00F2256D" w:rsidTr="006F478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F478D" w:rsidRPr="00F2256D" w:rsidTr="006F478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D" w:rsidRPr="00F2256D" w:rsidRDefault="00017150" w:rsidP="006F47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</w:tr>
      <w:tr w:rsidR="006F478D" w:rsidRPr="00F2256D" w:rsidTr="006F478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6F478D" w:rsidRPr="00F2256D" w:rsidTr="006F478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F478D" w:rsidRPr="00F2256D" w:rsidTr="006F478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F478D" w:rsidRPr="00F2256D" w:rsidTr="006F478D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Итоговая аттестация в </w:t>
            </w:r>
            <w:proofErr w:type="gramStart"/>
            <w:r w:rsidRPr="00F2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форме</w:t>
            </w: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017150" w:rsidRPr="00F2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экзамена</w:t>
            </w:r>
            <w:proofErr w:type="gramEnd"/>
            <w:r w:rsidRPr="00F2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</w:t>
            </w:r>
          </w:p>
          <w:p w:rsidR="006F478D" w:rsidRPr="00F2256D" w:rsidRDefault="006F478D" w:rsidP="006F478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6D42" w:rsidRPr="00FC6D42" w:rsidRDefault="00FC6D42" w:rsidP="00FC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Содержание учебной дисциплины</w:t>
      </w:r>
    </w:p>
    <w:p w:rsidR="006F478D" w:rsidRDefault="006F478D" w:rsidP="006F4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6D42" w:rsidRDefault="00FC6D42" w:rsidP="006F4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1.  </w:t>
      </w:r>
      <w:r w:rsidRPr="00FC6D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Древесина. Строение, свойства, требования к качеству</w:t>
      </w:r>
    </w:p>
    <w:p w:rsidR="00FC6D42" w:rsidRDefault="00FC6D42" w:rsidP="006F4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6D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1.1. Строение дерева</w:t>
      </w:r>
    </w:p>
    <w:p w:rsidR="00FC6D42" w:rsidRPr="00F2256D" w:rsidRDefault="00FC6D42" w:rsidP="00FC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Введение.</w:t>
      </w:r>
      <w:r w:rsidRPr="00F2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Содержание дисциплины, задачи и связь с другими дисциплинами. </w:t>
      </w:r>
    </w:p>
    <w:p w:rsidR="00FC6D42" w:rsidRPr="00F2256D" w:rsidRDefault="00FC6D42" w:rsidP="00FC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Части растущего дерева, их значение и промышленное использование. Главные разрезы, части ствола: сердцевина, древесина, камбий, кора и их роль в жизни дерева.</w:t>
      </w:r>
    </w:p>
    <w:p w:rsidR="00FC6D42" w:rsidRPr="00F2256D" w:rsidRDefault="00FC6D42" w:rsidP="00FC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Макроскопическое строение древесины: годичные слои, сердцевинные лучи, заболонь, ядро, спелая древесина, сосуды, смоляные ходы.</w:t>
      </w:r>
    </w:p>
    <w:p w:rsidR="00FC6D42" w:rsidRDefault="00FC6D42" w:rsidP="00FC6D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Макроскопические признаки для определения породы древесины.</w:t>
      </w:r>
    </w:p>
    <w:p w:rsidR="00FC6D42" w:rsidRDefault="00FC6D42" w:rsidP="00FC6D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6D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Практические занятия</w:t>
      </w:r>
    </w:p>
    <w:p w:rsidR="00FC6D42" w:rsidRDefault="00FC6D42" w:rsidP="00FC6D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6D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Определение древесных пород по макроскопическим признакам.</w:t>
      </w:r>
    </w:p>
    <w:p w:rsidR="00F74E42" w:rsidRPr="00F74E42" w:rsidRDefault="00F74E42" w:rsidP="00F74E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4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1.2. Химические свойства древесины</w:t>
      </w:r>
    </w:p>
    <w:p w:rsidR="00F74E42" w:rsidRPr="00F74E42" w:rsidRDefault="00F74E42" w:rsidP="00F74E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4E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Химические свойства и состав древесины. </w:t>
      </w:r>
    </w:p>
    <w:p w:rsidR="00F74E42" w:rsidRPr="00F74E42" w:rsidRDefault="00F74E42" w:rsidP="00F74E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4E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Органические и экстрактивные вещества древесины, их промышленное значение. </w:t>
      </w:r>
    </w:p>
    <w:p w:rsidR="00F74E42" w:rsidRDefault="00F74E42" w:rsidP="00F74E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4E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Основные химические реакции древесины, имеющие промышленное значение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C6D42" w:rsidRPr="00F74E42" w:rsidRDefault="00F74E42" w:rsidP="00FC6D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4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1.3. Физические свойства древесины</w:t>
      </w:r>
    </w:p>
    <w:p w:rsidR="00F74E42" w:rsidRPr="00F74E42" w:rsidRDefault="00F74E42" w:rsidP="00F74E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4E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Физические свойства древесины, характеризующие её внешний вид.</w:t>
      </w:r>
    </w:p>
    <w:p w:rsidR="00FC6D42" w:rsidRDefault="00F74E42" w:rsidP="00F74E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4E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Влажность древесины и свойства, связанные с её изменением. Плотность древесины и методы её определения.</w:t>
      </w:r>
    </w:p>
    <w:p w:rsidR="00F74E42" w:rsidRDefault="00F74E42" w:rsidP="00F74E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4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Практические занятия</w:t>
      </w:r>
    </w:p>
    <w:p w:rsidR="00F74E42" w:rsidRDefault="00F74E42" w:rsidP="00F74E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4E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Определение влажности древесины прямыми и косвенными методами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74E42" w:rsidRDefault="00F74E42" w:rsidP="00F74E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4E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1.4. Механические и технологические свойства древесины</w:t>
      </w:r>
    </w:p>
    <w:p w:rsidR="00896C8A" w:rsidRPr="00F2256D" w:rsidRDefault="00896C8A" w:rsidP="0089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Классификация механических свойств древесины. Цели и особенности механических испытаний древесины.</w:t>
      </w:r>
    </w:p>
    <w:p w:rsidR="00F74E42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Прочность древесины при сжатии, растяжении, статическом изгибе, сдвиге.</w:t>
      </w:r>
    </w:p>
    <w:p w:rsid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Технологические свойства древесины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Практические занятия</w:t>
      </w:r>
    </w:p>
    <w:p w:rsid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6C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Испытание древесины на сжатие поперёк волокон, в радиальном направлении, в тангенциальном направлении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6C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Определение твёрдости древесины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96C8A" w:rsidRP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1.5. Пороки древесины и их влияние на качество</w:t>
      </w:r>
    </w:p>
    <w:p w:rsidR="00896C8A" w:rsidRPr="00F2256D" w:rsidRDefault="00896C8A" w:rsidP="0089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Группы пороков древесины по действующим стандартам: сучки, трещины, пороки формы ствола, пороки строения древесины, химические окраски, грибковые повреждения и повреждения насекомыми. </w:t>
      </w:r>
    </w:p>
    <w:p w:rsid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Методы  измерения</w:t>
      </w:r>
      <w:proofErr w:type="gramEnd"/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пороков на круглых лесоматериалах, в изделиях и деталях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6C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Инородные включения, механические повреждения и пороки обработки, </w:t>
      </w:r>
      <w:proofErr w:type="spellStart"/>
      <w:r w:rsidRPr="00896C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покоробленности</w:t>
      </w:r>
      <w:proofErr w:type="spellEnd"/>
      <w:r w:rsidRPr="00896C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C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1.6. Основные породы древесины, их свойства и общая характеристика</w:t>
      </w:r>
    </w:p>
    <w:p w:rsid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Виды, свойства, общая характеристика хвойных пород. Сосна. Ель. Лиственница. Пихта.</w:t>
      </w:r>
    </w:p>
    <w:p w:rsidR="00896C8A" w:rsidRP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Виды, свойства, общая характеристика лиственных пород. </w:t>
      </w:r>
      <w:proofErr w:type="spellStart"/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Кольцесосудистые</w:t>
      </w:r>
      <w:proofErr w:type="spellEnd"/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лиственные породы. Рассеянно-сосудистые лиственные породы с мягкой древесиной. Рассеянно-сосудистые лиственные </w:t>
      </w:r>
      <w:proofErr w:type="gramStart"/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породы  с</w:t>
      </w:r>
      <w:proofErr w:type="gramEnd"/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твёрдой древесиной.   </w:t>
      </w:r>
    </w:p>
    <w:p w:rsidR="00896C8A" w:rsidRP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Виды, свойства, общая характеристика пород древесины, ввозимых из зарубежных стран.</w:t>
      </w:r>
    </w:p>
    <w:p w:rsid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C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Практические занятия</w:t>
      </w:r>
    </w:p>
    <w:p w:rsid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6C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Определение объёма круглых лесоматериалов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C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1.7. Обеспечение долговечности древесины</w:t>
      </w:r>
    </w:p>
    <w:p w:rsid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6C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Хранение и атмосферная сушка древесины. Камерная сушка древесины.</w:t>
      </w:r>
    </w:p>
    <w:p w:rsid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6C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Защита древесины от гниения и повреждения насекомыми. Огнезащита древесины.</w:t>
      </w:r>
    </w:p>
    <w:p w:rsid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2.</w:t>
      </w:r>
      <w:r w:rsidRPr="00896C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225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Виды, свойства, общая характеристика, требования к качеству материалов</w:t>
      </w:r>
    </w:p>
    <w:p w:rsidR="00896C8A" w:rsidRP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C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2.1. Материалы на основе древесины</w:t>
      </w:r>
    </w:p>
    <w:p w:rsid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Виды, свойства, общая характеристика, требования к качеству материалов на основе древесины. Строганый и лущёный шпон. Клеёная фанера. Древесные плиты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96C8A" w:rsidRP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C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2.2. Клеи и лакокрасочные материалы</w:t>
      </w:r>
    </w:p>
    <w:p w:rsidR="00896C8A" w:rsidRPr="00F2256D" w:rsidRDefault="00896C8A" w:rsidP="0089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Виды, свойства, общая характеристика, требования к качеству </w:t>
      </w:r>
      <w:proofErr w:type="spellStart"/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клеёв</w:t>
      </w:r>
      <w:proofErr w:type="spellEnd"/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лакокрасочных материалов. </w:t>
      </w:r>
      <w:proofErr w:type="spellStart"/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Карбамидные</w:t>
      </w:r>
      <w:proofErr w:type="spellEnd"/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фенолформальдегидные клеи. Поливинилацетатные клеи.</w:t>
      </w:r>
    </w:p>
    <w:p w:rsidR="00896C8A" w:rsidRDefault="00896C8A" w:rsidP="0089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Красящие вещества, наполнители, растворители, разбавители, пластификаторы. Плёнкообразующие вещества. Грунтовки, </w:t>
      </w:r>
      <w:proofErr w:type="spellStart"/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порозаполнители</w:t>
      </w:r>
      <w:proofErr w:type="spellEnd"/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шпатлёвки. Лаки. Краски. Эмали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96C8A" w:rsidRPr="00896C8A" w:rsidRDefault="00896C8A" w:rsidP="0089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C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Практические занятия</w:t>
      </w:r>
    </w:p>
    <w:p w:rsidR="00896C8A" w:rsidRDefault="00896C8A" w:rsidP="00896C8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Определение вязкости клея</w:t>
      </w:r>
    </w:p>
    <w:p w:rsidR="00100EA2" w:rsidRDefault="00100EA2" w:rsidP="00100E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0E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2.3.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00E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Материалы для столярных работ</w:t>
      </w:r>
    </w:p>
    <w:p w:rsidR="00100EA2" w:rsidRPr="00100EA2" w:rsidRDefault="00100EA2" w:rsidP="00100E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0E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Практические занятия</w:t>
      </w:r>
    </w:p>
    <w:p w:rsidR="00100EA2" w:rsidRDefault="00100EA2" w:rsidP="00100EA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Подбор материалов требуемого качества для выполнения столярных работ</w:t>
      </w:r>
    </w:p>
    <w:p w:rsidR="00100EA2" w:rsidRDefault="00100EA2" w:rsidP="00100E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0E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2.4. Материалы для плотничных работ</w:t>
      </w:r>
    </w:p>
    <w:p w:rsidR="00100EA2" w:rsidRPr="00100EA2" w:rsidRDefault="00100EA2" w:rsidP="00100E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0E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Практические занятия</w:t>
      </w:r>
    </w:p>
    <w:p w:rsidR="00100EA2" w:rsidRDefault="00100EA2" w:rsidP="00100EA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0E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Подбор материалов требуемого качества для выполнения плотничных работ</w:t>
      </w:r>
    </w:p>
    <w:p w:rsidR="00100EA2" w:rsidRDefault="00100EA2" w:rsidP="00100E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0E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2.5. Материалы для паркетных работ</w:t>
      </w:r>
    </w:p>
    <w:p w:rsidR="00100EA2" w:rsidRPr="00100EA2" w:rsidRDefault="00100EA2" w:rsidP="00100E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0E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Практические занятия</w:t>
      </w:r>
    </w:p>
    <w:p w:rsidR="00100EA2" w:rsidRDefault="00100EA2" w:rsidP="00100EA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0E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Подбор материалов требуемого качества для выполнения паркетных работ</w:t>
      </w:r>
    </w:p>
    <w:p w:rsidR="00100EA2" w:rsidRDefault="00100EA2" w:rsidP="00100E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0E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2.6.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Pr="00100E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Материалы  для</w:t>
      </w:r>
      <w:proofErr w:type="gramEnd"/>
      <w:r w:rsidRPr="00100E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стекольных работ</w:t>
      </w:r>
    </w:p>
    <w:p w:rsidR="00100EA2" w:rsidRPr="00100EA2" w:rsidRDefault="00100EA2" w:rsidP="00100E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Виды, свойства, общая характеристика, требования к качеству стекла. Стеклопакеты. Замазки, мастики и герметики для стекла.</w:t>
      </w:r>
    </w:p>
    <w:p w:rsidR="00100EA2" w:rsidRPr="00100EA2" w:rsidRDefault="00100EA2" w:rsidP="00100E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0E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Практические занятия</w:t>
      </w:r>
    </w:p>
    <w:p w:rsidR="00100EA2" w:rsidRPr="00F74E42" w:rsidRDefault="00100EA2" w:rsidP="00100E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Подбор материалов для выполнения стекольных работ</w:t>
      </w:r>
    </w:p>
    <w:p w:rsidR="00F74E42" w:rsidRDefault="00F74E42" w:rsidP="00F74E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4E42" w:rsidRDefault="00F74E42" w:rsidP="00F74E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74E42" w:rsidRPr="00FC6D42" w:rsidRDefault="00F74E42" w:rsidP="00F74E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74E42" w:rsidRPr="00FC6D4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6F478D" w:rsidRPr="00F2256D" w:rsidRDefault="006F478D" w:rsidP="006F478D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2.2. Тематический план и содержание учебной дисциплины</w:t>
      </w:r>
      <w:r w:rsidR="00017150" w:rsidRPr="00F2256D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ОП.06</w:t>
      </w:r>
      <w:r w:rsidR="00017150" w:rsidRPr="00F22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«Материаловедение</w:t>
      </w:r>
      <w:r w:rsidRPr="00F22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F2256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F2256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0"/>
        <w:gridCol w:w="285"/>
        <w:gridCol w:w="15"/>
        <w:gridCol w:w="60"/>
        <w:gridCol w:w="7"/>
        <w:gridCol w:w="13"/>
        <w:gridCol w:w="9601"/>
        <w:gridCol w:w="1811"/>
        <w:gridCol w:w="1579"/>
      </w:tblGrid>
      <w:tr w:rsidR="006F478D" w:rsidRPr="00F2256D" w:rsidTr="006F478D">
        <w:trPr>
          <w:trHeight w:val="2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9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Содержание учебного материала, </w:t>
            </w:r>
            <w:proofErr w:type="gramStart"/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лабораторные  р</w:t>
            </w:r>
            <w:r w:rsidR="006F6628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аботы</w:t>
            </w:r>
            <w:proofErr w:type="gramEnd"/>
            <w:r w:rsidR="006F6628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 практические занятия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6F478D" w:rsidRPr="00F2256D" w:rsidTr="006F478D">
        <w:trPr>
          <w:trHeight w:val="2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6F478D" w:rsidRPr="00F2256D" w:rsidTr="006F478D">
        <w:trPr>
          <w:trHeight w:val="2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1.  </w:t>
            </w:r>
          </w:p>
        </w:tc>
        <w:tc>
          <w:tcPr>
            <w:tcW w:w="9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7E77F9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Древесина. </w:t>
            </w:r>
            <w:r w:rsidR="006F6628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Строение, </w:t>
            </w:r>
            <w:r w:rsidR="0099670F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свойства, требования к качеству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6F478D" w:rsidRPr="00F2256D" w:rsidTr="006F478D">
        <w:trPr>
          <w:trHeight w:val="23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</w:t>
            </w:r>
            <w:r w:rsidR="00017150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1.1.</w:t>
            </w:r>
            <w:r w:rsidR="00D76759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Строение дерева</w:t>
            </w:r>
          </w:p>
        </w:tc>
        <w:tc>
          <w:tcPr>
            <w:tcW w:w="9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6628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6F478D" w:rsidRPr="00F2256D" w:rsidTr="00880E70">
        <w:trPr>
          <w:trHeight w:val="117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0E70" w:rsidRPr="00F2256D" w:rsidRDefault="00880E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Введение.</w:t>
            </w: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Содержание дисциплины, задачи и связь с другими дисциплинами. </w:t>
            </w:r>
          </w:p>
          <w:p w:rsidR="00880E70" w:rsidRPr="00F2256D" w:rsidRDefault="00880E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Части растущего дерева, их значение и промышленное использование. Главные разрезы, части ствола: сердцевина, древесина, камбий, кора и их роль в жизни дерева.</w:t>
            </w:r>
          </w:p>
          <w:p w:rsidR="00880E70" w:rsidRPr="00F2256D" w:rsidRDefault="00880E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Макроскопическое строение древесины: годичные слои, сердцевинные лучи, заболонь, ядро, спелая древесина, сосуды, смоляные ходы.</w:t>
            </w:r>
          </w:p>
          <w:p w:rsidR="00880E70" w:rsidRPr="00F2256D" w:rsidRDefault="00880E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Макроскопические признаки для определения породы древесины.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880E70" w:rsidRPr="00F2256D" w:rsidTr="00816083">
        <w:trPr>
          <w:trHeight w:val="175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70" w:rsidRPr="00F2256D" w:rsidRDefault="00880E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0E70" w:rsidRPr="00F2256D" w:rsidRDefault="00880E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0E70" w:rsidRPr="00F2256D" w:rsidRDefault="00880E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70" w:rsidRPr="00F2256D" w:rsidRDefault="00880E70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80E70" w:rsidRPr="00F2256D" w:rsidTr="00880E70">
        <w:trPr>
          <w:trHeight w:val="21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E70" w:rsidRPr="00F2256D" w:rsidRDefault="00880E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0E70" w:rsidRPr="00F2256D" w:rsidRDefault="00880E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0E70" w:rsidRPr="00F2256D" w:rsidRDefault="00880E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древесных пород по макроскопическим признакам.</w:t>
            </w:r>
          </w:p>
          <w:p w:rsidR="00880E70" w:rsidRPr="00F2256D" w:rsidRDefault="00880E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0E70" w:rsidRPr="00F2256D" w:rsidRDefault="007D6DE9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E70" w:rsidRPr="00F2256D" w:rsidRDefault="007D6DE9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6F478D" w:rsidRPr="00F2256D" w:rsidTr="006F478D">
        <w:trPr>
          <w:trHeight w:val="23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01715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1.2. </w:t>
            </w:r>
            <w:r w:rsidR="00D76759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Химические свойства древесины</w:t>
            </w:r>
          </w:p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478D" w:rsidRPr="00F2256D" w:rsidRDefault="007D6DE9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6F478D" w:rsidRPr="00F2256D" w:rsidTr="000A66DE">
        <w:trPr>
          <w:trHeight w:val="930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80E70" w:rsidRPr="00F2256D" w:rsidRDefault="00880E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Химические свойства и состав древесины. </w:t>
            </w:r>
          </w:p>
          <w:p w:rsidR="00880E70" w:rsidRPr="00F2256D" w:rsidRDefault="00880E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Органические и экстрактивные вещества древесины, их промышленное значение. </w:t>
            </w:r>
          </w:p>
          <w:p w:rsidR="006F478D" w:rsidRPr="00F2256D" w:rsidRDefault="00880E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химические реакции древесины, имеющие промышленное значение.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6F478D" w:rsidRPr="00F2256D" w:rsidTr="006F478D">
        <w:trPr>
          <w:trHeight w:val="22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F478D" w:rsidRPr="00F2256D" w:rsidRDefault="0001715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1.3. </w:t>
            </w:r>
          </w:p>
          <w:p w:rsidR="006F478D" w:rsidRPr="00F2256D" w:rsidRDefault="00D76759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Физические свойства древесины</w:t>
            </w:r>
          </w:p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FD2D0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7D6DE9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6F478D" w:rsidRPr="00F2256D" w:rsidTr="006F478D">
        <w:trPr>
          <w:trHeight w:val="326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70" w:rsidRPr="00F2256D" w:rsidRDefault="009F1B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Физические свойства древесины, характеризующие её внешний вид.</w:t>
            </w:r>
          </w:p>
          <w:p w:rsidR="006F478D" w:rsidRPr="00F2256D" w:rsidRDefault="009F1B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Влажность древесины и свойства, связанные с её изменением. Плотность древесины и методы её определения.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FD2D0D" w:rsidRPr="00F2256D" w:rsidTr="00816083">
        <w:trPr>
          <w:trHeight w:val="245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FD2D0D" w:rsidRPr="00F2256D" w:rsidRDefault="00FD2D0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D0D" w:rsidRPr="00F2256D" w:rsidRDefault="00FD2D0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2D0D" w:rsidRPr="00F2256D" w:rsidRDefault="00FD2D0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D0D" w:rsidRPr="00F2256D" w:rsidRDefault="00FD2D0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6F478D" w:rsidRPr="00F2256D" w:rsidTr="006F478D">
        <w:trPr>
          <w:trHeight w:val="225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478D" w:rsidRPr="00F2256D" w:rsidRDefault="00FD2D0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78D" w:rsidRPr="00F2256D" w:rsidRDefault="009F1B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влажности древесины прямыми и косвенными методами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6F478D" w:rsidRPr="00F2256D" w:rsidTr="006F478D">
        <w:trPr>
          <w:trHeight w:val="17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F478D" w:rsidRPr="00F2256D" w:rsidRDefault="0001715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1.4. </w:t>
            </w:r>
            <w:r w:rsidR="00D76759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Механические</w:t>
            </w:r>
            <w:r w:rsidR="00D64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 технологические</w:t>
            </w:r>
            <w:r w:rsidR="00D76759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свойства древесины</w:t>
            </w:r>
          </w:p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9F1B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7D6DE9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6F478D" w:rsidRPr="00F2256D" w:rsidTr="006F478D">
        <w:trPr>
          <w:trHeight w:val="203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70" w:rsidRPr="00F2256D" w:rsidRDefault="009F1B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Классификация механических свойств древесины. Цели и особенности механических испытаний древесины.</w:t>
            </w:r>
          </w:p>
          <w:p w:rsidR="006F478D" w:rsidRPr="00F2256D" w:rsidRDefault="009F1B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Прочность древесины при сжатии, растяжении, статическом изгибе, сдвиге.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6F478D" w:rsidRPr="00F2256D" w:rsidTr="00CC543C">
        <w:trPr>
          <w:trHeight w:val="210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78D" w:rsidRPr="00F2256D" w:rsidRDefault="009F1B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Технологические свойства древесины</w:t>
            </w:r>
          </w:p>
          <w:p w:rsidR="00CC543C" w:rsidRPr="00F2256D" w:rsidRDefault="00CC543C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9F1B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C543C" w:rsidRPr="00F2256D" w:rsidTr="008B2D57">
        <w:trPr>
          <w:trHeight w:val="175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CC543C" w:rsidRPr="00F2256D" w:rsidRDefault="00CC543C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543C" w:rsidRPr="00F2256D" w:rsidRDefault="00CC543C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543C" w:rsidRPr="00F2256D" w:rsidRDefault="00CC543C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43C" w:rsidRPr="00F2256D" w:rsidRDefault="00CC543C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CC543C" w:rsidRPr="00F2256D" w:rsidTr="00CC543C">
        <w:trPr>
          <w:trHeight w:val="90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CC543C" w:rsidRPr="00F2256D" w:rsidRDefault="00CC543C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543C" w:rsidRPr="00F2256D" w:rsidRDefault="00CC543C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3C" w:rsidRPr="00F2256D" w:rsidRDefault="00CC543C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Испытание древесины на сжатие поперёк волокон, в радиальном направлении, в тангенциальном направлении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543C" w:rsidRPr="00F2256D" w:rsidRDefault="00DC21E9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43C" w:rsidRPr="00F2256D" w:rsidRDefault="007D6DE9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CC543C" w:rsidRPr="00F2256D" w:rsidTr="006F478D">
        <w:trPr>
          <w:trHeight w:val="105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CC543C" w:rsidRPr="00F2256D" w:rsidRDefault="00CC543C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543C" w:rsidRPr="00F2256D" w:rsidRDefault="00CC543C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3C" w:rsidRPr="00F2256D" w:rsidRDefault="00CC543C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твёрдости древесины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543C" w:rsidRPr="00F2256D" w:rsidRDefault="00DC21E9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543C" w:rsidRPr="00F2256D" w:rsidRDefault="007D6DE9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6F478D" w:rsidRPr="00F2256D" w:rsidTr="006F478D">
        <w:trPr>
          <w:trHeight w:val="25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F478D" w:rsidRPr="00F2256D" w:rsidRDefault="0001715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1.5. </w:t>
            </w:r>
            <w:r w:rsidR="00D76759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Пороки древесины и их влияние на качество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9F1B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6628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6F478D" w:rsidRPr="00F2256D" w:rsidTr="006F478D">
        <w:trPr>
          <w:trHeight w:val="203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B70" w:rsidRPr="00F2256D" w:rsidRDefault="009F1B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Группы пороков древесины по действующим стандартам: сучки, трещины, пороки формы ствола, пороки строения древесины, химические окраски, грибковые повреждения и повреждения насекомыми. </w:t>
            </w:r>
          </w:p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6F478D" w:rsidRPr="00F2256D" w:rsidTr="006F478D">
        <w:trPr>
          <w:trHeight w:val="148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78D" w:rsidRPr="00F2256D" w:rsidRDefault="009F1B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Методы  измерения</w:t>
            </w:r>
            <w:proofErr w:type="gramEnd"/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пороков на круглых лесоматериалах, в изделиях и деталях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7D6DE9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6F478D" w:rsidRPr="00F2256D" w:rsidTr="006F478D">
        <w:trPr>
          <w:trHeight w:val="176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78D" w:rsidRPr="00F2256D" w:rsidRDefault="009F1B7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Инородные включения, механические повреждения и пороки обработки, </w:t>
            </w:r>
            <w:proofErr w:type="spellStart"/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покоробленности</w:t>
            </w:r>
            <w:proofErr w:type="spellEnd"/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7D6DE9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6F478D" w:rsidRPr="00F2256D" w:rsidTr="006F478D">
        <w:trPr>
          <w:trHeight w:val="19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78D" w:rsidRPr="00F2256D" w:rsidRDefault="0001715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1.6.</w:t>
            </w:r>
            <w:r w:rsidR="00D76759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Основные породы древесины, их </w:t>
            </w:r>
            <w:r w:rsidR="000C6DC0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свойства и общая характеристика</w:t>
            </w:r>
          </w:p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5A422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6628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6F478D" w:rsidRPr="00F2256D" w:rsidTr="006F478D">
        <w:trPr>
          <w:trHeight w:val="190"/>
        </w:trPr>
        <w:tc>
          <w:tcPr>
            <w:tcW w:w="2080" w:type="dxa"/>
            <w:vMerge/>
            <w:tcBorders>
              <w:left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78D" w:rsidRPr="00F2256D" w:rsidRDefault="000C6DC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Виды, свойства, общая характеристика хвойных пород</w:t>
            </w:r>
            <w:r w:rsidR="00F81577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Сосна. Ель. Лиственница. Пихта.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7D6DE9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6F478D" w:rsidRPr="00F2256D" w:rsidTr="006F478D">
        <w:trPr>
          <w:trHeight w:val="169"/>
        </w:trPr>
        <w:tc>
          <w:tcPr>
            <w:tcW w:w="2080" w:type="dxa"/>
            <w:vMerge/>
            <w:tcBorders>
              <w:left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78D" w:rsidRPr="00F2256D" w:rsidRDefault="000C6DC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Виды, свойства, общая характеристика лиственных пород</w:t>
            </w:r>
            <w:r w:rsidR="00F81577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F81577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Кольцесосудистые</w:t>
            </w:r>
            <w:proofErr w:type="spellEnd"/>
            <w:r w:rsidR="00F81577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лиственные породы. Рассеянно-сосудистые лиственные породы с мягкой древесиной.</w:t>
            </w:r>
            <w:r w:rsidR="005A422D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Рассеянно-сосудистые лиственные </w:t>
            </w:r>
            <w:proofErr w:type="gramStart"/>
            <w:r w:rsidR="005A422D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породы  с</w:t>
            </w:r>
            <w:proofErr w:type="gramEnd"/>
            <w:r w:rsidR="005A422D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твёрдой древесиной. </w:t>
            </w:r>
            <w:r w:rsidR="00F81577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7D6DE9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6F478D" w:rsidRPr="00F2256D" w:rsidTr="006F478D">
        <w:trPr>
          <w:trHeight w:val="217"/>
        </w:trPr>
        <w:tc>
          <w:tcPr>
            <w:tcW w:w="2080" w:type="dxa"/>
            <w:vMerge/>
            <w:tcBorders>
              <w:left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78D" w:rsidRPr="00F2256D" w:rsidRDefault="000C6DC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Виды, свойства, общая характеристика пород древесины, ввозимых</w:t>
            </w:r>
            <w:r w:rsidR="005A422D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из зарубежных стран.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7D6DE9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5A422D" w:rsidRPr="00F2256D" w:rsidTr="00816083">
        <w:trPr>
          <w:trHeight w:val="230"/>
        </w:trPr>
        <w:tc>
          <w:tcPr>
            <w:tcW w:w="2080" w:type="dxa"/>
            <w:vMerge/>
            <w:tcBorders>
              <w:left w:val="single" w:sz="4" w:space="0" w:color="auto"/>
            </w:tcBorders>
          </w:tcPr>
          <w:p w:rsidR="005A422D" w:rsidRPr="00F2256D" w:rsidRDefault="005A422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422D" w:rsidRPr="00F2256D" w:rsidRDefault="005A422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422D" w:rsidRPr="00F2256D" w:rsidRDefault="005A422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22D" w:rsidRPr="00F2256D" w:rsidRDefault="005A422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BD64FC" w:rsidRPr="00F2256D" w:rsidTr="000C6DC0">
        <w:trPr>
          <w:trHeight w:val="175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64FC" w:rsidRPr="00F2256D" w:rsidRDefault="00BD64FC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64FC" w:rsidRPr="00F2256D" w:rsidRDefault="00BD64FC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FC" w:rsidRPr="00F2256D" w:rsidRDefault="00BD64FC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объёма круглых лесоматериалов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64FC" w:rsidRPr="00F2256D" w:rsidRDefault="00DC21E9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4FC" w:rsidRPr="00F2256D" w:rsidRDefault="007D6DE9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0C6DC0" w:rsidRPr="00F2256D" w:rsidTr="00647174">
        <w:trPr>
          <w:trHeight w:val="211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6DC0" w:rsidRPr="00F2256D" w:rsidRDefault="000C6DC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1.7. Обеспечение долговечности древесины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6DC0" w:rsidRPr="00896C8A" w:rsidRDefault="000C6DC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9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6DC0" w:rsidRPr="00F2256D" w:rsidRDefault="000C6DC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DC0" w:rsidRPr="00F2256D" w:rsidRDefault="000C6DC0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0C6DC0" w:rsidRPr="00F2256D" w:rsidTr="000C6DC0">
        <w:trPr>
          <w:trHeight w:val="275"/>
        </w:trPr>
        <w:tc>
          <w:tcPr>
            <w:tcW w:w="2080" w:type="dxa"/>
            <w:vMerge/>
            <w:tcBorders>
              <w:left w:val="single" w:sz="4" w:space="0" w:color="auto"/>
            </w:tcBorders>
          </w:tcPr>
          <w:p w:rsidR="000C6DC0" w:rsidRPr="00F2256D" w:rsidRDefault="000C6DC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6DC0" w:rsidRPr="00F2256D" w:rsidRDefault="000C6DC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DC0" w:rsidRPr="00F2256D" w:rsidRDefault="000C6DC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Хранение и атмосферная сушка</w:t>
            </w:r>
            <w:r w:rsidR="000047D8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древесины. Камерная сушка древесины.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6DC0" w:rsidRPr="00F2256D" w:rsidRDefault="000C6DC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DC0" w:rsidRPr="00F2256D" w:rsidRDefault="000047D8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0C6DC0" w:rsidRPr="00F2256D" w:rsidTr="00647174">
        <w:trPr>
          <w:trHeight w:val="288"/>
        </w:trPr>
        <w:tc>
          <w:tcPr>
            <w:tcW w:w="2080" w:type="dxa"/>
            <w:vMerge/>
            <w:tcBorders>
              <w:left w:val="single" w:sz="4" w:space="0" w:color="auto"/>
            </w:tcBorders>
          </w:tcPr>
          <w:p w:rsidR="000C6DC0" w:rsidRPr="00F2256D" w:rsidRDefault="000C6DC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6DC0" w:rsidRPr="00F2256D" w:rsidRDefault="000C6DC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DC0" w:rsidRPr="00F2256D" w:rsidRDefault="000047D8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Защита древесины от гниения и повреждения насекомыми. Огнезащита древесины.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6DC0" w:rsidRPr="00F2256D" w:rsidRDefault="000C6DC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DC0" w:rsidRPr="00F2256D" w:rsidRDefault="000047D8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6F478D" w:rsidRPr="00F2256D" w:rsidTr="006F478D">
        <w:trPr>
          <w:trHeight w:val="3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2.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F478D" w:rsidRPr="00F2256D" w:rsidRDefault="004B6E53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Виды, свойства, общая характеристика, требования к качеству материалов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0A66DE" w:rsidRPr="00F2256D" w:rsidTr="008B2D57">
        <w:trPr>
          <w:trHeight w:val="23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66DE" w:rsidRPr="00F2256D" w:rsidRDefault="000A66DE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2.1. Материалы на основе древесины</w:t>
            </w:r>
          </w:p>
          <w:p w:rsidR="000A66DE" w:rsidRPr="00F2256D" w:rsidRDefault="000A66DE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A66DE" w:rsidRPr="00F2256D" w:rsidRDefault="000A66DE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DE" w:rsidRPr="00F2256D" w:rsidRDefault="000A66DE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66DE" w:rsidRPr="00F2256D" w:rsidRDefault="008B2D57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DE" w:rsidRPr="00F2256D" w:rsidRDefault="000A66DE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0A66DE" w:rsidRPr="00F2256D" w:rsidTr="008B2D57">
        <w:trPr>
          <w:trHeight w:val="307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0A66DE" w:rsidRPr="00F2256D" w:rsidRDefault="000A66DE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A66DE" w:rsidRPr="00F2256D" w:rsidRDefault="000A66DE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0A66DE" w:rsidRPr="00F2256D" w:rsidRDefault="000A66DE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A66DE" w:rsidRPr="00F2256D" w:rsidRDefault="004B6E53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Виды, свойства, общая характеристика, требования к качеству материалов на основе древесины. </w:t>
            </w:r>
            <w:r w:rsidR="000A66DE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Строганый и лущёный шпон. Клеёная фанера. Древесные плиты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</w:tcBorders>
          </w:tcPr>
          <w:p w:rsidR="000A66DE" w:rsidRPr="00F2256D" w:rsidRDefault="000A66DE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6DE" w:rsidRPr="00F2256D" w:rsidRDefault="000A66DE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6F478D" w:rsidRPr="00F2256D" w:rsidTr="006F478D">
        <w:trPr>
          <w:trHeight w:val="21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F478D" w:rsidRPr="00F2256D" w:rsidRDefault="00017150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2.2. </w:t>
            </w:r>
            <w:r w:rsidR="007B56AB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Клеи</w:t>
            </w:r>
            <w:r w:rsidR="00CD2162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 лакокрасочные материалы</w:t>
            </w:r>
          </w:p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BB5DB2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DC21E9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6F478D" w:rsidRPr="00F2256D" w:rsidTr="007E4003">
        <w:trPr>
          <w:trHeight w:val="405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FC" w:rsidRPr="00F2256D" w:rsidRDefault="004B6E53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Виды, свойства, общая характеристика, требования к качеству </w:t>
            </w:r>
            <w:proofErr w:type="spellStart"/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клеёв</w:t>
            </w:r>
            <w:proofErr w:type="spellEnd"/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лакокрасочных материалов.</w:t>
            </w:r>
            <w:r w:rsidR="00BB5DB2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B5DB2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Карбамидные</w:t>
            </w:r>
            <w:proofErr w:type="spellEnd"/>
            <w:r w:rsidR="00BB5DB2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фенолформальдегидные клеи. Поливинилацетатные клеи.</w:t>
            </w:r>
          </w:p>
          <w:p w:rsidR="00CD2162" w:rsidRPr="00F2256D" w:rsidRDefault="00CD2162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Красящие вещества, наполнители, растворители, разбавители, пластификаторы. Плёнкообразующие вещества. Грунтовки, </w:t>
            </w:r>
            <w:proofErr w:type="spellStart"/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порозаполнители</w:t>
            </w:r>
            <w:proofErr w:type="spellEnd"/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шпатлёвки. Лаки. Краски. Эмали</w:t>
            </w:r>
          </w:p>
          <w:p w:rsidR="007E4003" w:rsidRPr="00F2256D" w:rsidRDefault="007E4003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7E4003" w:rsidRPr="00F2256D" w:rsidTr="008B2D57">
        <w:trPr>
          <w:trHeight w:val="180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7E4003" w:rsidRPr="00F2256D" w:rsidRDefault="007E4003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4003" w:rsidRPr="00F2256D" w:rsidRDefault="007E4003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4003" w:rsidRPr="00F2256D" w:rsidRDefault="007E4003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003" w:rsidRPr="00F2256D" w:rsidRDefault="007E4003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BD64FC" w:rsidRPr="00F2256D" w:rsidTr="006F478D">
        <w:trPr>
          <w:trHeight w:val="225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BD64FC" w:rsidRPr="00F2256D" w:rsidRDefault="00BD64FC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64FC" w:rsidRPr="00F2256D" w:rsidRDefault="007E4003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FC" w:rsidRPr="00F2256D" w:rsidRDefault="00BD64FC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Определение вязкости клея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D64FC" w:rsidRPr="00F2256D" w:rsidRDefault="00DC21E9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4FC" w:rsidRPr="00F2256D" w:rsidRDefault="00C20ECA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6F478D" w:rsidRPr="00F2256D" w:rsidTr="006F478D">
        <w:trPr>
          <w:trHeight w:val="19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81BEF" w:rsidRPr="00F2256D" w:rsidRDefault="00BF7E0B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2.3</w:t>
            </w:r>
            <w:r w:rsidR="004B6E53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6F478D" w:rsidRPr="00F2256D" w:rsidRDefault="004B6E53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Материалы для столярных работ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F81BEF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4B6E53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6F478D" w:rsidRPr="00F2256D" w:rsidTr="004B6E53">
        <w:trPr>
          <w:trHeight w:val="386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78D" w:rsidRPr="00F2256D" w:rsidRDefault="004B6E53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Подбор материалов требуемого качества для выполнения столярных работ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6F478D" w:rsidRPr="00F2256D" w:rsidTr="004B6E53">
        <w:trPr>
          <w:trHeight w:val="18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F478D" w:rsidRPr="00F2256D" w:rsidRDefault="004B6E53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2.4. Материалы для плотничных работ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      </w:t>
            </w:r>
            <w:r w:rsidR="00DC21E9"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       </w:t>
            </w:r>
            <w:r w:rsidR="004B6E53" w:rsidRPr="00F225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6F478D" w:rsidRPr="00F2256D" w:rsidTr="006F478D">
        <w:trPr>
          <w:trHeight w:val="230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78D" w:rsidRPr="00F2256D" w:rsidRDefault="008B2D57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Подбор материалов требуемого к</w:t>
            </w:r>
            <w:r w:rsidR="004B6E53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ачества для выполнения плотничных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работ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6F478D" w:rsidRPr="00F2256D" w:rsidTr="006F478D">
        <w:trPr>
          <w:trHeight w:val="24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F478D" w:rsidRPr="00F2256D" w:rsidRDefault="00F81BEF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</w:t>
            </w:r>
            <w:r w:rsidR="004B6E53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 Материалы для паркетных работ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F81BEF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DC21E9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6F478D" w:rsidRPr="00F2256D" w:rsidTr="006F478D">
        <w:trPr>
          <w:trHeight w:val="225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78D" w:rsidRPr="00F2256D" w:rsidRDefault="00F81BEF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Подбор материалов требуемого качества для выполнения</w:t>
            </w:r>
            <w:r w:rsidR="004B6E53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паркетных работ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8B2D57" w:rsidRPr="00F2256D" w:rsidTr="008B2D57">
        <w:trPr>
          <w:trHeight w:val="21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B2D57" w:rsidRPr="00F2256D" w:rsidRDefault="004B6E53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2.6</w:t>
            </w:r>
            <w:r w:rsidR="008B2D57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8B2D57" w:rsidRPr="00F2256D" w:rsidRDefault="00F81BEF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Материалы </w:t>
            </w:r>
            <w:r w:rsidR="008B2D57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для</w:t>
            </w:r>
            <w:proofErr w:type="gramEnd"/>
            <w:r w:rsidR="008B2D57"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стекольных работ</w:t>
            </w: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57" w:rsidRPr="00F2256D" w:rsidRDefault="008B2D57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57" w:rsidRPr="00F2256D" w:rsidRDefault="007D6DE9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57" w:rsidRPr="00F2256D" w:rsidRDefault="008B2D57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B2D57" w:rsidRPr="00F2256D" w:rsidTr="008B2D57">
        <w:trPr>
          <w:trHeight w:val="200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8B2D57" w:rsidRPr="00F2256D" w:rsidRDefault="008B2D57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D57" w:rsidRPr="00F2256D" w:rsidRDefault="008B2D57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57" w:rsidRPr="00F2256D" w:rsidRDefault="00F81BEF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Виды, свойства</w:t>
            </w:r>
            <w:r w:rsidR="004B6E53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о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бщая характеристика</w:t>
            </w:r>
            <w:r w:rsidR="004B6E53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требования к качеству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стекла.</w:t>
            </w:r>
            <w:r w:rsidR="008B2D57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Стеклопакеты. Замазки, мастики и герметики для стекла.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57" w:rsidRPr="00F2256D" w:rsidRDefault="008B2D57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57" w:rsidRPr="00F2256D" w:rsidRDefault="007D6DE9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8B2D57" w:rsidRPr="00F2256D" w:rsidTr="008B2D57">
        <w:trPr>
          <w:trHeight w:val="150"/>
        </w:trPr>
        <w:tc>
          <w:tcPr>
            <w:tcW w:w="2080" w:type="dxa"/>
            <w:vMerge/>
            <w:tcBorders>
              <w:left w:val="single" w:sz="4" w:space="0" w:color="000000"/>
            </w:tcBorders>
          </w:tcPr>
          <w:p w:rsidR="008B2D57" w:rsidRPr="00F2256D" w:rsidRDefault="008B2D57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57" w:rsidRPr="00F2256D" w:rsidRDefault="008B2D57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2D57" w:rsidRPr="00F2256D" w:rsidRDefault="008B2D57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57" w:rsidRPr="00F2256D" w:rsidRDefault="008B2D57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B2D57" w:rsidRPr="00F2256D" w:rsidTr="000A66DE">
        <w:trPr>
          <w:trHeight w:val="200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2D57" w:rsidRPr="00F2256D" w:rsidRDefault="008B2D57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D57" w:rsidRPr="00F2256D" w:rsidRDefault="008B2D57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B2D57" w:rsidRPr="00F2256D" w:rsidRDefault="008B2D57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Подбор материалов для выполнения стекольных работ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2D57" w:rsidRPr="00F2256D" w:rsidRDefault="008B2D57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D57" w:rsidRPr="00F2256D" w:rsidRDefault="007D6DE9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6F478D" w:rsidRPr="00F2256D" w:rsidTr="006F478D">
        <w:trPr>
          <w:trHeight w:val="23"/>
        </w:trPr>
        <w:tc>
          <w:tcPr>
            <w:tcW w:w="12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5223F2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5</w:t>
            </w:r>
            <w:r w:rsidR="006F478D" w:rsidRPr="00F225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1</w:t>
            </w:r>
          </w:p>
          <w:p w:rsidR="006F478D" w:rsidRPr="00F2256D" w:rsidRDefault="006F478D" w:rsidP="00AC2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</w:tbl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 – ознакомительный (узнавание ранее изученных объектов, свойств); </w:t>
      </w:r>
    </w:p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2. – репродуктивный (выполнение деятельности по образцу, инструкции или под руководством)</w:t>
      </w:r>
    </w:p>
    <w:p w:rsidR="006F478D" w:rsidRPr="00F2256D" w:rsidRDefault="006F478D" w:rsidP="006F4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F478D" w:rsidRPr="00F2256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>3. – продуктивный (планирование и самостоятельное выполнение деятельности, решение проблемных задач)</w:t>
      </w:r>
    </w:p>
    <w:p w:rsidR="006F478D" w:rsidRPr="00F2256D" w:rsidRDefault="006F478D" w:rsidP="006F478D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2.3. Характеристика основных видов учебной деятельности</w:t>
      </w:r>
    </w:p>
    <w:p w:rsidR="006F478D" w:rsidRPr="00F2256D" w:rsidRDefault="006F478D" w:rsidP="006F4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3.КОНТРОЛЬ И ОЦЕНКА РЕЗУЛЬТАТОВ ОСВОЕНИЯ УЧЕБНОЙ ДЕЯТЕЛЬНОСТИ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4"/>
        <w:gridCol w:w="6030"/>
      </w:tblGrid>
      <w:tr w:rsidR="0099670F" w:rsidRPr="00F2256D" w:rsidTr="00BF7E0B">
        <w:trPr>
          <w:trHeight w:val="728"/>
        </w:trPr>
        <w:tc>
          <w:tcPr>
            <w:tcW w:w="3184" w:type="dxa"/>
          </w:tcPr>
          <w:p w:rsidR="0099670F" w:rsidRPr="00F2256D" w:rsidRDefault="0099670F" w:rsidP="0099670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учебной дисциплины по разделам</w:t>
            </w:r>
          </w:p>
        </w:tc>
        <w:tc>
          <w:tcPr>
            <w:tcW w:w="6030" w:type="dxa"/>
          </w:tcPr>
          <w:p w:rsidR="0099670F" w:rsidRPr="00F2256D" w:rsidRDefault="0099670F" w:rsidP="0099670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 студентов на уровне учебных действий</w:t>
            </w:r>
          </w:p>
        </w:tc>
      </w:tr>
      <w:tr w:rsidR="0099670F" w:rsidRPr="00F2256D" w:rsidTr="00647174">
        <w:trPr>
          <w:trHeight w:val="278"/>
        </w:trPr>
        <w:tc>
          <w:tcPr>
            <w:tcW w:w="9214" w:type="dxa"/>
            <w:gridSpan w:val="2"/>
          </w:tcPr>
          <w:p w:rsidR="0099670F" w:rsidRPr="00F2256D" w:rsidRDefault="0099670F" w:rsidP="0099670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F2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 </w:t>
            </w: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Древесина</w:t>
            </w:r>
            <w:proofErr w:type="gramEnd"/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Строение, свойства, требования к качеству</w:t>
            </w:r>
          </w:p>
        </w:tc>
      </w:tr>
      <w:tr w:rsidR="0099670F" w:rsidRPr="00F2256D" w:rsidTr="00BF7E0B">
        <w:trPr>
          <w:trHeight w:val="278"/>
        </w:trPr>
        <w:tc>
          <w:tcPr>
            <w:tcW w:w="3184" w:type="dxa"/>
          </w:tcPr>
          <w:p w:rsidR="0099670F" w:rsidRPr="00F2256D" w:rsidRDefault="0099670F" w:rsidP="0099670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1.1. Строение дерева</w:t>
            </w:r>
          </w:p>
        </w:tc>
        <w:tc>
          <w:tcPr>
            <w:tcW w:w="6030" w:type="dxa"/>
          </w:tcPr>
          <w:p w:rsidR="00CC700D" w:rsidRPr="00F2256D" w:rsidRDefault="00CC700D" w:rsidP="00CC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 строение дерева и древесины, их характеристику, 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растущего дерева, их значение и промышленное использование. Главные разрезы, части ствола: сердцевина, древесина, камбий, кора и их роль в жизни дерева.</w:t>
            </w:r>
          </w:p>
          <w:p w:rsidR="00CC700D" w:rsidRPr="00F2256D" w:rsidRDefault="00CC700D" w:rsidP="00CC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Макроскопическое строение древесины: годичные слои, сердцевинные лучи, заболонь, ядро, спелая древесина, сосуды, смоляные ходы.</w:t>
            </w:r>
          </w:p>
          <w:p w:rsidR="0099670F" w:rsidRPr="00F2256D" w:rsidRDefault="00CC700D" w:rsidP="00CC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Макроскопические признаки д</w:t>
            </w:r>
            <w:r w:rsidR="00B724CF"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 определения породы древесины;</w:t>
            </w:r>
          </w:p>
          <w:p w:rsidR="00B724CF" w:rsidRPr="00F2256D" w:rsidRDefault="00B724CF" w:rsidP="00CC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древесные</w:t>
            </w:r>
            <w:proofErr w:type="gramEnd"/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пород по макроскопическим признакам. </w:t>
            </w:r>
          </w:p>
        </w:tc>
      </w:tr>
      <w:tr w:rsidR="0099670F" w:rsidRPr="00F2256D" w:rsidTr="00BF7E0B">
        <w:trPr>
          <w:trHeight w:val="278"/>
        </w:trPr>
        <w:tc>
          <w:tcPr>
            <w:tcW w:w="3184" w:type="dxa"/>
          </w:tcPr>
          <w:p w:rsidR="0099670F" w:rsidRPr="00F2256D" w:rsidRDefault="0099670F" w:rsidP="0099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1.2. Химические свойства древесины</w:t>
            </w:r>
          </w:p>
          <w:p w:rsidR="0099670F" w:rsidRPr="00F2256D" w:rsidRDefault="0099670F" w:rsidP="0099670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</w:tcPr>
          <w:p w:rsidR="0099670F" w:rsidRPr="00F2256D" w:rsidRDefault="008C3300" w:rsidP="0099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хим</w:t>
            </w:r>
            <w:r w:rsidR="00CC700D"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 свойства древесины, специфику приме</w:t>
            </w: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CC700D"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 производстве с</w:t>
            </w: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толярных, плотничных, паркетных и стекольных работ</w:t>
            </w:r>
          </w:p>
        </w:tc>
      </w:tr>
      <w:tr w:rsidR="0099670F" w:rsidRPr="00F2256D" w:rsidTr="00BF7E0B">
        <w:trPr>
          <w:trHeight w:val="278"/>
        </w:trPr>
        <w:tc>
          <w:tcPr>
            <w:tcW w:w="3184" w:type="dxa"/>
          </w:tcPr>
          <w:p w:rsidR="0099670F" w:rsidRPr="00F2256D" w:rsidRDefault="0099670F" w:rsidP="0099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1.3. </w:t>
            </w:r>
          </w:p>
          <w:p w:rsidR="0099670F" w:rsidRPr="00F2256D" w:rsidRDefault="0099670F" w:rsidP="0099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Физические свойства древесины</w:t>
            </w:r>
          </w:p>
          <w:p w:rsidR="0099670F" w:rsidRPr="00F2256D" w:rsidRDefault="0099670F" w:rsidP="0099670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</w:tcPr>
          <w:p w:rsidR="0099670F" w:rsidRPr="00F2256D" w:rsidRDefault="008C3300" w:rsidP="0099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физические свойства древесины, специфику применения при производстве столярных, плотничных, паркетных и стекольных работ</w:t>
            </w:r>
          </w:p>
        </w:tc>
      </w:tr>
      <w:tr w:rsidR="0099670F" w:rsidRPr="00F2256D" w:rsidTr="00BF7E0B">
        <w:trPr>
          <w:trHeight w:val="291"/>
        </w:trPr>
        <w:tc>
          <w:tcPr>
            <w:tcW w:w="3184" w:type="dxa"/>
          </w:tcPr>
          <w:p w:rsidR="0099670F" w:rsidRPr="00F2256D" w:rsidRDefault="0099670F" w:rsidP="0099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1.4. Механические</w:t>
            </w:r>
            <w:r w:rsidR="00D64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 технологические</w:t>
            </w: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свойства древесины</w:t>
            </w:r>
          </w:p>
          <w:p w:rsidR="0099670F" w:rsidRPr="00F2256D" w:rsidRDefault="0099670F" w:rsidP="0099670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</w:tcPr>
          <w:p w:rsidR="0099670F" w:rsidRPr="00F2256D" w:rsidRDefault="008C3300" w:rsidP="0099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механические свойства древесины, специфику применения при производстве столярных, плотничных, паркетных и стекольных работ</w:t>
            </w:r>
          </w:p>
        </w:tc>
      </w:tr>
      <w:tr w:rsidR="0099670F" w:rsidRPr="00F2256D" w:rsidTr="00BF7E0B">
        <w:trPr>
          <w:trHeight w:val="291"/>
        </w:trPr>
        <w:tc>
          <w:tcPr>
            <w:tcW w:w="3184" w:type="dxa"/>
          </w:tcPr>
          <w:p w:rsidR="0099670F" w:rsidRPr="00F2256D" w:rsidRDefault="0099670F" w:rsidP="0099670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1.5. Пороки древесины и их влияние на качество</w:t>
            </w:r>
          </w:p>
        </w:tc>
        <w:tc>
          <w:tcPr>
            <w:tcW w:w="6030" w:type="dxa"/>
          </w:tcPr>
          <w:p w:rsidR="0099670F" w:rsidRPr="00F2256D" w:rsidRDefault="008C3300" w:rsidP="008C3300">
            <w:pPr>
              <w:rPr>
                <w:sz w:val="24"/>
                <w:szCs w:val="24"/>
                <w:lang w:eastAsia="ru-RU"/>
              </w:rPr>
            </w:pPr>
            <w:r w:rsidRPr="00F2256D">
              <w:rPr>
                <w:sz w:val="24"/>
                <w:szCs w:val="24"/>
                <w:lang w:eastAsia="ru-RU"/>
              </w:rPr>
              <w:t xml:space="preserve">- </w:t>
            </w:r>
            <w:r w:rsidRPr="00F22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пороки и сортность древесины</w:t>
            </w:r>
          </w:p>
        </w:tc>
      </w:tr>
      <w:tr w:rsidR="0099670F" w:rsidRPr="00F2256D" w:rsidTr="00BF7E0B">
        <w:trPr>
          <w:trHeight w:val="291"/>
        </w:trPr>
        <w:tc>
          <w:tcPr>
            <w:tcW w:w="3184" w:type="dxa"/>
          </w:tcPr>
          <w:p w:rsidR="00BF7E0B" w:rsidRPr="00F2256D" w:rsidRDefault="00BF7E0B" w:rsidP="00BF7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1.6. Основные породы древесины, их свойства и общая характеристика</w:t>
            </w:r>
          </w:p>
          <w:p w:rsidR="0099670F" w:rsidRPr="00F2256D" w:rsidRDefault="0099670F" w:rsidP="0099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</w:tcPr>
          <w:p w:rsidR="00B724CF" w:rsidRPr="00F2256D" w:rsidRDefault="00B724CF" w:rsidP="00B7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виды, свойства, общую характеристику хвойных пород;</w:t>
            </w:r>
          </w:p>
          <w:p w:rsidR="00B724CF" w:rsidRPr="00F2256D" w:rsidRDefault="00B724CF" w:rsidP="00B7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свойства, общая характеристика лиственных пород. </w:t>
            </w:r>
            <w:proofErr w:type="spellStart"/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Кольцесосудистые</w:t>
            </w:r>
            <w:proofErr w:type="spellEnd"/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лиственные породы. Рассеянно-сосудистые лиственные породы с мягкой древесиной. Рассеянно-сосудистые лиственные </w:t>
            </w:r>
            <w:proofErr w:type="gramStart"/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 с</w:t>
            </w:r>
            <w:proofErr w:type="gramEnd"/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твёрдой древесиной;</w:t>
            </w:r>
          </w:p>
          <w:p w:rsidR="0099670F" w:rsidRPr="00F2256D" w:rsidRDefault="00B724CF" w:rsidP="00B72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объём круглых лесоматериалов</w:t>
            </w:r>
          </w:p>
        </w:tc>
      </w:tr>
      <w:tr w:rsidR="0099670F" w:rsidRPr="00F2256D" w:rsidTr="00BF7E0B">
        <w:trPr>
          <w:trHeight w:val="291"/>
        </w:trPr>
        <w:tc>
          <w:tcPr>
            <w:tcW w:w="3184" w:type="dxa"/>
          </w:tcPr>
          <w:p w:rsidR="0099670F" w:rsidRPr="00F2256D" w:rsidRDefault="00BF7E0B" w:rsidP="00996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1.7. Обеспечение долговечности древесины</w:t>
            </w:r>
          </w:p>
        </w:tc>
        <w:tc>
          <w:tcPr>
            <w:tcW w:w="6030" w:type="dxa"/>
          </w:tcPr>
          <w:p w:rsidR="0099670F" w:rsidRPr="00F2256D" w:rsidRDefault="00B724CF" w:rsidP="0099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условия 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хранения и атмосферной сушки древесины; режимы камерной сушки древесины</w:t>
            </w:r>
          </w:p>
        </w:tc>
      </w:tr>
      <w:tr w:rsidR="00BF7E0B" w:rsidRPr="00F2256D" w:rsidTr="00647174">
        <w:trPr>
          <w:trHeight w:val="291"/>
        </w:trPr>
        <w:tc>
          <w:tcPr>
            <w:tcW w:w="9214" w:type="dxa"/>
            <w:gridSpan w:val="2"/>
          </w:tcPr>
          <w:p w:rsidR="00BF7E0B" w:rsidRPr="00F2256D" w:rsidRDefault="00BF7E0B" w:rsidP="0099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2.Виды, свойства, общая характеристика, требования к качеству материалов</w:t>
            </w:r>
          </w:p>
        </w:tc>
      </w:tr>
      <w:tr w:rsidR="0099670F" w:rsidRPr="00F2256D" w:rsidTr="00BF7E0B">
        <w:trPr>
          <w:trHeight w:val="291"/>
        </w:trPr>
        <w:tc>
          <w:tcPr>
            <w:tcW w:w="3184" w:type="dxa"/>
          </w:tcPr>
          <w:p w:rsidR="00BF7E0B" w:rsidRPr="00F2256D" w:rsidRDefault="00BF7E0B" w:rsidP="00BF7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2.1. Материалы на основе древесины</w:t>
            </w:r>
          </w:p>
          <w:p w:rsidR="0099670F" w:rsidRPr="00F2256D" w:rsidRDefault="0099670F" w:rsidP="0099670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</w:tcPr>
          <w:p w:rsidR="0099670F" w:rsidRPr="00F2256D" w:rsidRDefault="00F2256D" w:rsidP="0099670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- </w:t>
            </w:r>
            <w:r w:rsidRPr="00F2256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ЗНАТЬ в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иды, свойства, общую характеристика, требования к качеству материалов на основе древесины. Строганый и лущёный шпон. Клеёная фанера. Древесные плиты</w:t>
            </w:r>
          </w:p>
        </w:tc>
      </w:tr>
      <w:tr w:rsidR="0099670F" w:rsidRPr="00F2256D" w:rsidTr="00BF7E0B">
        <w:trPr>
          <w:trHeight w:val="291"/>
        </w:trPr>
        <w:tc>
          <w:tcPr>
            <w:tcW w:w="3184" w:type="dxa"/>
          </w:tcPr>
          <w:p w:rsidR="00BF7E0B" w:rsidRPr="00F2256D" w:rsidRDefault="00BF7E0B" w:rsidP="00BF7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2.2. Клеи и лакокрасочные материалы</w:t>
            </w:r>
          </w:p>
          <w:p w:rsidR="0099670F" w:rsidRPr="00F2256D" w:rsidRDefault="0099670F" w:rsidP="0099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</w:tcPr>
          <w:p w:rsidR="00F2256D" w:rsidRPr="00F2256D" w:rsidRDefault="00F2256D" w:rsidP="0085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 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виды, свойства, общую характеристику, требования к качеству </w:t>
            </w:r>
            <w:proofErr w:type="spellStart"/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клеёв</w:t>
            </w:r>
            <w:proofErr w:type="spellEnd"/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лакокрасочных материалов. </w:t>
            </w:r>
            <w:proofErr w:type="spellStart"/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Карбамидные</w:t>
            </w:r>
            <w:proofErr w:type="spellEnd"/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фенолформальдегидные клеи. Поливинилацетатные клеи.</w:t>
            </w:r>
          </w:p>
          <w:p w:rsidR="00F2256D" w:rsidRPr="00F2256D" w:rsidRDefault="00F2256D" w:rsidP="00857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Красящие вещества, наполнители, растворители, разбавители, пластификаторы. Плёнкообразующие вещества. Грунтовки, </w:t>
            </w:r>
            <w:proofErr w:type="spellStart"/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порозаполнители</w:t>
            </w:r>
            <w:proofErr w:type="spellEnd"/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шпатлёвки. Лаки. Краски. Эмали</w:t>
            </w:r>
          </w:p>
          <w:p w:rsidR="0099670F" w:rsidRPr="00F2256D" w:rsidRDefault="0099670F" w:rsidP="0085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70F" w:rsidRPr="00F2256D" w:rsidTr="00BF7E0B">
        <w:trPr>
          <w:trHeight w:val="128"/>
        </w:trPr>
        <w:tc>
          <w:tcPr>
            <w:tcW w:w="3184" w:type="dxa"/>
          </w:tcPr>
          <w:p w:rsidR="00BF7E0B" w:rsidRPr="00F2256D" w:rsidRDefault="00BF7E0B" w:rsidP="00BF7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 Тема 2.3.</w:t>
            </w:r>
          </w:p>
          <w:p w:rsidR="0099670F" w:rsidRPr="00F2256D" w:rsidRDefault="00BF7E0B" w:rsidP="00BF7E0B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Материалы для столярных работ</w:t>
            </w:r>
          </w:p>
        </w:tc>
        <w:tc>
          <w:tcPr>
            <w:tcW w:w="6030" w:type="dxa"/>
          </w:tcPr>
          <w:p w:rsidR="0099670F" w:rsidRPr="00F2256D" w:rsidRDefault="00F2256D" w:rsidP="0099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подбор материалов требуемого качества для выполнения столярных работ</w:t>
            </w:r>
          </w:p>
        </w:tc>
      </w:tr>
      <w:tr w:rsidR="00BF7E0B" w:rsidRPr="00F2256D" w:rsidTr="00BF7E0B">
        <w:trPr>
          <w:trHeight w:val="150"/>
        </w:trPr>
        <w:tc>
          <w:tcPr>
            <w:tcW w:w="3184" w:type="dxa"/>
          </w:tcPr>
          <w:p w:rsidR="00BF7E0B" w:rsidRPr="00F2256D" w:rsidRDefault="00BF7E0B" w:rsidP="00BF7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2.4. Материалы для плотничных работ </w:t>
            </w:r>
          </w:p>
        </w:tc>
        <w:tc>
          <w:tcPr>
            <w:tcW w:w="6030" w:type="dxa"/>
          </w:tcPr>
          <w:p w:rsidR="00BF7E0B" w:rsidRPr="00F2256D" w:rsidRDefault="00F2256D" w:rsidP="0099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подбор материалов требуемого качества для выполнения плотничных работ</w:t>
            </w:r>
          </w:p>
        </w:tc>
      </w:tr>
      <w:tr w:rsidR="00BF7E0B" w:rsidRPr="00F2256D" w:rsidTr="00BF7E0B">
        <w:trPr>
          <w:trHeight w:val="125"/>
        </w:trPr>
        <w:tc>
          <w:tcPr>
            <w:tcW w:w="3184" w:type="dxa"/>
          </w:tcPr>
          <w:p w:rsidR="00BF7E0B" w:rsidRPr="00F2256D" w:rsidRDefault="00BF7E0B" w:rsidP="0099670F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2.5. Материалы для паркетных работ</w:t>
            </w:r>
          </w:p>
        </w:tc>
        <w:tc>
          <w:tcPr>
            <w:tcW w:w="6030" w:type="dxa"/>
          </w:tcPr>
          <w:p w:rsidR="00BF7E0B" w:rsidRPr="00F2256D" w:rsidRDefault="00F2256D" w:rsidP="0099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подбор материалов требуемого качества для выполнения паркетных работ</w:t>
            </w:r>
          </w:p>
        </w:tc>
      </w:tr>
      <w:tr w:rsidR="00BF7E0B" w:rsidRPr="00F2256D" w:rsidTr="00BF7E0B">
        <w:trPr>
          <w:trHeight w:val="138"/>
        </w:trPr>
        <w:tc>
          <w:tcPr>
            <w:tcW w:w="3184" w:type="dxa"/>
          </w:tcPr>
          <w:p w:rsidR="00BF7E0B" w:rsidRPr="00F2256D" w:rsidRDefault="00BF7E0B" w:rsidP="00BF7E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2.6.</w:t>
            </w:r>
          </w:p>
          <w:p w:rsidR="00BF7E0B" w:rsidRPr="00F2256D" w:rsidRDefault="00BF7E0B" w:rsidP="00BF7E0B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Материалы  для</w:t>
            </w:r>
            <w:proofErr w:type="gramEnd"/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стекольных работ</w:t>
            </w:r>
          </w:p>
        </w:tc>
        <w:tc>
          <w:tcPr>
            <w:tcW w:w="6030" w:type="dxa"/>
          </w:tcPr>
          <w:p w:rsidR="00F2256D" w:rsidRPr="00F2256D" w:rsidRDefault="00F2256D" w:rsidP="0099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виды, свойства, общая характеристика, требования к качеству стекла. Стеклопакеты. Замазки, мастики и герметики для стекла.</w:t>
            </w:r>
          </w:p>
          <w:p w:rsidR="00BF7E0B" w:rsidRPr="00F2256D" w:rsidRDefault="00F2256D" w:rsidP="0099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r w:rsidRPr="00F22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подбор материалов для выполнения стекольных работ</w:t>
            </w:r>
          </w:p>
        </w:tc>
      </w:tr>
    </w:tbl>
    <w:p w:rsidR="0099670F" w:rsidRPr="00F2256D" w:rsidRDefault="0099670F" w:rsidP="006F4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478D" w:rsidRPr="00F2256D" w:rsidRDefault="006F478D" w:rsidP="006F4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3.1. Формы и методы контроля освоения учебной дисциплины</w:t>
      </w:r>
    </w:p>
    <w:p w:rsidR="006F478D" w:rsidRPr="00F2256D" w:rsidRDefault="006F478D" w:rsidP="006F4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</w:t>
      </w: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оценка</w:t>
      </w:r>
      <w:r w:rsidRPr="00F22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работ.</w:t>
      </w:r>
    </w:p>
    <w:p w:rsidR="006F478D" w:rsidRPr="00F2256D" w:rsidRDefault="006F478D" w:rsidP="006F4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70"/>
      </w:tblGrid>
      <w:tr w:rsidR="006F478D" w:rsidRPr="00F2256D" w:rsidTr="006F478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6F478D" w:rsidRPr="00F2256D" w:rsidRDefault="006F478D" w:rsidP="006F47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6F478D" w:rsidRPr="00F2256D" w:rsidTr="006F478D">
        <w:trPr>
          <w:trHeight w:val="33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6F478D" w:rsidRPr="00F2256D" w:rsidTr="006F478D">
        <w:trPr>
          <w:trHeight w:val="126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20ECA" w:rsidRPr="00F2256D" w:rsidRDefault="000047D8" w:rsidP="00C20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У1 </w:t>
            </w:r>
            <w:r w:rsidR="006F478D"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20ECA"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подбирать материалы требуемого качества при выполнении столярных работ;</w:t>
            </w:r>
          </w:p>
          <w:p w:rsidR="00C20ECA" w:rsidRPr="00F2256D" w:rsidRDefault="000047D8" w:rsidP="00C20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У2 </w:t>
            </w:r>
            <w:r w:rsidR="00C20ECA" w:rsidRPr="00F2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="00C20ECA"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подбирать материалы требуемого качества при выполнении плотничных работ;</w:t>
            </w:r>
          </w:p>
          <w:p w:rsidR="00C20ECA" w:rsidRPr="00F2256D" w:rsidRDefault="000047D8" w:rsidP="00C20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У3 </w:t>
            </w:r>
            <w:r w:rsidR="00C20ECA"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подбирать материалы требуемого качества при выполнении стекольных работ;</w:t>
            </w:r>
          </w:p>
          <w:p w:rsidR="006F478D" w:rsidRPr="00F2256D" w:rsidRDefault="000047D8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У4 </w:t>
            </w:r>
            <w:r w:rsidR="00C20ECA"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подбирать материалы требуемого качества при устройстве паркетных полов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225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 качества</w:t>
            </w:r>
            <w:proofErr w:type="gramEnd"/>
            <w:r w:rsidRPr="00F225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выполнения   практической и лабораторной работы, отчёт по практической и лабораторной работе</w:t>
            </w:r>
          </w:p>
        </w:tc>
      </w:tr>
      <w:tr w:rsidR="006F478D" w:rsidRPr="00F2256D" w:rsidTr="006F478D">
        <w:trPr>
          <w:trHeight w:val="7095"/>
        </w:trPr>
        <w:tc>
          <w:tcPr>
            <w:tcW w:w="46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6F478D" w:rsidRPr="00F2256D" w:rsidTr="006F478D">
        <w:trPr>
          <w:trHeight w:val="3510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478D" w:rsidRPr="00F2256D" w:rsidRDefault="006F478D" w:rsidP="006F4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знания:</w:t>
            </w:r>
          </w:p>
          <w:p w:rsidR="00C20ECA" w:rsidRDefault="000047D8" w:rsidP="00C20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З1 </w:t>
            </w:r>
            <w:r w:rsidR="00C20ECA"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-виды материалов;</w:t>
            </w:r>
          </w:p>
          <w:p w:rsidR="00D64128" w:rsidRDefault="00D64128" w:rsidP="00C20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З2 – породы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сортообразующие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пороки;</w:t>
            </w:r>
          </w:p>
          <w:p w:rsidR="00D64128" w:rsidRPr="00F2256D" w:rsidRDefault="00D64128" w:rsidP="00C20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20ECA" w:rsidRPr="00F2256D" w:rsidRDefault="000047D8" w:rsidP="00C20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З2 </w:t>
            </w:r>
            <w:r w:rsidR="00C20ECA"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свойства материалов;</w:t>
            </w:r>
          </w:p>
          <w:p w:rsidR="00C20ECA" w:rsidRPr="00F2256D" w:rsidRDefault="000047D8" w:rsidP="00C20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З3 </w:t>
            </w:r>
            <w:r w:rsidR="00C20ECA"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требования к качеству материала;</w:t>
            </w:r>
          </w:p>
          <w:p w:rsidR="00C20ECA" w:rsidRPr="00F2256D" w:rsidRDefault="000047D8" w:rsidP="00C20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З4 </w:t>
            </w:r>
            <w:r w:rsidR="00C20ECA"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-общую </w:t>
            </w:r>
            <w:proofErr w:type="gramStart"/>
            <w:r w:rsidR="00C20ECA"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характеристику  материалов</w:t>
            </w:r>
            <w:proofErr w:type="gramEnd"/>
            <w:r w:rsidR="00C20ECA" w:rsidRPr="00F225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F478D" w:rsidRPr="00F2256D" w:rsidRDefault="006F478D" w:rsidP="00C20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8D" w:rsidRPr="00F2256D" w:rsidRDefault="006F478D" w:rsidP="006F47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proofErr w:type="gramStart"/>
            <w:r w:rsidRPr="00F225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оценка  качества</w:t>
            </w:r>
            <w:proofErr w:type="gramEnd"/>
            <w:r w:rsidRPr="00F225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выполнения   практической и лабораторной работы, отчёт по практической и лабораторной работе</w:t>
            </w:r>
          </w:p>
        </w:tc>
      </w:tr>
    </w:tbl>
    <w:p w:rsidR="006F478D" w:rsidRPr="00F2256D" w:rsidRDefault="006F478D" w:rsidP="006F47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6F478D" w:rsidRPr="00F2256D" w:rsidRDefault="006F478D" w:rsidP="006F47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25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 Критерии оценки освоения учебной дисциплины</w:t>
      </w:r>
      <w:r w:rsidRPr="00F225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478D" w:rsidRPr="00F2256D" w:rsidRDefault="006F478D" w:rsidP="006F4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256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Критерии оценки к практической (лабораторной) работе</w:t>
      </w:r>
    </w:p>
    <w:p w:rsidR="006F478D" w:rsidRPr="00F2256D" w:rsidRDefault="006F478D" w:rsidP="006F4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>Оценка «отлично» ставится, если студент:</w:t>
      </w:r>
    </w:p>
    <w:p w:rsidR="006F478D" w:rsidRPr="00F2256D" w:rsidRDefault="006F478D" w:rsidP="006F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 xml:space="preserve">- выполнил работу в полном объеме с соблюдением необходимой последовательности действий; </w:t>
      </w:r>
    </w:p>
    <w:p w:rsidR="006F478D" w:rsidRPr="00F2256D" w:rsidRDefault="006F478D" w:rsidP="006F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>- в ответе правильно и аккуратно выполняет все записи, таблицы, рисунки, чертежи, графики, вычисления; правильно выполняет анализ ошибок;</w:t>
      </w:r>
    </w:p>
    <w:p w:rsidR="006F478D" w:rsidRPr="00F2256D" w:rsidRDefault="006F478D" w:rsidP="006F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>- правильно понимает сущность вопроса, дает точное определение и истолкование основных понятий;</w:t>
      </w:r>
    </w:p>
    <w:p w:rsidR="006F478D" w:rsidRPr="00F2256D" w:rsidRDefault="006F478D" w:rsidP="006F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>- строит ответ по собственному плану, сопровождает ответ новыми примерами, умеет применить знания в новой ситуации;</w:t>
      </w:r>
    </w:p>
    <w:p w:rsidR="006F478D" w:rsidRPr="00F2256D" w:rsidRDefault="006F478D" w:rsidP="006F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>- может установить связь с материалом, усвоенным ранее или при изучении других дисциплин.</w:t>
      </w:r>
    </w:p>
    <w:p w:rsidR="006F478D" w:rsidRPr="00F2256D" w:rsidRDefault="006F478D" w:rsidP="006F4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lastRenderedPageBreak/>
        <w:t>Оценка «хорошо» ставится, если студент:</w:t>
      </w:r>
    </w:p>
    <w:p w:rsidR="006F478D" w:rsidRPr="00F2256D" w:rsidRDefault="006F478D" w:rsidP="006F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>- выполнил требования к оценке "отлично", но допущены 2-3 недочета;</w:t>
      </w:r>
    </w:p>
    <w:p w:rsidR="006F478D" w:rsidRPr="00F2256D" w:rsidRDefault="006F478D" w:rsidP="006F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>- 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дисциплин;</w:t>
      </w:r>
    </w:p>
    <w:p w:rsidR="006F478D" w:rsidRPr="00F2256D" w:rsidRDefault="006F478D" w:rsidP="006F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>- студент допустил одну ошибку или не более двух недочетов и может их исправить самостоятельно или с небольшой помощью преподавателя.</w:t>
      </w:r>
    </w:p>
    <w:p w:rsidR="006F478D" w:rsidRPr="00F2256D" w:rsidRDefault="006F478D" w:rsidP="006F4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>Оценка «удовлетворительно» ставится, если студент:</w:t>
      </w:r>
    </w:p>
    <w:p w:rsidR="006F478D" w:rsidRPr="00F2256D" w:rsidRDefault="006F478D" w:rsidP="006F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 xml:space="preserve">- выполнил работу не полностью, но объем выполненной части таков, что позволяет получить правильные результаты и выводы; </w:t>
      </w:r>
    </w:p>
    <w:p w:rsidR="006F478D" w:rsidRPr="00F2256D" w:rsidRDefault="006F478D" w:rsidP="006F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>- в ходе проведения работы были допущены ошибки;</w:t>
      </w:r>
    </w:p>
    <w:p w:rsidR="006F478D" w:rsidRPr="00F2256D" w:rsidRDefault="006F478D" w:rsidP="006F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>- правильно понимает сущность вопроса, но в ответе имеются отдельные пробелы в усвоении вопросов темы, не препятствующие дальнейшему усвоению материала;</w:t>
      </w:r>
    </w:p>
    <w:p w:rsidR="006F478D" w:rsidRPr="00F2256D" w:rsidRDefault="006F478D" w:rsidP="006F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>- допустил не более одной грубой ошибки и двух недочетов.</w:t>
      </w:r>
    </w:p>
    <w:p w:rsidR="006F478D" w:rsidRPr="00F2256D" w:rsidRDefault="006F478D" w:rsidP="006F47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>Оценка «неудовлетворительно» ставится, если студент:</w:t>
      </w:r>
    </w:p>
    <w:p w:rsidR="006F478D" w:rsidRPr="00F2256D" w:rsidRDefault="006F478D" w:rsidP="006F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>- выполнил работу не полностью или объем выполненной части работы не позволяет сделать правильных выводов;</w:t>
      </w:r>
    </w:p>
    <w:p w:rsidR="006F478D" w:rsidRPr="00F2256D" w:rsidRDefault="006F478D" w:rsidP="006F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>- не овладел основными знаниями и умениями в соответствии с требованиями программы и допустил больше ошибок и недочетов, чем необходимо для оценки «удовлетворительно»;</w:t>
      </w:r>
    </w:p>
    <w:p w:rsidR="006F478D" w:rsidRPr="00F2256D" w:rsidRDefault="006F478D" w:rsidP="006F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56D">
        <w:rPr>
          <w:rFonts w:ascii="Times New Roman" w:eastAsia="Calibri" w:hAnsi="Times New Roman" w:cs="Times New Roman"/>
          <w:sz w:val="24"/>
          <w:szCs w:val="24"/>
        </w:rPr>
        <w:t>- не может ответить ни на один из поставленных вопросов.</w:t>
      </w:r>
    </w:p>
    <w:p w:rsidR="006F478D" w:rsidRPr="00F2256D" w:rsidRDefault="006F478D" w:rsidP="006F47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78D" w:rsidRPr="00F2256D" w:rsidRDefault="006F478D" w:rsidP="006F4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78D" w:rsidRPr="00F2256D" w:rsidRDefault="006F478D" w:rsidP="006F4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4.УЧЕБНО-МЕТОДИЧЕСКОЕ И МАТЕРИАЛЬНО-ТЕХНИЧЕСКОЕ ОБЕСПЕЧЕНИЕ ПРОГРАММЫ УЧЕБНОЙ ДИСЦИПЛИНЫ </w:t>
      </w:r>
    </w:p>
    <w:p w:rsidR="006F478D" w:rsidRPr="00F2256D" w:rsidRDefault="006F478D" w:rsidP="006F47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минимальному материально-техническому обеспечению:</w:t>
      </w: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Реализация учебной дисциплины требует наличия учебного </w:t>
      </w:r>
      <w:r w:rsidR="003A6971"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кабинета</w:t>
      </w:r>
      <w:r w:rsidR="003A6971" w:rsidRPr="00F2256D">
        <w:rPr>
          <w:color w:val="000000"/>
          <w:sz w:val="24"/>
          <w:szCs w:val="24"/>
        </w:rPr>
        <w:t xml:space="preserve"> </w:t>
      </w:r>
      <w:proofErr w:type="spellStart"/>
      <w:r w:rsidR="003A6971"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Спецтехнологии</w:t>
      </w:r>
      <w:proofErr w:type="spellEnd"/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Оборудование учебного кабинета: -посадочные места обучающихся 30</w:t>
      </w: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- рабочее место преподавателя 1</w:t>
      </w: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-комплект учебно-методической документации 15</w:t>
      </w: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- комплект учебно-наглядных пособий 15</w:t>
      </w: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Технические средства обучения: компьютер</w:t>
      </w:r>
      <w:r w:rsidRPr="00F22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лицензионным программным обеспечением и </w:t>
      </w:r>
      <w:proofErr w:type="spellStart"/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мультимедиапроектор</w:t>
      </w:r>
      <w:proofErr w:type="spellEnd"/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256D">
        <w:rPr>
          <w:rFonts w:ascii="Times New Roman" w:eastAsia="Calibri" w:hAnsi="Times New Roman" w:cs="Times New Roman"/>
          <w:b/>
          <w:sz w:val="24"/>
          <w:szCs w:val="24"/>
        </w:rPr>
        <w:t>5. РЕКОМЕНДУЕМАЯ ЛИТЕРАТУРА</w:t>
      </w: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Основные источники: </w:t>
      </w:r>
    </w:p>
    <w:p w:rsidR="006F478D" w:rsidRPr="00F2256D" w:rsidRDefault="00DF0712" w:rsidP="006F478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Степанов Б.А. Материаловедение для профессий, связанных с обработкой дерева. – </w:t>
      </w:r>
      <w:proofErr w:type="gramStart"/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М.:ПрофОбрИздат</w:t>
      </w:r>
      <w:proofErr w:type="gramEnd"/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,2018.-328с.</w:t>
      </w:r>
    </w:p>
    <w:p w:rsidR="00F32682" w:rsidRPr="00F2256D" w:rsidRDefault="00F32682" w:rsidP="00F32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6F478D" w:rsidRPr="00F2256D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225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Интернет-ресурсы:</w:t>
      </w:r>
    </w:p>
    <w:p w:rsidR="006F478D" w:rsidRPr="00F2256D" w:rsidRDefault="00F32682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24" w:history="1"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www</w:t>
        </w:r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.</w:t>
        </w:r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k</w:t>
        </w:r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3-</w:t>
        </w:r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geos</w:t>
        </w:r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6F478D" w:rsidRPr="00F2256D" w:rsidRDefault="00F32682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25" w:history="1"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www</w:t>
        </w:r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intear</w:t>
        </w:r>
        <w:proofErr w:type="spellEnd"/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.</w:t>
        </w:r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com</w:t>
        </w:r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ua</w:t>
        </w:r>
        <w:proofErr w:type="spellEnd"/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/.</w:t>
        </w:r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woody</w:t>
        </w:r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20</w:t>
        </w:r>
        <w:proofErr w:type="spellStart"/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6F478D" w:rsidRPr="00F2256D" w:rsidRDefault="00F32682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26" w:history="1"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www</w:t>
        </w:r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elecran</w:t>
        </w:r>
        <w:proofErr w:type="spellEnd"/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.</w:t>
        </w:r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com</w:t>
        </w:r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ua</w:t>
        </w:r>
        <w:proofErr w:type="spellEnd"/>
      </w:hyperlink>
    </w:p>
    <w:p w:rsidR="006F478D" w:rsidRPr="00F32682" w:rsidRDefault="00F32682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ar-SA"/>
        </w:rPr>
      </w:pPr>
      <w:hyperlink r:id="rId27" w:history="1"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www</w:t>
        </w:r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kitchendraw</w:t>
        </w:r>
        <w:proofErr w:type="spellEnd"/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.</w:t>
        </w:r>
        <w:r w:rsidR="006F478D" w:rsidRPr="00F2256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com</w:t>
        </w:r>
      </w:hyperlink>
    </w:p>
    <w:p w:rsidR="003D2BB7" w:rsidRPr="00F32682" w:rsidRDefault="003D2BB7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ar-SA"/>
        </w:rPr>
        <w:t>http</w:t>
      </w:r>
      <w:r w:rsidRPr="00F32682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ar-SA"/>
        </w:rPr>
        <w:t>www</w:t>
      </w:r>
      <w:r w:rsidRPr="00F32682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ar-SA"/>
        </w:rPr>
        <w:t>remstroyinfo</w:t>
      </w:r>
      <w:proofErr w:type="spellEnd"/>
      <w:r w:rsidRPr="00F32682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ar-SA"/>
        </w:rPr>
        <w:t>ru</w:t>
      </w:r>
      <w:proofErr w:type="spellEnd"/>
    </w:p>
    <w:p w:rsidR="003D2BB7" w:rsidRPr="00F32682" w:rsidRDefault="003D2BB7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ar-SA"/>
        </w:rPr>
        <w:t>http</w:t>
      </w:r>
      <w:r w:rsidRPr="00F32682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ar-SA"/>
        </w:rPr>
        <w:t>:</w:t>
      </w:r>
      <w:proofErr w:type="spellStart"/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ar-SA"/>
        </w:rPr>
        <w:t>jurprime</w:t>
      </w:r>
      <w:proofErr w:type="spellEnd"/>
      <w:r w:rsidRPr="00F32682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ar-SA"/>
        </w:rPr>
        <w:t>ru</w:t>
      </w:r>
      <w:proofErr w:type="spellEnd"/>
      <w:r w:rsidRPr="00F32682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ar-SA"/>
        </w:rPr>
        <w:t>stolyarnye</w:t>
      </w:r>
      <w:proofErr w:type="spellEnd"/>
      <w:r w:rsidRPr="00F32682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ar-SA"/>
        </w:rPr>
        <w:t>soedineneniya</w:t>
      </w:r>
      <w:proofErr w:type="spellEnd"/>
    </w:p>
    <w:p w:rsidR="006F478D" w:rsidRPr="00F32682" w:rsidRDefault="006F478D" w:rsidP="006F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478D" w:rsidRPr="00F2256D" w:rsidRDefault="006F478D">
      <w:pPr>
        <w:rPr>
          <w:sz w:val="24"/>
          <w:szCs w:val="24"/>
        </w:rPr>
      </w:pPr>
    </w:p>
    <w:sectPr w:rsidR="006F478D" w:rsidRPr="00F2256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FD" w:rsidRDefault="00482BFD">
      <w:pPr>
        <w:spacing w:after="0" w:line="240" w:lineRule="auto"/>
      </w:pPr>
      <w:r>
        <w:separator/>
      </w:r>
    </w:p>
  </w:endnote>
  <w:endnote w:type="continuationSeparator" w:id="0">
    <w:p w:rsidR="00482BFD" w:rsidRDefault="0048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>
    <w:pPr>
      <w:pStyle w:val="a4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52400" cy="174625"/>
              <wp:effectExtent l="8890" t="8890" r="635" b="698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D42" w:rsidRDefault="00FC6D42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32682">
                            <w:rPr>
                              <w:rStyle w:val="a3"/>
                              <w:noProof/>
                            </w:rPr>
                            <w:t>14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540.7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" stroked="f">
              <v:fill opacity="0"/>
              <v:textbox inset="0,0,0,0">
                <w:txbxContent>
                  <w:p w:rsidR="00FC6D42" w:rsidRDefault="00FC6D42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32682">
                      <w:rPr>
                        <w:rStyle w:val="a3"/>
                        <w:noProof/>
                      </w:rPr>
                      <w:t>14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8890" r="635" b="6985"/>
              <wp:wrapSquare wrapText="largest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D42" w:rsidRDefault="00FC6D42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32682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46.7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" stroked="f">
              <v:fill opacity="0"/>
              <v:textbox inset="0,0,0,0">
                <w:txbxContent>
                  <w:p w:rsidR="00FC6D42" w:rsidRDefault="00FC6D42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32682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9894570</wp:posOffset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D42" w:rsidRDefault="00FC6D42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32682">
                            <w:rPr>
                              <w:rStyle w:val="a3"/>
                              <w:noProof/>
                            </w:rPr>
                            <w:t>11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779.1pt;margin-top:.05pt;width:6pt;height:13.7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" stroked="f">
              <v:fill opacity="0"/>
              <v:textbox inset="0,0,0,0">
                <w:txbxContent>
                  <w:p w:rsidR="00FC6D42" w:rsidRDefault="00FC6D42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32682">
                      <w:rPr>
                        <w:rStyle w:val="a3"/>
                        <w:noProof/>
                      </w:rPr>
                      <w:t>11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FD" w:rsidRDefault="00482BFD">
      <w:pPr>
        <w:spacing w:after="0" w:line="240" w:lineRule="auto"/>
      </w:pPr>
      <w:r>
        <w:separator/>
      </w:r>
    </w:p>
  </w:footnote>
  <w:footnote w:type="continuationSeparator" w:id="0">
    <w:p w:rsidR="00482BFD" w:rsidRDefault="0048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42" w:rsidRDefault="00FC6D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63114"/>
    <w:multiLevelType w:val="hybridMultilevel"/>
    <w:tmpl w:val="946C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3C9D"/>
    <w:multiLevelType w:val="hybridMultilevel"/>
    <w:tmpl w:val="41966B6C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B1A24"/>
    <w:multiLevelType w:val="multilevel"/>
    <w:tmpl w:val="2274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90396"/>
    <w:multiLevelType w:val="hybridMultilevel"/>
    <w:tmpl w:val="4AD0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96"/>
    <w:rsid w:val="000047D8"/>
    <w:rsid w:val="00017150"/>
    <w:rsid w:val="0005692B"/>
    <w:rsid w:val="00065225"/>
    <w:rsid w:val="000A66DE"/>
    <w:rsid w:val="000B7E8C"/>
    <w:rsid w:val="000C6DC0"/>
    <w:rsid w:val="00100EA2"/>
    <w:rsid w:val="001905B4"/>
    <w:rsid w:val="001E71CC"/>
    <w:rsid w:val="001F4E42"/>
    <w:rsid w:val="001F7FE0"/>
    <w:rsid w:val="00207004"/>
    <w:rsid w:val="00273FBC"/>
    <w:rsid w:val="002A5EA3"/>
    <w:rsid w:val="002F19FC"/>
    <w:rsid w:val="003A6971"/>
    <w:rsid w:val="003D2BB7"/>
    <w:rsid w:val="00465052"/>
    <w:rsid w:val="00482BFD"/>
    <w:rsid w:val="004B6E53"/>
    <w:rsid w:val="004D08FA"/>
    <w:rsid w:val="00500645"/>
    <w:rsid w:val="005223F2"/>
    <w:rsid w:val="005A422D"/>
    <w:rsid w:val="00647174"/>
    <w:rsid w:val="006816C2"/>
    <w:rsid w:val="006A7596"/>
    <w:rsid w:val="006F478D"/>
    <w:rsid w:val="006F6628"/>
    <w:rsid w:val="00730930"/>
    <w:rsid w:val="00766154"/>
    <w:rsid w:val="007B56AB"/>
    <w:rsid w:val="007D6DE9"/>
    <w:rsid w:val="007E4003"/>
    <w:rsid w:val="007E77F9"/>
    <w:rsid w:val="00816083"/>
    <w:rsid w:val="00821C2F"/>
    <w:rsid w:val="00857491"/>
    <w:rsid w:val="00877CAD"/>
    <w:rsid w:val="00880E70"/>
    <w:rsid w:val="00896C8A"/>
    <w:rsid w:val="008B2D57"/>
    <w:rsid w:val="008C3300"/>
    <w:rsid w:val="009933AF"/>
    <w:rsid w:val="0099670F"/>
    <w:rsid w:val="009F1B70"/>
    <w:rsid w:val="009F246D"/>
    <w:rsid w:val="00A32C33"/>
    <w:rsid w:val="00A75683"/>
    <w:rsid w:val="00AC2518"/>
    <w:rsid w:val="00AD5E3B"/>
    <w:rsid w:val="00B724CF"/>
    <w:rsid w:val="00B8783F"/>
    <w:rsid w:val="00BB5DB2"/>
    <w:rsid w:val="00BC2005"/>
    <w:rsid w:val="00BD64FC"/>
    <w:rsid w:val="00BF7E0B"/>
    <w:rsid w:val="00C20ECA"/>
    <w:rsid w:val="00CB4337"/>
    <w:rsid w:val="00CC543C"/>
    <w:rsid w:val="00CC700D"/>
    <w:rsid w:val="00CD2162"/>
    <w:rsid w:val="00D50E83"/>
    <w:rsid w:val="00D55120"/>
    <w:rsid w:val="00D64128"/>
    <w:rsid w:val="00D76759"/>
    <w:rsid w:val="00D82B8C"/>
    <w:rsid w:val="00DC21E9"/>
    <w:rsid w:val="00DF0712"/>
    <w:rsid w:val="00EB7E14"/>
    <w:rsid w:val="00ED5575"/>
    <w:rsid w:val="00ED6721"/>
    <w:rsid w:val="00F2256D"/>
    <w:rsid w:val="00F32682"/>
    <w:rsid w:val="00F74E42"/>
    <w:rsid w:val="00F81577"/>
    <w:rsid w:val="00F81BEF"/>
    <w:rsid w:val="00FC6D42"/>
    <w:rsid w:val="00F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957B6D-0387-4467-8D3C-8B6DFEB9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F478D"/>
  </w:style>
  <w:style w:type="paragraph" w:styleId="a4">
    <w:name w:val="footer"/>
    <w:basedOn w:val="a"/>
    <w:link w:val="a5"/>
    <w:rsid w:val="006F47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6F4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6F47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6F47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B8783F"/>
    <w:pPr>
      <w:ind w:left="720"/>
      <w:contextualSpacing/>
    </w:pPr>
  </w:style>
  <w:style w:type="paragraph" w:customStyle="1" w:styleId="2">
    <w:name w:val=" Знак2"/>
    <w:basedOn w:val="a"/>
    <w:rsid w:val="00F32682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yperlink" Target="http://www.elecran.com.ua" TargetMode="Externa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www.intear.com.ua/.woody20ru" TargetMode="External"/><Relationship Id="rId33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k3-geos.ru" TargetMode="External"/><Relationship Id="rId32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yperlink" Target="http://www.kitchendraw.com" TargetMode="External"/><Relationship Id="rId30" Type="http://schemas.openxmlformats.org/officeDocument/2006/relationships/footer" Target="footer9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15</Pages>
  <Words>3947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Галина Венеровна</dc:creator>
  <cp:keywords/>
  <dc:description/>
  <cp:lastModifiedBy>Воронина Татьяна Владимировна</cp:lastModifiedBy>
  <cp:revision>6</cp:revision>
  <dcterms:created xsi:type="dcterms:W3CDTF">2019-10-23T07:25:00Z</dcterms:created>
  <dcterms:modified xsi:type="dcterms:W3CDTF">2020-03-26T10:45:00Z</dcterms:modified>
</cp:coreProperties>
</file>