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C58" w:rsidRPr="00C87D99" w:rsidRDefault="00514C58" w:rsidP="00C87D99">
      <w:pPr>
        <w:spacing w:after="0" w:line="240" w:lineRule="auto"/>
        <w:ind w:left="-360"/>
        <w:jc w:val="center"/>
        <w:rPr>
          <w:rFonts w:ascii="Times New Roman" w:hAnsi="Times New Roman"/>
          <w:noProof/>
          <w:sz w:val="24"/>
          <w:szCs w:val="24"/>
          <w:lang w:val="en-US"/>
        </w:rPr>
      </w:pPr>
    </w:p>
    <w:p w:rsidR="00514C58" w:rsidRPr="00B641DC" w:rsidRDefault="00246B03" w:rsidP="00C87D99">
      <w:pPr>
        <w:spacing w:before="120" w:after="0" w:line="240" w:lineRule="auto"/>
        <w:ind w:left="-360"/>
        <w:jc w:val="center"/>
        <w:rPr>
          <w:rFonts w:ascii="Times New Roman" w:hAnsi="Times New Roman"/>
          <w:sz w:val="28"/>
          <w:szCs w:val="28"/>
        </w:rPr>
      </w:pPr>
      <w:bookmarkStart w:id="0" w:name="_GoBack"/>
      <w:bookmarkEnd w:id="0"/>
      <w:r w:rsidRPr="000B22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7" type="#_x0000_t75" style="width:69pt;height:60pt;visibility:visible;mso-wrap-style:square">
            <v:imagedata r:id="rId7" o:title=""/>
          </v:shape>
        </w:pict>
      </w:r>
    </w:p>
    <w:p w:rsidR="00514C58" w:rsidRPr="00B641DC" w:rsidRDefault="00514C58" w:rsidP="00C87D99">
      <w:pPr>
        <w:spacing w:before="120" w:after="0" w:line="240" w:lineRule="auto"/>
        <w:ind w:left="-360"/>
        <w:jc w:val="center"/>
        <w:rPr>
          <w:rFonts w:ascii="Times New Roman" w:hAnsi="Times New Roman"/>
          <w:sz w:val="28"/>
          <w:szCs w:val="28"/>
        </w:rPr>
      </w:pPr>
      <w:r w:rsidRPr="00B641DC">
        <w:rPr>
          <w:rFonts w:ascii="Times New Roman" w:hAnsi="Times New Roman"/>
          <w:noProof/>
          <w:sz w:val="28"/>
          <w:szCs w:val="28"/>
        </w:rPr>
        <w:t>ДЕПАРТАМЕНТ ОБРАЗОВАНИЯ И НАУКИ КОСТРОМСКОЙ ОБЛАСТИ</w:t>
      </w:r>
    </w:p>
    <w:p w:rsidR="00514C58" w:rsidRPr="00B641DC" w:rsidRDefault="00514C58" w:rsidP="00C87D99">
      <w:pPr>
        <w:spacing w:after="0" w:line="240" w:lineRule="auto"/>
        <w:jc w:val="center"/>
        <w:rPr>
          <w:rFonts w:ascii="Times New Roman" w:hAnsi="Times New Roman"/>
          <w:b/>
          <w:sz w:val="28"/>
          <w:szCs w:val="28"/>
        </w:rPr>
      </w:pPr>
    </w:p>
    <w:p w:rsidR="00514C58" w:rsidRPr="00B641DC" w:rsidRDefault="00514C58" w:rsidP="00C87D99">
      <w:pPr>
        <w:spacing w:after="0" w:line="240" w:lineRule="auto"/>
        <w:jc w:val="center"/>
        <w:rPr>
          <w:rFonts w:ascii="Times New Roman" w:hAnsi="Times New Roman"/>
          <w:b/>
          <w:sz w:val="28"/>
          <w:szCs w:val="28"/>
        </w:rPr>
      </w:pPr>
      <w:r w:rsidRPr="00B641DC">
        <w:rPr>
          <w:rFonts w:ascii="Times New Roman" w:hAnsi="Times New Roman"/>
          <w:b/>
          <w:sz w:val="28"/>
          <w:szCs w:val="28"/>
        </w:rPr>
        <w:t xml:space="preserve">ОБЛАСТНОЕ ГОСУДАРСТВЕННОЕ БЮДЖЕТНОЕ ПРОФЕССИОНАЛЬНОЕ </w:t>
      </w:r>
    </w:p>
    <w:p w:rsidR="00514C58" w:rsidRPr="00B641DC" w:rsidRDefault="00514C58" w:rsidP="00C87D99">
      <w:pPr>
        <w:spacing w:after="0" w:line="240" w:lineRule="auto"/>
        <w:jc w:val="center"/>
        <w:rPr>
          <w:rFonts w:ascii="Times New Roman" w:hAnsi="Times New Roman"/>
          <w:b/>
          <w:sz w:val="28"/>
          <w:szCs w:val="28"/>
        </w:rPr>
      </w:pPr>
      <w:r w:rsidRPr="00B641DC">
        <w:rPr>
          <w:rFonts w:ascii="Times New Roman" w:hAnsi="Times New Roman"/>
          <w:b/>
          <w:sz w:val="28"/>
          <w:szCs w:val="28"/>
        </w:rPr>
        <w:t>ОБРАЗОВАТЕЛЬНОЕ УЧРЕЖДЕНИЕ</w:t>
      </w:r>
    </w:p>
    <w:p w:rsidR="00514C58" w:rsidRPr="00B641DC" w:rsidRDefault="00514C58" w:rsidP="00C87D99">
      <w:pPr>
        <w:spacing w:after="0" w:line="240" w:lineRule="auto"/>
        <w:jc w:val="center"/>
        <w:rPr>
          <w:rFonts w:ascii="Times New Roman" w:hAnsi="Times New Roman"/>
          <w:b/>
          <w:sz w:val="28"/>
          <w:szCs w:val="28"/>
        </w:rPr>
      </w:pPr>
      <w:r w:rsidRPr="00B641DC">
        <w:rPr>
          <w:rFonts w:ascii="Times New Roman" w:hAnsi="Times New Roman"/>
          <w:b/>
          <w:sz w:val="28"/>
          <w:szCs w:val="28"/>
        </w:rPr>
        <w:t xml:space="preserve">«Костромской колледж отраслевых технологий строительства и лесной промышленности»  </w:t>
      </w:r>
    </w:p>
    <w:p w:rsidR="00514C58" w:rsidRPr="00B641DC" w:rsidRDefault="00514C58" w:rsidP="00C87D99">
      <w:pPr>
        <w:autoSpaceDE w:val="0"/>
        <w:autoSpaceDN w:val="0"/>
        <w:adjustRightInd w:val="0"/>
        <w:ind w:firstLine="500"/>
        <w:jc w:val="right"/>
        <w:rPr>
          <w:rFonts w:ascii="Times New Roman" w:hAnsi="Times New Roman"/>
          <w:b/>
          <w:caps/>
          <w:sz w:val="28"/>
          <w:szCs w:val="28"/>
        </w:rPr>
      </w:pPr>
    </w:p>
    <w:p w:rsidR="00514C58" w:rsidRPr="00B641DC" w:rsidRDefault="00514C58" w:rsidP="00C87D99">
      <w:pPr>
        <w:autoSpaceDE w:val="0"/>
        <w:autoSpaceDN w:val="0"/>
        <w:adjustRightInd w:val="0"/>
        <w:ind w:firstLine="500"/>
        <w:jc w:val="right"/>
        <w:rPr>
          <w:rFonts w:ascii="Times New Roman" w:hAnsi="Times New Roman"/>
          <w:b/>
          <w:caps/>
          <w:sz w:val="28"/>
          <w:szCs w:val="28"/>
        </w:rPr>
      </w:pPr>
    </w:p>
    <w:p w:rsidR="00514C58" w:rsidRPr="00B641DC" w:rsidRDefault="00514C58" w:rsidP="00C87D99">
      <w:pPr>
        <w:autoSpaceDE w:val="0"/>
        <w:autoSpaceDN w:val="0"/>
        <w:adjustRightInd w:val="0"/>
        <w:ind w:firstLine="500"/>
        <w:jc w:val="right"/>
        <w:rPr>
          <w:rFonts w:ascii="Times New Roman" w:hAnsi="Times New Roman"/>
          <w:b/>
          <w:sz w:val="28"/>
          <w:szCs w:val="28"/>
          <w:lang w:eastAsia="en-US"/>
        </w:rPr>
      </w:pPr>
      <w:r w:rsidRPr="00B641DC">
        <w:rPr>
          <w:rFonts w:ascii="Times New Roman" w:hAnsi="Times New Roman"/>
          <w:b/>
          <w:caps/>
          <w:sz w:val="28"/>
          <w:szCs w:val="28"/>
        </w:rPr>
        <w:tab/>
      </w:r>
      <w:r w:rsidRPr="00B641DC">
        <w:rPr>
          <w:rFonts w:ascii="Times New Roman" w:hAnsi="Times New Roman"/>
          <w:b/>
          <w:sz w:val="28"/>
          <w:szCs w:val="28"/>
          <w:lang w:eastAsia="en-US"/>
        </w:rPr>
        <w:t xml:space="preserve">Утверждена приказом директора </w:t>
      </w:r>
    </w:p>
    <w:p w:rsidR="00514C58" w:rsidRPr="00B641DC" w:rsidRDefault="00514C58"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B641DC">
        <w:rPr>
          <w:rFonts w:ascii="Times New Roman" w:hAnsi="Times New Roman"/>
          <w:b/>
          <w:sz w:val="28"/>
          <w:szCs w:val="28"/>
          <w:lang w:eastAsia="en-US"/>
        </w:rPr>
        <w:t xml:space="preserve">ОГБПОУ «Костромской </w:t>
      </w:r>
    </w:p>
    <w:p w:rsidR="00514C58" w:rsidRPr="00B641DC" w:rsidRDefault="00514C58"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B641DC">
        <w:rPr>
          <w:rFonts w:ascii="Times New Roman" w:hAnsi="Times New Roman"/>
          <w:b/>
          <w:sz w:val="28"/>
          <w:szCs w:val="28"/>
          <w:lang w:eastAsia="en-US"/>
        </w:rPr>
        <w:t>колледж отраслевых технологий строительства</w:t>
      </w:r>
    </w:p>
    <w:p w:rsidR="00514C58" w:rsidRPr="00B641DC" w:rsidRDefault="00514C58" w:rsidP="00C87D99">
      <w:pPr>
        <w:autoSpaceDE w:val="0"/>
        <w:autoSpaceDN w:val="0"/>
        <w:adjustRightInd w:val="0"/>
        <w:spacing w:after="0" w:line="240" w:lineRule="auto"/>
        <w:ind w:firstLine="500"/>
        <w:jc w:val="right"/>
        <w:rPr>
          <w:rFonts w:ascii="Times New Roman" w:hAnsi="Times New Roman"/>
          <w:b/>
          <w:sz w:val="28"/>
          <w:szCs w:val="28"/>
          <w:lang w:eastAsia="en-US"/>
        </w:rPr>
      </w:pPr>
      <w:r w:rsidRPr="00B641DC">
        <w:rPr>
          <w:rFonts w:ascii="Times New Roman" w:hAnsi="Times New Roman"/>
          <w:b/>
          <w:sz w:val="28"/>
          <w:szCs w:val="28"/>
          <w:lang w:eastAsia="en-US"/>
        </w:rPr>
        <w:t xml:space="preserve">и лесной промышленности» </w:t>
      </w:r>
    </w:p>
    <w:p w:rsidR="00514C58" w:rsidRPr="00B641DC" w:rsidRDefault="00514C58" w:rsidP="00C87D99">
      <w:pPr>
        <w:autoSpaceDE w:val="0"/>
        <w:autoSpaceDN w:val="0"/>
        <w:adjustRightInd w:val="0"/>
        <w:spacing w:after="0" w:line="240" w:lineRule="auto"/>
        <w:ind w:firstLine="500"/>
        <w:jc w:val="right"/>
        <w:rPr>
          <w:rFonts w:ascii="Times New Roman" w:hAnsi="Times New Roman"/>
          <w:sz w:val="28"/>
          <w:szCs w:val="28"/>
          <w:lang w:eastAsia="en-US"/>
        </w:rPr>
      </w:pPr>
      <w:r w:rsidRPr="00B641DC">
        <w:rPr>
          <w:rFonts w:ascii="Times New Roman" w:hAnsi="Times New Roman"/>
          <w:b/>
          <w:sz w:val="28"/>
          <w:szCs w:val="28"/>
          <w:lang w:eastAsia="en-US"/>
        </w:rPr>
        <w:t>№ 1</w:t>
      </w:r>
      <w:r w:rsidR="00787B5F" w:rsidRPr="00B641DC">
        <w:rPr>
          <w:rFonts w:ascii="Times New Roman" w:hAnsi="Times New Roman"/>
          <w:b/>
          <w:sz w:val="28"/>
          <w:szCs w:val="28"/>
          <w:lang w:eastAsia="en-US"/>
        </w:rPr>
        <w:t>7 от 02 сентября</w:t>
      </w:r>
      <w:r w:rsidRPr="00B641DC">
        <w:rPr>
          <w:rFonts w:ascii="Times New Roman" w:hAnsi="Times New Roman"/>
          <w:b/>
          <w:sz w:val="28"/>
          <w:szCs w:val="28"/>
          <w:lang w:eastAsia="en-US"/>
        </w:rPr>
        <w:t xml:space="preserve"> 201</w:t>
      </w:r>
      <w:r w:rsidR="00787B5F" w:rsidRPr="00B641DC">
        <w:rPr>
          <w:rFonts w:ascii="Times New Roman" w:hAnsi="Times New Roman"/>
          <w:b/>
          <w:sz w:val="28"/>
          <w:szCs w:val="28"/>
          <w:lang w:eastAsia="en-US"/>
        </w:rPr>
        <w:t>9</w:t>
      </w:r>
      <w:r w:rsidRPr="00B641DC">
        <w:rPr>
          <w:rFonts w:ascii="Times New Roman" w:hAnsi="Times New Roman"/>
          <w:b/>
          <w:sz w:val="28"/>
          <w:szCs w:val="28"/>
          <w:lang w:eastAsia="en-US"/>
        </w:rPr>
        <w:t xml:space="preserve"> г.</w:t>
      </w:r>
    </w:p>
    <w:p w:rsidR="00514C58" w:rsidRPr="00B641DC" w:rsidRDefault="00514C58" w:rsidP="00B72570">
      <w:pPr>
        <w:tabs>
          <w:tab w:val="left" w:pos="2093"/>
        </w:tabs>
        <w:rPr>
          <w:rFonts w:ascii="Times New Roman" w:hAnsi="Times New Roman"/>
          <w:b/>
          <w:caps/>
          <w:sz w:val="28"/>
          <w:szCs w:val="28"/>
        </w:rPr>
      </w:pPr>
    </w:p>
    <w:p w:rsidR="00514C58" w:rsidRPr="00B641DC" w:rsidRDefault="00514C58" w:rsidP="00B72570">
      <w:pPr>
        <w:tabs>
          <w:tab w:val="left" w:pos="2093"/>
        </w:tabs>
        <w:rPr>
          <w:rFonts w:ascii="Times New Roman" w:hAnsi="Times New Roman"/>
          <w:b/>
          <w:caps/>
          <w:sz w:val="28"/>
          <w:szCs w:val="28"/>
        </w:rPr>
      </w:pPr>
    </w:p>
    <w:p w:rsidR="00514C58" w:rsidRPr="00B641DC" w:rsidRDefault="00514C58" w:rsidP="00B72570">
      <w:pPr>
        <w:tabs>
          <w:tab w:val="left" w:pos="2093"/>
        </w:tabs>
        <w:jc w:val="center"/>
        <w:rPr>
          <w:rFonts w:ascii="Times New Roman" w:hAnsi="Times New Roman"/>
          <w:b/>
          <w:caps/>
          <w:sz w:val="28"/>
          <w:szCs w:val="28"/>
        </w:rPr>
      </w:pPr>
      <w:r w:rsidRPr="00B641DC">
        <w:rPr>
          <w:rFonts w:ascii="Times New Roman" w:hAnsi="Times New Roman"/>
          <w:b/>
          <w:caps/>
          <w:sz w:val="28"/>
          <w:szCs w:val="28"/>
        </w:rPr>
        <w:t>Рабочая ПРОГРАММа учебной дисциплины</w:t>
      </w:r>
    </w:p>
    <w:p w:rsidR="00514C58" w:rsidRPr="00B641DC"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B641DC">
        <w:rPr>
          <w:rFonts w:ascii="Times New Roman" w:hAnsi="Times New Roman"/>
          <w:b/>
          <w:sz w:val="28"/>
          <w:szCs w:val="28"/>
        </w:rPr>
        <w:t>ОУД.</w:t>
      </w:r>
      <w:r w:rsidR="00B641DC">
        <w:rPr>
          <w:rFonts w:ascii="Times New Roman" w:hAnsi="Times New Roman"/>
          <w:b/>
          <w:sz w:val="28"/>
          <w:szCs w:val="28"/>
        </w:rPr>
        <w:t>0</w:t>
      </w:r>
      <w:r w:rsidRPr="00B641DC">
        <w:rPr>
          <w:rFonts w:ascii="Times New Roman" w:hAnsi="Times New Roman"/>
          <w:b/>
          <w:sz w:val="28"/>
          <w:szCs w:val="28"/>
        </w:rPr>
        <w:t>2 ИНОСТРАННЫЙ ЯЗЫК (</w:t>
      </w:r>
      <w:r w:rsidR="00803901" w:rsidRPr="00B641DC">
        <w:rPr>
          <w:rFonts w:ascii="Times New Roman" w:hAnsi="Times New Roman"/>
          <w:b/>
          <w:sz w:val="28"/>
          <w:szCs w:val="28"/>
        </w:rPr>
        <w:t xml:space="preserve">НЕМЕЦКИЙ </w:t>
      </w:r>
      <w:r w:rsidRPr="00B641DC">
        <w:rPr>
          <w:rFonts w:ascii="Times New Roman" w:hAnsi="Times New Roman"/>
          <w:b/>
          <w:sz w:val="28"/>
          <w:szCs w:val="28"/>
        </w:rPr>
        <w:t>ЯЗЫК)</w:t>
      </w:r>
    </w:p>
    <w:p w:rsidR="00BF2AB8" w:rsidRPr="00B641DC" w:rsidRDefault="00BF2AB8" w:rsidP="000960B0">
      <w:pPr>
        <w:rPr>
          <w:rFonts w:ascii="Times New Roman" w:hAnsi="Times New Roman"/>
          <w:b/>
          <w:bCs/>
          <w:sz w:val="28"/>
          <w:szCs w:val="28"/>
        </w:rPr>
      </w:pPr>
    </w:p>
    <w:p w:rsidR="007C124F" w:rsidRPr="00B641DC" w:rsidRDefault="00D00256" w:rsidP="007C124F">
      <w:pPr>
        <w:jc w:val="center"/>
        <w:rPr>
          <w:rFonts w:ascii="Times New Roman" w:hAnsi="Times New Roman"/>
          <w:b/>
          <w:bCs/>
          <w:sz w:val="28"/>
          <w:szCs w:val="28"/>
        </w:rPr>
      </w:pPr>
      <w:r w:rsidRPr="00B641DC">
        <w:rPr>
          <w:rFonts w:ascii="Times New Roman" w:hAnsi="Times New Roman"/>
          <w:b/>
          <w:bCs/>
          <w:sz w:val="28"/>
          <w:szCs w:val="28"/>
        </w:rPr>
        <w:t>по п</w:t>
      </w:r>
      <w:r w:rsidR="00BF2AB8" w:rsidRPr="00B641DC">
        <w:rPr>
          <w:rFonts w:ascii="Times New Roman" w:hAnsi="Times New Roman"/>
          <w:b/>
          <w:bCs/>
          <w:sz w:val="28"/>
          <w:szCs w:val="28"/>
        </w:rPr>
        <w:t>рофессии</w:t>
      </w:r>
    </w:p>
    <w:p w:rsidR="00EE14A8" w:rsidRPr="00E96A5D" w:rsidRDefault="00E96A5D" w:rsidP="00E96A5D">
      <w:pPr>
        <w:spacing w:after="0"/>
        <w:jc w:val="center"/>
        <w:rPr>
          <w:rFonts w:ascii="Times New Roman" w:hAnsi="Times New Roman"/>
          <w:b/>
          <w:bCs/>
          <w:sz w:val="28"/>
          <w:szCs w:val="28"/>
        </w:rPr>
      </w:pPr>
      <w:r w:rsidRPr="00E96A5D">
        <w:rPr>
          <w:rFonts w:ascii="Times New Roman" w:hAnsi="Times New Roman"/>
          <w:b/>
          <w:sz w:val="28"/>
          <w:szCs w:val="28"/>
        </w:rPr>
        <w:t>08.01.24 Мастер столярно-плотничных, паркетных и стекольных работ</w:t>
      </w:r>
    </w:p>
    <w:p w:rsidR="00514C58" w:rsidRPr="00B641DC" w:rsidRDefault="00514C58" w:rsidP="00EE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514C58" w:rsidRPr="00B641DC" w:rsidRDefault="00514C58"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p>
    <w:p w:rsidR="000960B0" w:rsidRPr="00B641DC" w:rsidRDefault="000960B0" w:rsidP="00535FB9">
      <w:pPr>
        <w:tabs>
          <w:tab w:val="left" w:pos="3915"/>
        </w:tabs>
        <w:rPr>
          <w:rFonts w:ascii="Times New Roman" w:hAnsi="Times New Roman"/>
          <w:sz w:val="28"/>
          <w:szCs w:val="28"/>
        </w:rPr>
      </w:pPr>
    </w:p>
    <w:p w:rsidR="00EE14A8" w:rsidRPr="00B641DC" w:rsidRDefault="00EE14A8" w:rsidP="00535FB9">
      <w:pPr>
        <w:tabs>
          <w:tab w:val="left" w:pos="3915"/>
        </w:tabs>
        <w:rPr>
          <w:rFonts w:ascii="Times New Roman" w:hAnsi="Times New Roman"/>
          <w:sz w:val="28"/>
          <w:szCs w:val="28"/>
        </w:rPr>
      </w:pPr>
    </w:p>
    <w:p w:rsidR="00EE14A8" w:rsidRDefault="00EE14A8" w:rsidP="00535FB9">
      <w:pPr>
        <w:tabs>
          <w:tab w:val="left" w:pos="3915"/>
        </w:tabs>
        <w:rPr>
          <w:rFonts w:ascii="Times New Roman" w:hAnsi="Times New Roman"/>
          <w:sz w:val="28"/>
          <w:szCs w:val="28"/>
        </w:rPr>
      </w:pPr>
    </w:p>
    <w:p w:rsidR="00E96A5D" w:rsidRPr="00B641DC" w:rsidRDefault="00E96A5D" w:rsidP="00535FB9">
      <w:pPr>
        <w:tabs>
          <w:tab w:val="left" w:pos="3915"/>
        </w:tabs>
        <w:rPr>
          <w:rFonts w:ascii="Times New Roman" w:hAnsi="Times New Roman"/>
          <w:sz w:val="28"/>
          <w:szCs w:val="28"/>
        </w:rPr>
      </w:pPr>
    </w:p>
    <w:p w:rsidR="00514C58" w:rsidRPr="00B641DC" w:rsidRDefault="00514C58" w:rsidP="00DC2785">
      <w:pPr>
        <w:tabs>
          <w:tab w:val="left" w:pos="3915"/>
        </w:tabs>
        <w:jc w:val="center"/>
        <w:rPr>
          <w:rFonts w:ascii="Times New Roman" w:hAnsi="Times New Roman"/>
          <w:b/>
          <w:sz w:val="28"/>
          <w:szCs w:val="28"/>
        </w:rPr>
      </w:pPr>
      <w:r w:rsidRPr="00B641DC">
        <w:rPr>
          <w:rFonts w:ascii="Times New Roman" w:hAnsi="Times New Roman"/>
          <w:b/>
          <w:sz w:val="28"/>
          <w:szCs w:val="28"/>
        </w:rPr>
        <w:t>Кострома 2019 г.</w:t>
      </w:r>
    </w:p>
    <w:p w:rsidR="003B1CBE" w:rsidRPr="006D284F" w:rsidRDefault="00514C58" w:rsidP="008A1B0E">
      <w:pPr>
        <w:pStyle w:val="aa"/>
        <w:ind w:firstLine="709"/>
        <w:jc w:val="both"/>
        <w:rPr>
          <w:rFonts w:ascii="Times New Roman" w:hAnsi="Times New Roman"/>
          <w:sz w:val="24"/>
          <w:szCs w:val="24"/>
        </w:rPr>
      </w:pPr>
      <w:r w:rsidRPr="006F7664">
        <w:rPr>
          <w:rFonts w:ascii="Times New Roman" w:hAnsi="Times New Roman"/>
          <w:sz w:val="24"/>
          <w:szCs w:val="24"/>
          <w:lang w:eastAsia="ar-SA"/>
        </w:rPr>
        <w:lastRenderedPageBreak/>
        <w:t xml:space="preserve">Рабочая программа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 xml:space="preserve">НЕМЕЦКИЙ </w:t>
      </w:r>
      <w:r w:rsidRPr="006F7664">
        <w:rPr>
          <w:rFonts w:ascii="Times New Roman" w:hAnsi="Times New Roman"/>
          <w:sz w:val="24"/>
          <w:szCs w:val="24"/>
        </w:rPr>
        <w:t xml:space="preserve">ЯЗЫК) </w:t>
      </w:r>
      <w:r w:rsidRPr="006F7664">
        <w:rPr>
          <w:rFonts w:ascii="Times New Roman" w:hAnsi="Times New Roman"/>
          <w:sz w:val="24"/>
          <w:szCs w:val="24"/>
          <w:lang w:eastAsia="ar-SA"/>
        </w:rPr>
        <w:t xml:space="preserve">разработана на основании Примерной программы общеобразовательной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 xml:space="preserve">2 ИНОСТРАННЫЙ ЯЗЫК (АНГЛИЙСКИЙ ЯЗЫК) </w:t>
      </w:r>
      <w:r w:rsidR="003B1CBE" w:rsidRPr="00035DE9">
        <w:rPr>
          <w:rFonts w:ascii="Times New Roman" w:hAnsi="Times New Roman"/>
          <w:sz w:val="24"/>
          <w:szCs w:val="24"/>
          <w:lang w:eastAsia="ar-SA"/>
        </w:rPr>
        <w:t xml:space="preserve">для профессиональных образовательных организаций от 2015г. с учетом требований ФГОС среднего общего образования в редакции от </w:t>
      </w:r>
      <w:r w:rsidR="00197CE8">
        <w:rPr>
          <w:rFonts w:ascii="Times New Roman" w:hAnsi="Times New Roman"/>
          <w:sz w:val="24"/>
          <w:szCs w:val="24"/>
          <w:lang w:eastAsia="ar-SA"/>
        </w:rPr>
        <w:t>9 декабря</w:t>
      </w:r>
      <w:r w:rsidR="00197CE8" w:rsidRPr="00786D28">
        <w:rPr>
          <w:rFonts w:ascii="Times New Roman" w:hAnsi="Times New Roman"/>
          <w:sz w:val="24"/>
          <w:szCs w:val="24"/>
          <w:lang w:eastAsia="ar-SA"/>
        </w:rPr>
        <w:t xml:space="preserve"> 2016г</w:t>
      </w:r>
      <w:r w:rsidR="00197CE8" w:rsidRPr="006D284F">
        <w:rPr>
          <w:rFonts w:ascii="Times New Roman" w:hAnsi="Times New Roman"/>
          <w:sz w:val="24"/>
          <w:szCs w:val="24"/>
          <w:lang w:eastAsia="ar-SA"/>
        </w:rPr>
        <w:t>.</w:t>
      </w:r>
      <w:r w:rsidR="00197CE8" w:rsidRPr="00035DE9">
        <w:rPr>
          <w:rFonts w:ascii="Times New Roman" w:hAnsi="Times New Roman"/>
          <w:sz w:val="24"/>
          <w:szCs w:val="24"/>
          <w:lang w:eastAsia="ar-SA"/>
        </w:rPr>
        <w:t xml:space="preserve"> (приказ Минобрнауки России </w:t>
      </w:r>
      <w:r w:rsidR="00197CE8" w:rsidRPr="006D284F">
        <w:rPr>
          <w:rFonts w:ascii="Times New Roman" w:hAnsi="Times New Roman"/>
          <w:sz w:val="24"/>
          <w:szCs w:val="24"/>
          <w:lang w:eastAsia="ar-SA"/>
        </w:rPr>
        <w:t>№</w:t>
      </w:r>
      <w:r w:rsidR="00197CE8">
        <w:rPr>
          <w:rFonts w:ascii="Times New Roman" w:hAnsi="Times New Roman"/>
          <w:sz w:val="24"/>
          <w:szCs w:val="24"/>
          <w:lang w:eastAsia="ar-SA"/>
        </w:rPr>
        <w:t>1545</w:t>
      </w:r>
      <w:r w:rsidR="00197CE8" w:rsidRPr="00CA5D11">
        <w:rPr>
          <w:rFonts w:ascii="Times New Roman" w:hAnsi="Times New Roman"/>
          <w:sz w:val="24"/>
          <w:szCs w:val="24"/>
          <w:lang w:eastAsia="ar-SA"/>
        </w:rPr>
        <w:t>)</w:t>
      </w:r>
      <w:r w:rsidR="003B1CBE">
        <w:rPr>
          <w:rFonts w:ascii="Times New Roman" w:hAnsi="Times New Roman"/>
          <w:sz w:val="24"/>
          <w:szCs w:val="24"/>
          <w:lang w:eastAsia="ar-SA"/>
        </w:rPr>
        <w:t xml:space="preserve"> по профессии </w:t>
      </w:r>
      <w:r w:rsidR="00E96A5D" w:rsidRPr="00E02276">
        <w:rPr>
          <w:rFonts w:ascii="Times New Roman" w:hAnsi="Times New Roman"/>
        </w:rPr>
        <w:t>08.01.24 Мастер столярно-плотничных, паркетных и стекольных работ</w:t>
      </w:r>
      <w:r w:rsidR="003B1CBE">
        <w:rPr>
          <w:rFonts w:ascii="Times New Roman" w:hAnsi="Times New Roman"/>
          <w:sz w:val="24"/>
          <w:szCs w:val="24"/>
        </w:rPr>
        <w:t>.</w:t>
      </w:r>
    </w:p>
    <w:p w:rsidR="00514C58" w:rsidRPr="006F7664" w:rsidRDefault="00514C58" w:rsidP="003B1CBE">
      <w:pPr>
        <w:pStyle w:val="aa"/>
        <w:ind w:firstLine="709"/>
        <w:jc w:val="both"/>
        <w:rPr>
          <w:rFonts w:ascii="Times New Roman" w:hAnsi="Times New Roman"/>
          <w:b/>
          <w:sz w:val="24"/>
          <w:szCs w:val="24"/>
        </w:rPr>
      </w:pPr>
    </w:p>
    <w:p w:rsidR="00514C58" w:rsidRPr="006F7664" w:rsidRDefault="00514C58" w:rsidP="00B72570">
      <w:pPr>
        <w:rPr>
          <w:rFonts w:ascii="Times New Roman" w:hAnsi="Times New Roman"/>
          <w:sz w:val="24"/>
          <w:szCs w:val="24"/>
        </w:rPr>
      </w:pPr>
    </w:p>
    <w:p w:rsidR="00514C58" w:rsidRPr="006F7664" w:rsidRDefault="00514C58" w:rsidP="00B641DC">
      <w:pPr>
        <w:ind w:firstLine="851"/>
        <w:rPr>
          <w:rFonts w:ascii="Times New Roman" w:hAnsi="Times New Roman"/>
          <w:b/>
          <w:sz w:val="24"/>
          <w:szCs w:val="24"/>
          <w:lang w:eastAsia="en-US"/>
        </w:rPr>
      </w:pPr>
      <w:r w:rsidRPr="006F7664">
        <w:rPr>
          <w:rFonts w:ascii="Times New Roman" w:hAnsi="Times New Roman"/>
          <w:b/>
          <w:sz w:val="24"/>
          <w:szCs w:val="24"/>
        </w:rPr>
        <w:t>Организация-разработчик:</w:t>
      </w:r>
      <w:r w:rsidR="00B641DC" w:rsidRPr="006F7664">
        <w:rPr>
          <w:rFonts w:ascii="Times New Roman" w:hAnsi="Times New Roman"/>
          <w:b/>
          <w:sz w:val="24"/>
          <w:szCs w:val="24"/>
        </w:rPr>
        <w:t xml:space="preserve"> </w:t>
      </w:r>
      <w:r w:rsidRPr="006F7664">
        <w:rPr>
          <w:rFonts w:ascii="Times New Roman" w:hAnsi="Times New Roman"/>
          <w:b/>
          <w:sz w:val="24"/>
          <w:szCs w:val="24"/>
          <w:lang w:eastAsia="en-US"/>
        </w:rPr>
        <w:t xml:space="preserve">ОГБПОУ «Костромской колледж отраслевых технологий строительства и лесной промышленности» </w:t>
      </w:r>
    </w:p>
    <w:p w:rsidR="00514C58" w:rsidRPr="006F7664" w:rsidRDefault="00514C58" w:rsidP="00B641DC">
      <w:pPr>
        <w:ind w:firstLine="709"/>
        <w:jc w:val="both"/>
        <w:rPr>
          <w:rFonts w:ascii="Times New Roman" w:hAnsi="Times New Roman"/>
          <w:b/>
          <w:sz w:val="24"/>
          <w:szCs w:val="24"/>
        </w:rPr>
      </w:pPr>
      <w:r w:rsidRPr="006F7664">
        <w:rPr>
          <w:rFonts w:ascii="Times New Roman" w:hAnsi="Times New Roman"/>
          <w:b/>
          <w:sz w:val="24"/>
          <w:szCs w:val="24"/>
        </w:rPr>
        <w:t>Разработчик: Согрина Ирина Леонидовна – преподаватель иностранного языка высшей категории</w:t>
      </w:r>
    </w:p>
    <w:p w:rsidR="00514C58" w:rsidRPr="006F7664" w:rsidRDefault="00514C58" w:rsidP="002204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sz w:val="24"/>
          <w:szCs w:val="24"/>
        </w:rPr>
      </w:pPr>
    </w:p>
    <w:p w:rsidR="00514C58" w:rsidRPr="006F7664" w:rsidRDefault="00514C58" w:rsidP="00B72570">
      <w:pPr>
        <w:pBdr>
          <w:bottom w:val="single" w:sz="12" w:space="4" w:color="auto"/>
        </w:pBdr>
        <w:rPr>
          <w:rFonts w:ascii="Times New Roman" w:hAnsi="Times New Roman"/>
          <w:sz w:val="24"/>
          <w:szCs w:val="24"/>
        </w:rPr>
      </w:pPr>
    </w:p>
    <w:p w:rsidR="00514C58" w:rsidRPr="006F7664" w:rsidRDefault="00514C58" w:rsidP="00B72570">
      <w:pPr>
        <w:pBdr>
          <w:bottom w:val="single" w:sz="12" w:space="4" w:color="auto"/>
        </w:pBdr>
        <w:rPr>
          <w:rFonts w:ascii="Times New Roman" w:hAnsi="Times New Roman"/>
          <w:sz w:val="24"/>
          <w:szCs w:val="24"/>
        </w:rPr>
      </w:pPr>
    </w:p>
    <w:p w:rsidR="00514C58" w:rsidRPr="006F7664" w:rsidRDefault="00514C58" w:rsidP="00B72570">
      <w:pPr>
        <w:pBdr>
          <w:bottom w:val="single" w:sz="12" w:space="4" w:color="auto"/>
        </w:pBdr>
        <w:rPr>
          <w:rFonts w:ascii="Times New Roman" w:hAnsi="Times New Roman"/>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b/>
          <w:sz w:val="24"/>
          <w:szCs w:val="24"/>
        </w:rPr>
      </w:pPr>
      <w:r w:rsidRPr="006F7664">
        <w:rPr>
          <w:rFonts w:ascii="Times New Roman" w:hAnsi="Times New Roman"/>
          <w:b/>
          <w:sz w:val="24"/>
          <w:szCs w:val="24"/>
        </w:rPr>
        <w:t xml:space="preserve">                       </w:t>
      </w: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6F7664">
        <w:rPr>
          <w:rFonts w:ascii="Times New Roman" w:hAnsi="Times New Roman"/>
          <w:b/>
          <w:sz w:val="24"/>
          <w:szCs w:val="24"/>
        </w:rPr>
        <w:t xml:space="preserve">                         </w:t>
      </w: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r w:rsidRPr="006F7664">
        <w:rPr>
          <w:rFonts w:ascii="Times New Roman" w:hAnsi="Times New Roman"/>
          <w:b/>
          <w:sz w:val="24"/>
          <w:szCs w:val="24"/>
        </w:rPr>
        <w:t xml:space="preserve">                                                          </w:t>
      </w: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B641DC" w:rsidRPr="006F7664" w:rsidRDefault="00B641DC"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B641DC" w:rsidRPr="006F7664" w:rsidRDefault="00B641DC"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514C58"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p w:rsidR="007A6595" w:rsidRPr="006F7664" w:rsidRDefault="007A659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sz w:val="24"/>
          <w:szCs w:val="24"/>
        </w:rPr>
      </w:pPr>
    </w:p>
    <w:tbl>
      <w:tblPr>
        <w:tblW w:w="9007" w:type="dxa"/>
        <w:tblLook w:val="01E0" w:firstRow="1" w:lastRow="1" w:firstColumn="1" w:lastColumn="1" w:noHBand="0" w:noVBand="0"/>
      </w:tblPr>
      <w:tblGrid>
        <w:gridCol w:w="9007"/>
      </w:tblGrid>
      <w:tr w:rsidR="00514C58" w:rsidRPr="006F7664" w:rsidTr="007C3A0B">
        <w:trPr>
          <w:trHeight w:val="692"/>
        </w:trPr>
        <w:tc>
          <w:tcPr>
            <w:tcW w:w="9007" w:type="dxa"/>
          </w:tcPr>
          <w:p w:rsidR="00363559" w:rsidRPr="006F7664"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3B1CBE">
              <w:rPr>
                <w:rFonts w:ascii="Times New Roman" w:hAnsi="Times New Roman"/>
                <w:b/>
                <w:bCs/>
                <w:sz w:val="24"/>
                <w:szCs w:val="24"/>
              </w:rPr>
              <w:lastRenderedPageBreak/>
              <w:t>СОДЕРЖАНИЕ</w:t>
            </w:r>
            <w:r w:rsidRPr="006F7664">
              <w:rPr>
                <w:rFonts w:ascii="Times New Roman" w:hAnsi="Times New Roman"/>
                <w:b/>
                <w:bCs/>
                <w:sz w:val="24"/>
                <w:szCs w:val="24"/>
              </w:rPr>
              <w:t xml:space="preserve"> </w:t>
            </w:r>
          </w:p>
          <w:p w:rsidR="00514C58" w:rsidRPr="006F7664"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bCs/>
                <w:sz w:val="24"/>
                <w:szCs w:val="24"/>
              </w:rPr>
            </w:pPr>
            <w:r w:rsidRPr="006F7664">
              <w:rPr>
                <w:rFonts w:ascii="Times New Roman" w:hAnsi="Times New Roman"/>
                <w:b/>
                <w:bCs/>
                <w:sz w:val="24"/>
                <w:szCs w:val="24"/>
              </w:rPr>
              <w:t>ПРОГРАММЫ УЧЕБНОЙ ДИСЦИПЛИНЫ</w:t>
            </w:r>
          </w:p>
          <w:p w:rsidR="00514C58" w:rsidRPr="006F7664" w:rsidRDefault="00514C58" w:rsidP="00335066">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664"/>
              <w:gridCol w:w="7093"/>
              <w:gridCol w:w="1016"/>
              <w:gridCol w:w="18"/>
            </w:tblGrid>
            <w:tr w:rsidR="00514C58" w:rsidRPr="006F7664" w:rsidTr="00335066">
              <w:trPr>
                <w:gridAfter w:val="1"/>
                <w:wAfter w:w="19" w:type="dxa"/>
                <w:trHeight w:val="560"/>
              </w:trPr>
              <w:tc>
                <w:tcPr>
                  <w:tcW w:w="8079" w:type="dxa"/>
                  <w:gridSpan w:val="2"/>
                </w:tcPr>
                <w:p w:rsidR="00514C58" w:rsidRPr="006F7664" w:rsidRDefault="00514C58" w:rsidP="005A5AC4">
                  <w:pPr>
                    <w:keepNext/>
                    <w:numPr>
                      <w:ilvl w:val="0"/>
                      <w:numId w:val="9"/>
                    </w:numPr>
                    <w:suppressAutoHyphens/>
                    <w:autoSpaceDE w:val="0"/>
                    <w:autoSpaceDN w:val="0"/>
                    <w:spacing w:after="0" w:line="240" w:lineRule="auto"/>
                    <w:ind w:left="360" w:hanging="326"/>
                    <w:jc w:val="both"/>
                    <w:outlineLvl w:val="0"/>
                    <w:rPr>
                      <w:rFonts w:ascii="Times New Roman" w:hAnsi="Times New Roman"/>
                      <w:b/>
                      <w:bCs/>
                      <w:sz w:val="24"/>
                      <w:szCs w:val="24"/>
                    </w:rPr>
                  </w:pPr>
                  <w:r w:rsidRPr="006F7664">
                    <w:rPr>
                      <w:rFonts w:ascii="Times New Roman" w:hAnsi="Times New Roman"/>
                      <w:b/>
                      <w:bCs/>
                      <w:caps/>
                      <w:sz w:val="24"/>
                      <w:szCs w:val="24"/>
                    </w:rPr>
                    <w:t xml:space="preserve">Пояснительная записка </w:t>
                  </w:r>
                </w:p>
              </w:tc>
              <w:tc>
                <w:tcPr>
                  <w:tcW w:w="1056" w:type="dxa"/>
                </w:tcPr>
                <w:p w:rsidR="00514C58" w:rsidRPr="006F7664" w:rsidRDefault="00514C58" w:rsidP="00335066">
                  <w:pPr>
                    <w:spacing w:after="0" w:line="240" w:lineRule="auto"/>
                    <w:rPr>
                      <w:rFonts w:ascii="Times New Roman" w:hAnsi="Times New Roman"/>
                      <w:b/>
                      <w:bCs/>
                      <w:sz w:val="24"/>
                      <w:szCs w:val="24"/>
                    </w:rPr>
                  </w:pPr>
                  <w:r w:rsidRPr="006F7664">
                    <w:rPr>
                      <w:rFonts w:ascii="Times New Roman" w:hAnsi="Times New Roman"/>
                      <w:b/>
                      <w:bCs/>
                      <w:sz w:val="24"/>
                      <w:szCs w:val="24"/>
                    </w:rPr>
                    <w:t>4</w:t>
                  </w:r>
                </w:p>
              </w:tc>
            </w:tr>
            <w:tr w:rsidR="00514C58" w:rsidRPr="006F7664" w:rsidTr="00335066">
              <w:trPr>
                <w:trHeight w:val="544"/>
              </w:trPr>
              <w:tc>
                <w:tcPr>
                  <w:tcW w:w="675" w:type="dxa"/>
                </w:tcPr>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1.1</w:t>
                  </w:r>
                </w:p>
              </w:tc>
              <w:tc>
                <w:tcPr>
                  <w:tcW w:w="7404" w:type="dxa"/>
                </w:tcPr>
                <w:p w:rsidR="00514C58" w:rsidRPr="006F7664" w:rsidRDefault="00514C58" w:rsidP="00335066">
                  <w:pPr>
                    <w:keepNext/>
                    <w:autoSpaceDE w:val="0"/>
                    <w:autoSpaceDN w:val="0"/>
                    <w:spacing w:after="0" w:line="240" w:lineRule="auto"/>
                    <w:ind w:left="252" w:hanging="252"/>
                    <w:outlineLvl w:val="0"/>
                    <w:rPr>
                      <w:rFonts w:ascii="Times New Roman" w:hAnsi="Times New Roman"/>
                      <w:b/>
                      <w:bCs/>
                      <w:caps/>
                      <w:color w:val="FF0000"/>
                      <w:sz w:val="24"/>
                      <w:szCs w:val="24"/>
                    </w:rPr>
                  </w:pPr>
                  <w:r w:rsidRPr="006F7664">
                    <w:rPr>
                      <w:rFonts w:ascii="Times New Roman" w:hAnsi="Times New Roman"/>
                      <w:b/>
                      <w:bCs/>
                      <w:caps/>
                      <w:sz w:val="24"/>
                      <w:szCs w:val="24"/>
                    </w:rPr>
                    <w:t xml:space="preserve">общая характеристика учебной дисциплины </w:t>
                  </w:r>
                </w:p>
                <w:p w:rsidR="00514C58" w:rsidRPr="006F7664" w:rsidRDefault="00514C58" w:rsidP="00335066">
                  <w:pPr>
                    <w:keepNext/>
                    <w:autoSpaceDE w:val="0"/>
                    <w:autoSpaceDN w:val="0"/>
                    <w:spacing w:after="0" w:line="240" w:lineRule="auto"/>
                    <w:ind w:left="284"/>
                    <w:jc w:val="both"/>
                    <w:outlineLvl w:val="0"/>
                    <w:rPr>
                      <w:rFonts w:ascii="Times New Roman" w:hAnsi="Times New Roman"/>
                      <w:b/>
                      <w:bCs/>
                      <w:caps/>
                      <w:sz w:val="24"/>
                      <w:szCs w:val="24"/>
                    </w:rPr>
                  </w:pPr>
                </w:p>
              </w:tc>
              <w:tc>
                <w:tcPr>
                  <w:tcW w:w="1075" w:type="dxa"/>
                  <w:gridSpan w:val="2"/>
                </w:tcPr>
                <w:p w:rsidR="00514C58" w:rsidRPr="006F7664" w:rsidRDefault="00514C58" w:rsidP="00335066">
                  <w:pPr>
                    <w:spacing w:after="0" w:line="240" w:lineRule="auto"/>
                    <w:rPr>
                      <w:rFonts w:ascii="Times New Roman" w:hAnsi="Times New Roman"/>
                      <w:b/>
                      <w:bCs/>
                      <w:sz w:val="24"/>
                      <w:szCs w:val="24"/>
                    </w:rPr>
                  </w:pPr>
                  <w:r w:rsidRPr="006F7664">
                    <w:rPr>
                      <w:rFonts w:ascii="Times New Roman" w:hAnsi="Times New Roman"/>
                      <w:b/>
                      <w:bCs/>
                      <w:sz w:val="24"/>
                      <w:szCs w:val="24"/>
                    </w:rPr>
                    <w:t>4</w:t>
                  </w:r>
                </w:p>
              </w:tc>
            </w:tr>
            <w:tr w:rsidR="00514C58" w:rsidRPr="006F7664" w:rsidTr="00335066">
              <w:trPr>
                <w:trHeight w:val="676"/>
              </w:trPr>
              <w:tc>
                <w:tcPr>
                  <w:tcW w:w="675" w:type="dxa"/>
                </w:tcPr>
                <w:p w:rsidR="00514C58" w:rsidRPr="006F7664" w:rsidRDefault="00514C58" w:rsidP="00335066">
                  <w:pPr>
                    <w:keepNext/>
                    <w:tabs>
                      <w:tab w:val="left" w:pos="105"/>
                    </w:tabs>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1.2</w:t>
                  </w:r>
                </w:p>
              </w:tc>
              <w:tc>
                <w:tcPr>
                  <w:tcW w:w="7404" w:type="dxa"/>
                </w:tcPr>
                <w:p w:rsidR="00514C58" w:rsidRPr="006F7664" w:rsidRDefault="00514C58" w:rsidP="00335066">
                  <w:pPr>
                    <w:keepNext/>
                    <w:autoSpaceDE w:val="0"/>
                    <w:autoSpaceDN w:val="0"/>
                    <w:spacing w:after="0" w:line="240" w:lineRule="auto"/>
                    <w:jc w:val="both"/>
                    <w:outlineLvl w:val="0"/>
                    <w:rPr>
                      <w:rFonts w:ascii="Times New Roman" w:hAnsi="Times New Roman"/>
                      <w:b/>
                      <w:bCs/>
                      <w:caps/>
                      <w:color w:val="FF0000"/>
                      <w:sz w:val="24"/>
                      <w:szCs w:val="24"/>
                    </w:rPr>
                  </w:pPr>
                  <w:r w:rsidRPr="006F7664">
                    <w:rPr>
                      <w:rFonts w:ascii="Times New Roman" w:hAnsi="Times New Roman"/>
                      <w:b/>
                      <w:bCs/>
                      <w:caps/>
                      <w:sz w:val="24"/>
                      <w:szCs w:val="24"/>
                    </w:rPr>
                    <w:t>место учебной дисциплины в учебном плане</w:t>
                  </w:r>
                </w:p>
                <w:p w:rsidR="00514C58" w:rsidRPr="006F7664" w:rsidRDefault="00514C58" w:rsidP="00335066">
                  <w:pPr>
                    <w:keepNext/>
                    <w:tabs>
                      <w:tab w:val="num" w:pos="0"/>
                    </w:tabs>
                    <w:autoSpaceDE w:val="0"/>
                    <w:autoSpaceDN w:val="0"/>
                    <w:spacing w:after="0" w:line="240" w:lineRule="auto"/>
                    <w:ind w:left="284" w:firstLine="284"/>
                    <w:jc w:val="both"/>
                    <w:outlineLvl w:val="0"/>
                    <w:rPr>
                      <w:rFonts w:ascii="Times New Roman" w:hAnsi="Times New Roman"/>
                      <w:b/>
                      <w:bCs/>
                      <w:caps/>
                      <w:sz w:val="24"/>
                      <w:szCs w:val="24"/>
                    </w:rPr>
                  </w:pPr>
                </w:p>
              </w:tc>
              <w:tc>
                <w:tcPr>
                  <w:tcW w:w="1075" w:type="dxa"/>
                  <w:gridSpan w:val="2"/>
                </w:tcPr>
                <w:p w:rsidR="00514C58" w:rsidRPr="006F7664" w:rsidRDefault="005D0577" w:rsidP="00335066">
                  <w:pPr>
                    <w:spacing w:after="0" w:line="240" w:lineRule="auto"/>
                    <w:ind w:left="-160" w:firstLine="160"/>
                    <w:rPr>
                      <w:rFonts w:ascii="Times New Roman" w:hAnsi="Times New Roman"/>
                      <w:b/>
                      <w:bCs/>
                      <w:sz w:val="24"/>
                      <w:szCs w:val="24"/>
                    </w:rPr>
                  </w:pPr>
                  <w:r w:rsidRPr="006F7664">
                    <w:rPr>
                      <w:rFonts w:ascii="Times New Roman" w:hAnsi="Times New Roman"/>
                      <w:b/>
                      <w:bCs/>
                      <w:sz w:val="24"/>
                      <w:szCs w:val="24"/>
                    </w:rPr>
                    <w:t>5</w:t>
                  </w:r>
                </w:p>
              </w:tc>
            </w:tr>
            <w:tr w:rsidR="00514C58" w:rsidRPr="006F7664" w:rsidTr="00335066">
              <w:trPr>
                <w:trHeight w:val="832"/>
              </w:trPr>
              <w:tc>
                <w:tcPr>
                  <w:tcW w:w="675" w:type="dxa"/>
                </w:tcPr>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1.3</w:t>
                  </w: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514C58" w:rsidRPr="006F7664" w:rsidRDefault="00514C58" w:rsidP="00293CF2">
                  <w:pPr>
                    <w:keepNext/>
                    <w:autoSpaceDE w:val="0"/>
                    <w:autoSpaceDN w:val="0"/>
                    <w:spacing w:after="0" w:line="240" w:lineRule="auto"/>
                    <w:outlineLvl w:val="0"/>
                    <w:rPr>
                      <w:rFonts w:ascii="Times New Roman" w:hAnsi="Times New Roman"/>
                      <w:b/>
                      <w:bCs/>
                      <w:sz w:val="24"/>
                      <w:szCs w:val="24"/>
                    </w:rPr>
                  </w:pPr>
                  <w:r w:rsidRPr="006F7664">
                    <w:rPr>
                      <w:rFonts w:ascii="Times New Roman" w:hAnsi="Times New Roman"/>
                      <w:b/>
                      <w:bCs/>
                      <w:caps/>
                      <w:sz w:val="24"/>
                      <w:szCs w:val="24"/>
                    </w:rPr>
                    <w:t>планируемые результаты освоения учебной дисциплины: личностные, метапредметные, предметные</w:t>
                  </w:r>
                </w:p>
                <w:p w:rsidR="00514C58" w:rsidRPr="006F7664" w:rsidRDefault="00514C58" w:rsidP="00910873">
                  <w:pPr>
                    <w:keepNext/>
                    <w:autoSpaceDE w:val="0"/>
                    <w:autoSpaceDN w:val="0"/>
                    <w:spacing w:after="0" w:line="240" w:lineRule="auto"/>
                    <w:jc w:val="both"/>
                    <w:outlineLvl w:val="0"/>
                    <w:rPr>
                      <w:rFonts w:ascii="Times New Roman" w:hAnsi="Times New Roman"/>
                      <w:b/>
                      <w:bCs/>
                      <w:caps/>
                      <w:sz w:val="24"/>
                      <w:szCs w:val="24"/>
                    </w:rPr>
                  </w:pPr>
                </w:p>
              </w:tc>
              <w:tc>
                <w:tcPr>
                  <w:tcW w:w="1075" w:type="dxa"/>
                  <w:gridSpan w:val="2"/>
                </w:tcPr>
                <w:p w:rsidR="00514C58" w:rsidRPr="006F7664" w:rsidRDefault="00514C58" w:rsidP="00335066">
                  <w:pPr>
                    <w:spacing w:after="0" w:line="240" w:lineRule="auto"/>
                    <w:rPr>
                      <w:rFonts w:ascii="Times New Roman" w:hAnsi="Times New Roman"/>
                      <w:b/>
                      <w:bCs/>
                      <w:sz w:val="24"/>
                      <w:szCs w:val="24"/>
                    </w:rPr>
                  </w:pPr>
                </w:p>
                <w:p w:rsidR="00514C58" w:rsidRPr="006F7664" w:rsidRDefault="00514C58" w:rsidP="00335066">
                  <w:pPr>
                    <w:spacing w:after="0" w:line="240" w:lineRule="auto"/>
                    <w:rPr>
                      <w:rFonts w:ascii="Times New Roman" w:hAnsi="Times New Roman"/>
                      <w:b/>
                      <w:bCs/>
                      <w:sz w:val="24"/>
                      <w:szCs w:val="24"/>
                    </w:rPr>
                  </w:pPr>
                </w:p>
                <w:p w:rsidR="00514C58" w:rsidRPr="006F7664" w:rsidRDefault="005D0577" w:rsidP="00335066">
                  <w:pPr>
                    <w:spacing w:after="0" w:line="240" w:lineRule="auto"/>
                    <w:rPr>
                      <w:rFonts w:ascii="Times New Roman" w:hAnsi="Times New Roman"/>
                      <w:b/>
                      <w:bCs/>
                      <w:sz w:val="24"/>
                      <w:szCs w:val="24"/>
                    </w:rPr>
                  </w:pPr>
                  <w:r w:rsidRPr="006F7664">
                    <w:rPr>
                      <w:rFonts w:ascii="Times New Roman" w:hAnsi="Times New Roman"/>
                      <w:b/>
                      <w:bCs/>
                      <w:sz w:val="24"/>
                      <w:szCs w:val="24"/>
                    </w:rPr>
                    <w:t>5</w:t>
                  </w:r>
                </w:p>
                <w:p w:rsidR="00514C58" w:rsidRPr="006F7664" w:rsidRDefault="00514C58" w:rsidP="00335066">
                  <w:pPr>
                    <w:spacing w:after="0" w:line="240" w:lineRule="auto"/>
                    <w:rPr>
                      <w:rFonts w:ascii="Times New Roman" w:hAnsi="Times New Roman"/>
                      <w:b/>
                      <w:bCs/>
                      <w:sz w:val="24"/>
                      <w:szCs w:val="24"/>
                    </w:rPr>
                  </w:pPr>
                </w:p>
              </w:tc>
            </w:tr>
            <w:tr w:rsidR="00514C58" w:rsidRPr="006F7664" w:rsidTr="00E037B1">
              <w:trPr>
                <w:gridAfter w:val="1"/>
                <w:wAfter w:w="19" w:type="dxa"/>
                <w:trHeight w:val="389"/>
              </w:trPr>
              <w:tc>
                <w:tcPr>
                  <w:tcW w:w="8079" w:type="dxa"/>
                  <w:gridSpan w:val="2"/>
                </w:tcPr>
                <w:p w:rsidR="00514C58" w:rsidRPr="006F7664" w:rsidRDefault="00514C58" w:rsidP="00E037B1">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hAnsi="Times New Roman"/>
                      <w:sz w:val="24"/>
                      <w:szCs w:val="24"/>
                    </w:rPr>
                  </w:pPr>
                  <w:r w:rsidRPr="006F7664">
                    <w:rPr>
                      <w:rFonts w:ascii="Times New Roman" w:hAnsi="Times New Roman"/>
                      <w:b/>
                      <w:bCs/>
                      <w:caps/>
                      <w:sz w:val="24"/>
                      <w:szCs w:val="24"/>
                    </w:rPr>
                    <w:t>СОДЕРЖАНИЕ ПРОГРАММЫ УЧЕБНОЙ ДИСЦИПЛИНЫ С учётом профиля профессионального образования</w:t>
                  </w:r>
                </w:p>
                <w:p w:rsidR="00514C58" w:rsidRPr="006F7664" w:rsidRDefault="00514C58" w:rsidP="00301908">
                  <w:pPr>
                    <w:keepNext/>
                    <w:suppressAutoHyphens/>
                    <w:autoSpaceDE w:val="0"/>
                    <w:autoSpaceDN w:val="0"/>
                    <w:spacing w:after="0" w:line="240" w:lineRule="auto"/>
                    <w:ind w:left="644"/>
                    <w:outlineLvl w:val="0"/>
                    <w:rPr>
                      <w:rFonts w:ascii="Times New Roman" w:hAnsi="Times New Roman"/>
                      <w:sz w:val="24"/>
                      <w:szCs w:val="24"/>
                    </w:rPr>
                  </w:pPr>
                </w:p>
              </w:tc>
              <w:tc>
                <w:tcPr>
                  <w:tcW w:w="1056" w:type="dxa"/>
                </w:tcPr>
                <w:p w:rsidR="00514C58" w:rsidRPr="006F7664" w:rsidRDefault="00514C58" w:rsidP="00335066">
                  <w:pPr>
                    <w:spacing w:after="0" w:line="240" w:lineRule="auto"/>
                    <w:rPr>
                      <w:rFonts w:ascii="Times New Roman" w:hAnsi="Times New Roman"/>
                      <w:b/>
                      <w:bCs/>
                      <w:sz w:val="24"/>
                      <w:szCs w:val="24"/>
                    </w:rPr>
                  </w:pPr>
                </w:p>
                <w:p w:rsidR="00514C58" w:rsidRPr="006F7664" w:rsidRDefault="00514C58" w:rsidP="00335066">
                  <w:pPr>
                    <w:spacing w:after="0" w:line="240" w:lineRule="auto"/>
                    <w:rPr>
                      <w:rFonts w:ascii="Times New Roman" w:hAnsi="Times New Roman"/>
                      <w:b/>
                      <w:bCs/>
                      <w:sz w:val="24"/>
                      <w:szCs w:val="24"/>
                    </w:rPr>
                  </w:pPr>
                </w:p>
                <w:p w:rsidR="00514C58" w:rsidRPr="006F7664" w:rsidRDefault="0075081C" w:rsidP="00335066">
                  <w:pPr>
                    <w:spacing w:after="0" w:line="240" w:lineRule="auto"/>
                    <w:rPr>
                      <w:rFonts w:ascii="Times New Roman" w:hAnsi="Times New Roman"/>
                      <w:b/>
                      <w:bCs/>
                      <w:sz w:val="24"/>
                      <w:szCs w:val="24"/>
                    </w:rPr>
                  </w:pPr>
                  <w:r>
                    <w:rPr>
                      <w:rFonts w:ascii="Times New Roman" w:hAnsi="Times New Roman"/>
                      <w:b/>
                      <w:bCs/>
                      <w:sz w:val="24"/>
                      <w:szCs w:val="24"/>
                    </w:rPr>
                    <w:t>8</w:t>
                  </w:r>
                </w:p>
              </w:tc>
            </w:tr>
            <w:tr w:rsidR="00514C58" w:rsidRPr="006F7664" w:rsidTr="00335066">
              <w:trPr>
                <w:gridAfter w:val="1"/>
                <w:wAfter w:w="19" w:type="dxa"/>
                <w:trHeight w:val="375"/>
              </w:trPr>
              <w:tc>
                <w:tcPr>
                  <w:tcW w:w="675" w:type="dxa"/>
                </w:tcPr>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2.1</w:t>
                  </w: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2.2</w:t>
                  </w:r>
                </w:p>
              </w:tc>
              <w:tc>
                <w:tcPr>
                  <w:tcW w:w="7404" w:type="dxa"/>
                </w:tcPr>
                <w:p w:rsidR="00514C58" w:rsidRPr="006F7664"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r w:rsidRPr="006F7664">
                    <w:rPr>
                      <w:rFonts w:ascii="Times New Roman" w:hAnsi="Times New Roman"/>
                      <w:b/>
                      <w:bCs/>
                      <w:sz w:val="24"/>
                      <w:szCs w:val="24"/>
                    </w:rPr>
                    <w:t xml:space="preserve">ОБЪЕМ УЧЕБНОЙ ДИСЦИПЛИНЫ И ВИДЫ  УЧЕБНОЙ РАБОТЫ </w:t>
                  </w:r>
                </w:p>
                <w:p w:rsidR="00514C58" w:rsidRPr="006F7664" w:rsidRDefault="00514C58"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sz w:val="24"/>
                      <w:szCs w:val="24"/>
                    </w:rPr>
                  </w:pPr>
                </w:p>
                <w:p w:rsidR="00514C58" w:rsidRPr="006F7664"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b/>
                      <w:sz w:val="24"/>
                      <w:szCs w:val="24"/>
                    </w:rPr>
                  </w:pPr>
                  <w:r w:rsidRPr="006F7664">
                    <w:rPr>
                      <w:rFonts w:ascii="Times New Roman" w:hAnsi="Times New Roman"/>
                      <w:b/>
                      <w:bCs/>
                      <w:sz w:val="24"/>
                      <w:szCs w:val="24"/>
                    </w:rPr>
                    <w:t xml:space="preserve"> ОСНОВНОЕ СОДЕРЖАНИЕ  </w:t>
                  </w:r>
                  <w:r w:rsidRPr="006F7664">
                    <w:rPr>
                      <w:rStyle w:val="ab"/>
                      <w:rFonts w:ascii="Times New Roman" w:hAnsi="Times New Roman"/>
                      <w:b/>
                      <w:sz w:val="24"/>
                      <w:szCs w:val="24"/>
                    </w:rPr>
                    <w:t>УЧЕБНОЙ ДИСЦИПЛИНЫ</w:t>
                  </w:r>
                </w:p>
                <w:p w:rsidR="00514C58" w:rsidRPr="006F7664" w:rsidRDefault="00514C58" w:rsidP="005A5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hAnsi="Times New Roman"/>
                      <w:b/>
                      <w:bCs/>
                      <w:caps/>
                      <w:sz w:val="24"/>
                      <w:szCs w:val="24"/>
                    </w:rPr>
                  </w:pPr>
                </w:p>
              </w:tc>
              <w:tc>
                <w:tcPr>
                  <w:tcW w:w="1056" w:type="dxa"/>
                  <w:vMerge w:val="restart"/>
                </w:tcPr>
                <w:p w:rsidR="00514C58" w:rsidRPr="006F7664" w:rsidRDefault="0075081C"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8</w:t>
                  </w: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75081C"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8</w:t>
                  </w: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75081C" w:rsidP="00335066">
                  <w:pPr>
                    <w:keepNext/>
                    <w:autoSpaceDE w:val="0"/>
                    <w:autoSpaceDN w:val="0"/>
                    <w:spacing w:after="0" w:line="240" w:lineRule="auto"/>
                    <w:outlineLvl w:val="0"/>
                    <w:rPr>
                      <w:rFonts w:ascii="Times New Roman" w:hAnsi="Times New Roman"/>
                      <w:b/>
                      <w:bCs/>
                      <w:sz w:val="24"/>
                      <w:szCs w:val="24"/>
                    </w:rPr>
                  </w:pPr>
                  <w:r>
                    <w:rPr>
                      <w:rFonts w:ascii="Times New Roman" w:hAnsi="Times New Roman"/>
                      <w:b/>
                      <w:bCs/>
                      <w:sz w:val="24"/>
                      <w:szCs w:val="24"/>
                    </w:rPr>
                    <w:t>10</w:t>
                  </w: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D60321" w:rsidP="00335066">
                  <w:pPr>
                    <w:keepNext/>
                    <w:autoSpaceDE w:val="0"/>
                    <w:autoSpaceDN w:val="0"/>
                    <w:spacing w:after="0" w:line="240" w:lineRule="auto"/>
                    <w:outlineLvl w:val="0"/>
                    <w:rPr>
                      <w:rFonts w:ascii="Times New Roman" w:hAnsi="Times New Roman"/>
                      <w:b/>
                      <w:bCs/>
                      <w:sz w:val="24"/>
                      <w:szCs w:val="24"/>
                    </w:rPr>
                  </w:pPr>
                  <w:r w:rsidRPr="006F7664">
                    <w:rPr>
                      <w:rFonts w:ascii="Times New Roman" w:hAnsi="Times New Roman"/>
                      <w:b/>
                      <w:bCs/>
                      <w:sz w:val="24"/>
                      <w:szCs w:val="24"/>
                    </w:rPr>
                    <w:t>1</w:t>
                  </w:r>
                  <w:r w:rsidR="0075081C">
                    <w:rPr>
                      <w:rFonts w:ascii="Times New Roman" w:hAnsi="Times New Roman"/>
                      <w:b/>
                      <w:bCs/>
                      <w:sz w:val="24"/>
                      <w:szCs w:val="24"/>
                    </w:rPr>
                    <w:t>4</w:t>
                  </w: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D60321" w:rsidP="00335066">
                  <w:pPr>
                    <w:keepNext/>
                    <w:autoSpaceDE w:val="0"/>
                    <w:autoSpaceDN w:val="0"/>
                    <w:spacing w:after="0" w:line="240" w:lineRule="auto"/>
                    <w:outlineLvl w:val="0"/>
                    <w:rPr>
                      <w:rFonts w:ascii="Times New Roman" w:hAnsi="Times New Roman"/>
                      <w:b/>
                      <w:bCs/>
                      <w:sz w:val="24"/>
                      <w:szCs w:val="24"/>
                    </w:rPr>
                  </w:pPr>
                  <w:r w:rsidRPr="006F7664">
                    <w:rPr>
                      <w:rFonts w:ascii="Times New Roman" w:hAnsi="Times New Roman"/>
                      <w:b/>
                      <w:bCs/>
                      <w:sz w:val="24"/>
                      <w:szCs w:val="24"/>
                    </w:rPr>
                    <w:t>1</w:t>
                  </w:r>
                  <w:r w:rsidR="0075081C">
                    <w:rPr>
                      <w:rFonts w:ascii="Times New Roman" w:hAnsi="Times New Roman"/>
                      <w:b/>
                      <w:bCs/>
                      <w:sz w:val="24"/>
                      <w:szCs w:val="24"/>
                    </w:rPr>
                    <w:t>8</w:t>
                  </w: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D60321" w:rsidP="00335066">
                  <w:pPr>
                    <w:keepNext/>
                    <w:autoSpaceDE w:val="0"/>
                    <w:autoSpaceDN w:val="0"/>
                    <w:spacing w:after="0" w:line="240" w:lineRule="auto"/>
                    <w:outlineLvl w:val="0"/>
                    <w:rPr>
                      <w:rFonts w:ascii="Times New Roman" w:hAnsi="Times New Roman"/>
                      <w:b/>
                      <w:bCs/>
                      <w:sz w:val="24"/>
                      <w:szCs w:val="24"/>
                    </w:rPr>
                  </w:pPr>
                  <w:r w:rsidRPr="006F7664">
                    <w:rPr>
                      <w:rFonts w:ascii="Times New Roman" w:hAnsi="Times New Roman"/>
                      <w:b/>
                      <w:bCs/>
                      <w:sz w:val="24"/>
                      <w:szCs w:val="24"/>
                    </w:rPr>
                    <w:t>1</w:t>
                  </w:r>
                  <w:r w:rsidR="0075081C">
                    <w:rPr>
                      <w:rFonts w:ascii="Times New Roman" w:hAnsi="Times New Roman"/>
                      <w:b/>
                      <w:bCs/>
                      <w:sz w:val="24"/>
                      <w:szCs w:val="24"/>
                    </w:rPr>
                    <w:t>8</w:t>
                  </w: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514C58" w:rsidP="00335066">
                  <w:pPr>
                    <w:keepNext/>
                    <w:autoSpaceDE w:val="0"/>
                    <w:autoSpaceDN w:val="0"/>
                    <w:spacing w:after="0" w:line="240" w:lineRule="auto"/>
                    <w:outlineLvl w:val="0"/>
                    <w:rPr>
                      <w:rFonts w:ascii="Times New Roman" w:hAnsi="Times New Roman"/>
                      <w:b/>
                      <w:bCs/>
                      <w:sz w:val="24"/>
                      <w:szCs w:val="24"/>
                    </w:rPr>
                  </w:pPr>
                </w:p>
                <w:p w:rsidR="00514C58" w:rsidRPr="006F7664" w:rsidRDefault="00514C58" w:rsidP="0075081C">
                  <w:pPr>
                    <w:keepNext/>
                    <w:autoSpaceDE w:val="0"/>
                    <w:autoSpaceDN w:val="0"/>
                    <w:spacing w:after="0" w:line="240" w:lineRule="auto"/>
                    <w:outlineLvl w:val="0"/>
                    <w:rPr>
                      <w:rFonts w:ascii="Times New Roman" w:hAnsi="Times New Roman"/>
                      <w:b/>
                      <w:bCs/>
                      <w:sz w:val="24"/>
                      <w:szCs w:val="24"/>
                    </w:rPr>
                  </w:pPr>
                  <w:r w:rsidRPr="006F7664">
                    <w:rPr>
                      <w:rFonts w:ascii="Times New Roman" w:hAnsi="Times New Roman"/>
                      <w:b/>
                      <w:bCs/>
                      <w:sz w:val="24"/>
                      <w:szCs w:val="24"/>
                    </w:rPr>
                    <w:t>1</w:t>
                  </w:r>
                  <w:r w:rsidR="0075081C">
                    <w:rPr>
                      <w:rFonts w:ascii="Times New Roman" w:hAnsi="Times New Roman"/>
                      <w:b/>
                      <w:bCs/>
                      <w:sz w:val="24"/>
                      <w:szCs w:val="24"/>
                    </w:rPr>
                    <w:t>8</w:t>
                  </w:r>
                </w:p>
              </w:tc>
            </w:tr>
            <w:tr w:rsidR="00514C58" w:rsidRPr="006F7664" w:rsidTr="00335066">
              <w:trPr>
                <w:gridAfter w:val="1"/>
                <w:wAfter w:w="19" w:type="dxa"/>
                <w:trHeight w:val="375"/>
              </w:trPr>
              <w:tc>
                <w:tcPr>
                  <w:tcW w:w="675" w:type="dxa"/>
                </w:tcPr>
                <w:p w:rsidR="00514C58" w:rsidRPr="006F7664" w:rsidRDefault="00514C58" w:rsidP="004F7245">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2.3</w:t>
                  </w:r>
                </w:p>
                <w:p w:rsidR="00514C58" w:rsidRPr="006F7664" w:rsidRDefault="00514C58" w:rsidP="004F7245">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4F7245">
                  <w:pPr>
                    <w:keepNext/>
                    <w:autoSpaceDE w:val="0"/>
                    <w:autoSpaceDN w:val="0"/>
                    <w:spacing w:after="0" w:line="240" w:lineRule="auto"/>
                    <w:jc w:val="right"/>
                    <w:outlineLvl w:val="0"/>
                    <w:rPr>
                      <w:rFonts w:ascii="Times New Roman" w:hAnsi="Times New Roman"/>
                      <w:b/>
                      <w:bCs/>
                      <w:caps/>
                      <w:sz w:val="24"/>
                      <w:szCs w:val="24"/>
                    </w:rPr>
                  </w:pPr>
                </w:p>
              </w:tc>
              <w:tc>
                <w:tcPr>
                  <w:tcW w:w="7404" w:type="dxa"/>
                </w:tcPr>
                <w:p w:rsidR="00514C58" w:rsidRPr="006F7664" w:rsidRDefault="00514C58" w:rsidP="004F724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sidRPr="006F7664">
                    <w:rPr>
                      <w:b/>
                      <w:caps/>
                      <w:sz w:val="24"/>
                      <w:szCs w:val="24"/>
                    </w:rPr>
                    <w:t>тематическое планирование учебной дис</w:t>
                  </w:r>
                </w:p>
                <w:p w:rsidR="00514C58" w:rsidRPr="006F7664" w:rsidRDefault="00514C58" w:rsidP="0091087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6F7664">
                    <w:rPr>
                      <w:b/>
                      <w:caps/>
                      <w:sz w:val="24"/>
                      <w:szCs w:val="24"/>
                    </w:rPr>
                    <w:t xml:space="preserve">циплины </w:t>
                  </w:r>
                </w:p>
              </w:tc>
              <w:tc>
                <w:tcPr>
                  <w:tcW w:w="1056" w:type="dxa"/>
                  <w:vMerge/>
                </w:tcPr>
                <w:p w:rsidR="00514C58" w:rsidRPr="006F7664" w:rsidRDefault="00514C58" w:rsidP="00335066">
                  <w:pPr>
                    <w:keepNext/>
                    <w:autoSpaceDE w:val="0"/>
                    <w:autoSpaceDN w:val="0"/>
                    <w:spacing w:after="0" w:line="240" w:lineRule="auto"/>
                    <w:ind w:firstLine="284"/>
                    <w:outlineLvl w:val="0"/>
                    <w:rPr>
                      <w:rFonts w:ascii="Times New Roman" w:hAnsi="Times New Roman"/>
                      <w:b/>
                      <w:bCs/>
                      <w:sz w:val="24"/>
                      <w:szCs w:val="24"/>
                    </w:rPr>
                  </w:pPr>
                </w:p>
              </w:tc>
            </w:tr>
            <w:tr w:rsidR="00514C58" w:rsidRPr="006F7664" w:rsidTr="00335066">
              <w:trPr>
                <w:gridAfter w:val="1"/>
                <w:wAfter w:w="19" w:type="dxa"/>
                <w:trHeight w:val="375"/>
              </w:trPr>
              <w:tc>
                <w:tcPr>
                  <w:tcW w:w="675" w:type="dxa"/>
                </w:tcPr>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2.4</w:t>
                  </w: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 xml:space="preserve">3. </w:t>
                  </w: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910873">
                  <w:pPr>
                    <w:keepNext/>
                    <w:autoSpaceDE w:val="0"/>
                    <w:autoSpaceDN w:val="0"/>
                    <w:spacing w:after="0" w:line="240" w:lineRule="auto"/>
                    <w:ind w:left="-108" w:hanging="426"/>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3.1</w:t>
                  </w: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p>
                <w:p w:rsidR="00514C58" w:rsidRPr="006F7664" w:rsidRDefault="00514C58" w:rsidP="00335066">
                  <w:pPr>
                    <w:keepNext/>
                    <w:autoSpaceDE w:val="0"/>
                    <w:autoSpaceDN w:val="0"/>
                    <w:spacing w:after="0" w:line="240" w:lineRule="auto"/>
                    <w:jc w:val="right"/>
                    <w:outlineLvl w:val="0"/>
                    <w:rPr>
                      <w:rFonts w:ascii="Times New Roman" w:hAnsi="Times New Roman"/>
                      <w:b/>
                      <w:bCs/>
                      <w:caps/>
                      <w:sz w:val="24"/>
                      <w:szCs w:val="24"/>
                    </w:rPr>
                  </w:pPr>
                  <w:r w:rsidRPr="006F7664">
                    <w:rPr>
                      <w:rFonts w:ascii="Times New Roman" w:hAnsi="Times New Roman"/>
                      <w:b/>
                      <w:bCs/>
                      <w:caps/>
                      <w:sz w:val="24"/>
                      <w:szCs w:val="24"/>
                    </w:rPr>
                    <w:t>3.2</w:t>
                  </w:r>
                </w:p>
              </w:tc>
              <w:tc>
                <w:tcPr>
                  <w:tcW w:w="7404" w:type="dxa"/>
                </w:tcPr>
                <w:p w:rsidR="00514C58" w:rsidRPr="006F7664" w:rsidRDefault="00514C58" w:rsidP="00335066">
                  <w:pPr>
                    <w:keepNext/>
                    <w:autoSpaceDE w:val="0"/>
                    <w:autoSpaceDN w:val="0"/>
                    <w:spacing w:after="0" w:line="240" w:lineRule="auto"/>
                    <w:outlineLvl w:val="0"/>
                    <w:rPr>
                      <w:rFonts w:ascii="Times New Roman" w:hAnsi="Times New Roman"/>
                      <w:b/>
                      <w:bCs/>
                      <w:caps/>
                      <w:sz w:val="24"/>
                      <w:szCs w:val="24"/>
                    </w:rPr>
                  </w:pPr>
                  <w:r w:rsidRPr="006F7664">
                    <w:rPr>
                      <w:rFonts w:ascii="Times New Roman" w:hAnsi="Times New Roman"/>
                      <w:b/>
                      <w:bCs/>
                      <w:caps/>
                      <w:sz w:val="24"/>
                      <w:szCs w:val="24"/>
                    </w:rPr>
                    <w:t xml:space="preserve">характеристика основных видов УЧЕБНОЙ деятельности студентов </w:t>
                  </w:r>
                </w:p>
                <w:p w:rsidR="00514C58" w:rsidRPr="006F7664" w:rsidRDefault="00514C58" w:rsidP="00335066">
                  <w:pPr>
                    <w:spacing w:after="0" w:line="240" w:lineRule="auto"/>
                    <w:rPr>
                      <w:rFonts w:ascii="Times New Roman" w:hAnsi="Times New Roman"/>
                      <w:sz w:val="24"/>
                      <w:szCs w:val="24"/>
                    </w:rPr>
                  </w:pPr>
                </w:p>
                <w:p w:rsidR="00514C58" w:rsidRPr="006F7664" w:rsidRDefault="00514C58" w:rsidP="00910873">
                  <w:pPr>
                    <w:keepNext/>
                    <w:autoSpaceDE w:val="0"/>
                    <w:autoSpaceDN w:val="0"/>
                    <w:spacing w:after="0" w:line="240" w:lineRule="auto"/>
                    <w:jc w:val="both"/>
                    <w:outlineLvl w:val="0"/>
                    <w:rPr>
                      <w:rFonts w:ascii="Times New Roman" w:hAnsi="Times New Roman"/>
                      <w:b/>
                      <w:bCs/>
                      <w:sz w:val="24"/>
                      <w:szCs w:val="24"/>
                    </w:rPr>
                  </w:pPr>
                  <w:r w:rsidRPr="006F7664">
                    <w:rPr>
                      <w:rStyle w:val="ab"/>
                      <w:rFonts w:ascii="Times New Roman" w:hAnsi="Times New Roman"/>
                      <w:b/>
                      <w:sz w:val="24"/>
                      <w:szCs w:val="24"/>
                    </w:rPr>
                    <w:t>КОНТРОЛЬ И ОЦЕНКА РЕЗУЛЬТАТОВ ОСВОЕНИЯ УЧЕБНОЙ ДИСЦИПЛИНЫ</w:t>
                  </w:r>
                  <w:r w:rsidRPr="006F7664">
                    <w:rPr>
                      <w:rFonts w:ascii="Times New Roman" w:hAnsi="Times New Roman"/>
                      <w:b/>
                      <w:bCs/>
                      <w:sz w:val="24"/>
                      <w:szCs w:val="24"/>
                    </w:rPr>
                    <w:t xml:space="preserve"> </w:t>
                  </w:r>
                </w:p>
                <w:p w:rsidR="00514C58" w:rsidRPr="006F7664" w:rsidRDefault="00514C58" w:rsidP="00335066">
                  <w:pPr>
                    <w:spacing w:after="0" w:line="240" w:lineRule="auto"/>
                    <w:rPr>
                      <w:rFonts w:ascii="Times New Roman" w:hAnsi="Times New Roman"/>
                      <w:sz w:val="24"/>
                      <w:szCs w:val="24"/>
                    </w:rPr>
                  </w:pPr>
                </w:p>
                <w:p w:rsidR="00514C58" w:rsidRPr="006F7664" w:rsidRDefault="00514C58" w:rsidP="00910873">
                  <w:pPr>
                    <w:spacing w:after="0" w:line="240" w:lineRule="auto"/>
                    <w:rPr>
                      <w:rFonts w:ascii="Times New Roman" w:hAnsi="Times New Roman"/>
                      <w:b/>
                      <w:sz w:val="24"/>
                      <w:szCs w:val="24"/>
                      <w:lang w:eastAsia="en-US"/>
                    </w:rPr>
                  </w:pPr>
                  <w:r w:rsidRPr="006F7664">
                    <w:rPr>
                      <w:rFonts w:ascii="Times New Roman" w:hAnsi="Times New Roman"/>
                      <w:b/>
                      <w:sz w:val="24"/>
                      <w:szCs w:val="24"/>
                      <w:lang w:eastAsia="en-US"/>
                    </w:rPr>
                    <w:t>ФОРМЫ И МЕТОДЫ КОНТРОЛЯ</w:t>
                  </w:r>
                </w:p>
                <w:p w:rsidR="00514C58" w:rsidRPr="006F7664" w:rsidRDefault="00514C58" w:rsidP="00910873">
                  <w:pPr>
                    <w:spacing w:after="0" w:line="240" w:lineRule="auto"/>
                    <w:rPr>
                      <w:rFonts w:ascii="Times New Roman" w:hAnsi="Times New Roman"/>
                      <w:b/>
                      <w:sz w:val="24"/>
                      <w:szCs w:val="24"/>
                      <w:lang w:eastAsia="en-US"/>
                    </w:rPr>
                  </w:pPr>
                </w:p>
                <w:p w:rsidR="00514C58" w:rsidRPr="006F7664" w:rsidRDefault="00514C58" w:rsidP="00910873">
                  <w:pPr>
                    <w:spacing w:after="0" w:line="240" w:lineRule="auto"/>
                    <w:rPr>
                      <w:rFonts w:ascii="Times New Roman" w:hAnsi="Times New Roman"/>
                      <w:b/>
                      <w:sz w:val="24"/>
                      <w:szCs w:val="24"/>
                      <w:lang w:eastAsia="en-US"/>
                    </w:rPr>
                  </w:pPr>
                  <w:r w:rsidRPr="006F7664">
                    <w:rPr>
                      <w:rFonts w:ascii="Times New Roman" w:hAnsi="Times New Roman"/>
                      <w:b/>
                      <w:sz w:val="24"/>
                      <w:szCs w:val="24"/>
                      <w:lang w:eastAsia="en-US"/>
                    </w:rPr>
                    <w:t xml:space="preserve">КРИТЕРИИ ОЦЕНКИ ОСВОЕНИЯ УЧЕБНОЙ ДИСЦИПЛИНЫ ПО ВИДАМ ДЕЯТЕЛЬНОСТИ </w:t>
                  </w:r>
                </w:p>
                <w:p w:rsidR="00514C58" w:rsidRPr="006F7664" w:rsidRDefault="00514C58" w:rsidP="00910873">
                  <w:pPr>
                    <w:spacing w:after="0" w:line="240" w:lineRule="auto"/>
                    <w:rPr>
                      <w:rFonts w:ascii="Times New Roman" w:hAnsi="Times New Roman"/>
                      <w:sz w:val="24"/>
                      <w:szCs w:val="24"/>
                    </w:rPr>
                  </w:pPr>
                </w:p>
              </w:tc>
              <w:tc>
                <w:tcPr>
                  <w:tcW w:w="1056" w:type="dxa"/>
                  <w:vMerge/>
                </w:tcPr>
                <w:p w:rsidR="00514C58" w:rsidRPr="006F7664" w:rsidRDefault="00514C58" w:rsidP="00335066">
                  <w:pPr>
                    <w:keepNext/>
                    <w:autoSpaceDE w:val="0"/>
                    <w:autoSpaceDN w:val="0"/>
                    <w:spacing w:after="0" w:line="240" w:lineRule="auto"/>
                    <w:ind w:firstLine="284"/>
                    <w:outlineLvl w:val="0"/>
                    <w:rPr>
                      <w:rFonts w:ascii="Times New Roman" w:hAnsi="Times New Roman"/>
                      <w:b/>
                      <w:bCs/>
                      <w:sz w:val="24"/>
                      <w:szCs w:val="24"/>
                    </w:rPr>
                  </w:pPr>
                </w:p>
              </w:tc>
            </w:tr>
            <w:tr w:rsidR="00514C58" w:rsidRPr="006F7664" w:rsidTr="00335066">
              <w:trPr>
                <w:gridAfter w:val="1"/>
                <w:wAfter w:w="19" w:type="dxa"/>
                <w:trHeight w:val="1119"/>
              </w:trPr>
              <w:tc>
                <w:tcPr>
                  <w:tcW w:w="8079" w:type="dxa"/>
                  <w:gridSpan w:val="2"/>
                </w:tcPr>
                <w:p w:rsidR="00514C58" w:rsidRPr="006F7664" w:rsidRDefault="00514C58" w:rsidP="00910873">
                  <w:pPr>
                    <w:pStyle w:val="a3"/>
                    <w:keepNext/>
                    <w:numPr>
                      <w:ilvl w:val="0"/>
                      <w:numId w:val="23"/>
                    </w:numPr>
                    <w:suppressAutoHyphens/>
                    <w:autoSpaceDE w:val="0"/>
                    <w:autoSpaceDN w:val="0"/>
                    <w:ind w:left="318"/>
                    <w:outlineLvl w:val="0"/>
                    <w:rPr>
                      <w:b/>
                      <w:bCs/>
                      <w:caps/>
                    </w:rPr>
                  </w:pPr>
                  <w:r w:rsidRPr="006F7664">
                    <w:rPr>
                      <w:b/>
                      <w:bCs/>
                      <w:caps/>
                    </w:rPr>
                    <w:t>учебно-методическое и материально- техническое обеспечение программы учебной дисциплины</w:t>
                  </w:r>
                </w:p>
                <w:p w:rsidR="00514C58" w:rsidRPr="006F7664" w:rsidRDefault="00514C58" w:rsidP="00335066">
                  <w:pPr>
                    <w:keepNext/>
                    <w:autoSpaceDE w:val="0"/>
                    <w:autoSpaceDN w:val="0"/>
                    <w:spacing w:after="0" w:line="240" w:lineRule="auto"/>
                    <w:ind w:left="284"/>
                    <w:outlineLvl w:val="0"/>
                    <w:rPr>
                      <w:rFonts w:ascii="Times New Roman" w:hAnsi="Times New Roman"/>
                      <w:b/>
                      <w:bCs/>
                      <w:caps/>
                      <w:sz w:val="24"/>
                      <w:szCs w:val="24"/>
                    </w:rPr>
                  </w:pPr>
                </w:p>
              </w:tc>
              <w:tc>
                <w:tcPr>
                  <w:tcW w:w="1056" w:type="dxa"/>
                </w:tcPr>
                <w:p w:rsidR="00514C58" w:rsidRPr="006F7664" w:rsidRDefault="00514C58" w:rsidP="00335066">
                  <w:pPr>
                    <w:spacing w:after="0" w:line="240" w:lineRule="auto"/>
                    <w:rPr>
                      <w:rFonts w:ascii="Times New Roman" w:hAnsi="Times New Roman"/>
                      <w:b/>
                      <w:bCs/>
                      <w:sz w:val="24"/>
                      <w:szCs w:val="24"/>
                    </w:rPr>
                  </w:pPr>
                </w:p>
                <w:p w:rsidR="00514C58" w:rsidRPr="006F7664" w:rsidRDefault="00514C58" w:rsidP="002D777C">
                  <w:pPr>
                    <w:spacing w:after="0" w:line="240" w:lineRule="auto"/>
                    <w:rPr>
                      <w:rFonts w:ascii="Times New Roman" w:hAnsi="Times New Roman"/>
                      <w:b/>
                      <w:bCs/>
                      <w:sz w:val="24"/>
                      <w:szCs w:val="24"/>
                    </w:rPr>
                  </w:pPr>
                </w:p>
                <w:p w:rsidR="00514C58" w:rsidRPr="006F7664" w:rsidRDefault="00514C58" w:rsidP="0075081C">
                  <w:pPr>
                    <w:spacing w:after="0" w:line="240" w:lineRule="auto"/>
                    <w:rPr>
                      <w:rFonts w:ascii="Times New Roman" w:hAnsi="Times New Roman"/>
                      <w:b/>
                      <w:bCs/>
                      <w:sz w:val="24"/>
                      <w:szCs w:val="24"/>
                    </w:rPr>
                  </w:pPr>
                  <w:r w:rsidRPr="006F7664">
                    <w:rPr>
                      <w:rFonts w:ascii="Times New Roman" w:hAnsi="Times New Roman"/>
                      <w:b/>
                      <w:bCs/>
                      <w:sz w:val="24"/>
                      <w:szCs w:val="24"/>
                    </w:rPr>
                    <w:t>2</w:t>
                  </w:r>
                  <w:r w:rsidR="0075081C">
                    <w:rPr>
                      <w:rFonts w:ascii="Times New Roman" w:hAnsi="Times New Roman"/>
                      <w:b/>
                      <w:bCs/>
                      <w:sz w:val="24"/>
                      <w:szCs w:val="24"/>
                    </w:rPr>
                    <w:t>3</w:t>
                  </w:r>
                </w:p>
              </w:tc>
            </w:tr>
            <w:tr w:rsidR="00514C58" w:rsidRPr="006F7664" w:rsidTr="00335066">
              <w:trPr>
                <w:gridAfter w:val="1"/>
                <w:wAfter w:w="19" w:type="dxa"/>
                <w:trHeight w:val="318"/>
              </w:trPr>
              <w:tc>
                <w:tcPr>
                  <w:tcW w:w="8079" w:type="dxa"/>
                  <w:gridSpan w:val="2"/>
                </w:tcPr>
                <w:p w:rsidR="00514C58" w:rsidRPr="006F7664" w:rsidRDefault="00514C58" w:rsidP="00910873">
                  <w:pPr>
                    <w:keepNext/>
                    <w:numPr>
                      <w:ilvl w:val="0"/>
                      <w:numId w:val="23"/>
                    </w:numPr>
                    <w:suppressAutoHyphens/>
                    <w:autoSpaceDE w:val="0"/>
                    <w:autoSpaceDN w:val="0"/>
                    <w:spacing w:after="0" w:line="240" w:lineRule="auto"/>
                    <w:ind w:left="360"/>
                    <w:outlineLvl w:val="0"/>
                    <w:rPr>
                      <w:rFonts w:ascii="Times New Roman" w:hAnsi="Times New Roman"/>
                      <w:b/>
                      <w:bCs/>
                      <w:caps/>
                      <w:sz w:val="24"/>
                      <w:szCs w:val="24"/>
                    </w:rPr>
                  </w:pPr>
                  <w:r w:rsidRPr="006F7664">
                    <w:rPr>
                      <w:rFonts w:ascii="Times New Roman" w:hAnsi="Times New Roman"/>
                      <w:b/>
                      <w:bCs/>
                      <w:caps/>
                      <w:sz w:val="24"/>
                      <w:szCs w:val="24"/>
                    </w:rPr>
                    <w:t xml:space="preserve">рекомендуемая литература </w:t>
                  </w:r>
                </w:p>
              </w:tc>
              <w:tc>
                <w:tcPr>
                  <w:tcW w:w="1056" w:type="dxa"/>
                </w:tcPr>
                <w:p w:rsidR="00514C58" w:rsidRPr="006F7664" w:rsidRDefault="00514C58" w:rsidP="0075081C">
                  <w:pPr>
                    <w:spacing w:after="0" w:line="240" w:lineRule="auto"/>
                    <w:rPr>
                      <w:rFonts w:ascii="Times New Roman" w:hAnsi="Times New Roman"/>
                      <w:b/>
                      <w:bCs/>
                      <w:sz w:val="24"/>
                      <w:szCs w:val="24"/>
                    </w:rPr>
                  </w:pPr>
                  <w:r w:rsidRPr="006F7664">
                    <w:rPr>
                      <w:rFonts w:ascii="Times New Roman" w:hAnsi="Times New Roman"/>
                      <w:b/>
                      <w:bCs/>
                      <w:sz w:val="24"/>
                      <w:szCs w:val="24"/>
                    </w:rPr>
                    <w:t>2</w:t>
                  </w:r>
                  <w:r w:rsidR="0075081C">
                    <w:rPr>
                      <w:rFonts w:ascii="Times New Roman" w:hAnsi="Times New Roman"/>
                      <w:b/>
                      <w:bCs/>
                      <w:sz w:val="24"/>
                      <w:szCs w:val="24"/>
                    </w:rPr>
                    <w:t>4</w:t>
                  </w:r>
                </w:p>
              </w:tc>
            </w:tr>
          </w:tbl>
          <w:p w:rsidR="00514C58" w:rsidRPr="006F7664" w:rsidRDefault="00514C58" w:rsidP="0051585D">
            <w:pPr>
              <w:spacing w:line="360" w:lineRule="auto"/>
              <w:rPr>
                <w:rFonts w:ascii="Times New Roman" w:hAnsi="Times New Roman"/>
                <w:b/>
                <w:caps/>
                <w:sz w:val="24"/>
                <w:szCs w:val="24"/>
              </w:rPr>
            </w:pPr>
          </w:p>
        </w:tc>
      </w:tr>
    </w:tbl>
    <w:p w:rsidR="00514C58" w:rsidRPr="006F7664" w:rsidRDefault="00514C58"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rPr>
      </w:pPr>
    </w:p>
    <w:p w:rsidR="00514C58" w:rsidRPr="006F7664" w:rsidRDefault="00514C58"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514C58" w:rsidRPr="006F7664" w:rsidSect="006F7664">
          <w:footerReference w:type="even" r:id="rId8"/>
          <w:footerReference w:type="default" r:id="rId9"/>
          <w:type w:val="nextColumn"/>
          <w:pgSz w:w="11906" w:h="16838"/>
          <w:pgMar w:top="567" w:right="851" w:bottom="1134" w:left="1418" w:header="708" w:footer="708" w:gutter="0"/>
          <w:cols w:space="720"/>
        </w:sectPr>
      </w:pPr>
    </w:p>
    <w:p w:rsidR="00514C58" w:rsidRPr="006F7664" w:rsidRDefault="00514C58" w:rsidP="00335066">
      <w:pPr>
        <w:keepNext/>
        <w:pageBreakBefore/>
        <w:tabs>
          <w:tab w:val="num" w:pos="432"/>
        </w:tabs>
        <w:suppressAutoHyphens/>
        <w:autoSpaceDE w:val="0"/>
        <w:spacing w:after="0" w:line="240" w:lineRule="auto"/>
        <w:ind w:firstLine="284"/>
        <w:jc w:val="center"/>
        <w:outlineLvl w:val="0"/>
        <w:rPr>
          <w:rFonts w:ascii="Times New Roman" w:hAnsi="Times New Roman"/>
          <w:b/>
          <w:bCs/>
          <w:caps/>
          <w:sz w:val="24"/>
          <w:szCs w:val="24"/>
          <w:lang w:eastAsia="ar-SA"/>
        </w:rPr>
      </w:pPr>
      <w:r w:rsidRPr="006F7664">
        <w:rPr>
          <w:rFonts w:ascii="Times New Roman" w:hAnsi="Times New Roman"/>
          <w:b/>
          <w:bCs/>
          <w:caps/>
          <w:sz w:val="24"/>
          <w:szCs w:val="24"/>
          <w:lang w:eastAsia="ar-SA"/>
        </w:rPr>
        <w:lastRenderedPageBreak/>
        <w:t>1.Пояснительная записка</w:t>
      </w:r>
    </w:p>
    <w:p w:rsidR="003B1CBE" w:rsidRPr="00F7137B" w:rsidRDefault="00514C58" w:rsidP="003B1CBE">
      <w:pPr>
        <w:pStyle w:val="aa"/>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Рабочая программа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 xml:space="preserve">НЕМЕЦКИЙ </w:t>
      </w:r>
      <w:r w:rsidRPr="006F7664">
        <w:rPr>
          <w:rFonts w:ascii="Times New Roman" w:hAnsi="Times New Roman"/>
          <w:sz w:val="24"/>
          <w:szCs w:val="24"/>
        </w:rPr>
        <w:t xml:space="preserve">ЯЗЫК) </w:t>
      </w:r>
      <w:r w:rsidR="003B1CBE" w:rsidRPr="00F7137B">
        <w:rPr>
          <w:rFonts w:ascii="Times New Roman" w:hAnsi="Times New Roman"/>
          <w:bCs/>
          <w:sz w:val="24"/>
          <w:szCs w:val="24"/>
        </w:rPr>
        <w:t xml:space="preserve">по профессии среднего профессионального образования </w:t>
      </w:r>
      <w:r w:rsidR="00E96A5D" w:rsidRPr="00E02276">
        <w:rPr>
          <w:rFonts w:ascii="Times New Roman" w:hAnsi="Times New Roman"/>
        </w:rPr>
        <w:t>08.01.24 Мастер столярно-плотничных, паркетных и стекольных работ</w:t>
      </w:r>
      <w:r w:rsidR="003B1CBE" w:rsidRPr="00F7137B">
        <w:rPr>
          <w:rFonts w:ascii="Times New Roman" w:hAnsi="Times New Roman"/>
          <w:b/>
        </w:rPr>
        <w:t xml:space="preserve"> </w:t>
      </w:r>
      <w:r w:rsidR="003B1CBE" w:rsidRPr="00F7137B">
        <w:rPr>
          <w:rFonts w:ascii="Times New Roman" w:hAnsi="Times New Roman"/>
          <w:sz w:val="24"/>
          <w:szCs w:val="24"/>
          <w:lang w:eastAsia="ar-SA"/>
        </w:rPr>
        <w:t xml:space="preserve">разработана в соответствии со следующими нормативными документами: </w:t>
      </w:r>
    </w:p>
    <w:p w:rsidR="003B1CBE" w:rsidRPr="00F7137B" w:rsidRDefault="003B1CBE" w:rsidP="003B1CBE">
      <w:pPr>
        <w:spacing w:after="0" w:line="240" w:lineRule="auto"/>
        <w:ind w:firstLine="709"/>
        <w:jc w:val="both"/>
        <w:rPr>
          <w:rFonts w:ascii="Times New Roman" w:hAnsi="Times New Roman"/>
          <w:sz w:val="24"/>
          <w:szCs w:val="24"/>
          <w:lang w:eastAsia="ar-SA"/>
        </w:rPr>
      </w:pPr>
      <w:r w:rsidRPr="00F7137B">
        <w:rPr>
          <w:rFonts w:ascii="Times New Roman" w:eastAsia="Calibri" w:hAnsi="Times New Roman"/>
          <w:sz w:val="24"/>
          <w:szCs w:val="24"/>
          <w:lang w:eastAsia="en-US"/>
        </w:rPr>
        <w:t xml:space="preserve">Федеральный государственный образовательный стандарт (ФГОС) по профессии среднего профессионального образования (СПО) </w:t>
      </w:r>
      <w:r w:rsidR="00E96A5D" w:rsidRPr="00E02276">
        <w:rPr>
          <w:rFonts w:ascii="Times New Roman" w:hAnsi="Times New Roman"/>
        </w:rPr>
        <w:t>08.01.24 Мастер столярно-плотничных, паркетных и стекольных работ</w:t>
      </w:r>
      <w:r w:rsidRPr="00E96A5D">
        <w:rPr>
          <w:rFonts w:ascii="Times New Roman" w:eastAsia="Calibri" w:hAnsi="Times New Roman"/>
          <w:sz w:val="24"/>
          <w:szCs w:val="24"/>
          <w:lang w:eastAsia="en-US"/>
        </w:rPr>
        <w:t xml:space="preserve">, </w:t>
      </w:r>
      <w:r w:rsidRPr="00F7137B">
        <w:rPr>
          <w:rFonts w:ascii="Times New Roman" w:eastAsia="Calibri" w:hAnsi="Times New Roman"/>
          <w:sz w:val="24"/>
          <w:szCs w:val="24"/>
          <w:lang w:eastAsia="en-US"/>
        </w:rPr>
        <w:t xml:space="preserve">утвержденный приказом Министерства образования и науки Российской Федерации </w:t>
      </w:r>
      <w:r w:rsidRPr="00035DE9">
        <w:rPr>
          <w:rFonts w:ascii="Times New Roman" w:hAnsi="Times New Roman"/>
          <w:sz w:val="24"/>
          <w:szCs w:val="24"/>
          <w:lang w:eastAsia="ar-SA"/>
        </w:rPr>
        <w:t xml:space="preserve">от </w:t>
      </w:r>
      <w:r w:rsidR="00197CE8">
        <w:rPr>
          <w:rFonts w:ascii="Times New Roman" w:hAnsi="Times New Roman"/>
          <w:sz w:val="24"/>
          <w:szCs w:val="24"/>
          <w:lang w:eastAsia="ar-SA"/>
        </w:rPr>
        <w:t>9 декабря</w:t>
      </w:r>
      <w:r w:rsidR="00197CE8" w:rsidRPr="00786D28">
        <w:rPr>
          <w:rFonts w:ascii="Times New Roman" w:hAnsi="Times New Roman"/>
          <w:sz w:val="24"/>
          <w:szCs w:val="24"/>
          <w:lang w:eastAsia="ar-SA"/>
        </w:rPr>
        <w:t xml:space="preserve"> 2016г</w:t>
      </w:r>
      <w:r w:rsidR="00197CE8" w:rsidRPr="006D284F">
        <w:rPr>
          <w:rFonts w:ascii="Times New Roman" w:hAnsi="Times New Roman"/>
          <w:sz w:val="24"/>
          <w:szCs w:val="24"/>
          <w:lang w:eastAsia="ar-SA"/>
        </w:rPr>
        <w:t>.</w:t>
      </w:r>
      <w:r w:rsidR="00197CE8" w:rsidRPr="00035DE9">
        <w:rPr>
          <w:rFonts w:ascii="Times New Roman" w:hAnsi="Times New Roman"/>
          <w:sz w:val="24"/>
          <w:szCs w:val="24"/>
          <w:lang w:eastAsia="ar-SA"/>
        </w:rPr>
        <w:t xml:space="preserve"> </w:t>
      </w:r>
      <w:r w:rsidR="00197CE8" w:rsidRPr="006D284F">
        <w:rPr>
          <w:rFonts w:ascii="Times New Roman" w:hAnsi="Times New Roman"/>
          <w:sz w:val="24"/>
          <w:szCs w:val="24"/>
          <w:lang w:eastAsia="ar-SA"/>
        </w:rPr>
        <w:t>№</w:t>
      </w:r>
      <w:r w:rsidR="00197CE8">
        <w:rPr>
          <w:rFonts w:ascii="Times New Roman" w:hAnsi="Times New Roman"/>
          <w:sz w:val="24"/>
          <w:szCs w:val="24"/>
          <w:lang w:eastAsia="ar-SA"/>
        </w:rPr>
        <w:t>1545</w:t>
      </w:r>
      <w:r w:rsidRPr="00F7137B">
        <w:rPr>
          <w:rFonts w:ascii="Times New Roman" w:eastAsia="Calibri" w:hAnsi="Times New Roman"/>
          <w:sz w:val="24"/>
          <w:szCs w:val="24"/>
          <w:lang w:eastAsia="en-US"/>
        </w:rPr>
        <w:t>,</w:t>
      </w:r>
      <w:r w:rsidRPr="00F7137B">
        <w:rPr>
          <w:rFonts w:ascii="Times New Roman" w:hAnsi="Times New Roman"/>
          <w:sz w:val="24"/>
          <w:szCs w:val="24"/>
          <w:lang w:eastAsia="ar-SA"/>
        </w:rPr>
        <w:t xml:space="preserve"> реализуемый в пределах освоения основой профессиональной образовательной программы СПО на базе основного общего образования;</w:t>
      </w:r>
    </w:p>
    <w:p w:rsidR="003B1CBE" w:rsidRPr="00F7137B" w:rsidRDefault="003B1CBE" w:rsidP="003B1CBE">
      <w:pPr>
        <w:numPr>
          <w:ilvl w:val="0"/>
          <w:numId w:val="29"/>
        </w:numPr>
        <w:suppressAutoHyphens/>
        <w:spacing w:after="0" w:line="240" w:lineRule="auto"/>
        <w:ind w:left="0" w:firstLine="284"/>
        <w:jc w:val="both"/>
        <w:rPr>
          <w:rFonts w:ascii="Times New Roman" w:hAnsi="Times New Roman"/>
          <w:bCs/>
          <w:sz w:val="24"/>
          <w:szCs w:val="24"/>
        </w:rPr>
      </w:pPr>
      <w:r w:rsidRPr="00F7137B">
        <w:rPr>
          <w:rFonts w:ascii="Times New Roman" w:hAnsi="Times New Roman"/>
          <w:bCs/>
          <w:sz w:val="24"/>
          <w:szCs w:val="24"/>
        </w:rPr>
        <w:t>Федеральный закон от 29 декабря 2012 г. №273-ФЗ «Об образовании в Российской Федерации»;</w:t>
      </w:r>
    </w:p>
    <w:p w:rsidR="003B1CBE" w:rsidRPr="00F7137B" w:rsidRDefault="003B1CBE" w:rsidP="003B1CBE">
      <w:pPr>
        <w:numPr>
          <w:ilvl w:val="0"/>
          <w:numId w:val="29"/>
        </w:numPr>
        <w:suppressAutoHyphens/>
        <w:spacing w:after="0" w:line="240" w:lineRule="auto"/>
        <w:ind w:left="0" w:firstLine="284"/>
        <w:jc w:val="both"/>
        <w:rPr>
          <w:rFonts w:ascii="Times New Roman" w:hAnsi="Times New Roman"/>
          <w:bCs/>
          <w:sz w:val="24"/>
          <w:szCs w:val="24"/>
        </w:rPr>
      </w:pPr>
      <w:r w:rsidRPr="00F7137B">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3B1CBE" w:rsidRPr="00F7137B" w:rsidRDefault="003B1CBE" w:rsidP="003B1CBE">
      <w:pPr>
        <w:numPr>
          <w:ilvl w:val="0"/>
          <w:numId w:val="29"/>
        </w:numPr>
        <w:suppressAutoHyphens/>
        <w:spacing w:after="0" w:line="240" w:lineRule="auto"/>
        <w:ind w:left="0" w:firstLine="284"/>
        <w:jc w:val="both"/>
        <w:rPr>
          <w:rFonts w:ascii="Times New Roman" w:hAnsi="Times New Roman"/>
          <w:bCs/>
          <w:sz w:val="24"/>
          <w:szCs w:val="24"/>
        </w:rPr>
      </w:pPr>
      <w:r w:rsidRPr="00F7137B">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w:t>
      </w:r>
    </w:p>
    <w:p w:rsidR="003B1CBE" w:rsidRPr="00F7137B" w:rsidRDefault="003B1CBE" w:rsidP="003B1CBE">
      <w:pPr>
        <w:suppressAutoHyphens/>
        <w:spacing w:after="0" w:line="240" w:lineRule="auto"/>
        <w:ind w:firstLine="709"/>
        <w:jc w:val="both"/>
        <w:rPr>
          <w:rFonts w:ascii="Times New Roman" w:hAnsi="Times New Roman"/>
          <w:bCs/>
          <w:sz w:val="24"/>
          <w:szCs w:val="24"/>
        </w:rPr>
      </w:pPr>
      <w:r w:rsidRPr="00F7137B">
        <w:rPr>
          <w:rFonts w:ascii="Times New Roman" w:hAnsi="Times New Roman"/>
          <w:sz w:val="24"/>
          <w:szCs w:val="24"/>
          <w:lang w:eastAsia="ar-SA"/>
        </w:rPr>
        <w:t xml:space="preserve">Рабочая программа </w:t>
      </w:r>
      <w:r w:rsidRPr="00F7137B">
        <w:rPr>
          <w:rFonts w:ascii="Times New Roman" w:hAnsi="Times New Roman"/>
          <w:bCs/>
          <w:sz w:val="24"/>
          <w:szCs w:val="24"/>
        </w:rPr>
        <w:t xml:space="preserve">определяет рекомендованный объем и содержание среднего профессионального образования по профессии </w:t>
      </w:r>
      <w:r w:rsidR="00E96A5D" w:rsidRPr="00E02276">
        <w:rPr>
          <w:rFonts w:ascii="Times New Roman" w:hAnsi="Times New Roman"/>
        </w:rPr>
        <w:t>08.01.24 Мастер столярно-плотничных, паркетных и стекольных работ</w:t>
      </w:r>
      <w:r>
        <w:rPr>
          <w:rFonts w:ascii="Times New Roman" w:hAnsi="Times New Roman"/>
          <w:sz w:val="24"/>
          <w:szCs w:val="24"/>
        </w:rPr>
        <w:t>,</w:t>
      </w:r>
      <w:r w:rsidRPr="00F7137B">
        <w:rPr>
          <w:rFonts w:ascii="Times New Roman" w:hAnsi="Times New Roman"/>
        </w:rPr>
        <w:t xml:space="preserve"> </w:t>
      </w:r>
      <w:r w:rsidRPr="00F7137B">
        <w:rPr>
          <w:rFonts w:ascii="Times New Roman" w:hAnsi="Times New Roman"/>
          <w:bCs/>
          <w:sz w:val="24"/>
          <w:szCs w:val="24"/>
        </w:rPr>
        <w:t>планируемые результаты освоения образовательной программы, примерные условия образовательной деятельности.</w:t>
      </w:r>
    </w:p>
    <w:p w:rsidR="00514C58" w:rsidRPr="006F7664" w:rsidRDefault="00514C58" w:rsidP="003B1CBE">
      <w:pPr>
        <w:spacing w:after="0" w:line="240" w:lineRule="auto"/>
        <w:ind w:firstLine="709"/>
        <w:jc w:val="both"/>
        <w:rPr>
          <w:rFonts w:ascii="Times New Roman" w:hAnsi="Times New Roman"/>
          <w:bCs/>
          <w:sz w:val="24"/>
          <w:szCs w:val="24"/>
        </w:rPr>
      </w:pPr>
      <w:r w:rsidRPr="006F7664">
        <w:rPr>
          <w:rFonts w:ascii="Times New Roman" w:hAnsi="Times New Roman"/>
          <w:sz w:val="24"/>
          <w:szCs w:val="24"/>
          <w:lang w:eastAsia="ar-SA"/>
        </w:rPr>
        <w:t>Рабочая программа</w:t>
      </w:r>
      <w:r w:rsidRPr="006F7664">
        <w:rPr>
          <w:rFonts w:ascii="Times New Roman" w:hAnsi="Times New Roman"/>
          <w:bCs/>
          <w:sz w:val="24"/>
          <w:szCs w:val="24"/>
        </w:rPr>
        <w:t xml:space="preserve"> СПО разработана для реализации образовательной программы на базе среднего общего образования. </w:t>
      </w:r>
    </w:p>
    <w:p w:rsidR="00514C58" w:rsidRPr="006F7664" w:rsidRDefault="00514C58" w:rsidP="0005633C">
      <w:pPr>
        <w:tabs>
          <w:tab w:val="left" w:pos="720"/>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Рабочая программа дисциплины включает в себя: </w:t>
      </w:r>
    </w:p>
    <w:p w:rsidR="00514C58" w:rsidRPr="006F7664" w:rsidRDefault="00514C58" w:rsidP="00335066">
      <w:pPr>
        <w:numPr>
          <w:ilvl w:val="0"/>
          <w:numId w:val="10"/>
        </w:numPr>
        <w:tabs>
          <w:tab w:val="left" w:pos="360"/>
        </w:tabs>
        <w:suppressAutoHyphens/>
        <w:spacing w:after="0" w:line="240" w:lineRule="auto"/>
        <w:ind w:left="284"/>
        <w:jc w:val="both"/>
        <w:rPr>
          <w:rFonts w:ascii="Times New Roman" w:hAnsi="Times New Roman"/>
          <w:sz w:val="24"/>
          <w:szCs w:val="24"/>
          <w:lang w:eastAsia="ar-SA"/>
        </w:rPr>
      </w:pPr>
      <w:r w:rsidRPr="006F7664">
        <w:rPr>
          <w:rFonts w:ascii="Times New Roman" w:hAnsi="Times New Roman"/>
          <w:sz w:val="24"/>
          <w:szCs w:val="24"/>
          <w:lang w:eastAsia="ar-SA"/>
        </w:rPr>
        <w:t xml:space="preserve">пояснительную записку (общая характеристика учебной дисциплины, место дисциплины в учебном плане, планируемые результаты освоения дисциплины - личностные, метапредметные, предметные); </w:t>
      </w:r>
    </w:p>
    <w:p w:rsidR="00514C58" w:rsidRPr="006F7664" w:rsidRDefault="00514C58" w:rsidP="00536961">
      <w:pPr>
        <w:pStyle w:val="a3"/>
        <w:keepNext/>
        <w:numPr>
          <w:ilvl w:val="0"/>
          <w:numId w:val="10"/>
        </w:numPr>
        <w:tabs>
          <w:tab w:val="left" w:pos="360"/>
        </w:tabs>
        <w:suppressAutoHyphens/>
        <w:autoSpaceDE w:val="0"/>
        <w:autoSpaceDN w:val="0"/>
        <w:ind w:left="284"/>
        <w:jc w:val="both"/>
        <w:outlineLvl w:val="0"/>
        <w:rPr>
          <w:lang w:eastAsia="ar-SA"/>
        </w:rPr>
      </w:pPr>
      <w:r w:rsidRPr="006F7664">
        <w:rPr>
          <w:lang w:eastAsia="ar-SA"/>
        </w:rPr>
        <w:t xml:space="preserve">содержание учебной дисциплины </w:t>
      </w:r>
      <w:r w:rsidRPr="006F7664">
        <w:rPr>
          <w:bCs/>
        </w:rPr>
        <w:t xml:space="preserve">учётом профиля профессионального образования </w:t>
      </w:r>
      <w:r w:rsidRPr="006F7664">
        <w:rPr>
          <w:lang w:eastAsia="ar-SA"/>
        </w:rPr>
        <w:t xml:space="preserve"> (объем учебной дисциплины и виды учебной работы, основное содержание учебной дисциплины, тематическое планирование учебной дисциплины с учётом, характеристика основных   видов учебной деятельности студентов на уровне учебных действий (по разделам содержания учебной дисциплины);</w:t>
      </w:r>
    </w:p>
    <w:p w:rsidR="00514C58" w:rsidRPr="006F7664" w:rsidRDefault="00514C58" w:rsidP="00536961">
      <w:pPr>
        <w:pStyle w:val="a3"/>
        <w:numPr>
          <w:ilvl w:val="0"/>
          <w:numId w:val="28"/>
        </w:numPr>
        <w:ind w:left="284"/>
        <w:jc w:val="both"/>
        <w:rPr>
          <w:lang w:eastAsia="en-US"/>
        </w:rPr>
      </w:pPr>
      <w:r w:rsidRPr="006F7664">
        <w:rPr>
          <w:lang w:eastAsia="ar-SA"/>
        </w:rPr>
        <w:t>контроль и оценку результатов освоения учебной дисциплины (формы и методы контроля;</w:t>
      </w:r>
      <w:r w:rsidRPr="006F7664">
        <w:rPr>
          <w:b/>
          <w:lang w:eastAsia="en-US"/>
        </w:rPr>
        <w:t xml:space="preserve"> </w:t>
      </w:r>
      <w:r w:rsidRPr="006F7664">
        <w:rPr>
          <w:lang w:eastAsia="en-US"/>
        </w:rPr>
        <w:t xml:space="preserve">критерии оценки освоения учебной дисциплины по видам деятельности </w:t>
      </w:r>
    </w:p>
    <w:p w:rsidR="00514C58" w:rsidRPr="006F7664" w:rsidRDefault="00514C58" w:rsidP="00536961">
      <w:pPr>
        <w:numPr>
          <w:ilvl w:val="0"/>
          <w:numId w:val="10"/>
        </w:numPr>
        <w:tabs>
          <w:tab w:val="left" w:pos="360"/>
        </w:tabs>
        <w:suppressAutoHyphens/>
        <w:spacing w:after="0" w:line="240" w:lineRule="auto"/>
        <w:ind w:left="284"/>
        <w:jc w:val="both"/>
        <w:rPr>
          <w:rFonts w:ascii="Times New Roman" w:hAnsi="Times New Roman"/>
          <w:sz w:val="24"/>
          <w:szCs w:val="24"/>
          <w:lang w:eastAsia="ar-SA"/>
        </w:rPr>
      </w:pPr>
      <w:r w:rsidRPr="006F7664">
        <w:rPr>
          <w:rFonts w:ascii="Times New Roman" w:hAnsi="Times New Roman"/>
          <w:sz w:val="24"/>
          <w:szCs w:val="24"/>
          <w:lang w:eastAsia="ar-SA"/>
        </w:rPr>
        <w:t>учебно-методическое и материально-техническое обеспечение программы учебной дисциплины;</w:t>
      </w:r>
    </w:p>
    <w:p w:rsidR="00514C58" w:rsidRPr="006F7664" w:rsidRDefault="00514C58" w:rsidP="00335066">
      <w:pPr>
        <w:numPr>
          <w:ilvl w:val="0"/>
          <w:numId w:val="10"/>
        </w:numPr>
        <w:tabs>
          <w:tab w:val="left" w:pos="360"/>
        </w:tabs>
        <w:suppressAutoHyphens/>
        <w:spacing w:after="0" w:line="240" w:lineRule="auto"/>
        <w:ind w:left="284"/>
        <w:jc w:val="both"/>
        <w:rPr>
          <w:rFonts w:ascii="Times New Roman" w:hAnsi="Times New Roman"/>
          <w:sz w:val="24"/>
          <w:szCs w:val="24"/>
          <w:lang w:eastAsia="ar-SA"/>
        </w:rPr>
      </w:pPr>
      <w:r w:rsidRPr="006F7664">
        <w:rPr>
          <w:rFonts w:ascii="Times New Roman" w:hAnsi="Times New Roman"/>
          <w:sz w:val="24"/>
          <w:szCs w:val="24"/>
          <w:lang w:eastAsia="ar-SA"/>
        </w:rPr>
        <w:t>рекомендуемую литературу (для студентов, для преподавателей, Интернет-ресурсы).</w:t>
      </w:r>
    </w:p>
    <w:p w:rsidR="000960B0" w:rsidRPr="006F7664" w:rsidRDefault="000960B0" w:rsidP="0009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right="-185"/>
        <w:jc w:val="both"/>
        <w:rPr>
          <w:rFonts w:ascii="Times New Roman" w:hAnsi="Times New Roman"/>
          <w:b/>
          <w:bCs/>
          <w:sz w:val="24"/>
          <w:szCs w:val="24"/>
          <w:lang w:eastAsia="ar-SA"/>
        </w:rPr>
      </w:pPr>
    </w:p>
    <w:p w:rsidR="000960B0" w:rsidRPr="006F7664" w:rsidRDefault="000960B0" w:rsidP="007A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center"/>
        <w:rPr>
          <w:rFonts w:ascii="Times New Roman" w:hAnsi="Times New Roman"/>
          <w:b/>
          <w:bCs/>
          <w:sz w:val="24"/>
          <w:szCs w:val="24"/>
          <w:lang w:eastAsia="ar-SA"/>
        </w:rPr>
      </w:pPr>
      <w:r w:rsidRPr="006F7664">
        <w:rPr>
          <w:rFonts w:ascii="Times New Roman" w:hAnsi="Times New Roman"/>
          <w:b/>
          <w:bCs/>
          <w:sz w:val="24"/>
          <w:szCs w:val="24"/>
          <w:lang w:eastAsia="ar-SA"/>
        </w:rPr>
        <w:t>1.1. Общая характеристика общеобразовательной учебной дисциплины:</w:t>
      </w:r>
    </w:p>
    <w:p w:rsidR="00514C58" w:rsidRPr="006F7664" w:rsidRDefault="00514C58" w:rsidP="00F5070A">
      <w:pPr>
        <w:suppressAutoHyphens/>
        <w:spacing w:after="0" w:line="240" w:lineRule="auto"/>
        <w:ind w:firstLine="709"/>
        <w:jc w:val="both"/>
        <w:rPr>
          <w:rFonts w:ascii="Times New Roman" w:hAnsi="Times New Roman"/>
          <w:color w:val="000000"/>
          <w:sz w:val="24"/>
          <w:szCs w:val="24"/>
        </w:rPr>
      </w:pPr>
      <w:r w:rsidRPr="006F7664">
        <w:rPr>
          <w:rFonts w:ascii="Times New Roman" w:hAnsi="Times New Roman"/>
          <w:color w:val="000000"/>
          <w:sz w:val="24"/>
          <w:szCs w:val="24"/>
        </w:rPr>
        <w:t xml:space="preserve">Содержание программы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НЕМЕЦКИЙ</w:t>
      </w:r>
      <w:r w:rsidRPr="006F7664">
        <w:rPr>
          <w:rFonts w:ascii="Times New Roman" w:hAnsi="Times New Roman"/>
          <w:sz w:val="24"/>
          <w:szCs w:val="24"/>
        </w:rPr>
        <w:t xml:space="preserve"> ЯЗЫК)</w:t>
      </w:r>
      <w:r w:rsidRPr="006F7664">
        <w:rPr>
          <w:rFonts w:ascii="Times New Roman" w:hAnsi="Times New Roman"/>
          <w:color w:val="000000"/>
          <w:sz w:val="24"/>
          <w:szCs w:val="24"/>
        </w:rPr>
        <w:t xml:space="preserve"> направлено на достижение следующих </w:t>
      </w:r>
      <w:r w:rsidRPr="006F7664">
        <w:rPr>
          <w:rFonts w:ascii="Times New Roman" w:hAnsi="Times New Roman"/>
          <w:b/>
          <w:bCs/>
          <w:color w:val="000000"/>
          <w:sz w:val="24"/>
          <w:szCs w:val="24"/>
        </w:rPr>
        <w:t>целей</w:t>
      </w:r>
      <w:r w:rsidRPr="006F7664">
        <w:rPr>
          <w:rFonts w:ascii="Times New Roman" w:hAnsi="Times New Roman"/>
          <w:color w:val="000000"/>
          <w:sz w:val="24"/>
          <w:szCs w:val="24"/>
        </w:rPr>
        <w:t>:</w:t>
      </w:r>
    </w:p>
    <w:p w:rsidR="00514C58" w:rsidRPr="006F7664" w:rsidRDefault="0093518F" w:rsidP="000B192B">
      <w:pPr>
        <w:numPr>
          <w:ilvl w:val="0"/>
          <w:numId w:val="11"/>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формирование представлений о</w:t>
      </w:r>
      <w:r w:rsidR="00514C58" w:rsidRPr="006F7664">
        <w:rPr>
          <w:rFonts w:ascii="Times New Roman" w:hAnsi="Times New Roman"/>
          <w:color w:val="000000"/>
          <w:sz w:val="24"/>
          <w:szCs w:val="24"/>
        </w:rPr>
        <w:t xml:space="preserve"> </w:t>
      </w:r>
      <w:r w:rsidRPr="006F7664">
        <w:rPr>
          <w:rFonts w:ascii="Times New Roman" w:hAnsi="Times New Roman"/>
          <w:color w:val="000000"/>
          <w:sz w:val="24"/>
          <w:szCs w:val="24"/>
        </w:rPr>
        <w:t xml:space="preserve">немецком </w:t>
      </w:r>
      <w:r w:rsidR="00514C58" w:rsidRPr="006F7664">
        <w:rPr>
          <w:rFonts w:ascii="Times New Roman" w:hAnsi="Times New Roman"/>
          <w:color w:val="000000"/>
          <w:sz w:val="24"/>
          <w:szCs w:val="24"/>
        </w:rPr>
        <w:t>языке как о языке международного общения и средстве приобщения к ценностям мировой культуры и национальных культур;</w:t>
      </w:r>
    </w:p>
    <w:p w:rsidR="00514C58" w:rsidRPr="006F7664"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 xml:space="preserve">формирование коммуникативной компетенции, позволяющей свободно общаться на </w:t>
      </w:r>
      <w:r w:rsidR="007A6595">
        <w:rPr>
          <w:rFonts w:ascii="Times New Roman" w:hAnsi="Times New Roman"/>
          <w:color w:val="000000"/>
          <w:sz w:val="24"/>
          <w:szCs w:val="24"/>
        </w:rPr>
        <w:t xml:space="preserve">немецком </w:t>
      </w:r>
      <w:r w:rsidRPr="006F7664">
        <w:rPr>
          <w:rFonts w:ascii="Times New Roman" w:hAnsi="Times New Roman"/>
          <w:color w:val="000000"/>
          <w:sz w:val="24"/>
          <w:szCs w:val="24"/>
        </w:rPr>
        <w:t>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514C58" w:rsidRPr="006F7664"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514C58" w:rsidRPr="006F7664" w:rsidRDefault="00514C58" w:rsidP="00335066">
      <w:pPr>
        <w:numPr>
          <w:ilvl w:val="0"/>
          <w:numId w:val="11"/>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воспитание личности, способной и желающей участвовать в общении на межкультурном уровне;</w:t>
      </w:r>
    </w:p>
    <w:p w:rsidR="00514C58" w:rsidRPr="006F7664" w:rsidRDefault="00514C58" w:rsidP="0005633C">
      <w:pPr>
        <w:numPr>
          <w:ilvl w:val="0"/>
          <w:numId w:val="11"/>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lastRenderedPageBreak/>
        <w:t>воспитание уважительного отношения к другим культурам и социальным субкультурам.</w:t>
      </w:r>
    </w:p>
    <w:p w:rsidR="00514C58" w:rsidRPr="006F7664" w:rsidRDefault="00514C58" w:rsidP="0005633C">
      <w:pPr>
        <w:suppressAutoHyphens/>
        <w:spacing w:after="0" w:line="240" w:lineRule="auto"/>
        <w:ind w:left="1" w:firstLine="284"/>
        <w:jc w:val="both"/>
        <w:rPr>
          <w:rFonts w:ascii="Times New Roman" w:hAnsi="Times New Roman"/>
          <w:sz w:val="24"/>
          <w:szCs w:val="24"/>
          <w:lang w:eastAsia="ar-SA"/>
        </w:rPr>
      </w:pPr>
      <w:r w:rsidRPr="006F7664">
        <w:rPr>
          <w:rFonts w:ascii="Times New Roman" w:hAnsi="Times New Roman"/>
          <w:sz w:val="24"/>
          <w:szCs w:val="24"/>
          <w:lang w:eastAsia="ar-SA"/>
        </w:rPr>
        <w:t>Содержание учебной дисциплины</w:t>
      </w:r>
      <w:r w:rsidRPr="006F7664">
        <w:rPr>
          <w:rFonts w:ascii="Times New Roman" w:hAnsi="Times New Roman"/>
          <w:sz w:val="24"/>
          <w:szCs w:val="24"/>
        </w:rPr>
        <w:t xml:space="preserve"> 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НЕМЕЦКИЙ</w:t>
      </w:r>
      <w:r w:rsidRPr="006F7664">
        <w:rPr>
          <w:rFonts w:ascii="Times New Roman" w:hAnsi="Times New Roman"/>
          <w:sz w:val="24"/>
          <w:szCs w:val="24"/>
        </w:rPr>
        <w:t xml:space="preserve"> ЯЗЫК)</w:t>
      </w:r>
      <w:r w:rsidRPr="006F7664">
        <w:rPr>
          <w:rFonts w:ascii="Times New Roman" w:hAnsi="Times New Roman"/>
          <w:sz w:val="24"/>
          <w:szCs w:val="24"/>
          <w:lang w:eastAsia="ar-SA"/>
        </w:rPr>
        <w:t xml:space="preserve">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w:t>
      </w:r>
      <w:r w:rsidR="00703DC1" w:rsidRPr="006F7664">
        <w:rPr>
          <w:rFonts w:ascii="Times New Roman" w:hAnsi="Times New Roman"/>
          <w:sz w:val="24"/>
          <w:szCs w:val="24"/>
          <w:lang w:eastAsia="ar-SA"/>
        </w:rPr>
        <w:t xml:space="preserve">профессий </w:t>
      </w:r>
      <w:r w:rsidRPr="006F7664">
        <w:rPr>
          <w:rFonts w:ascii="Times New Roman" w:hAnsi="Times New Roman"/>
          <w:sz w:val="24"/>
          <w:szCs w:val="24"/>
          <w:lang w:eastAsia="ar-SA"/>
        </w:rPr>
        <w:t>СПО технического профиля профессионального образования.</w:t>
      </w:r>
    </w:p>
    <w:p w:rsidR="00514C58" w:rsidRPr="006F7664" w:rsidRDefault="00514C58" w:rsidP="0005633C">
      <w:pPr>
        <w:suppressAutoHyphens/>
        <w:spacing w:after="0" w:line="240" w:lineRule="auto"/>
        <w:ind w:left="1" w:firstLine="708"/>
        <w:jc w:val="both"/>
        <w:rPr>
          <w:rFonts w:ascii="Times New Roman" w:hAnsi="Times New Roman"/>
          <w:sz w:val="24"/>
          <w:szCs w:val="24"/>
          <w:lang w:eastAsia="ar-SA"/>
        </w:rPr>
      </w:pPr>
      <w:r w:rsidRPr="006F7664">
        <w:rPr>
          <w:rFonts w:ascii="Times New Roman" w:hAnsi="Times New Roman"/>
          <w:b/>
          <w:bCs/>
          <w:sz w:val="24"/>
          <w:szCs w:val="24"/>
          <w:lang w:eastAsia="ar-SA"/>
        </w:rPr>
        <w:t>Основное содержание</w:t>
      </w:r>
      <w:r w:rsidRPr="006F7664">
        <w:rPr>
          <w:rFonts w:ascii="Times New Roman" w:hAnsi="Times New Roman"/>
          <w:sz w:val="24"/>
          <w:szCs w:val="24"/>
          <w:lang w:eastAsia="ar-SA"/>
        </w:rPr>
        <w:t xml:space="preserve"> предполагает формирование у обучающихся совокупности следующих практических умений:</w:t>
      </w:r>
    </w:p>
    <w:p w:rsidR="00514C58" w:rsidRPr="006F7664" w:rsidRDefault="00514C58" w:rsidP="0005633C">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514C58" w:rsidRPr="006F7664" w:rsidRDefault="00514C58" w:rsidP="0005633C">
      <w:pPr>
        <w:numPr>
          <w:ilvl w:val="0"/>
          <w:numId w:val="12"/>
        </w:numPr>
        <w:suppressAutoHyphens/>
        <w:spacing w:after="3"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заполнить анкету/заявление о выдаче документа (например, туристической визы);</w:t>
      </w:r>
    </w:p>
    <w:p w:rsidR="00514C58" w:rsidRPr="006F7664" w:rsidRDefault="00514C58" w:rsidP="00B641DC">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написать энциклопедическую или справочную статью о родном городе по предложенному шаблону; составить резюме.</w:t>
      </w:r>
    </w:p>
    <w:p w:rsidR="00514C58" w:rsidRPr="006F7664" w:rsidRDefault="00514C58" w:rsidP="00B641DC">
      <w:pPr>
        <w:suppressAutoHyphens/>
        <w:spacing w:after="0" w:line="240" w:lineRule="auto"/>
        <w:ind w:left="1" w:firstLine="708"/>
        <w:jc w:val="both"/>
        <w:rPr>
          <w:rFonts w:ascii="Times New Roman" w:hAnsi="Times New Roman"/>
          <w:sz w:val="24"/>
          <w:szCs w:val="24"/>
          <w:lang w:eastAsia="ar-SA"/>
        </w:rPr>
      </w:pPr>
      <w:r w:rsidRPr="006F7664">
        <w:rPr>
          <w:rFonts w:ascii="Times New Roman" w:hAnsi="Times New Roman"/>
          <w:b/>
          <w:bCs/>
          <w:sz w:val="24"/>
          <w:szCs w:val="24"/>
          <w:lang w:eastAsia="ar-SA"/>
        </w:rPr>
        <w:t>Профессионально ориентированное содержание</w:t>
      </w:r>
      <w:r w:rsidRPr="006F7664">
        <w:rPr>
          <w:rFonts w:ascii="Times New Roman" w:hAnsi="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514C58" w:rsidRPr="006F7664" w:rsidRDefault="00514C58" w:rsidP="004506C8">
      <w:pPr>
        <w:suppressAutoHyphens/>
        <w:spacing w:after="0" w:line="240" w:lineRule="auto"/>
        <w:ind w:left="279" w:firstLine="430"/>
        <w:jc w:val="both"/>
        <w:rPr>
          <w:rFonts w:ascii="Times New Roman" w:hAnsi="Times New Roman"/>
          <w:sz w:val="24"/>
          <w:szCs w:val="24"/>
          <w:lang w:eastAsia="ar-SA"/>
        </w:rPr>
      </w:pPr>
      <w:r w:rsidRPr="006F7664">
        <w:rPr>
          <w:rFonts w:ascii="Times New Roman" w:hAnsi="Times New Roman"/>
          <w:sz w:val="24"/>
          <w:szCs w:val="24"/>
          <w:lang w:eastAsia="ar-SA"/>
        </w:rPr>
        <w:t>При этом к учебному материалу предъявляются следующие требования:</w:t>
      </w:r>
    </w:p>
    <w:p w:rsidR="00514C58" w:rsidRPr="006F7664" w:rsidRDefault="00514C58"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аутентичность;</w:t>
      </w:r>
    </w:p>
    <w:p w:rsidR="00514C58" w:rsidRPr="006F7664" w:rsidRDefault="00514C58" w:rsidP="004506C8">
      <w:pPr>
        <w:numPr>
          <w:ilvl w:val="0"/>
          <w:numId w:val="12"/>
        </w:numPr>
        <w:suppressAutoHyphens/>
        <w:spacing w:after="3"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514C58" w:rsidRPr="006F7664" w:rsidRDefault="00514C58" w:rsidP="004506C8">
      <w:pPr>
        <w:numPr>
          <w:ilvl w:val="0"/>
          <w:numId w:val="12"/>
        </w:numPr>
        <w:suppressAutoHyphens/>
        <w:spacing w:after="25"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познавательность и культуроведческая направленность;</w:t>
      </w:r>
    </w:p>
    <w:p w:rsidR="00514C58" w:rsidRPr="006F7664" w:rsidRDefault="00514C58" w:rsidP="004506C8">
      <w:pPr>
        <w:numPr>
          <w:ilvl w:val="0"/>
          <w:numId w:val="12"/>
        </w:numPr>
        <w:suppressAutoHyphens/>
        <w:spacing w:after="0" w:line="231" w:lineRule="auto"/>
        <w:ind w:left="284" w:hanging="284"/>
        <w:jc w:val="both"/>
        <w:rPr>
          <w:rFonts w:ascii="Times New Roman" w:hAnsi="Times New Roman"/>
          <w:sz w:val="24"/>
          <w:szCs w:val="24"/>
          <w:lang w:eastAsia="ar-SA"/>
        </w:rPr>
      </w:pPr>
      <w:r w:rsidRPr="006F7664">
        <w:rPr>
          <w:rFonts w:ascii="Times New Roman" w:hAnsi="Times New Roman"/>
          <w:sz w:val="24"/>
          <w:szCs w:val="24"/>
          <w:lang w:eastAsia="ar-SA"/>
        </w:rPr>
        <w:t>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w:t>
      </w:r>
    </w:p>
    <w:p w:rsidR="00514C58" w:rsidRPr="006F7664" w:rsidRDefault="00514C58" w:rsidP="004506C8">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Изучение общеобразовательной учебной дисциплины </w:t>
      </w:r>
      <w:r w:rsidRPr="006F7664">
        <w:rPr>
          <w:rFonts w:ascii="Times New Roman" w:hAnsi="Times New Roman"/>
          <w:sz w:val="24"/>
          <w:szCs w:val="24"/>
        </w:rPr>
        <w:t>ОУД.</w:t>
      </w:r>
      <w:r w:rsidR="00B641DC" w:rsidRPr="006F7664">
        <w:rPr>
          <w:rFonts w:ascii="Times New Roman" w:hAnsi="Times New Roman"/>
          <w:sz w:val="24"/>
          <w:szCs w:val="24"/>
        </w:rPr>
        <w:t>0</w:t>
      </w:r>
      <w:r w:rsidRPr="006F7664">
        <w:rPr>
          <w:rFonts w:ascii="Times New Roman" w:hAnsi="Times New Roman"/>
          <w:sz w:val="24"/>
          <w:szCs w:val="24"/>
        </w:rPr>
        <w:t>2 ИНОСТРАННЫЙ ЯЗЫК (</w:t>
      </w:r>
      <w:r w:rsidR="00803901" w:rsidRPr="006F7664">
        <w:rPr>
          <w:rFonts w:ascii="Times New Roman" w:hAnsi="Times New Roman"/>
          <w:sz w:val="24"/>
          <w:szCs w:val="24"/>
        </w:rPr>
        <w:t xml:space="preserve">НЕМЕЦКИЙ </w:t>
      </w:r>
      <w:r w:rsidRPr="006F7664">
        <w:rPr>
          <w:rFonts w:ascii="Times New Roman" w:hAnsi="Times New Roman"/>
          <w:sz w:val="24"/>
          <w:szCs w:val="24"/>
        </w:rPr>
        <w:t xml:space="preserve">ЯЗЫК) </w:t>
      </w:r>
      <w:r w:rsidRPr="006F7664">
        <w:rPr>
          <w:rFonts w:ascii="Times New Roman" w:hAnsi="Times New Roman"/>
          <w:sz w:val="24"/>
          <w:szCs w:val="24"/>
          <w:lang w:eastAsia="ar-SA"/>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2153B6" w:rsidRPr="006F7664" w:rsidRDefault="002153B6" w:rsidP="00A03B5C">
      <w:pPr>
        <w:suppressAutoHyphens/>
        <w:spacing w:after="0" w:line="240" w:lineRule="auto"/>
        <w:ind w:firstLine="709"/>
        <w:jc w:val="both"/>
        <w:rPr>
          <w:rFonts w:ascii="Times New Roman" w:hAnsi="Times New Roman"/>
          <w:b/>
          <w:bCs/>
          <w:sz w:val="24"/>
          <w:szCs w:val="24"/>
          <w:lang w:eastAsia="ar-SA"/>
        </w:rPr>
      </w:pPr>
    </w:p>
    <w:p w:rsidR="00514C58" w:rsidRPr="006F7664" w:rsidRDefault="00514C58" w:rsidP="000960B0">
      <w:pPr>
        <w:suppressAutoHyphens/>
        <w:spacing w:after="0" w:line="240" w:lineRule="auto"/>
        <w:jc w:val="center"/>
        <w:rPr>
          <w:rFonts w:ascii="Times New Roman" w:hAnsi="Times New Roman"/>
          <w:b/>
          <w:bCs/>
          <w:sz w:val="24"/>
          <w:szCs w:val="24"/>
          <w:lang w:eastAsia="ar-SA"/>
        </w:rPr>
      </w:pPr>
      <w:r w:rsidRPr="006F7664">
        <w:rPr>
          <w:rFonts w:ascii="Times New Roman" w:hAnsi="Times New Roman"/>
          <w:b/>
          <w:bCs/>
          <w:sz w:val="24"/>
          <w:szCs w:val="24"/>
          <w:lang w:eastAsia="ar-SA"/>
        </w:rPr>
        <w:t>1.2. Место учебной дисциплины в учебном плане:</w:t>
      </w:r>
    </w:p>
    <w:p w:rsidR="006F7664" w:rsidRPr="006F7664" w:rsidRDefault="006F7664" w:rsidP="006F7664">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Данная дисциплина входит в общеобразовательный цикл из обязательной предметной области. </w:t>
      </w:r>
    </w:p>
    <w:p w:rsidR="00514C58" w:rsidRPr="006F7664" w:rsidRDefault="00514C58" w:rsidP="001F1AE2">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Рекомендуемое количество часов на освоение рабочей программы учебной дисциплины: обязательная аудиторная учебной нагрузка обучающегося 1</w:t>
      </w:r>
      <w:r w:rsidR="00F15CC5" w:rsidRPr="006F7664">
        <w:rPr>
          <w:rFonts w:ascii="Times New Roman" w:hAnsi="Times New Roman"/>
          <w:sz w:val="24"/>
          <w:szCs w:val="24"/>
          <w:lang w:eastAsia="ar-SA"/>
        </w:rPr>
        <w:t>71</w:t>
      </w:r>
      <w:r w:rsidRPr="006F7664">
        <w:rPr>
          <w:rFonts w:ascii="Times New Roman" w:hAnsi="Times New Roman"/>
          <w:sz w:val="24"/>
          <w:szCs w:val="24"/>
          <w:lang w:eastAsia="ar-SA"/>
        </w:rPr>
        <w:t xml:space="preserve"> час;</w:t>
      </w:r>
    </w:p>
    <w:p w:rsidR="00514C58" w:rsidRPr="006F7664" w:rsidRDefault="00514C58" w:rsidP="00C755CD">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Вид промежуточной аттестации –</w:t>
      </w:r>
      <w:r w:rsidRPr="006F7664">
        <w:rPr>
          <w:rFonts w:ascii="Times New Roman" w:hAnsi="Times New Roman"/>
          <w:sz w:val="24"/>
          <w:szCs w:val="24"/>
          <w:lang w:eastAsia="ar-SA"/>
        </w:rPr>
        <w:softHyphen/>
        <w:t xml:space="preserve"> дифференцированный зачет.</w:t>
      </w:r>
    </w:p>
    <w:p w:rsidR="00514C58" w:rsidRPr="006F7664" w:rsidRDefault="00514C58" w:rsidP="00690756">
      <w:pPr>
        <w:suppressAutoHyphens/>
        <w:spacing w:after="0" w:line="240" w:lineRule="auto"/>
        <w:ind w:firstLine="709"/>
        <w:jc w:val="both"/>
        <w:rPr>
          <w:rFonts w:ascii="Times New Roman" w:hAnsi="Times New Roman"/>
          <w:sz w:val="24"/>
          <w:szCs w:val="24"/>
          <w:lang w:eastAsia="ar-SA"/>
        </w:rPr>
      </w:pPr>
    </w:p>
    <w:p w:rsidR="00514C58" w:rsidRPr="006F7664" w:rsidRDefault="00514C58" w:rsidP="000960B0">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center"/>
        <w:rPr>
          <w:rFonts w:ascii="Times New Roman" w:hAnsi="Times New Roman"/>
          <w:b/>
          <w:bCs/>
          <w:sz w:val="24"/>
          <w:szCs w:val="24"/>
          <w:lang w:eastAsia="ar-SA"/>
        </w:rPr>
      </w:pPr>
      <w:r w:rsidRPr="006F7664">
        <w:rPr>
          <w:rFonts w:ascii="Times New Roman" w:hAnsi="Times New Roman"/>
          <w:b/>
          <w:bCs/>
          <w:sz w:val="24"/>
          <w:szCs w:val="24"/>
          <w:lang w:eastAsia="ar-SA"/>
        </w:rPr>
        <w:t>Планируемые результаты освоения учебной дисциплины:</w:t>
      </w:r>
    </w:p>
    <w:tbl>
      <w:tblPr>
        <w:tblW w:w="9781" w:type="dxa"/>
        <w:tblInd w:w="108" w:type="dxa"/>
        <w:tblLayout w:type="fixed"/>
        <w:tblLook w:val="0000" w:firstRow="0" w:lastRow="0" w:firstColumn="0" w:lastColumn="0" w:noHBand="0" w:noVBand="0"/>
      </w:tblPr>
      <w:tblGrid>
        <w:gridCol w:w="1560"/>
        <w:gridCol w:w="8221"/>
      </w:tblGrid>
      <w:tr w:rsidR="0093518F" w:rsidRPr="006F7664" w:rsidTr="003B1CBE">
        <w:trPr>
          <w:trHeight w:val="922"/>
        </w:trPr>
        <w:tc>
          <w:tcPr>
            <w:tcW w:w="1560" w:type="dxa"/>
            <w:tcBorders>
              <w:top w:val="single" w:sz="4" w:space="0" w:color="000000"/>
              <w:left w:val="single" w:sz="4" w:space="0" w:color="000000"/>
              <w:bottom w:val="single" w:sz="4" w:space="0" w:color="000000"/>
            </w:tcBorders>
            <w:vAlign w:val="center"/>
          </w:tcPr>
          <w:p w:rsidR="0093518F" w:rsidRPr="006F7664" w:rsidRDefault="0093518F" w:rsidP="0093518F">
            <w:pPr>
              <w:suppressAutoHyphens/>
              <w:snapToGrid w:val="0"/>
              <w:spacing w:after="0" w:line="240" w:lineRule="auto"/>
              <w:jc w:val="center"/>
              <w:rPr>
                <w:rFonts w:ascii="Times New Roman" w:hAnsi="Times New Roman"/>
                <w:b/>
                <w:bCs/>
                <w:sz w:val="24"/>
                <w:szCs w:val="24"/>
                <w:lang w:eastAsia="ar-SA"/>
              </w:rPr>
            </w:pPr>
            <w:r w:rsidRPr="006F7664">
              <w:rPr>
                <w:rFonts w:ascii="Times New Roman" w:hAnsi="Times New Roman"/>
                <w:b/>
                <w:bCs/>
                <w:sz w:val="24"/>
                <w:szCs w:val="24"/>
                <w:lang w:eastAsia="ar-SA"/>
              </w:rPr>
              <w:t xml:space="preserve">  Результаты освоения учебной дисциплины</w:t>
            </w:r>
          </w:p>
        </w:tc>
        <w:tc>
          <w:tcPr>
            <w:tcW w:w="8221" w:type="dxa"/>
            <w:tcBorders>
              <w:top w:val="single" w:sz="4" w:space="0" w:color="000000"/>
              <w:left w:val="single" w:sz="4" w:space="0" w:color="000000"/>
              <w:bottom w:val="single" w:sz="4" w:space="0" w:color="000000"/>
              <w:right w:val="single" w:sz="4" w:space="0" w:color="000000"/>
            </w:tcBorders>
            <w:vAlign w:val="center"/>
          </w:tcPr>
          <w:p w:rsidR="0093518F" w:rsidRPr="006F7664" w:rsidRDefault="0093518F" w:rsidP="0093518F">
            <w:pPr>
              <w:suppressAutoHyphens/>
              <w:snapToGrid w:val="0"/>
              <w:spacing w:after="0" w:line="240" w:lineRule="auto"/>
              <w:jc w:val="center"/>
              <w:rPr>
                <w:rFonts w:ascii="Times New Roman" w:hAnsi="Times New Roman"/>
                <w:b/>
                <w:bCs/>
                <w:sz w:val="24"/>
                <w:szCs w:val="24"/>
                <w:lang w:eastAsia="ar-SA"/>
              </w:rPr>
            </w:pPr>
            <w:r w:rsidRPr="006F7664">
              <w:rPr>
                <w:rFonts w:ascii="Times New Roman" w:hAnsi="Times New Roman"/>
                <w:b/>
                <w:bCs/>
                <w:sz w:val="24"/>
                <w:szCs w:val="24"/>
                <w:lang w:eastAsia="ar-SA"/>
              </w:rPr>
              <w:t>Требования к результатам освоения учебной дисциплины</w:t>
            </w:r>
          </w:p>
          <w:p w:rsidR="0093518F" w:rsidRPr="006F7664" w:rsidRDefault="0093518F" w:rsidP="0093518F">
            <w:pPr>
              <w:suppressAutoHyphens/>
              <w:spacing w:after="0" w:line="240" w:lineRule="auto"/>
              <w:jc w:val="center"/>
              <w:rPr>
                <w:rFonts w:ascii="Times New Roman" w:hAnsi="Times New Roman"/>
                <w:b/>
                <w:bCs/>
                <w:sz w:val="24"/>
                <w:szCs w:val="24"/>
                <w:lang w:eastAsia="ar-SA"/>
              </w:rPr>
            </w:pPr>
          </w:p>
        </w:tc>
      </w:tr>
      <w:tr w:rsidR="0093518F" w:rsidRPr="006F7664" w:rsidTr="003B1CBE">
        <w:trPr>
          <w:trHeight w:val="381"/>
        </w:trPr>
        <w:tc>
          <w:tcPr>
            <w:tcW w:w="1560" w:type="dxa"/>
            <w:tcBorders>
              <w:top w:val="single" w:sz="4" w:space="0" w:color="000000"/>
              <w:left w:val="single" w:sz="4" w:space="0" w:color="000000"/>
              <w:bottom w:val="single" w:sz="4" w:space="0" w:color="000000"/>
            </w:tcBorders>
            <w:vAlign w:val="center"/>
          </w:tcPr>
          <w:p w:rsidR="007A6595" w:rsidRDefault="0093518F" w:rsidP="0093518F">
            <w:pPr>
              <w:suppressAutoHyphens/>
              <w:snapToGrid w:val="0"/>
              <w:spacing w:after="0" w:line="240" w:lineRule="auto"/>
              <w:rPr>
                <w:rFonts w:ascii="Times New Roman" w:hAnsi="Times New Roman"/>
                <w:b/>
                <w:bCs/>
                <w:sz w:val="24"/>
                <w:szCs w:val="24"/>
                <w:lang w:eastAsia="ar-SA"/>
              </w:rPr>
            </w:pPr>
            <w:r w:rsidRPr="006F7664">
              <w:rPr>
                <w:rFonts w:ascii="Times New Roman" w:hAnsi="Times New Roman"/>
                <w:b/>
                <w:bCs/>
                <w:sz w:val="24"/>
                <w:szCs w:val="24"/>
                <w:lang w:eastAsia="ar-SA"/>
              </w:rPr>
              <w:t>1.Личност</w:t>
            </w:r>
          </w:p>
          <w:p w:rsidR="0093518F" w:rsidRPr="006F7664" w:rsidRDefault="0093518F" w:rsidP="0093518F">
            <w:pPr>
              <w:suppressAutoHyphens/>
              <w:snapToGrid w:val="0"/>
              <w:spacing w:after="0" w:line="240" w:lineRule="auto"/>
              <w:rPr>
                <w:rFonts w:ascii="Times New Roman" w:hAnsi="Times New Roman"/>
                <w:b/>
                <w:bCs/>
                <w:sz w:val="24"/>
                <w:szCs w:val="24"/>
                <w:lang w:eastAsia="ar-SA"/>
              </w:rPr>
            </w:pPr>
            <w:r w:rsidRPr="006F7664">
              <w:rPr>
                <w:rFonts w:ascii="Times New Roman" w:hAnsi="Times New Roman"/>
                <w:b/>
                <w:bCs/>
                <w:sz w:val="24"/>
                <w:szCs w:val="24"/>
                <w:lang w:eastAsia="ar-SA"/>
              </w:rPr>
              <w:t>ные</w:t>
            </w:r>
          </w:p>
        </w:tc>
        <w:tc>
          <w:tcPr>
            <w:tcW w:w="8221" w:type="dxa"/>
            <w:tcBorders>
              <w:top w:val="single" w:sz="4" w:space="0" w:color="000000"/>
              <w:left w:val="single" w:sz="4" w:space="0" w:color="000000"/>
              <w:bottom w:val="single" w:sz="4" w:space="0" w:color="000000"/>
              <w:right w:val="single" w:sz="4" w:space="0" w:color="000000"/>
            </w:tcBorders>
          </w:tcPr>
          <w:p w:rsidR="0093518F" w:rsidRPr="006F7664" w:rsidRDefault="0093518F" w:rsidP="0093518F">
            <w:pPr>
              <w:suppressAutoHyphens/>
              <w:spacing w:after="3" w:line="231" w:lineRule="auto"/>
              <w:ind w:left="106" w:right="6"/>
              <w:jc w:val="both"/>
              <w:rPr>
                <w:rFonts w:ascii="Times New Roman" w:hAnsi="Times New Roman"/>
                <w:color w:val="000000"/>
                <w:sz w:val="24"/>
                <w:szCs w:val="24"/>
              </w:rPr>
            </w:pPr>
            <w:r w:rsidRPr="006F7664">
              <w:rPr>
                <w:rFonts w:ascii="Times New Roman" w:hAnsi="Times New Roman"/>
                <w:color w:val="000000"/>
                <w:sz w:val="24"/>
                <w:szCs w:val="24"/>
              </w:rPr>
              <w:t>1.1 Личностные</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широкого представления о достижениях национальных культур, о роли немецкого языка и культуры в развитии мировой культуры;</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развитие интереса и способности к наблюдению за иным способом мировидения;</w:t>
            </w:r>
          </w:p>
          <w:p w:rsidR="0093518F" w:rsidRPr="006F7664" w:rsidRDefault="0093518F" w:rsidP="0093518F">
            <w:pPr>
              <w:numPr>
                <w:ilvl w:val="1"/>
                <w:numId w:val="14"/>
              </w:numPr>
              <w:suppressAutoHyphens/>
              <w:spacing w:after="3" w:line="231" w:lineRule="auto"/>
              <w:ind w:left="106" w:right="6" w:hanging="106"/>
              <w:jc w:val="both"/>
              <w:rPr>
                <w:rFonts w:ascii="Times New Roman" w:hAnsi="Times New Roman"/>
                <w:color w:val="000000"/>
                <w:sz w:val="24"/>
                <w:szCs w:val="24"/>
              </w:rPr>
            </w:pPr>
            <w:r w:rsidRPr="006F7664">
              <w:rPr>
                <w:rFonts w:ascii="Times New Roman" w:hAnsi="Times New Roman"/>
                <w:color w:val="000000"/>
                <w:sz w:val="24"/>
                <w:szCs w:val="24"/>
              </w:rPr>
              <w:t xml:space="preserve">осознание своего места в поликультурном мире; готовность и способность </w:t>
            </w:r>
            <w:r w:rsidRPr="006F7664">
              <w:rPr>
                <w:rFonts w:ascii="Times New Roman" w:hAnsi="Times New Roman"/>
                <w:color w:val="000000"/>
                <w:sz w:val="24"/>
                <w:szCs w:val="24"/>
              </w:rPr>
              <w:lastRenderedPageBreak/>
              <w:t>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3518F" w:rsidRPr="006F7664" w:rsidRDefault="0093518F" w:rsidP="0093518F">
            <w:pPr>
              <w:numPr>
                <w:ilvl w:val="1"/>
                <w:numId w:val="14"/>
              </w:numPr>
              <w:suppressAutoHyphens/>
              <w:spacing w:after="114" w:line="231" w:lineRule="auto"/>
              <w:ind w:left="106" w:right="6" w:hanging="106"/>
              <w:jc w:val="both"/>
              <w:rPr>
                <w:rFonts w:ascii="Times New Roman" w:hAnsi="Times New Roman"/>
                <w:sz w:val="24"/>
                <w:szCs w:val="24"/>
                <w:lang w:eastAsia="ar-SA"/>
              </w:rPr>
            </w:pPr>
            <w:r w:rsidRPr="006F7664">
              <w:rPr>
                <w:rFonts w:ascii="Times New Roman" w:hAnsi="Times New Roman"/>
                <w:color w:val="000000"/>
                <w:sz w:val="24"/>
                <w:szCs w:val="24"/>
              </w:rPr>
              <w:t>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tc>
      </w:tr>
      <w:tr w:rsidR="0093518F" w:rsidRPr="006F7664" w:rsidTr="003B1CBE">
        <w:trPr>
          <w:trHeight w:val="381"/>
        </w:trPr>
        <w:tc>
          <w:tcPr>
            <w:tcW w:w="1560" w:type="dxa"/>
            <w:tcBorders>
              <w:top w:val="single" w:sz="4" w:space="0" w:color="000000"/>
              <w:left w:val="single" w:sz="4" w:space="0" w:color="000000"/>
              <w:bottom w:val="single" w:sz="4" w:space="0" w:color="000000"/>
            </w:tcBorders>
          </w:tcPr>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p>
          <w:p w:rsidR="007A6595" w:rsidRDefault="0093518F" w:rsidP="0093518F">
            <w:pPr>
              <w:suppressAutoHyphens/>
              <w:snapToGrid w:val="0"/>
              <w:spacing w:after="0" w:line="240" w:lineRule="auto"/>
              <w:rPr>
                <w:rFonts w:ascii="Times New Roman" w:hAnsi="Times New Roman"/>
                <w:b/>
                <w:bCs/>
                <w:color w:val="000000"/>
                <w:sz w:val="24"/>
                <w:szCs w:val="24"/>
                <w:lang w:eastAsia="ar-SA"/>
              </w:rPr>
            </w:pPr>
            <w:r w:rsidRPr="006F7664">
              <w:rPr>
                <w:rFonts w:ascii="Times New Roman" w:hAnsi="Times New Roman"/>
                <w:b/>
                <w:bCs/>
                <w:color w:val="000000"/>
                <w:sz w:val="24"/>
                <w:szCs w:val="24"/>
                <w:lang w:eastAsia="ar-SA"/>
              </w:rPr>
              <w:t>2.Метапред</w:t>
            </w:r>
          </w:p>
          <w:p w:rsidR="0093518F" w:rsidRPr="006F7664" w:rsidRDefault="0093518F" w:rsidP="0093518F">
            <w:pPr>
              <w:suppressAutoHyphens/>
              <w:snapToGrid w:val="0"/>
              <w:spacing w:after="0" w:line="240" w:lineRule="auto"/>
              <w:rPr>
                <w:rFonts w:ascii="Times New Roman" w:hAnsi="Times New Roman"/>
                <w:b/>
                <w:bCs/>
                <w:color w:val="000000"/>
                <w:sz w:val="24"/>
                <w:szCs w:val="24"/>
                <w:lang w:eastAsia="ar-SA"/>
              </w:rPr>
            </w:pPr>
            <w:r w:rsidRPr="006F7664">
              <w:rPr>
                <w:rFonts w:ascii="Times New Roman" w:hAnsi="Times New Roman"/>
                <w:b/>
                <w:bCs/>
                <w:color w:val="000000"/>
                <w:sz w:val="24"/>
                <w:szCs w:val="24"/>
                <w:lang w:eastAsia="ar-SA"/>
              </w:rPr>
              <w:t>метные</w:t>
            </w:r>
          </w:p>
        </w:tc>
        <w:tc>
          <w:tcPr>
            <w:tcW w:w="8221" w:type="dxa"/>
            <w:tcBorders>
              <w:top w:val="single" w:sz="4" w:space="0" w:color="000000"/>
              <w:left w:val="single" w:sz="4" w:space="0" w:color="000000"/>
              <w:bottom w:val="single" w:sz="4" w:space="0" w:color="000000"/>
              <w:right w:val="single" w:sz="4" w:space="0" w:color="000000"/>
            </w:tcBorders>
          </w:tcPr>
          <w:p w:rsidR="0093518F" w:rsidRPr="006F7664" w:rsidRDefault="0093518F" w:rsidP="0093518F">
            <w:pPr>
              <w:suppressAutoHyphens/>
              <w:spacing w:after="3" w:line="231" w:lineRule="auto"/>
              <w:ind w:left="284" w:right="6"/>
              <w:jc w:val="both"/>
              <w:rPr>
                <w:rFonts w:ascii="Times New Roman" w:hAnsi="Times New Roman"/>
                <w:color w:val="000000"/>
                <w:sz w:val="24"/>
                <w:szCs w:val="24"/>
              </w:rPr>
            </w:pPr>
            <w:r w:rsidRPr="006F7664">
              <w:rPr>
                <w:rFonts w:ascii="Times New Roman" w:hAnsi="Times New Roman"/>
                <w:color w:val="000000"/>
                <w:sz w:val="24"/>
                <w:szCs w:val="24"/>
              </w:rPr>
              <w:t>2.1 Регулятивные</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умение самостоятельно выбирать успешные коммуникативные стратегии в различных ситуациях общения;</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владение навыками проектной деятельности, моделирующей реальные ситуации межкультурной коммуникации;</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lang w:eastAsia="ar-SA"/>
              </w:rPr>
            </w:pPr>
            <w:r w:rsidRPr="006F7664">
              <w:rPr>
                <w:rFonts w:ascii="Times New Roman" w:hAnsi="Times New Roman"/>
                <w:color w:val="000000"/>
                <w:sz w:val="24"/>
                <w:szCs w:val="24"/>
              </w:rPr>
              <w:t>умение ясно, логично и точно излагать свою точку зрения, используя адекватные языковые средства;</w:t>
            </w:r>
          </w:p>
          <w:p w:rsidR="0093518F" w:rsidRPr="006F7664" w:rsidRDefault="0093518F" w:rsidP="0093518F">
            <w:pPr>
              <w:suppressAutoHyphens/>
              <w:spacing w:after="0" w:line="231" w:lineRule="auto"/>
              <w:ind w:right="6"/>
              <w:jc w:val="both"/>
              <w:rPr>
                <w:rFonts w:ascii="Times New Roman" w:hAnsi="Times New Roman"/>
                <w:color w:val="000000"/>
                <w:sz w:val="24"/>
                <w:szCs w:val="24"/>
              </w:rPr>
            </w:pPr>
            <w:r w:rsidRPr="006F7664">
              <w:rPr>
                <w:rFonts w:ascii="Times New Roman" w:hAnsi="Times New Roman"/>
                <w:color w:val="000000"/>
                <w:sz w:val="24"/>
                <w:szCs w:val="24"/>
              </w:rPr>
              <w:t>2.2 Коммуникативные (</w:t>
            </w:r>
            <w:r w:rsidRPr="006F7664">
              <w:rPr>
                <w:rFonts w:ascii="Times New Roman" w:hAnsi="Times New Roman"/>
                <w:b/>
                <w:color w:val="000000"/>
                <w:sz w:val="24"/>
                <w:szCs w:val="24"/>
              </w:rPr>
              <w:t>предметные</w:t>
            </w:r>
            <w:r w:rsidRPr="006F7664">
              <w:rPr>
                <w:rFonts w:ascii="Times New Roman" w:hAnsi="Times New Roman"/>
                <w:color w:val="000000"/>
                <w:sz w:val="24"/>
                <w:szCs w:val="24"/>
              </w:rPr>
              <w:t>)</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3518F" w:rsidRPr="006F7664" w:rsidRDefault="0093518F" w:rsidP="0093518F">
            <w:pPr>
              <w:numPr>
                <w:ilvl w:val="1"/>
                <w:numId w:val="14"/>
              </w:numPr>
              <w:suppressAutoHyphens/>
              <w:spacing w:after="3"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владение знаниями о социокультурной специфике немецкоговорящих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немецкоговорящих стран;</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 xml:space="preserve">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 </w:t>
            </w:r>
          </w:p>
          <w:p w:rsidR="0093518F" w:rsidRPr="006F7664" w:rsidRDefault="0093518F" w:rsidP="0093518F">
            <w:pPr>
              <w:numPr>
                <w:ilvl w:val="1"/>
                <w:numId w:val="14"/>
              </w:numPr>
              <w:suppressAutoHyphens/>
              <w:spacing w:after="0" w:line="231"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93518F" w:rsidRPr="006F7664" w:rsidRDefault="0093518F" w:rsidP="0093518F">
            <w:pPr>
              <w:suppressAutoHyphens/>
              <w:spacing w:after="0" w:line="231" w:lineRule="auto"/>
              <w:ind w:right="6"/>
              <w:jc w:val="both"/>
              <w:rPr>
                <w:rFonts w:ascii="Times New Roman" w:hAnsi="Times New Roman"/>
                <w:color w:val="000000"/>
                <w:sz w:val="24"/>
                <w:szCs w:val="24"/>
              </w:rPr>
            </w:pPr>
            <w:r w:rsidRPr="006F7664">
              <w:rPr>
                <w:rFonts w:ascii="Times New Roman" w:hAnsi="Times New Roman"/>
                <w:color w:val="000000"/>
                <w:sz w:val="24"/>
                <w:szCs w:val="24"/>
              </w:rPr>
              <w:t>2.3 Познавательные</w:t>
            </w:r>
          </w:p>
          <w:p w:rsidR="0093518F" w:rsidRPr="006F7664" w:rsidRDefault="0093518F" w:rsidP="0093518F">
            <w:pPr>
              <w:numPr>
                <w:ilvl w:val="1"/>
                <w:numId w:val="14"/>
              </w:numPr>
              <w:suppressAutoHyphens/>
              <w:spacing w:after="0" w:line="240" w:lineRule="auto"/>
              <w:ind w:left="284" w:right="6" w:hanging="284"/>
              <w:jc w:val="both"/>
              <w:rPr>
                <w:rFonts w:ascii="Times New Roman" w:hAnsi="Times New Roman"/>
                <w:color w:val="000000"/>
                <w:sz w:val="24"/>
                <w:szCs w:val="24"/>
              </w:rPr>
            </w:pPr>
            <w:r w:rsidRPr="006F7664">
              <w:rPr>
                <w:rFonts w:ascii="Times New Roman" w:hAnsi="Times New Roman"/>
                <w:color w:val="000000"/>
                <w:sz w:val="24"/>
                <w:szCs w:val="24"/>
              </w:rPr>
              <w:t>умение работать с информацией, включающей различного рода тематику родной страны и немецкоговорящих стран; проводить исследование, сравнение;</w:t>
            </w:r>
          </w:p>
          <w:p w:rsidR="0093518F" w:rsidRPr="006F7664" w:rsidRDefault="0093518F" w:rsidP="0093518F">
            <w:pPr>
              <w:suppressAutoHyphens/>
              <w:spacing w:after="0" w:line="240" w:lineRule="auto"/>
              <w:ind w:right="6"/>
              <w:jc w:val="both"/>
              <w:rPr>
                <w:rFonts w:ascii="Times New Roman" w:hAnsi="Times New Roman"/>
                <w:color w:val="000000"/>
                <w:sz w:val="24"/>
                <w:szCs w:val="24"/>
              </w:rPr>
            </w:pPr>
            <w:r w:rsidRPr="006F7664">
              <w:rPr>
                <w:rFonts w:ascii="Times New Roman" w:hAnsi="Times New Roman"/>
                <w:color w:val="000000"/>
                <w:sz w:val="24"/>
                <w:szCs w:val="24"/>
              </w:rPr>
              <w:t xml:space="preserve">     обобщение; классификацию;</w:t>
            </w:r>
          </w:p>
          <w:p w:rsidR="0093518F" w:rsidRPr="006F7664" w:rsidRDefault="0093518F" w:rsidP="0093518F">
            <w:pPr>
              <w:numPr>
                <w:ilvl w:val="0"/>
                <w:numId w:val="24"/>
              </w:numPr>
              <w:suppressAutoHyphens/>
              <w:spacing w:after="114" w:line="231" w:lineRule="auto"/>
              <w:ind w:left="317" w:right="6"/>
              <w:contextualSpacing/>
              <w:jc w:val="both"/>
              <w:rPr>
                <w:rFonts w:ascii="Times New Roman" w:hAnsi="Times New Roman"/>
                <w:color w:val="000000"/>
                <w:sz w:val="24"/>
                <w:szCs w:val="24"/>
                <w:lang w:eastAsia="ar-SA"/>
              </w:rPr>
            </w:pPr>
            <w:r w:rsidRPr="006F7664">
              <w:rPr>
                <w:rFonts w:ascii="Times New Roman" w:hAnsi="Times New Roman"/>
                <w:color w:val="000000"/>
                <w:sz w:val="24"/>
                <w:szCs w:val="24"/>
              </w:rPr>
              <w:t>использовать в работе новые технологии.</w:t>
            </w:r>
          </w:p>
        </w:tc>
      </w:tr>
    </w:tbl>
    <w:p w:rsidR="00514C58" w:rsidRPr="006F7664" w:rsidRDefault="00514C58"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514C58" w:rsidRPr="006F7664" w:rsidRDefault="00514C58" w:rsidP="00480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F7664">
        <w:rPr>
          <w:rFonts w:ascii="Times New Roman" w:hAnsi="Times New Roman"/>
          <w:b/>
          <w:bCs/>
          <w:sz w:val="24"/>
          <w:szCs w:val="24"/>
        </w:rPr>
        <w:t>Общие компетенции</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01. Решать задачи и проблемные ситуации применительно к профессиональным и социальным контекстам;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03. Планировать и реализовывать собственное профессиональное и личностное развитие;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04. Работать в коллективе и команде, эффективно взаимодействовать с коллегами, руководством, клиентами;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07. Содействовать сохранению окружающей среды, ресурсосбережению, эффективно действовать в чрезвычайных ситуациях;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lastRenderedPageBreak/>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09. Использовать информационные технологии в профессиональной деятельности;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10. Пользоваться профессиональной документацией на государственном и иностранном языке; </w:t>
      </w:r>
    </w:p>
    <w:p w:rsidR="00514C58" w:rsidRPr="006F7664" w:rsidRDefault="00514C58" w:rsidP="003B1CBE">
      <w:pPr>
        <w:spacing w:after="0" w:line="240" w:lineRule="auto"/>
        <w:jc w:val="both"/>
        <w:rPr>
          <w:rFonts w:ascii="Times New Roman" w:hAnsi="Times New Roman"/>
          <w:sz w:val="24"/>
          <w:szCs w:val="24"/>
          <w:lang w:eastAsia="en-US"/>
        </w:rPr>
      </w:pPr>
      <w:r w:rsidRPr="006F7664">
        <w:rPr>
          <w:rFonts w:ascii="Times New Roman" w:hAnsi="Times New Roman"/>
          <w:sz w:val="24"/>
          <w:szCs w:val="24"/>
          <w:lang w:eastAsia="en-US"/>
        </w:rPr>
        <w:t xml:space="preserve">ОК 11. </w:t>
      </w:r>
      <w:r w:rsidR="00C95A45">
        <w:rPr>
          <w:rFonts w:ascii="Times New Roman" w:hAnsi="Times New Roman"/>
          <w:sz w:val="24"/>
          <w:szCs w:val="24"/>
          <w:lang w:eastAsia="en-US"/>
        </w:rPr>
        <w:t>П</w:t>
      </w:r>
      <w:r w:rsidRPr="006F7664">
        <w:rPr>
          <w:rFonts w:ascii="Times New Roman" w:hAnsi="Times New Roman"/>
          <w:sz w:val="24"/>
          <w:szCs w:val="24"/>
          <w:lang w:eastAsia="en-US"/>
        </w:rPr>
        <w:t xml:space="preserve">ланировать предпринимательскую деятельность в профессиональной сфере. </w:t>
      </w:r>
    </w:p>
    <w:p w:rsidR="007A6595" w:rsidRDefault="007A6595" w:rsidP="003B1CBE">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A93A1F" w:rsidRDefault="00A93A1F"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7A6595" w:rsidRDefault="007A6595" w:rsidP="00981CD8">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514C58" w:rsidRPr="006F7664" w:rsidRDefault="00514C58" w:rsidP="007A6595">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rPr>
      </w:pPr>
      <w:r w:rsidRPr="006F7664">
        <w:rPr>
          <w:b/>
        </w:rPr>
        <w:lastRenderedPageBreak/>
        <w:t>2. СОДЕРЖАНИЕ ДИСЦИПЛИНЫ ОУД.</w:t>
      </w:r>
      <w:r w:rsidR="007A6595">
        <w:rPr>
          <w:b/>
        </w:rPr>
        <w:t>0</w:t>
      </w:r>
      <w:r w:rsidRPr="006F7664">
        <w:rPr>
          <w:b/>
        </w:rPr>
        <w:t>2 ИНОСТРАННЫЙ ЯЗЫК (</w:t>
      </w:r>
      <w:r w:rsidR="00803901" w:rsidRPr="006F7664">
        <w:rPr>
          <w:b/>
        </w:rPr>
        <w:t xml:space="preserve">НЕМЕЦКИЙ </w:t>
      </w:r>
      <w:r w:rsidRPr="006F7664">
        <w:rPr>
          <w:b/>
        </w:rPr>
        <w:t>ЯЗЫК)</w:t>
      </w:r>
    </w:p>
    <w:p w:rsidR="00514C58" w:rsidRPr="006F7664" w:rsidRDefault="00514C58" w:rsidP="0009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center"/>
        <w:rPr>
          <w:rFonts w:ascii="Times New Roman" w:hAnsi="Times New Roman"/>
          <w:b/>
          <w:sz w:val="24"/>
          <w:szCs w:val="24"/>
        </w:rPr>
      </w:pPr>
      <w:r w:rsidRPr="006F7664">
        <w:rPr>
          <w:rFonts w:ascii="Times New Roman" w:hAnsi="Times New Roman"/>
          <w:b/>
          <w:sz w:val="24"/>
          <w:szCs w:val="24"/>
        </w:rPr>
        <w:t>2.1 Объем учебной дисциплины и виды учебной работы.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7"/>
        <w:gridCol w:w="2517"/>
      </w:tblGrid>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 xml:space="preserve">                          Вид учебной работы</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Количество часов</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Максимальная учебная нагрузка (всего)</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171</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Обязательная аудиторная учебная нагрузка (всего)</w:t>
            </w:r>
          </w:p>
        </w:tc>
        <w:tc>
          <w:tcPr>
            <w:tcW w:w="1277" w:type="pct"/>
          </w:tcPr>
          <w:p w:rsidR="00514C58" w:rsidRPr="006F7664" w:rsidRDefault="00514C58"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171</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в том числе:</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Практические занятия</w:t>
            </w:r>
          </w:p>
        </w:tc>
        <w:tc>
          <w:tcPr>
            <w:tcW w:w="1277" w:type="pct"/>
          </w:tcPr>
          <w:p w:rsidR="00514C58" w:rsidRPr="006F7664" w:rsidRDefault="00514C58" w:rsidP="00A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lang w:eastAsia="en-US"/>
              </w:rPr>
            </w:pPr>
            <w:r w:rsidRPr="006F7664">
              <w:rPr>
                <w:rFonts w:ascii="Times New Roman" w:hAnsi="Times New Roman"/>
                <w:b/>
                <w:sz w:val="24"/>
                <w:szCs w:val="24"/>
                <w:lang w:eastAsia="en-US"/>
              </w:rPr>
              <w:t>171</w:t>
            </w:r>
          </w:p>
        </w:tc>
      </w:tr>
      <w:tr w:rsidR="00514C58" w:rsidRPr="006F7664" w:rsidTr="009F046F">
        <w:tc>
          <w:tcPr>
            <w:tcW w:w="3723"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en-US"/>
              </w:rPr>
            </w:pPr>
            <w:r w:rsidRPr="006F7664">
              <w:rPr>
                <w:rFonts w:ascii="Times New Roman" w:hAnsi="Times New Roman"/>
                <w:sz w:val="24"/>
                <w:szCs w:val="24"/>
                <w:lang w:eastAsia="en-US"/>
              </w:rPr>
              <w:t>Итоговая аттестация в форме дифференцированного зачета</w:t>
            </w:r>
          </w:p>
        </w:tc>
        <w:tc>
          <w:tcPr>
            <w:tcW w:w="1277" w:type="pct"/>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highlight w:val="yellow"/>
                <w:lang w:eastAsia="en-US"/>
              </w:rPr>
            </w:pPr>
          </w:p>
        </w:tc>
      </w:tr>
    </w:tbl>
    <w:p w:rsidR="00514C58" w:rsidRPr="006F7664" w:rsidRDefault="00514C58" w:rsidP="00B61DCD">
      <w:pPr>
        <w:autoSpaceDE w:val="0"/>
        <w:autoSpaceDN w:val="0"/>
        <w:adjustRightInd w:val="0"/>
        <w:spacing w:after="0" w:line="240" w:lineRule="auto"/>
        <w:ind w:left="-142"/>
        <w:jc w:val="both"/>
        <w:rPr>
          <w:rFonts w:ascii="Times New Roman" w:hAnsi="Times New Roman"/>
          <w:b/>
          <w:sz w:val="24"/>
          <w:szCs w:val="24"/>
          <w:lang w:eastAsia="en-US"/>
        </w:rPr>
      </w:pPr>
    </w:p>
    <w:p w:rsidR="007A6595" w:rsidRDefault="00514C58" w:rsidP="007A6595">
      <w:pPr>
        <w:autoSpaceDE w:val="0"/>
        <w:autoSpaceDN w:val="0"/>
        <w:adjustRightInd w:val="0"/>
        <w:spacing w:after="0" w:line="240" w:lineRule="auto"/>
        <w:ind w:left="-284"/>
        <w:jc w:val="center"/>
        <w:rPr>
          <w:rFonts w:ascii="Times New Roman" w:hAnsi="Times New Roman"/>
          <w:i/>
          <w:iCs/>
          <w:sz w:val="24"/>
          <w:szCs w:val="24"/>
          <w:lang w:eastAsia="en-US"/>
        </w:rPr>
      </w:pPr>
      <w:r w:rsidRPr="006F7664">
        <w:rPr>
          <w:rFonts w:ascii="Times New Roman" w:hAnsi="Times New Roman"/>
          <w:b/>
          <w:sz w:val="24"/>
          <w:szCs w:val="24"/>
          <w:lang w:eastAsia="en-US"/>
        </w:rPr>
        <w:t>2.2</w:t>
      </w:r>
      <w:r w:rsidRPr="006F7664">
        <w:rPr>
          <w:rFonts w:ascii="Times New Roman" w:hAnsi="Times New Roman"/>
          <w:i/>
          <w:iCs/>
          <w:sz w:val="24"/>
          <w:szCs w:val="24"/>
          <w:lang w:eastAsia="en-US"/>
        </w:rPr>
        <w:t xml:space="preserve"> </w:t>
      </w:r>
      <w:r w:rsidRPr="006F7664">
        <w:rPr>
          <w:rFonts w:ascii="Times New Roman" w:hAnsi="Times New Roman"/>
          <w:b/>
          <w:iCs/>
          <w:sz w:val="24"/>
          <w:szCs w:val="24"/>
          <w:lang w:eastAsia="en-US"/>
        </w:rPr>
        <w:t>Основное содержание</w:t>
      </w:r>
      <w:r w:rsidRPr="006F7664">
        <w:rPr>
          <w:rFonts w:ascii="Times New Roman" w:hAnsi="Times New Roman"/>
          <w:i/>
          <w:iCs/>
          <w:sz w:val="24"/>
          <w:szCs w:val="24"/>
          <w:lang w:eastAsia="en-US"/>
        </w:rPr>
        <w:t xml:space="preserve"> </w:t>
      </w:r>
    </w:p>
    <w:p w:rsidR="00514C58" w:rsidRPr="006F7664" w:rsidRDefault="00514C58" w:rsidP="007A6595">
      <w:pPr>
        <w:autoSpaceDE w:val="0"/>
        <w:autoSpaceDN w:val="0"/>
        <w:adjustRightInd w:val="0"/>
        <w:spacing w:after="0" w:line="240" w:lineRule="auto"/>
        <w:ind w:left="-284"/>
        <w:jc w:val="center"/>
        <w:rPr>
          <w:rFonts w:ascii="Times New Roman" w:hAnsi="Times New Roman"/>
          <w:sz w:val="24"/>
          <w:szCs w:val="24"/>
          <w:lang w:eastAsia="en-US"/>
        </w:rPr>
      </w:pPr>
      <w:r w:rsidRPr="006F7664">
        <w:rPr>
          <w:rFonts w:ascii="Times New Roman" w:hAnsi="Times New Roman"/>
          <w:iCs/>
          <w:sz w:val="24"/>
          <w:szCs w:val="24"/>
          <w:lang w:eastAsia="en-US"/>
        </w:rPr>
        <w:t>(т</w:t>
      </w:r>
      <w:r w:rsidRPr="006F7664">
        <w:rPr>
          <w:rFonts w:ascii="Times New Roman" w:hAnsi="Times New Roman"/>
          <w:sz w:val="24"/>
          <w:szCs w:val="24"/>
          <w:lang w:eastAsia="en-US"/>
        </w:rPr>
        <w:t>ехнический профиль профессионального образования)</w:t>
      </w:r>
    </w:p>
    <w:p w:rsidR="00514C58" w:rsidRPr="006F7664" w:rsidRDefault="00514C58" w:rsidP="003B1CBE">
      <w:pPr>
        <w:autoSpaceDE w:val="0"/>
        <w:autoSpaceDN w:val="0"/>
        <w:adjustRightInd w:val="0"/>
        <w:spacing w:after="0" w:line="240" w:lineRule="auto"/>
        <w:ind w:firstLine="710"/>
        <w:jc w:val="both"/>
        <w:rPr>
          <w:rFonts w:ascii="Times New Roman" w:hAnsi="Times New Roman"/>
          <w:sz w:val="24"/>
          <w:szCs w:val="24"/>
          <w:lang w:eastAsia="en-US"/>
        </w:rPr>
      </w:pPr>
      <w:r w:rsidRPr="006F7664">
        <w:rPr>
          <w:rFonts w:ascii="Times New Roman" w:hAnsi="Times New Roman"/>
          <w:iCs/>
          <w:sz w:val="24"/>
          <w:szCs w:val="24"/>
          <w:lang w:eastAsia="en-US"/>
        </w:rPr>
        <w:t xml:space="preserve">Введение. </w:t>
      </w:r>
      <w:r w:rsidRPr="006F7664">
        <w:rPr>
          <w:rFonts w:ascii="Times New Roman" w:hAnsi="Times New Roman"/>
          <w:sz w:val="24"/>
          <w:szCs w:val="24"/>
          <w:lang w:eastAsia="en-US"/>
        </w:rPr>
        <w:t xml:space="preserve">Цели и задачи изучения учебной дисциплины </w:t>
      </w:r>
      <w:r w:rsidRPr="006F7664">
        <w:rPr>
          <w:rFonts w:ascii="Times New Roman" w:hAnsi="Times New Roman"/>
          <w:sz w:val="24"/>
          <w:szCs w:val="24"/>
        </w:rPr>
        <w:t>ОУД.</w:t>
      </w:r>
      <w:r w:rsidR="007A6595">
        <w:rPr>
          <w:rFonts w:ascii="Times New Roman" w:hAnsi="Times New Roman"/>
          <w:sz w:val="24"/>
          <w:szCs w:val="24"/>
        </w:rPr>
        <w:t>0</w:t>
      </w:r>
      <w:r w:rsidRPr="006F7664">
        <w:rPr>
          <w:rFonts w:ascii="Times New Roman" w:hAnsi="Times New Roman"/>
          <w:sz w:val="24"/>
          <w:szCs w:val="24"/>
        </w:rPr>
        <w:t>2 ИНОСТРАННЫЙ ЯЗЫК (</w:t>
      </w:r>
      <w:r w:rsidR="00317FD8" w:rsidRPr="006F7664">
        <w:rPr>
          <w:rFonts w:ascii="Times New Roman" w:hAnsi="Times New Roman"/>
          <w:sz w:val="24"/>
          <w:szCs w:val="24"/>
        </w:rPr>
        <w:t xml:space="preserve">НЕМЕЦКИЙ </w:t>
      </w:r>
      <w:r w:rsidRPr="006F7664">
        <w:rPr>
          <w:rFonts w:ascii="Times New Roman" w:hAnsi="Times New Roman"/>
          <w:sz w:val="24"/>
          <w:szCs w:val="24"/>
        </w:rPr>
        <w:t>ЯЗЫК)</w:t>
      </w:r>
      <w:r w:rsidRPr="006F7664">
        <w:rPr>
          <w:rFonts w:ascii="Times New Roman" w:hAnsi="Times New Roman"/>
          <w:sz w:val="24"/>
          <w:szCs w:val="24"/>
          <w:lang w:eastAsia="en-US"/>
        </w:rPr>
        <w:t xml:space="preserve"> </w:t>
      </w:r>
      <w:r w:rsidR="0093518F" w:rsidRPr="006F7664">
        <w:rPr>
          <w:rFonts w:ascii="Times New Roman" w:hAnsi="Times New Roman"/>
          <w:sz w:val="24"/>
          <w:szCs w:val="24"/>
          <w:lang w:eastAsia="en-US"/>
        </w:rPr>
        <w:t xml:space="preserve">Немецкий </w:t>
      </w:r>
      <w:r w:rsidRPr="006F7664">
        <w:rPr>
          <w:rFonts w:ascii="Times New Roman" w:hAnsi="Times New Roman"/>
          <w:sz w:val="24"/>
          <w:szCs w:val="24"/>
          <w:lang w:eastAsia="en-US"/>
        </w:rPr>
        <w:t xml:space="preserve">язык как язык международного общения и средство познания национальных культур. Основные варианты </w:t>
      </w:r>
      <w:r w:rsidR="00317FD8" w:rsidRPr="006F7664">
        <w:rPr>
          <w:rFonts w:ascii="Times New Roman" w:hAnsi="Times New Roman"/>
          <w:sz w:val="24"/>
          <w:szCs w:val="24"/>
          <w:lang w:eastAsia="en-US"/>
        </w:rPr>
        <w:t xml:space="preserve">немецкого </w:t>
      </w:r>
      <w:r w:rsidRPr="006F7664">
        <w:rPr>
          <w:rFonts w:ascii="Times New Roman" w:hAnsi="Times New Roman"/>
          <w:sz w:val="24"/>
          <w:szCs w:val="24"/>
          <w:lang w:eastAsia="en-US"/>
        </w:rPr>
        <w:t xml:space="preserve">языка, их сходство и различия. Роль </w:t>
      </w:r>
      <w:r w:rsidR="00317FD8" w:rsidRPr="006F7664">
        <w:rPr>
          <w:rFonts w:ascii="Times New Roman" w:hAnsi="Times New Roman"/>
          <w:sz w:val="24"/>
          <w:szCs w:val="24"/>
          <w:lang w:eastAsia="en-US"/>
        </w:rPr>
        <w:t>немецкого</w:t>
      </w:r>
      <w:r w:rsidRPr="006F7664">
        <w:rPr>
          <w:rFonts w:ascii="Times New Roman" w:hAnsi="Times New Roman"/>
          <w:sz w:val="24"/>
          <w:szCs w:val="24"/>
          <w:lang w:eastAsia="en-US"/>
        </w:rPr>
        <w:t xml:space="preserve"> языка при освоении </w:t>
      </w:r>
      <w:r w:rsidR="00D00256" w:rsidRPr="006F7664">
        <w:rPr>
          <w:rFonts w:ascii="Times New Roman" w:hAnsi="Times New Roman"/>
          <w:sz w:val="24"/>
          <w:szCs w:val="24"/>
          <w:lang w:eastAsia="en-US"/>
        </w:rPr>
        <w:t xml:space="preserve">профессий </w:t>
      </w:r>
      <w:r w:rsidRPr="006F7664">
        <w:rPr>
          <w:rFonts w:ascii="Times New Roman" w:hAnsi="Times New Roman"/>
          <w:sz w:val="24"/>
          <w:szCs w:val="24"/>
          <w:lang w:eastAsia="en-US"/>
        </w:rPr>
        <w:t>СПО.</w:t>
      </w:r>
    </w:p>
    <w:p w:rsidR="00514C58" w:rsidRPr="006F7664" w:rsidRDefault="00514C58" w:rsidP="003B1CBE">
      <w:pPr>
        <w:autoSpaceDE w:val="0"/>
        <w:autoSpaceDN w:val="0"/>
        <w:adjustRightInd w:val="0"/>
        <w:spacing w:after="0" w:line="240" w:lineRule="auto"/>
        <w:jc w:val="both"/>
        <w:rPr>
          <w:rFonts w:ascii="Times New Roman" w:hAnsi="Times New Roman"/>
          <w:b/>
          <w:iCs/>
          <w:sz w:val="24"/>
          <w:szCs w:val="24"/>
          <w:lang w:eastAsia="en-US"/>
        </w:rPr>
      </w:pPr>
      <w:r w:rsidRPr="006F7664">
        <w:rPr>
          <w:rFonts w:ascii="Times New Roman" w:hAnsi="Times New Roman"/>
          <w:b/>
          <w:iCs/>
          <w:sz w:val="24"/>
          <w:szCs w:val="24"/>
          <w:lang w:eastAsia="en-US"/>
        </w:rPr>
        <w:t>Практические занятия</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Семья и семейные отношения, домашние обязанности.</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Распорядок дня студента колледжа.</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Хобби, досуг.</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Описание местоположения объекта (адрес, как найти).</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Магазины, товары, совершение покупок.</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Физкультура и спорт, здоровый образ жизни.</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Экскурсии и путешествия.</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Россия, ее национальные символы, государственное и политическое устройство.</w:t>
      </w:r>
    </w:p>
    <w:p w:rsidR="00514C58" w:rsidRPr="006F7664" w:rsidRDefault="0093518F"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Немецко</w:t>
      </w:r>
      <w:r w:rsidR="00514C58" w:rsidRPr="006F7664">
        <w:rPr>
          <w:rFonts w:ascii="Times New Roman" w:hAnsi="Times New Roman"/>
          <w:sz w:val="24"/>
          <w:szCs w:val="24"/>
          <w:lang w:eastAsia="en-US"/>
        </w:rPr>
        <w:t>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Научно-технический прогресс.</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Человек и природа, экологические проблемы.</w:t>
      </w:r>
    </w:p>
    <w:p w:rsidR="00514C58" w:rsidRPr="006F7664" w:rsidRDefault="00514C58" w:rsidP="00B0488F">
      <w:pPr>
        <w:autoSpaceDE w:val="0"/>
        <w:autoSpaceDN w:val="0"/>
        <w:adjustRightInd w:val="0"/>
        <w:spacing w:after="0" w:line="240" w:lineRule="auto"/>
        <w:jc w:val="center"/>
        <w:rPr>
          <w:rFonts w:ascii="Times New Roman" w:hAnsi="Times New Roman"/>
          <w:b/>
          <w:i/>
          <w:iCs/>
          <w:sz w:val="24"/>
          <w:szCs w:val="24"/>
          <w:lang w:eastAsia="en-US"/>
        </w:rPr>
      </w:pPr>
      <w:r w:rsidRPr="006F7664">
        <w:rPr>
          <w:rFonts w:ascii="Times New Roman" w:hAnsi="Times New Roman"/>
          <w:b/>
          <w:iCs/>
          <w:sz w:val="24"/>
          <w:szCs w:val="24"/>
          <w:lang w:eastAsia="en-US"/>
        </w:rPr>
        <w:t>Профессионально ориентированное содержание.</w:t>
      </w:r>
      <w:r w:rsidRPr="006F7664">
        <w:rPr>
          <w:rFonts w:ascii="Times New Roman" w:hAnsi="Times New Roman"/>
          <w:iCs/>
          <w:sz w:val="24"/>
          <w:szCs w:val="24"/>
          <w:lang w:eastAsia="en-US"/>
        </w:rPr>
        <w:t xml:space="preserve"> Практические занятия</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Достижения и инновации в области науки и техники.</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Машины и механизмы. Промышленное оборудование.</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Современные компьютерные технологии в промышленности.</w:t>
      </w:r>
    </w:p>
    <w:p w:rsidR="00514C58" w:rsidRPr="006F7664" w:rsidRDefault="00514C58" w:rsidP="008A1B0E">
      <w:pPr>
        <w:numPr>
          <w:ilvl w:val="0"/>
          <w:numId w:val="22"/>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6F7664">
        <w:rPr>
          <w:rFonts w:ascii="Times New Roman" w:hAnsi="Times New Roman"/>
          <w:sz w:val="24"/>
          <w:szCs w:val="24"/>
          <w:lang w:eastAsia="en-US"/>
        </w:rPr>
        <w:t>Отраслевые выставки.</w:t>
      </w:r>
    </w:p>
    <w:p w:rsidR="00514C58" w:rsidRPr="006F7664" w:rsidRDefault="00514C58" w:rsidP="0014556A">
      <w:pPr>
        <w:autoSpaceDE w:val="0"/>
        <w:autoSpaceDN w:val="0"/>
        <w:adjustRightInd w:val="0"/>
        <w:spacing w:after="0" w:line="240" w:lineRule="auto"/>
        <w:ind w:left="142"/>
        <w:jc w:val="both"/>
        <w:rPr>
          <w:rFonts w:ascii="Times New Roman" w:hAnsi="Times New Roman"/>
          <w:b/>
          <w:bCs/>
          <w:sz w:val="24"/>
          <w:szCs w:val="24"/>
          <w:lang w:eastAsia="en-US"/>
        </w:rPr>
      </w:pPr>
    </w:p>
    <w:p w:rsidR="00317FD8" w:rsidRPr="006F7664" w:rsidRDefault="00317FD8" w:rsidP="003B1CBE">
      <w:pPr>
        <w:autoSpaceDE w:val="0"/>
        <w:autoSpaceDN w:val="0"/>
        <w:adjustRightInd w:val="0"/>
        <w:spacing w:after="0" w:line="240" w:lineRule="auto"/>
        <w:jc w:val="both"/>
        <w:rPr>
          <w:rFonts w:ascii="Times New Roman" w:eastAsia="Calibri" w:hAnsi="Times New Roman"/>
          <w:sz w:val="24"/>
          <w:szCs w:val="24"/>
          <w:lang w:eastAsia="en-US"/>
        </w:rPr>
      </w:pPr>
      <w:r w:rsidRPr="006F7664">
        <w:rPr>
          <w:rFonts w:ascii="Times New Roman" w:eastAsia="Calibri" w:hAnsi="Times New Roman"/>
          <w:b/>
          <w:bCs/>
          <w:sz w:val="24"/>
          <w:szCs w:val="24"/>
          <w:lang w:eastAsia="en-US"/>
        </w:rPr>
        <w:t xml:space="preserve">Грамматический материал </w:t>
      </w:r>
      <w:r w:rsidRPr="006F7664">
        <w:rPr>
          <w:rFonts w:ascii="Times New Roman" w:eastAsia="Calibri" w:hAnsi="Times New Roman"/>
          <w:sz w:val="24"/>
          <w:szCs w:val="24"/>
          <w:lang w:eastAsia="en-US"/>
        </w:rPr>
        <w:t>включает следующие основные темы.</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Части речи и члены предложения в современном немецком языке.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b/>
          <w:color w:val="000000"/>
          <w:sz w:val="24"/>
          <w:szCs w:val="24"/>
        </w:rPr>
        <w:t>Морфология:</w:t>
      </w:r>
      <w:r w:rsidRPr="006F7664">
        <w:rPr>
          <w:rFonts w:ascii="Times New Roman" w:hAnsi="Times New Roman"/>
          <w:color w:val="000000"/>
          <w:sz w:val="24"/>
          <w:szCs w:val="24"/>
        </w:rPr>
        <w:t xml:space="preserve"> склонение и употребление имен существительных в различных падежах. Образование множественного числа существительных. Умение определить род существительного по суффиксу.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Артикль. Употребление определенного артикля. Употребление неопределенного артикля. Употребление нулевого артикля. Склонение артикля в единственном и во множественном числе.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Имя прилагательное. Употребление прилагательных в краткой и полной формах. Образование и употребление степеней сравнения прилагательных. Склонение прилагательных.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Наречие. Степени сравнения наречий.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lastRenderedPageBreak/>
        <w:t xml:space="preserve">Предлоги. Употребление предлогов, требующих дательного, винительного, родительного падежей. Употребление предлогов с двойным управлением: дательный и винительный падеж.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Местоимения. Употребление личных местоимений в именительном, дательном и винительном падежах. Склонение и употребление указательных местоимений, притяжательных местоимений, вопросительных местоимений wer, was. Употребление местоимений man и es. Отрицательные местоимения. Возвратное местоимение sich, его склонение и употребление.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Образование и употребление местоименных наречий.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Глагол. Признаки и значения личных форм глагола: Präsens, Präteritum, Perfekt, Plusquamperfekt, Futurum I в Aktiv и Passiv. Признаки и значение неличных форм глагола: Infinitiv, Partizip I, Partizip II.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b/>
          <w:bCs/>
          <w:color w:val="000000"/>
          <w:sz w:val="24"/>
          <w:szCs w:val="24"/>
        </w:rPr>
        <w:t>Синтаксис</w:t>
      </w:r>
      <w:r w:rsidRPr="006F7664">
        <w:rPr>
          <w:rFonts w:ascii="Times New Roman" w:hAnsi="Times New Roman"/>
          <w:color w:val="000000"/>
          <w:sz w:val="24"/>
          <w:szCs w:val="24"/>
        </w:rPr>
        <w:t xml:space="preserve">. Употребление предложений с прямым и обратным порядком слов. Употребление утвердительных предложений, отрицательных, побудительных (повелительных), вопросительных с вопросительными словами и без них. Типы сказуемых и употребление предложений с составным именным сказуемым и составным глагольным сказуемым. Типы определений: согласованное / несогласованное. Типы дополнений: прямое, косвенное (предложное и беспредложное). Типы обстоятельств.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Инфинитивные группы. Инфинитивные обороты: um + zu + Infinitiv, anstatt (statt) + zu + Infinitiv. Употребление инфинитива с частицей zu и без нее, конструкция haben / sein + zu + Infinitiv.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Употребление сложносочиненных предложений с союзами und, oder, aber, denn, deshalb, а также с парными союзами nicht nur..., sondern auch...; sowohl ..., als auch...; entweder ... oder ...; bald ..., bald ...; teils ... teils ...; weder... noch... . Употребление сложноподчиненных предложений с придаточными дополнительными, определительными и обстоятельственными: времени, места, причины, условия, цели, следствия, сравнения.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Причастия I и II в функции согласованного определения. Признаки и распознавание в предложении распространенного определения, конструкции причастие I с предшествующей частицей zu в качестве определения. Причастия I и II в функции обстоятельства образа действия в простом предложении и в обособленном причастном обороте. </w:t>
      </w:r>
    </w:p>
    <w:p w:rsidR="00317FD8" w:rsidRPr="006F7664" w:rsidRDefault="00317FD8" w:rsidP="003B1CBE">
      <w:pPr>
        <w:spacing w:after="0" w:line="240" w:lineRule="auto"/>
        <w:jc w:val="both"/>
        <w:rPr>
          <w:rFonts w:ascii="Times New Roman" w:hAnsi="Times New Roman"/>
          <w:color w:val="000000"/>
          <w:sz w:val="24"/>
          <w:szCs w:val="24"/>
        </w:rPr>
      </w:pPr>
      <w:r w:rsidRPr="006F7664">
        <w:rPr>
          <w:rFonts w:ascii="Times New Roman" w:hAnsi="Times New Roman"/>
          <w:color w:val="000000"/>
          <w:sz w:val="24"/>
          <w:szCs w:val="24"/>
        </w:rPr>
        <w:t xml:space="preserve">(Употребление и применение форм Konjunktiv I и II.) </w:t>
      </w:r>
    </w:p>
    <w:p w:rsidR="00317FD8" w:rsidRPr="006F7664" w:rsidRDefault="00317FD8" w:rsidP="003B1C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caps/>
          <w:sz w:val="24"/>
          <w:szCs w:val="24"/>
        </w:rPr>
      </w:pPr>
    </w:p>
    <w:p w:rsidR="00317FD8" w:rsidRPr="006F7664" w:rsidRDefault="00317FD8" w:rsidP="003B1CB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6F7664">
        <w:rPr>
          <w:rFonts w:ascii="Times New Roman" w:eastAsia="Calibri" w:hAnsi="Times New Roman"/>
          <w:sz w:val="24"/>
          <w:szCs w:val="24"/>
          <w:lang w:eastAsia="en-US"/>
        </w:rPr>
        <w:t xml:space="preserve">Изучение общеобразовательной учебной дисциплины </w:t>
      </w:r>
      <w:r w:rsidRPr="006F7664">
        <w:rPr>
          <w:rFonts w:ascii="Times New Roman" w:hAnsi="Times New Roman"/>
          <w:sz w:val="24"/>
          <w:szCs w:val="24"/>
        </w:rPr>
        <w:t>ОУД.</w:t>
      </w:r>
      <w:r w:rsidR="007A6595">
        <w:rPr>
          <w:rFonts w:ascii="Times New Roman" w:hAnsi="Times New Roman"/>
          <w:sz w:val="24"/>
          <w:szCs w:val="24"/>
        </w:rPr>
        <w:t>0</w:t>
      </w:r>
      <w:r w:rsidRPr="006F7664">
        <w:rPr>
          <w:rFonts w:ascii="Times New Roman" w:hAnsi="Times New Roman"/>
          <w:sz w:val="24"/>
          <w:szCs w:val="24"/>
        </w:rPr>
        <w:t xml:space="preserve">2 ИНОСТРАННЫЙ ЯЗЫК (НЕМЕЦКИЙ ЯЗЫК) </w:t>
      </w:r>
      <w:r w:rsidRPr="006F7664">
        <w:rPr>
          <w:rFonts w:ascii="Times New Roman" w:eastAsia="Calibri" w:hAnsi="Times New Roman"/>
          <w:sz w:val="24"/>
          <w:szCs w:val="24"/>
          <w:lang w:eastAsia="en-US"/>
        </w:rPr>
        <w:t>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514C58" w:rsidRPr="006F7664" w:rsidRDefault="00514C58" w:rsidP="00B72570">
      <w:pPr>
        <w:widowControl w:val="0"/>
        <w:suppressAutoHyphens/>
        <w:jc w:val="both"/>
        <w:rPr>
          <w:rFonts w:ascii="Times New Roman" w:hAnsi="Times New Roman"/>
          <w:sz w:val="24"/>
          <w:szCs w:val="24"/>
        </w:rPr>
        <w:sectPr w:rsidR="00514C58" w:rsidRPr="006F7664" w:rsidSect="003B1CBE">
          <w:pgSz w:w="11907" w:h="16840"/>
          <w:pgMar w:top="567" w:right="851" w:bottom="1134" w:left="1418" w:header="709" w:footer="709" w:gutter="0"/>
          <w:cols w:space="720"/>
        </w:sectPr>
      </w:pPr>
    </w:p>
    <w:tbl>
      <w:tblPr>
        <w:tblpPr w:leftFromText="180" w:rightFromText="180" w:vertAnchor="text" w:tblpY="-10643"/>
        <w:tblW w:w="14518" w:type="dxa"/>
        <w:tblLayout w:type="fixed"/>
        <w:tblLook w:val="0000" w:firstRow="0" w:lastRow="0" w:firstColumn="0" w:lastColumn="0" w:noHBand="0" w:noVBand="0"/>
      </w:tblPr>
      <w:tblGrid>
        <w:gridCol w:w="2808"/>
        <w:gridCol w:w="419"/>
        <w:gridCol w:w="142"/>
        <w:gridCol w:w="8642"/>
        <w:gridCol w:w="993"/>
        <w:gridCol w:w="1502"/>
        <w:gridCol w:w="12"/>
      </w:tblGrid>
      <w:tr w:rsidR="00514C58" w:rsidRPr="006F7664" w:rsidTr="00A83C7B">
        <w:trPr>
          <w:gridAfter w:val="1"/>
          <w:wAfter w:w="12" w:type="dxa"/>
          <w:trHeight w:val="448"/>
        </w:trPr>
        <w:tc>
          <w:tcPr>
            <w:tcW w:w="14506" w:type="dxa"/>
            <w:gridSpan w:val="6"/>
            <w:tcBorders>
              <w:bottom w:val="single" w:sz="4" w:space="0" w:color="000000"/>
            </w:tcBorders>
          </w:tcPr>
          <w:p w:rsidR="00514C58" w:rsidRPr="006F7664" w:rsidRDefault="00514C58" w:rsidP="00DE6DA7">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ind w:left="284"/>
              <w:outlineLvl w:val="0"/>
              <w:rPr>
                <w:rFonts w:ascii="Times New Roman" w:hAnsi="Times New Roman"/>
                <w:b/>
                <w:bCs/>
                <w:sz w:val="24"/>
                <w:szCs w:val="24"/>
                <w:lang w:eastAsia="ar-SA"/>
              </w:rPr>
            </w:pPr>
          </w:p>
          <w:p w:rsidR="00514C58" w:rsidRPr="006F7664" w:rsidRDefault="00514C58" w:rsidP="00B0488F">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jc w:val="center"/>
              <w:rPr>
                <w:b/>
                <w:bCs/>
                <w:lang w:eastAsia="ar-SA"/>
              </w:rPr>
            </w:pPr>
            <w:r w:rsidRPr="006F7664">
              <w:rPr>
                <w:b/>
                <w:bCs/>
                <w:lang w:eastAsia="ar-SA"/>
              </w:rPr>
              <w:t>2.3. Тематическое планирование учебной дисциплины</w:t>
            </w:r>
            <w:r w:rsidRPr="006F7664">
              <w:rPr>
                <w:b/>
                <w:bCs/>
                <w:caps/>
                <w:lang w:eastAsia="ar-SA"/>
              </w:rPr>
              <w:t xml:space="preserve"> </w:t>
            </w:r>
            <w:r w:rsidRPr="006F7664">
              <w:rPr>
                <w:b/>
              </w:rPr>
              <w:t>ОУД.2 ИНОСТРАННЫЙ ЯЗЫК (</w:t>
            </w:r>
            <w:r w:rsidR="00803901" w:rsidRPr="006F7664">
              <w:t xml:space="preserve"> </w:t>
            </w:r>
            <w:r w:rsidR="00803901" w:rsidRPr="006F7664">
              <w:rPr>
                <w:b/>
              </w:rPr>
              <w:t xml:space="preserve">НЕМЕЦКИЙ </w:t>
            </w:r>
            <w:r w:rsidRPr="006F7664">
              <w:rPr>
                <w:b/>
              </w:rPr>
              <w:t xml:space="preserve"> ЯЗЫК)</w:t>
            </w:r>
          </w:p>
        </w:tc>
      </w:tr>
      <w:tr w:rsidR="00514C58" w:rsidRPr="00D25E0E" w:rsidTr="00A83C7B">
        <w:trPr>
          <w:trHeight w:val="447"/>
        </w:trPr>
        <w:tc>
          <w:tcPr>
            <w:tcW w:w="2808"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Наименование</w:t>
            </w:r>
          </w:p>
          <w:p w:rsidR="00514C58" w:rsidRPr="00D25E0E" w:rsidRDefault="00514C58" w:rsidP="00DE6DA7">
            <w:pPr>
              <w:suppressAutoHyphens/>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 разделов и тем</w:t>
            </w:r>
          </w:p>
        </w:tc>
        <w:tc>
          <w:tcPr>
            <w:tcW w:w="9203" w:type="dxa"/>
            <w:gridSpan w:val="3"/>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лабораторные работы и практические занятия, самостоятельная внеаудиторная работа обучающихся</w:t>
            </w:r>
          </w:p>
        </w:tc>
        <w:tc>
          <w:tcPr>
            <w:tcW w:w="993"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Объем часов</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Уровень освоения</w:t>
            </w:r>
          </w:p>
        </w:tc>
      </w:tr>
      <w:tr w:rsidR="00514C58" w:rsidRPr="00D25E0E" w:rsidTr="00A83C7B">
        <w:trPr>
          <w:trHeight w:val="23"/>
        </w:trPr>
        <w:tc>
          <w:tcPr>
            <w:tcW w:w="2808"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w:t>
            </w:r>
          </w:p>
        </w:tc>
        <w:tc>
          <w:tcPr>
            <w:tcW w:w="9203" w:type="dxa"/>
            <w:gridSpan w:val="3"/>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2</w:t>
            </w:r>
          </w:p>
        </w:tc>
        <w:tc>
          <w:tcPr>
            <w:tcW w:w="993"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3</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4</w:t>
            </w:r>
          </w:p>
        </w:tc>
      </w:tr>
      <w:tr w:rsidR="00514C58" w:rsidRPr="00D25E0E" w:rsidTr="00A83C7B">
        <w:trPr>
          <w:trHeight w:val="23"/>
        </w:trPr>
        <w:tc>
          <w:tcPr>
            <w:tcW w:w="2808"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Раздел 1.</w:t>
            </w:r>
          </w:p>
        </w:tc>
        <w:tc>
          <w:tcPr>
            <w:tcW w:w="9203" w:type="dxa"/>
            <w:gridSpan w:val="3"/>
            <w:tcBorders>
              <w:top w:val="single" w:sz="4" w:space="0" w:color="000000"/>
              <w:left w:val="single" w:sz="4" w:space="0" w:color="000000"/>
              <w:bottom w:val="single" w:sz="4" w:space="0" w:color="000000"/>
            </w:tcBorders>
          </w:tcPr>
          <w:p w:rsidR="00514C58" w:rsidRPr="00D25E0E" w:rsidRDefault="008F57D6" w:rsidP="00DE6DA7">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Основное содержание</w:t>
            </w:r>
          </w:p>
        </w:tc>
        <w:tc>
          <w:tcPr>
            <w:tcW w:w="993" w:type="dxa"/>
            <w:tcBorders>
              <w:top w:val="single" w:sz="4" w:space="0" w:color="000000"/>
              <w:left w:val="single" w:sz="4" w:space="0" w:color="000000"/>
              <w:bottom w:val="single" w:sz="4" w:space="0" w:color="000000"/>
            </w:tcBorders>
          </w:tcPr>
          <w:p w:rsidR="00514C58" w:rsidRPr="00D25E0E" w:rsidRDefault="006C222A" w:rsidP="00A93A1F">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1</w:t>
            </w:r>
            <w:r w:rsidR="00A93A1F">
              <w:rPr>
                <w:rFonts w:ascii="Times New Roman" w:hAnsi="Times New Roman"/>
                <w:b/>
                <w:bCs/>
                <w:sz w:val="20"/>
                <w:szCs w:val="20"/>
                <w:lang w:eastAsia="ar-SA"/>
              </w:rPr>
              <w:t>42</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b/>
                <w:bCs/>
                <w:sz w:val="20"/>
                <w:szCs w:val="20"/>
                <w:lang w:eastAsia="ar-SA"/>
              </w:rPr>
            </w:pPr>
          </w:p>
        </w:tc>
      </w:tr>
      <w:tr w:rsidR="00514C58" w:rsidRPr="00D25E0E" w:rsidTr="00A83C7B">
        <w:trPr>
          <w:trHeight w:val="285"/>
        </w:trPr>
        <w:tc>
          <w:tcPr>
            <w:tcW w:w="2808" w:type="dxa"/>
            <w:vMerge w:val="restart"/>
            <w:tcBorders>
              <w:top w:val="single" w:sz="4" w:space="0" w:color="000000"/>
              <w:left w:val="single" w:sz="4" w:space="0" w:color="000000"/>
              <w:bottom w:val="single" w:sz="4" w:space="0" w:color="000000"/>
            </w:tcBorders>
          </w:tcPr>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 xml:space="preserve">Тема 1. </w:t>
            </w:r>
          </w:p>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 xml:space="preserve">Введение </w:t>
            </w:r>
          </w:p>
        </w:tc>
        <w:tc>
          <w:tcPr>
            <w:tcW w:w="9203" w:type="dxa"/>
            <w:gridSpan w:val="3"/>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w:t>
            </w:r>
            <w:r w:rsidR="003143A9" w:rsidRPr="00D25E0E">
              <w:rPr>
                <w:rFonts w:ascii="Times New Roman" w:hAnsi="Times New Roman"/>
                <w:b/>
                <w:bCs/>
                <w:sz w:val="20"/>
                <w:szCs w:val="20"/>
                <w:lang w:eastAsia="ar-SA"/>
              </w:rPr>
              <w:t xml:space="preserve">  </w:t>
            </w:r>
            <w:r w:rsidR="007821D1" w:rsidRPr="00D25E0E">
              <w:rPr>
                <w:rFonts w:ascii="Times New Roman" w:hAnsi="Times New Roman"/>
                <w:b/>
                <w:bCs/>
                <w:sz w:val="20"/>
                <w:szCs w:val="20"/>
                <w:lang w:eastAsia="ar-SA"/>
              </w:rPr>
              <w:t>(</w:t>
            </w:r>
            <w:r w:rsidR="007821D1" w:rsidRPr="00D25E0E">
              <w:rPr>
                <w:rFonts w:ascii="Times New Roman" w:hAnsi="Times New Roman"/>
                <w:bCs/>
                <w:sz w:val="20"/>
                <w:szCs w:val="20"/>
                <w:lang w:eastAsia="ar-SA"/>
              </w:rPr>
              <w:t>не предусмотрено)</w:t>
            </w:r>
          </w:p>
          <w:p w:rsidR="003143A9" w:rsidRPr="00D25E0E" w:rsidRDefault="003143A9" w:rsidP="00DE6DA7">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sz w:val="20"/>
                <w:szCs w:val="20"/>
                <w:lang w:eastAsia="ar-SA"/>
              </w:rPr>
            </w:pPr>
          </w:p>
        </w:tc>
      </w:tr>
      <w:tr w:rsidR="00514C58" w:rsidRPr="00D25E0E" w:rsidTr="00B14490">
        <w:trPr>
          <w:trHeight w:val="285"/>
        </w:trPr>
        <w:tc>
          <w:tcPr>
            <w:tcW w:w="2808" w:type="dxa"/>
            <w:vMerge/>
            <w:tcBorders>
              <w:top w:val="single" w:sz="4" w:space="0" w:color="000000"/>
              <w:left w:val="single" w:sz="4" w:space="0" w:color="000000"/>
              <w:bottom w:val="single" w:sz="4" w:space="0" w:color="000000"/>
            </w:tcBorders>
          </w:tcPr>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514C58" w:rsidRPr="00D25E0E" w:rsidRDefault="003143A9" w:rsidP="003143A9">
            <w:pPr>
              <w:suppressAutoHyphens/>
              <w:snapToGrid w:val="0"/>
              <w:spacing w:after="0" w:line="240" w:lineRule="auto"/>
              <w:rPr>
                <w:rFonts w:ascii="Times New Roman" w:hAnsi="Times New Roman"/>
                <w:sz w:val="20"/>
                <w:szCs w:val="20"/>
                <w:lang w:eastAsia="ar-SA"/>
              </w:rPr>
            </w:pPr>
            <w:r w:rsidRPr="00D25E0E">
              <w:rPr>
                <w:rFonts w:ascii="Times New Roman" w:eastAsia="Calibri" w:hAnsi="Times New Roman"/>
                <w:sz w:val="20"/>
                <w:szCs w:val="20"/>
                <w:lang w:eastAsia="ar-SA"/>
              </w:rPr>
              <w:t xml:space="preserve">Роль иностранного языка в современном мире. </w:t>
            </w:r>
          </w:p>
        </w:tc>
        <w:tc>
          <w:tcPr>
            <w:tcW w:w="993" w:type="dxa"/>
            <w:tcBorders>
              <w:top w:val="single" w:sz="4" w:space="0" w:color="000000"/>
              <w:left w:val="single" w:sz="4" w:space="0" w:color="000000"/>
              <w:bottom w:val="single" w:sz="4" w:space="0" w:color="000000"/>
            </w:tcBorders>
          </w:tcPr>
          <w:p w:rsidR="00514C58" w:rsidRPr="00D25E0E" w:rsidRDefault="00514C58" w:rsidP="00DE6DA7">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514C58" w:rsidRPr="00D25E0E" w:rsidTr="00A83C7B">
        <w:trPr>
          <w:trHeight w:val="255"/>
        </w:trPr>
        <w:tc>
          <w:tcPr>
            <w:tcW w:w="2808" w:type="dxa"/>
            <w:vMerge w:val="restart"/>
            <w:tcBorders>
              <w:top w:val="single" w:sz="4" w:space="0" w:color="000000"/>
              <w:left w:val="single" w:sz="4" w:space="0" w:color="000000"/>
            </w:tcBorders>
          </w:tcPr>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Тема 2.</w:t>
            </w:r>
          </w:p>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r w:rsidRPr="00D25E0E">
              <w:rPr>
                <w:rFonts w:ascii="Times New Roman" w:hAnsi="Times New Roman"/>
                <w:b/>
                <w:bCs/>
                <w:color w:val="000000"/>
                <w:sz w:val="20"/>
                <w:szCs w:val="20"/>
                <w:lang w:eastAsia="ar-SA"/>
              </w:rPr>
              <w:t>Приветствие, прощание</w:t>
            </w:r>
          </w:p>
        </w:tc>
        <w:tc>
          <w:tcPr>
            <w:tcW w:w="9203" w:type="dxa"/>
            <w:gridSpan w:val="3"/>
            <w:tcBorders>
              <w:top w:val="single" w:sz="4" w:space="0" w:color="000000"/>
              <w:left w:val="single" w:sz="4" w:space="0" w:color="000000"/>
              <w:bottom w:val="single" w:sz="4" w:space="0" w:color="auto"/>
            </w:tcBorders>
          </w:tcPr>
          <w:p w:rsidR="00514C58" w:rsidRPr="00D25E0E" w:rsidRDefault="00514C58" w:rsidP="00DE6DA7">
            <w:pPr>
              <w:suppressAutoHyphens/>
              <w:snapToGrid w:val="0"/>
              <w:spacing w:after="0" w:line="240" w:lineRule="auto"/>
              <w:rPr>
                <w:rFonts w:ascii="Times New Roman" w:hAnsi="Times New Roman"/>
                <w:sz w:val="20"/>
                <w:szCs w:val="20"/>
                <w:lang w:eastAsia="ar-SA"/>
              </w:rPr>
            </w:pPr>
            <w:r w:rsidRPr="00D25E0E">
              <w:rPr>
                <w:rFonts w:ascii="Times New Roman" w:hAnsi="Times New Roman"/>
                <w:b/>
                <w:bCs/>
                <w:sz w:val="20"/>
                <w:szCs w:val="20"/>
                <w:lang w:eastAsia="ar-SA"/>
              </w:rPr>
              <w:t>Содержание учебного материала</w:t>
            </w:r>
          </w:p>
        </w:tc>
        <w:tc>
          <w:tcPr>
            <w:tcW w:w="993" w:type="dxa"/>
            <w:tcBorders>
              <w:top w:val="single" w:sz="4" w:space="0" w:color="000000"/>
              <w:left w:val="single" w:sz="4" w:space="0" w:color="000000"/>
              <w:bottom w:val="single" w:sz="4" w:space="0" w:color="auto"/>
            </w:tcBorders>
          </w:tcPr>
          <w:p w:rsidR="00514C58" w:rsidRPr="00D25E0E" w:rsidRDefault="0093288D" w:rsidP="00DE6DA7">
            <w:pPr>
              <w:suppressAutoHyphens/>
              <w:snapToGrid w:val="0"/>
              <w:spacing w:after="0" w:line="240" w:lineRule="auto"/>
              <w:ind w:firstLine="35"/>
              <w:jc w:val="center"/>
              <w:rPr>
                <w:rFonts w:ascii="Times New Roman" w:hAnsi="Times New Roman"/>
                <w:b/>
                <w:bCs/>
                <w:sz w:val="20"/>
                <w:szCs w:val="20"/>
                <w:lang w:eastAsia="ar-SA"/>
              </w:rPr>
            </w:pPr>
            <w:r w:rsidRPr="00D25E0E">
              <w:rPr>
                <w:rFonts w:ascii="Times New Roman" w:hAnsi="Times New Roman"/>
                <w:b/>
                <w:bCs/>
                <w:sz w:val="20"/>
                <w:szCs w:val="20"/>
                <w:lang w:eastAsia="ar-SA"/>
              </w:rPr>
              <w:t>6</w:t>
            </w:r>
          </w:p>
        </w:tc>
        <w:tc>
          <w:tcPr>
            <w:tcW w:w="1514" w:type="dxa"/>
            <w:gridSpan w:val="2"/>
            <w:tcBorders>
              <w:top w:val="single" w:sz="4" w:space="0" w:color="000000"/>
              <w:left w:val="single" w:sz="4" w:space="0" w:color="000000"/>
              <w:bottom w:val="single" w:sz="4" w:space="0" w:color="auto"/>
              <w:right w:val="single" w:sz="4" w:space="0" w:color="000000"/>
            </w:tcBorders>
          </w:tcPr>
          <w:p w:rsidR="00514C58" w:rsidRPr="00D25E0E" w:rsidRDefault="00514C58" w:rsidP="00DE6DA7">
            <w:pPr>
              <w:suppressAutoHyphens/>
              <w:snapToGrid w:val="0"/>
              <w:spacing w:after="0" w:line="240" w:lineRule="auto"/>
              <w:jc w:val="center"/>
              <w:rPr>
                <w:rFonts w:ascii="Times New Roman" w:hAnsi="Times New Roman"/>
                <w:sz w:val="20"/>
                <w:szCs w:val="20"/>
                <w:lang w:eastAsia="ar-SA"/>
              </w:rPr>
            </w:pPr>
          </w:p>
        </w:tc>
      </w:tr>
      <w:tr w:rsidR="000C69AD" w:rsidRPr="00D25E0E" w:rsidTr="00B14490">
        <w:trPr>
          <w:trHeight w:val="255"/>
        </w:trPr>
        <w:tc>
          <w:tcPr>
            <w:tcW w:w="2808" w:type="dxa"/>
            <w:vMerge/>
            <w:tcBorders>
              <w:left w:val="single" w:sz="4" w:space="0" w:color="000000"/>
            </w:tcBorders>
          </w:tcPr>
          <w:p w:rsidR="000C69AD" w:rsidRPr="00D25E0E" w:rsidRDefault="000C69AD"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auto"/>
            </w:tcBorders>
          </w:tcPr>
          <w:p w:rsidR="000C69AD" w:rsidRPr="00D25E0E" w:rsidRDefault="000C69AD" w:rsidP="000C69AD">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auto"/>
            </w:tcBorders>
          </w:tcPr>
          <w:p w:rsidR="000C69AD" w:rsidRPr="00D25E0E" w:rsidRDefault="000C69AD" w:rsidP="000C69AD">
            <w:pPr>
              <w:pStyle w:val="aa"/>
              <w:rPr>
                <w:rFonts w:ascii="Times New Roman" w:hAnsi="Times New Roman"/>
                <w:sz w:val="20"/>
                <w:szCs w:val="20"/>
                <w:lang w:eastAsia="ar-SA"/>
              </w:rPr>
            </w:pPr>
            <w:r w:rsidRPr="00D25E0E">
              <w:rPr>
                <w:rFonts w:ascii="Times New Roman" w:hAnsi="Times New Roman"/>
                <w:sz w:val="20"/>
                <w:szCs w:val="20"/>
                <w:lang w:eastAsia="ar-SA"/>
              </w:rPr>
              <w:t xml:space="preserve">Приветствие. Прощание. </w:t>
            </w:r>
          </w:p>
        </w:tc>
        <w:tc>
          <w:tcPr>
            <w:tcW w:w="993" w:type="dxa"/>
            <w:tcBorders>
              <w:top w:val="single" w:sz="4" w:space="0" w:color="000000"/>
              <w:left w:val="single" w:sz="4" w:space="0" w:color="000000"/>
              <w:bottom w:val="single" w:sz="4" w:space="0" w:color="auto"/>
            </w:tcBorders>
          </w:tcPr>
          <w:p w:rsidR="000C69AD" w:rsidRPr="00D25E0E" w:rsidRDefault="000C69AD" w:rsidP="000C69AD">
            <w:pPr>
              <w:pStyle w:val="aa"/>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0C69AD" w:rsidRPr="00D25E0E" w:rsidRDefault="000C69AD" w:rsidP="000C69AD">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0C69AD" w:rsidRPr="00D25E0E" w:rsidTr="00B14490">
        <w:trPr>
          <w:trHeight w:val="255"/>
        </w:trPr>
        <w:tc>
          <w:tcPr>
            <w:tcW w:w="2808" w:type="dxa"/>
            <w:tcBorders>
              <w:left w:val="single" w:sz="4" w:space="0" w:color="000000"/>
            </w:tcBorders>
          </w:tcPr>
          <w:p w:rsidR="000C69AD" w:rsidRPr="00D25E0E" w:rsidRDefault="000C69AD"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auto"/>
            </w:tcBorders>
          </w:tcPr>
          <w:p w:rsidR="000C69AD" w:rsidRPr="00D25E0E" w:rsidRDefault="000C69AD" w:rsidP="000C69AD">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auto"/>
            </w:tcBorders>
          </w:tcPr>
          <w:p w:rsidR="000C69AD" w:rsidRPr="00D25E0E" w:rsidRDefault="000C69AD" w:rsidP="000C69AD">
            <w:pPr>
              <w:pStyle w:val="aa"/>
              <w:rPr>
                <w:rFonts w:ascii="Times New Roman" w:hAnsi="Times New Roman"/>
                <w:sz w:val="20"/>
                <w:szCs w:val="20"/>
                <w:lang w:eastAsia="ar-SA"/>
              </w:rPr>
            </w:pPr>
            <w:r w:rsidRPr="00D25E0E">
              <w:rPr>
                <w:rFonts w:ascii="Times New Roman" w:hAnsi="Times New Roman"/>
                <w:sz w:val="20"/>
                <w:szCs w:val="20"/>
                <w:lang w:eastAsia="ar-SA"/>
              </w:rPr>
              <w:t xml:space="preserve">Имя существительное. </w:t>
            </w:r>
          </w:p>
        </w:tc>
        <w:tc>
          <w:tcPr>
            <w:tcW w:w="993" w:type="dxa"/>
            <w:tcBorders>
              <w:top w:val="single" w:sz="4" w:space="0" w:color="000000"/>
              <w:left w:val="single" w:sz="4" w:space="0" w:color="000000"/>
              <w:bottom w:val="single" w:sz="4" w:space="0" w:color="auto"/>
            </w:tcBorders>
          </w:tcPr>
          <w:p w:rsidR="000C69AD" w:rsidRPr="00D25E0E" w:rsidRDefault="000C69AD" w:rsidP="000C69AD">
            <w:pPr>
              <w:pStyle w:val="aa"/>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auto"/>
              <w:right w:val="single" w:sz="4" w:space="0" w:color="000000"/>
            </w:tcBorders>
          </w:tcPr>
          <w:p w:rsidR="000C69AD" w:rsidRPr="00D25E0E" w:rsidRDefault="000C69AD" w:rsidP="000C69AD">
            <w:pPr>
              <w:pStyle w:val="aa"/>
              <w:jc w:val="center"/>
              <w:rPr>
                <w:rFonts w:ascii="Times New Roman" w:hAnsi="Times New Roman"/>
                <w:sz w:val="20"/>
                <w:szCs w:val="20"/>
                <w:lang w:eastAsia="ar-SA"/>
              </w:rPr>
            </w:pPr>
          </w:p>
        </w:tc>
      </w:tr>
      <w:tr w:rsidR="000C69AD" w:rsidRPr="00D25E0E" w:rsidTr="00F94693">
        <w:trPr>
          <w:trHeight w:val="255"/>
        </w:trPr>
        <w:tc>
          <w:tcPr>
            <w:tcW w:w="2808" w:type="dxa"/>
            <w:tcBorders>
              <w:left w:val="single" w:sz="4" w:space="0" w:color="000000"/>
            </w:tcBorders>
          </w:tcPr>
          <w:p w:rsidR="000C69AD" w:rsidRPr="00D25E0E" w:rsidRDefault="000C69AD" w:rsidP="000C6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
                <w:bCs/>
                <w:color w:val="000000"/>
                <w:sz w:val="20"/>
                <w:szCs w:val="20"/>
                <w:lang w:eastAsia="ar-SA"/>
              </w:rPr>
            </w:pPr>
          </w:p>
        </w:tc>
        <w:tc>
          <w:tcPr>
            <w:tcW w:w="419" w:type="dxa"/>
            <w:tcBorders>
              <w:top w:val="single" w:sz="4" w:space="0" w:color="000000"/>
              <w:left w:val="single" w:sz="4" w:space="0" w:color="000000"/>
              <w:bottom w:val="single" w:sz="4" w:space="0" w:color="000000"/>
            </w:tcBorders>
          </w:tcPr>
          <w:p w:rsidR="000C69AD" w:rsidRPr="00D25E0E" w:rsidRDefault="000C69AD" w:rsidP="000C69AD">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auto"/>
            </w:tcBorders>
          </w:tcPr>
          <w:p w:rsidR="000C69AD" w:rsidRPr="00D25E0E" w:rsidRDefault="000C69AD" w:rsidP="000C69AD">
            <w:pPr>
              <w:pStyle w:val="aa"/>
              <w:rPr>
                <w:rFonts w:ascii="Times New Roman" w:hAnsi="Times New Roman"/>
                <w:sz w:val="20"/>
                <w:szCs w:val="20"/>
                <w:lang w:eastAsia="ar-SA"/>
              </w:rPr>
            </w:pPr>
            <w:r w:rsidRPr="00D25E0E">
              <w:rPr>
                <w:rFonts w:ascii="Times New Roman" w:hAnsi="Times New Roman"/>
                <w:sz w:val="20"/>
                <w:szCs w:val="20"/>
                <w:lang w:eastAsia="ar-SA"/>
              </w:rPr>
              <w:t>Представление себя и других людей в официальной и неофициальной обстановке.</w:t>
            </w:r>
          </w:p>
        </w:tc>
        <w:tc>
          <w:tcPr>
            <w:tcW w:w="993" w:type="dxa"/>
            <w:tcBorders>
              <w:top w:val="single" w:sz="4" w:space="0" w:color="000000"/>
              <w:left w:val="single" w:sz="4" w:space="0" w:color="000000"/>
              <w:bottom w:val="single" w:sz="4" w:space="0" w:color="auto"/>
            </w:tcBorders>
          </w:tcPr>
          <w:p w:rsidR="000C69AD" w:rsidRPr="00D25E0E" w:rsidRDefault="000C69AD" w:rsidP="000C69AD">
            <w:pPr>
              <w:pStyle w:val="aa"/>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C69AD" w:rsidRPr="00D25E0E" w:rsidRDefault="000C69AD" w:rsidP="000C69AD">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C17D1F">
        <w:trPr>
          <w:cantSplit/>
          <w:trHeight w:val="23"/>
        </w:trPr>
        <w:tc>
          <w:tcPr>
            <w:tcW w:w="2808" w:type="dxa"/>
            <w:tcBorders>
              <w:top w:val="single" w:sz="4" w:space="0" w:color="000000"/>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623542" w:rsidRPr="00D25E0E" w:rsidRDefault="0097077A" w:rsidP="0097077A">
            <w:pPr>
              <w:suppressAutoHyphens/>
              <w:snapToGrid w:val="0"/>
              <w:spacing w:after="0" w:line="240" w:lineRule="auto"/>
              <w:rPr>
                <w:rFonts w:ascii="Times New Roman" w:hAnsi="Times New Roman"/>
                <w:b/>
                <w:bCs/>
                <w:sz w:val="20"/>
                <w:szCs w:val="20"/>
                <w:lang w:eastAsia="ar-SA"/>
              </w:rPr>
            </w:pPr>
            <w:r w:rsidRPr="00D25E0E">
              <w:rPr>
                <w:rFonts w:ascii="Times New Roman" w:eastAsia="Calibri" w:hAnsi="Times New Roman"/>
                <w:b/>
                <w:sz w:val="20"/>
                <w:szCs w:val="20"/>
                <w:lang w:eastAsia="ar-SA"/>
              </w:rPr>
              <w:t>Контрольная работа</w:t>
            </w:r>
          </w:p>
        </w:tc>
        <w:tc>
          <w:tcPr>
            <w:tcW w:w="993" w:type="dxa"/>
            <w:tcBorders>
              <w:top w:val="single" w:sz="4" w:space="0" w:color="000000"/>
              <w:left w:val="single" w:sz="4" w:space="0" w:color="000000"/>
              <w:bottom w:val="single" w:sz="4" w:space="0" w:color="auto"/>
            </w:tcBorders>
          </w:tcPr>
          <w:p w:rsidR="00623542" w:rsidRPr="00D25E0E" w:rsidRDefault="00623542" w:rsidP="00623542">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C95F75">
        <w:trPr>
          <w:cantSplit/>
          <w:trHeight w:val="23"/>
        </w:trPr>
        <w:tc>
          <w:tcPr>
            <w:tcW w:w="2808" w:type="dxa"/>
            <w:vMerge w:val="restart"/>
            <w:tcBorders>
              <w:top w:val="single" w:sz="4" w:space="0" w:color="000000"/>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 xml:space="preserve">Тема 3. </w:t>
            </w:r>
          </w:p>
          <w:p w:rsidR="00623542" w:rsidRPr="00D25E0E" w:rsidRDefault="00623542" w:rsidP="00623542">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Описание людей</w:t>
            </w:r>
          </w:p>
          <w:p w:rsidR="00623542" w:rsidRPr="00D25E0E" w:rsidRDefault="00623542" w:rsidP="00623542">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7821D1" w:rsidRPr="00D25E0E" w:rsidRDefault="007821D1" w:rsidP="007821D1">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623542" w:rsidRPr="00D25E0E" w:rsidRDefault="00623542" w:rsidP="00623542">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6</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C95F75">
        <w:trPr>
          <w:cantSplit/>
          <w:trHeight w:val="211"/>
        </w:trPr>
        <w:tc>
          <w:tcPr>
            <w:tcW w:w="2808" w:type="dxa"/>
            <w:vMerge/>
            <w:tcBorders>
              <w:left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Описание человека (внешность, национальность). Артикли.</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C95F75">
        <w:trPr>
          <w:cantSplit/>
          <w:trHeight w:val="211"/>
        </w:trPr>
        <w:tc>
          <w:tcPr>
            <w:tcW w:w="2808" w:type="dxa"/>
            <w:vMerge/>
            <w:tcBorders>
              <w:left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Описание человека (образование, личные качества, род занятий, должность, место работы  и др.)</w:t>
            </w:r>
          </w:p>
        </w:tc>
        <w:tc>
          <w:tcPr>
            <w:tcW w:w="993" w:type="dxa"/>
            <w:tcBorders>
              <w:top w:val="single" w:sz="4" w:space="0" w:color="000000"/>
              <w:left w:val="single" w:sz="4" w:space="0" w:color="000000"/>
              <w:bottom w:val="single" w:sz="4" w:space="0" w:color="auto"/>
            </w:tcBorders>
          </w:tcPr>
          <w:p w:rsidR="00623542" w:rsidRPr="00D25E0E" w:rsidRDefault="00623542" w:rsidP="00623542">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C95F75">
        <w:trPr>
          <w:cantSplit/>
          <w:trHeight w:val="211"/>
        </w:trPr>
        <w:tc>
          <w:tcPr>
            <w:tcW w:w="2808" w:type="dxa"/>
            <w:vMerge/>
            <w:tcBorders>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both"/>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vAlign w:val="center"/>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Прилагательное. Наречие.</w:t>
            </w:r>
          </w:p>
        </w:tc>
        <w:tc>
          <w:tcPr>
            <w:tcW w:w="993" w:type="dxa"/>
            <w:tcBorders>
              <w:top w:val="single" w:sz="4" w:space="0" w:color="000000"/>
              <w:left w:val="single" w:sz="4" w:space="0" w:color="000000"/>
              <w:bottom w:val="single" w:sz="4" w:space="0" w:color="auto"/>
            </w:tcBorders>
          </w:tcPr>
          <w:p w:rsidR="00623542" w:rsidRPr="00D25E0E" w:rsidRDefault="00623542" w:rsidP="00623542">
            <w:pPr>
              <w:suppressAutoHyphens/>
              <w:snapToGrid w:val="0"/>
              <w:spacing w:after="0" w:line="240" w:lineRule="auto"/>
              <w:ind w:firstLine="35"/>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C95F75">
        <w:trPr>
          <w:cantSplit/>
          <w:trHeight w:val="165"/>
        </w:trPr>
        <w:tc>
          <w:tcPr>
            <w:tcW w:w="2808" w:type="dxa"/>
            <w:vMerge w:val="restart"/>
            <w:tcBorders>
              <w:top w:val="single" w:sz="4" w:space="0" w:color="000000"/>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4.</w:t>
            </w:r>
          </w:p>
          <w:p w:rsidR="00623542" w:rsidRPr="00D25E0E" w:rsidRDefault="00623542" w:rsidP="00623542">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Семья и семейные отношения</w:t>
            </w:r>
          </w:p>
        </w:tc>
        <w:tc>
          <w:tcPr>
            <w:tcW w:w="9203" w:type="dxa"/>
            <w:gridSpan w:val="3"/>
            <w:tcBorders>
              <w:top w:val="single" w:sz="4" w:space="0" w:color="000000"/>
              <w:left w:val="single" w:sz="4" w:space="0" w:color="000000"/>
              <w:bottom w:val="single" w:sz="4" w:space="0" w:color="000000"/>
            </w:tcBorders>
          </w:tcPr>
          <w:p w:rsidR="007821D1" w:rsidRPr="00D25E0E" w:rsidRDefault="007821D1" w:rsidP="007821D1">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623542" w:rsidRPr="00D25E0E" w:rsidRDefault="007821D1" w:rsidP="007821D1">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 14</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highlight w:val="yellow"/>
                <w:lang w:eastAsia="ar-SA"/>
              </w:rPr>
            </w:pPr>
          </w:p>
        </w:tc>
      </w:tr>
      <w:tr w:rsidR="00623542" w:rsidRPr="00D25E0E" w:rsidTr="00B14490">
        <w:trPr>
          <w:cantSplit/>
          <w:trHeight w:val="16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О себе.</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B14490">
        <w:trPr>
          <w:cantSplit/>
          <w:trHeight w:val="16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 xml:space="preserve">Я и моя семья. </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B14490">
        <w:trPr>
          <w:cantSplit/>
          <w:trHeight w:val="16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 xml:space="preserve">Мои домашние обязанности. </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B14490">
        <w:trPr>
          <w:cantSplit/>
          <w:trHeight w:val="16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57"/>
              <w:rPr>
                <w:rFonts w:ascii="Times New Roman" w:hAnsi="Times New Roman"/>
                <w:sz w:val="20"/>
                <w:szCs w:val="20"/>
                <w:lang w:eastAsia="ar-SA"/>
              </w:rPr>
            </w:pPr>
            <w:r w:rsidRPr="00D25E0E">
              <w:rPr>
                <w:rFonts w:ascii="Times New Roman" w:hAnsi="Times New Roman"/>
                <w:sz w:val="20"/>
                <w:szCs w:val="20"/>
                <w:lang w:eastAsia="ar-SA"/>
              </w:rPr>
              <w:t>Местоимения.</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B14490">
        <w:trPr>
          <w:cantSplit/>
          <w:trHeight w:val="16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42"/>
              <w:rPr>
                <w:rFonts w:ascii="Times New Roman" w:hAnsi="Times New Roman"/>
                <w:sz w:val="20"/>
                <w:szCs w:val="20"/>
                <w:lang w:eastAsia="ar-SA"/>
              </w:rPr>
            </w:pPr>
            <w:r w:rsidRPr="00D25E0E">
              <w:rPr>
                <w:rFonts w:ascii="Times New Roman" w:hAnsi="Times New Roman"/>
                <w:sz w:val="20"/>
                <w:szCs w:val="20"/>
                <w:lang w:eastAsia="ar-SA"/>
              </w:rPr>
              <w:t>Мой друг.</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F94693">
        <w:trPr>
          <w:cantSplit/>
          <w:trHeight w:val="16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6.</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42"/>
              <w:rPr>
                <w:rFonts w:ascii="Times New Roman" w:hAnsi="Times New Roman"/>
                <w:sz w:val="20"/>
                <w:szCs w:val="20"/>
                <w:lang w:eastAsia="ar-SA"/>
              </w:rPr>
            </w:pPr>
            <w:r w:rsidRPr="00D25E0E">
              <w:rPr>
                <w:rFonts w:ascii="Times New Roman" w:hAnsi="Times New Roman"/>
                <w:sz w:val="20"/>
                <w:szCs w:val="20"/>
                <w:lang w:eastAsia="en-US"/>
              </w:rPr>
              <w:t xml:space="preserve">Семейные праздники. </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B14490">
        <w:trPr>
          <w:cantSplit/>
          <w:trHeight w:val="165"/>
        </w:trPr>
        <w:tc>
          <w:tcPr>
            <w:tcW w:w="2808" w:type="dxa"/>
            <w:vMerge/>
            <w:tcBorders>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7.</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ind w:left="42"/>
              <w:rPr>
                <w:rFonts w:ascii="Times New Roman" w:hAnsi="Times New Roman"/>
                <w:sz w:val="20"/>
                <w:szCs w:val="20"/>
                <w:lang w:eastAsia="en-US"/>
              </w:rPr>
            </w:pPr>
            <w:r w:rsidRPr="00D25E0E">
              <w:rPr>
                <w:rFonts w:ascii="Times New Roman" w:hAnsi="Times New Roman"/>
                <w:sz w:val="20"/>
                <w:szCs w:val="20"/>
                <w:lang w:eastAsia="en-US"/>
              </w:rPr>
              <w:t>Предлоги.</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C95F75">
        <w:trPr>
          <w:cantSplit/>
          <w:trHeight w:val="225"/>
        </w:trPr>
        <w:tc>
          <w:tcPr>
            <w:tcW w:w="2808" w:type="dxa"/>
            <w:vMerge w:val="restart"/>
            <w:tcBorders>
              <w:top w:val="single" w:sz="4" w:space="0" w:color="000000"/>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5.</w:t>
            </w:r>
          </w:p>
          <w:p w:rsidR="00623542" w:rsidRPr="00D25E0E" w:rsidRDefault="00623542" w:rsidP="00623542">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Описание жилища и учебного заведения</w:t>
            </w:r>
          </w:p>
        </w:tc>
        <w:tc>
          <w:tcPr>
            <w:tcW w:w="9203" w:type="dxa"/>
            <w:gridSpan w:val="3"/>
            <w:tcBorders>
              <w:top w:val="single" w:sz="4" w:space="0" w:color="000000"/>
              <w:left w:val="single" w:sz="4" w:space="0" w:color="000000"/>
              <w:bottom w:val="single" w:sz="4" w:space="0" w:color="000000"/>
            </w:tcBorders>
          </w:tcPr>
          <w:p w:rsidR="00357CFA" w:rsidRPr="00D25E0E" w:rsidRDefault="00357CFA" w:rsidP="00357CF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623542" w:rsidRPr="00D25E0E" w:rsidRDefault="00357CFA" w:rsidP="00357CF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p>
        </w:tc>
      </w:tr>
      <w:tr w:rsidR="00623542" w:rsidRPr="00D25E0E" w:rsidTr="00B14490">
        <w:trPr>
          <w:cantSplit/>
          <w:trHeight w:val="22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pStyle w:val="aa"/>
              <w:rPr>
                <w:rFonts w:ascii="Times New Roman" w:hAnsi="Times New Roman"/>
                <w:sz w:val="20"/>
                <w:szCs w:val="20"/>
                <w:lang w:eastAsia="ar-SA"/>
              </w:rPr>
            </w:pPr>
            <w:r w:rsidRPr="00D25E0E">
              <w:rPr>
                <w:rFonts w:ascii="Times New Roman" w:hAnsi="Times New Roman"/>
                <w:sz w:val="20"/>
                <w:szCs w:val="20"/>
                <w:lang w:eastAsia="ar-SA"/>
              </w:rPr>
              <w:t xml:space="preserve">Квартира. Обстановка. </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B14490">
        <w:trPr>
          <w:cantSplit/>
          <w:trHeight w:val="22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pStyle w:val="aa"/>
              <w:rPr>
                <w:rFonts w:ascii="Times New Roman" w:hAnsi="Times New Roman"/>
                <w:sz w:val="20"/>
                <w:szCs w:val="20"/>
                <w:lang w:eastAsia="ar-SA"/>
              </w:rPr>
            </w:pPr>
            <w:r w:rsidRPr="00D25E0E">
              <w:rPr>
                <w:rFonts w:ascii="Times New Roman" w:hAnsi="Times New Roman"/>
                <w:sz w:val="20"/>
                <w:szCs w:val="20"/>
                <w:lang w:eastAsia="ar-SA"/>
              </w:rPr>
              <w:t xml:space="preserve">Условия жизни. </w:t>
            </w:r>
            <w:r w:rsidRPr="00D25E0E">
              <w:rPr>
                <w:rFonts w:ascii="Times New Roman" w:eastAsia="Calibri" w:hAnsi="Times New Roman"/>
                <w:sz w:val="20"/>
                <w:szCs w:val="20"/>
                <w:lang w:eastAsia="ar-SA"/>
              </w:rPr>
              <w:t>Техника. Оборудование.</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B14490">
        <w:trPr>
          <w:cantSplit/>
          <w:trHeight w:val="22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pStyle w:val="aa"/>
              <w:rPr>
                <w:rFonts w:ascii="Times New Roman" w:hAnsi="Times New Roman"/>
                <w:sz w:val="20"/>
                <w:szCs w:val="20"/>
                <w:lang w:eastAsia="ar-SA"/>
              </w:rPr>
            </w:pPr>
            <w:r w:rsidRPr="00D25E0E">
              <w:rPr>
                <w:rFonts w:ascii="Times New Roman" w:hAnsi="Times New Roman"/>
                <w:sz w:val="20"/>
                <w:szCs w:val="20"/>
                <w:lang w:eastAsia="ar-SA"/>
              </w:rPr>
              <w:t>Основные типы вопросов.</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23542" w:rsidRPr="00D25E0E" w:rsidTr="000C69AD">
        <w:trPr>
          <w:cantSplit/>
          <w:trHeight w:val="225"/>
        </w:trPr>
        <w:tc>
          <w:tcPr>
            <w:tcW w:w="2808" w:type="dxa"/>
            <w:vMerge/>
            <w:tcBorders>
              <w:left w:val="single" w:sz="4" w:space="0" w:color="000000"/>
            </w:tcBorders>
          </w:tcPr>
          <w:p w:rsidR="00623542" w:rsidRPr="00D25E0E" w:rsidRDefault="00623542" w:rsidP="00623542">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623542" w:rsidRPr="00D25E0E" w:rsidRDefault="00623542" w:rsidP="00623542">
            <w:pPr>
              <w:pStyle w:val="aa"/>
              <w:rPr>
                <w:rFonts w:ascii="Times New Roman" w:hAnsi="Times New Roman"/>
                <w:sz w:val="20"/>
                <w:szCs w:val="20"/>
                <w:lang w:eastAsia="ar-SA"/>
              </w:rPr>
            </w:pPr>
            <w:r w:rsidRPr="00D25E0E">
              <w:rPr>
                <w:rFonts w:ascii="Times New Roman" w:hAnsi="Times New Roman"/>
                <w:sz w:val="20"/>
                <w:szCs w:val="20"/>
                <w:lang w:eastAsia="ar-SA"/>
              </w:rPr>
              <w:t>Описание колледжа.</w:t>
            </w:r>
          </w:p>
        </w:tc>
        <w:tc>
          <w:tcPr>
            <w:tcW w:w="993" w:type="dxa"/>
            <w:tcBorders>
              <w:top w:val="single" w:sz="4" w:space="0" w:color="000000"/>
              <w:left w:val="single" w:sz="4" w:space="0" w:color="000000"/>
              <w:bottom w:val="single" w:sz="4" w:space="0" w:color="000000"/>
            </w:tcBorders>
          </w:tcPr>
          <w:p w:rsidR="00623542" w:rsidRPr="00D25E0E" w:rsidRDefault="00623542" w:rsidP="00623542">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23542" w:rsidRPr="00D25E0E" w:rsidRDefault="00623542" w:rsidP="00623542">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A25CA" w:rsidRPr="00D25E0E" w:rsidTr="00C95F75">
        <w:trPr>
          <w:cantSplit/>
          <w:trHeight w:val="285"/>
        </w:trPr>
        <w:tc>
          <w:tcPr>
            <w:tcW w:w="2808" w:type="dxa"/>
            <w:tcBorders>
              <w:top w:val="single" w:sz="4" w:space="0" w:color="000000"/>
              <w:left w:val="single" w:sz="4" w:space="0" w:color="000000"/>
            </w:tcBorders>
          </w:tcPr>
          <w:p w:rsidR="006A25CA" w:rsidRPr="00D25E0E" w:rsidRDefault="006A25CA" w:rsidP="006A25CA">
            <w:pPr>
              <w:suppressAutoHyphens/>
              <w:snapToGrid w:val="0"/>
              <w:spacing w:after="0" w:line="240" w:lineRule="auto"/>
              <w:rPr>
                <w:rFonts w:ascii="Times New Roman" w:hAnsi="Times New Roman"/>
                <w:b/>
                <w:bCs/>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6A25CA" w:rsidRPr="00D25E0E" w:rsidRDefault="000E3936" w:rsidP="0097077A">
            <w:pPr>
              <w:suppressAutoHyphens/>
              <w:snapToGrid w:val="0"/>
              <w:spacing w:after="0" w:line="240" w:lineRule="auto"/>
              <w:rPr>
                <w:rFonts w:ascii="Times New Roman" w:hAnsi="Times New Roman"/>
                <w:b/>
                <w:bCs/>
                <w:sz w:val="20"/>
                <w:szCs w:val="20"/>
                <w:lang w:eastAsia="ar-SA"/>
              </w:rPr>
            </w:pPr>
            <w:r w:rsidRPr="00D25E0E">
              <w:rPr>
                <w:rFonts w:ascii="Times New Roman" w:eastAsia="Calibri" w:hAnsi="Times New Roman"/>
                <w:b/>
                <w:sz w:val="20"/>
                <w:szCs w:val="20"/>
                <w:lang w:eastAsia="ar-SA"/>
              </w:rPr>
              <w:t>Контрольная работа</w:t>
            </w:r>
          </w:p>
        </w:tc>
        <w:tc>
          <w:tcPr>
            <w:tcW w:w="993" w:type="dxa"/>
            <w:tcBorders>
              <w:top w:val="single" w:sz="4" w:space="0" w:color="000000"/>
              <w:left w:val="single" w:sz="4" w:space="0" w:color="000000"/>
              <w:bottom w:val="single" w:sz="4" w:space="0" w:color="000000"/>
            </w:tcBorders>
          </w:tcPr>
          <w:p w:rsidR="006A25CA" w:rsidRPr="00D25E0E" w:rsidRDefault="006A25CA" w:rsidP="00BF2AB8">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6A25CA" w:rsidRPr="00D25E0E" w:rsidRDefault="006A25CA" w:rsidP="006A25CA">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A25CA" w:rsidRPr="00D25E0E" w:rsidTr="00C95F75">
        <w:trPr>
          <w:cantSplit/>
          <w:trHeight w:val="285"/>
        </w:trPr>
        <w:tc>
          <w:tcPr>
            <w:tcW w:w="2808" w:type="dxa"/>
            <w:vMerge w:val="restart"/>
            <w:tcBorders>
              <w:top w:val="single" w:sz="4" w:space="0" w:color="000000"/>
              <w:left w:val="single" w:sz="4" w:space="0" w:color="000000"/>
            </w:tcBorders>
          </w:tcPr>
          <w:p w:rsidR="006A25CA" w:rsidRPr="00D25E0E" w:rsidRDefault="006A25CA" w:rsidP="006A25C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6.</w:t>
            </w:r>
          </w:p>
          <w:p w:rsidR="006A25CA" w:rsidRPr="00D25E0E" w:rsidRDefault="006A25CA" w:rsidP="007A6595">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Распорядок дня студента колледжа</w:t>
            </w:r>
          </w:p>
        </w:tc>
        <w:tc>
          <w:tcPr>
            <w:tcW w:w="9203" w:type="dxa"/>
            <w:gridSpan w:val="3"/>
            <w:tcBorders>
              <w:top w:val="single" w:sz="4" w:space="0" w:color="000000"/>
              <w:left w:val="single" w:sz="4" w:space="0" w:color="000000"/>
              <w:bottom w:val="single" w:sz="4" w:space="0" w:color="000000"/>
            </w:tcBorders>
          </w:tcPr>
          <w:p w:rsidR="00357CFA" w:rsidRPr="00D25E0E" w:rsidRDefault="00357CFA" w:rsidP="00357CF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6A25CA" w:rsidRPr="00D25E0E" w:rsidRDefault="00357CFA" w:rsidP="00357CF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A25CA" w:rsidRPr="00D25E0E" w:rsidRDefault="006A25CA" w:rsidP="006A25CA">
            <w:pPr>
              <w:suppressAutoHyphens/>
              <w:snapToGrid w:val="0"/>
              <w:spacing w:after="60"/>
              <w:ind w:left="12"/>
              <w:jc w:val="center"/>
              <w:rPr>
                <w:rFonts w:ascii="Times New Roman" w:eastAsia="Calibri" w:hAnsi="Times New Roman"/>
                <w:b/>
                <w:sz w:val="20"/>
                <w:szCs w:val="20"/>
                <w:lang w:eastAsia="ar-SA"/>
              </w:rPr>
            </w:pPr>
            <w:r w:rsidRPr="00D25E0E">
              <w:rPr>
                <w:rFonts w:ascii="Times New Roman" w:eastAsia="Calibri" w:hAnsi="Times New Roman"/>
                <w:b/>
                <w:sz w:val="20"/>
                <w:szCs w:val="20"/>
                <w:lang w:eastAsia="ar-SA"/>
              </w:rPr>
              <w:t>8</w:t>
            </w:r>
          </w:p>
        </w:tc>
        <w:tc>
          <w:tcPr>
            <w:tcW w:w="1514" w:type="dxa"/>
            <w:gridSpan w:val="2"/>
            <w:tcBorders>
              <w:top w:val="single" w:sz="4" w:space="0" w:color="000000"/>
              <w:left w:val="single" w:sz="4" w:space="0" w:color="000000"/>
              <w:bottom w:val="single" w:sz="4" w:space="0" w:color="000000"/>
              <w:right w:val="single" w:sz="4" w:space="0" w:color="000000"/>
            </w:tcBorders>
          </w:tcPr>
          <w:p w:rsidR="006A25CA" w:rsidRPr="00D25E0E" w:rsidRDefault="006A25CA" w:rsidP="006A25CA">
            <w:pPr>
              <w:suppressAutoHyphens/>
              <w:snapToGrid w:val="0"/>
              <w:spacing w:after="0" w:line="240" w:lineRule="auto"/>
              <w:jc w:val="center"/>
              <w:rPr>
                <w:rFonts w:ascii="Times New Roman" w:hAnsi="Times New Roman"/>
                <w:sz w:val="20"/>
                <w:szCs w:val="20"/>
                <w:lang w:eastAsia="ar-SA"/>
              </w:rPr>
            </w:pPr>
          </w:p>
        </w:tc>
      </w:tr>
      <w:tr w:rsidR="001A1683" w:rsidRPr="00D25E0E" w:rsidTr="007A6595">
        <w:trPr>
          <w:cantSplit/>
          <w:trHeight w:val="218"/>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Распорядок дня.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165"/>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Числительные.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233"/>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12"/>
              <w:rPr>
                <w:rFonts w:ascii="Times New Roman" w:hAnsi="Times New Roman"/>
                <w:sz w:val="20"/>
                <w:szCs w:val="20"/>
                <w:lang w:eastAsia="ar-SA"/>
              </w:rPr>
            </w:pPr>
            <w:r w:rsidRPr="00D25E0E">
              <w:rPr>
                <w:rFonts w:ascii="Times New Roman" w:hAnsi="Times New Roman"/>
                <w:sz w:val="20"/>
                <w:szCs w:val="20"/>
                <w:lang w:eastAsia="ar-SA"/>
              </w:rPr>
              <w:t xml:space="preserve">Учёба в колледже. Расписание уроков.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233"/>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Мой выходной.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A25CA" w:rsidRPr="00D25E0E" w:rsidTr="00C95F75">
        <w:trPr>
          <w:cantSplit/>
          <w:trHeight w:val="240"/>
        </w:trPr>
        <w:tc>
          <w:tcPr>
            <w:tcW w:w="2808" w:type="dxa"/>
            <w:vMerge w:val="restart"/>
            <w:tcBorders>
              <w:top w:val="single" w:sz="4" w:space="0" w:color="000000"/>
              <w:left w:val="single" w:sz="4" w:space="0" w:color="000000"/>
            </w:tcBorders>
          </w:tcPr>
          <w:p w:rsidR="006A25CA" w:rsidRPr="00D25E0E" w:rsidRDefault="006A25CA" w:rsidP="006A25C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lastRenderedPageBreak/>
              <w:t>Тема 7.</w:t>
            </w:r>
          </w:p>
          <w:p w:rsidR="006A25CA" w:rsidRPr="00D25E0E" w:rsidRDefault="006A25CA" w:rsidP="006A25CA">
            <w:pPr>
              <w:suppressAutoHyphens/>
              <w:spacing w:after="0" w:line="240" w:lineRule="auto"/>
              <w:rPr>
                <w:rFonts w:ascii="Times New Roman" w:hAnsi="Times New Roman"/>
                <w:sz w:val="20"/>
                <w:szCs w:val="20"/>
                <w:lang w:eastAsia="ar-SA"/>
              </w:rPr>
            </w:pPr>
            <w:r w:rsidRPr="00D25E0E">
              <w:rPr>
                <w:rFonts w:ascii="Times New Roman" w:hAnsi="Times New Roman"/>
                <w:b/>
                <w:bCs/>
                <w:sz w:val="20"/>
                <w:szCs w:val="20"/>
                <w:lang w:eastAsia="ar-SA"/>
              </w:rPr>
              <w:t>Хобби. Досуг</w:t>
            </w:r>
          </w:p>
        </w:tc>
        <w:tc>
          <w:tcPr>
            <w:tcW w:w="9203" w:type="dxa"/>
            <w:gridSpan w:val="3"/>
            <w:tcBorders>
              <w:top w:val="single" w:sz="4" w:space="0" w:color="000000"/>
              <w:left w:val="single" w:sz="4" w:space="0" w:color="000000"/>
              <w:bottom w:val="single" w:sz="4" w:space="0" w:color="000000"/>
            </w:tcBorders>
          </w:tcPr>
          <w:p w:rsidR="00357CFA" w:rsidRPr="00D25E0E" w:rsidRDefault="00357CFA" w:rsidP="00357CF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6A25CA" w:rsidRPr="00D25E0E" w:rsidRDefault="00357CFA" w:rsidP="00357CFA">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A25CA" w:rsidRPr="00D25E0E" w:rsidRDefault="006A25CA" w:rsidP="006A25CA">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6A25CA" w:rsidRPr="00D25E0E" w:rsidRDefault="006A25CA" w:rsidP="006A25CA">
            <w:pPr>
              <w:suppressAutoHyphens/>
              <w:snapToGrid w:val="0"/>
              <w:spacing w:after="0" w:line="240" w:lineRule="auto"/>
              <w:jc w:val="center"/>
              <w:rPr>
                <w:rFonts w:ascii="Times New Roman" w:hAnsi="Times New Roman"/>
                <w:sz w:val="20"/>
                <w:szCs w:val="20"/>
                <w:lang w:eastAsia="ar-SA"/>
              </w:rPr>
            </w:pP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Хобби. Увлечения.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E47068">
            <w:pPr>
              <w:suppressAutoHyphens/>
              <w:snapToGrid w:val="0"/>
              <w:spacing w:after="60" w:line="240" w:lineRule="auto"/>
              <w:rPr>
                <w:rFonts w:ascii="Times New Roman" w:hAnsi="Times New Roman"/>
                <w:sz w:val="20"/>
                <w:szCs w:val="20"/>
                <w:lang w:val="en-US" w:eastAsia="ar-SA"/>
              </w:rPr>
            </w:pPr>
            <w:r w:rsidRPr="00D25E0E">
              <w:rPr>
                <w:rFonts w:ascii="Times New Roman" w:hAnsi="Times New Roman"/>
                <w:sz w:val="20"/>
                <w:szCs w:val="20"/>
                <w:lang w:eastAsia="ar-SA"/>
              </w:rPr>
              <w:t>Глаголы</w:t>
            </w:r>
            <w:r w:rsidR="00E47068" w:rsidRPr="00D25E0E">
              <w:rPr>
                <w:rFonts w:ascii="Times New Roman" w:hAnsi="Times New Roman"/>
                <w:sz w:val="20"/>
                <w:szCs w:val="20"/>
                <w:lang w:val="en-US" w:eastAsia="ar-SA"/>
              </w:rPr>
              <w:t xml:space="preserve"> sein, haben, werden</w:t>
            </w:r>
            <w:r w:rsidRPr="00D25E0E">
              <w:rPr>
                <w:rFonts w:ascii="Times New Roman" w:hAnsi="Times New Roman"/>
                <w:sz w:val="20"/>
                <w:szCs w:val="20"/>
                <w:lang w:val="en-US" w:eastAsia="ar-SA"/>
              </w:rPr>
              <w:t xml:space="preserve">.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Интересы молодёжи.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Проблемы молодежи.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6A25CA" w:rsidRPr="00D25E0E" w:rsidTr="00C95F75">
        <w:trPr>
          <w:cantSplit/>
          <w:trHeight w:val="210"/>
        </w:trPr>
        <w:tc>
          <w:tcPr>
            <w:tcW w:w="2808" w:type="dxa"/>
            <w:vMerge w:val="restart"/>
            <w:tcBorders>
              <w:top w:val="single" w:sz="4" w:space="0" w:color="000000"/>
              <w:left w:val="single" w:sz="4" w:space="0" w:color="000000"/>
            </w:tcBorders>
          </w:tcPr>
          <w:p w:rsidR="006A25CA" w:rsidRPr="00D25E0E" w:rsidRDefault="006A25CA" w:rsidP="006A25C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8.</w:t>
            </w:r>
          </w:p>
          <w:p w:rsidR="006A25CA" w:rsidRPr="00D25E0E" w:rsidRDefault="006A25CA" w:rsidP="006A25CA">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Описание местоположения объекта</w:t>
            </w:r>
          </w:p>
        </w:tc>
        <w:tc>
          <w:tcPr>
            <w:tcW w:w="9203" w:type="dxa"/>
            <w:gridSpan w:val="3"/>
            <w:tcBorders>
              <w:top w:val="single" w:sz="4" w:space="0" w:color="000000"/>
              <w:left w:val="single" w:sz="4" w:space="0" w:color="000000"/>
              <w:bottom w:val="single" w:sz="4" w:space="0" w:color="000000"/>
            </w:tcBorders>
          </w:tcPr>
          <w:p w:rsidR="00357CFA" w:rsidRPr="00D25E0E" w:rsidRDefault="00357CFA" w:rsidP="00357CFA">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6A25CA" w:rsidRPr="00D25E0E" w:rsidRDefault="00357CFA" w:rsidP="00357CFA">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6A25CA" w:rsidRPr="00D25E0E" w:rsidRDefault="006A25CA" w:rsidP="006A25CA">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6A25CA" w:rsidRPr="00D25E0E" w:rsidRDefault="006A25CA" w:rsidP="006A25CA">
            <w:pPr>
              <w:suppressAutoHyphens/>
              <w:snapToGrid w:val="0"/>
              <w:spacing w:after="0" w:line="240" w:lineRule="auto"/>
              <w:jc w:val="center"/>
              <w:rPr>
                <w:rFonts w:ascii="Times New Roman" w:hAnsi="Times New Roman"/>
                <w:sz w:val="20"/>
                <w:szCs w:val="20"/>
                <w:lang w:eastAsia="ar-SA"/>
              </w:rPr>
            </w:pPr>
          </w:p>
        </w:tc>
      </w:tr>
      <w:tr w:rsidR="001A1683" w:rsidRPr="00D25E0E" w:rsidTr="007A659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57"/>
              <w:rPr>
                <w:rFonts w:ascii="Times New Roman" w:hAnsi="Times New Roman"/>
                <w:sz w:val="20"/>
                <w:szCs w:val="20"/>
                <w:lang w:eastAsia="ar-SA"/>
              </w:rPr>
            </w:pPr>
            <w:r w:rsidRPr="00D25E0E">
              <w:rPr>
                <w:rFonts w:ascii="Times New Roman" w:hAnsi="Times New Roman"/>
                <w:sz w:val="20"/>
                <w:szCs w:val="20"/>
                <w:lang w:eastAsia="ar-SA"/>
              </w:rPr>
              <w:t xml:space="preserve">Адрес. Местонахождение.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0874F4" w:rsidRPr="00D25E0E" w:rsidTr="007A6595">
        <w:trPr>
          <w:cantSplit/>
          <w:trHeight w:val="210"/>
        </w:trPr>
        <w:tc>
          <w:tcPr>
            <w:tcW w:w="2808" w:type="dxa"/>
            <w:vMerge/>
            <w:tcBorders>
              <w:left w:val="single" w:sz="4" w:space="0" w:color="000000"/>
            </w:tcBorders>
          </w:tcPr>
          <w:p w:rsidR="000874F4" w:rsidRPr="00D25E0E" w:rsidRDefault="000874F4" w:rsidP="000874F4">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0874F4" w:rsidRPr="00D25E0E" w:rsidRDefault="000874F4" w:rsidP="000874F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642" w:type="dxa"/>
            <w:tcBorders>
              <w:top w:val="single" w:sz="4" w:space="0" w:color="000000"/>
              <w:left w:val="single" w:sz="4" w:space="0" w:color="000000"/>
              <w:bottom w:val="single" w:sz="4" w:space="0" w:color="000000"/>
            </w:tcBorders>
          </w:tcPr>
          <w:p w:rsidR="000874F4" w:rsidRPr="00D25E0E" w:rsidRDefault="000874F4" w:rsidP="000874F4">
            <w:pPr>
              <w:suppressAutoHyphens/>
              <w:snapToGrid w:val="0"/>
              <w:spacing w:after="60" w:line="240" w:lineRule="auto"/>
              <w:ind w:left="57"/>
              <w:rPr>
                <w:rFonts w:ascii="Times New Roman" w:hAnsi="Times New Roman"/>
                <w:sz w:val="20"/>
                <w:szCs w:val="20"/>
                <w:lang w:eastAsia="ar-SA"/>
              </w:rPr>
            </w:pPr>
            <w:r w:rsidRPr="00D25E0E">
              <w:rPr>
                <w:rFonts w:ascii="Times New Roman" w:hAnsi="Times New Roman"/>
                <w:sz w:val="20"/>
                <w:szCs w:val="20"/>
                <w:lang w:eastAsia="ar-SA"/>
              </w:rPr>
              <w:t>Времена глаголов в действительном залоге.</w:t>
            </w:r>
          </w:p>
        </w:tc>
        <w:tc>
          <w:tcPr>
            <w:tcW w:w="993" w:type="dxa"/>
            <w:tcBorders>
              <w:top w:val="single" w:sz="4" w:space="0" w:color="000000"/>
              <w:left w:val="single" w:sz="4" w:space="0" w:color="000000"/>
              <w:bottom w:val="single" w:sz="4" w:space="0" w:color="000000"/>
            </w:tcBorders>
          </w:tcPr>
          <w:p w:rsidR="000874F4" w:rsidRPr="00D25E0E" w:rsidRDefault="000874F4" w:rsidP="000874F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874F4" w:rsidRPr="00D25E0E" w:rsidRDefault="000874F4" w:rsidP="000874F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0874F4" w:rsidRPr="00D25E0E" w:rsidTr="00C95F75">
        <w:trPr>
          <w:cantSplit/>
          <w:trHeight w:val="210"/>
        </w:trPr>
        <w:tc>
          <w:tcPr>
            <w:tcW w:w="2808" w:type="dxa"/>
            <w:vMerge/>
            <w:tcBorders>
              <w:left w:val="single" w:sz="4" w:space="0" w:color="000000"/>
            </w:tcBorders>
          </w:tcPr>
          <w:p w:rsidR="000874F4" w:rsidRPr="00D25E0E" w:rsidRDefault="000874F4" w:rsidP="000874F4">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0874F4" w:rsidRPr="00D25E0E" w:rsidRDefault="000874F4" w:rsidP="000874F4">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0874F4" w:rsidRPr="00D25E0E" w:rsidRDefault="000874F4" w:rsidP="000874F4">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 xml:space="preserve">Внешние и внутренние характеристики объекта. </w:t>
            </w:r>
          </w:p>
        </w:tc>
        <w:tc>
          <w:tcPr>
            <w:tcW w:w="993" w:type="dxa"/>
            <w:tcBorders>
              <w:top w:val="single" w:sz="4" w:space="0" w:color="000000"/>
              <w:left w:val="single" w:sz="4" w:space="0" w:color="000000"/>
              <w:bottom w:val="single" w:sz="4" w:space="0" w:color="000000"/>
            </w:tcBorders>
          </w:tcPr>
          <w:p w:rsidR="000874F4" w:rsidRPr="00D25E0E" w:rsidRDefault="000874F4" w:rsidP="000874F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874F4" w:rsidRPr="00D25E0E" w:rsidRDefault="000874F4" w:rsidP="000874F4">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Общественный транспорт.</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0E3936" w:rsidRPr="00D25E0E" w:rsidTr="00E47068">
        <w:trPr>
          <w:cantSplit/>
          <w:trHeight w:val="210"/>
        </w:trPr>
        <w:tc>
          <w:tcPr>
            <w:tcW w:w="2808" w:type="dxa"/>
            <w:tcBorders>
              <w:top w:val="single" w:sz="4" w:space="0" w:color="000000"/>
              <w:left w:val="single" w:sz="4" w:space="0" w:color="000000"/>
              <w:bottom w:val="single" w:sz="4" w:space="0" w:color="000000"/>
            </w:tcBorders>
          </w:tcPr>
          <w:p w:rsidR="000E3936" w:rsidRPr="00D25E0E" w:rsidRDefault="000E3936" w:rsidP="000E3936">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0E3936" w:rsidRPr="00D25E0E" w:rsidRDefault="000E3936" w:rsidP="000E3936">
            <w:pPr>
              <w:suppressAutoHyphens/>
              <w:snapToGrid w:val="0"/>
              <w:spacing w:after="60"/>
              <w:ind w:left="12"/>
              <w:rPr>
                <w:rFonts w:ascii="Times New Roman" w:hAnsi="Times New Roman"/>
                <w:b/>
                <w:sz w:val="20"/>
                <w:szCs w:val="20"/>
                <w:lang w:eastAsia="ar-SA"/>
              </w:rPr>
            </w:pPr>
            <w:r w:rsidRPr="00D25E0E">
              <w:rPr>
                <w:rFonts w:ascii="Times New Roman" w:hAnsi="Times New Roman"/>
                <w:b/>
                <w:sz w:val="20"/>
                <w:szCs w:val="20"/>
                <w:lang w:eastAsia="ar-SA"/>
              </w:rPr>
              <w:t>Обобщающее повтор</w:t>
            </w:r>
            <w:r w:rsidR="0097077A" w:rsidRPr="00D25E0E">
              <w:rPr>
                <w:rFonts w:ascii="Times New Roman" w:hAnsi="Times New Roman"/>
                <w:b/>
                <w:sz w:val="20"/>
                <w:szCs w:val="20"/>
                <w:lang w:eastAsia="ar-SA"/>
              </w:rPr>
              <w:t>ение</w:t>
            </w:r>
          </w:p>
        </w:tc>
        <w:tc>
          <w:tcPr>
            <w:tcW w:w="993" w:type="dxa"/>
            <w:tcBorders>
              <w:top w:val="single" w:sz="4" w:space="0" w:color="000000"/>
              <w:left w:val="single" w:sz="4" w:space="0" w:color="000000"/>
              <w:bottom w:val="single" w:sz="4" w:space="0" w:color="000000"/>
            </w:tcBorders>
          </w:tcPr>
          <w:p w:rsidR="000E3936" w:rsidRPr="00D25E0E" w:rsidRDefault="000E3936" w:rsidP="000E3936">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0E3936" w:rsidRPr="00D25E0E" w:rsidRDefault="000E3936" w:rsidP="000E3936">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E47068">
        <w:trPr>
          <w:cantSplit/>
          <w:trHeight w:val="210"/>
        </w:trPr>
        <w:tc>
          <w:tcPr>
            <w:tcW w:w="2808"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ind w:left="12"/>
              <w:rPr>
                <w:rFonts w:ascii="Times New Roman" w:hAnsi="Times New Roman"/>
                <w:b/>
                <w:sz w:val="20"/>
                <w:szCs w:val="20"/>
                <w:lang w:eastAsia="ar-SA"/>
              </w:rPr>
            </w:pPr>
            <w:r w:rsidRPr="00D25E0E">
              <w:rPr>
                <w:rFonts w:ascii="Times New Roman" w:hAnsi="Times New Roman"/>
                <w:b/>
                <w:sz w:val="20"/>
                <w:szCs w:val="20"/>
                <w:lang w:eastAsia="ar-SA"/>
              </w:rPr>
              <w:t xml:space="preserve">Контрольная работа  </w:t>
            </w:r>
          </w:p>
        </w:tc>
        <w:tc>
          <w:tcPr>
            <w:tcW w:w="993" w:type="dxa"/>
            <w:tcBorders>
              <w:top w:val="single" w:sz="4" w:space="0" w:color="000000"/>
              <w:left w:val="single" w:sz="4" w:space="0" w:color="000000"/>
              <w:bottom w:val="single" w:sz="4" w:space="0" w:color="000000"/>
            </w:tcBorders>
          </w:tcPr>
          <w:p w:rsidR="001A1683" w:rsidRPr="00D25E0E" w:rsidRDefault="001A1683" w:rsidP="00BF2AB8">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 xml:space="preserve">2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9.</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Еда.</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10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34"/>
              <w:rPr>
                <w:rFonts w:ascii="Times New Roman" w:hAnsi="Times New Roman"/>
                <w:sz w:val="20"/>
                <w:szCs w:val="20"/>
                <w:lang w:eastAsia="ar-SA"/>
              </w:rPr>
            </w:pPr>
            <w:r w:rsidRPr="00D25E0E">
              <w:rPr>
                <w:rFonts w:ascii="Times New Roman" w:hAnsi="Times New Roman"/>
                <w:sz w:val="20"/>
                <w:szCs w:val="20"/>
                <w:lang w:eastAsia="ar-SA"/>
              </w:rPr>
              <w:t>Способы приготовления пищи. Рецепты.</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Традиции питания.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Модальные глаголы.</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Диета и полезные продукты питания.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7A6595">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561"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642"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Рестораны и кафе.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392"/>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10.</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Физкультура и спорт</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10</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Здоровый образ жизни.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Массовые виды спорта.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Времена глаголов в страдательном залоге.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Физкультура в колледже.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C95F75">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Олимпийское движение.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4F60B8">
        <w:trPr>
          <w:cantSplit/>
          <w:trHeight w:val="210"/>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11.</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Экскурсии и путешествия.</w:t>
            </w:r>
          </w:p>
          <w:p w:rsidR="001A1683" w:rsidRPr="00D25E0E" w:rsidRDefault="001A1683"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shd w:val="clear" w:color="auto" w:fill="auto"/>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6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B14490">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Виды путешествий.  Инфинитив и инфинитивные обороты.</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2. </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Кострома и Костромская область.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Экскурсия по родному городу.</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E47068">
        <w:trPr>
          <w:cantSplit/>
          <w:trHeight w:val="289"/>
        </w:trPr>
        <w:tc>
          <w:tcPr>
            <w:tcW w:w="2808" w:type="dxa"/>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sz w:val="20"/>
                <w:szCs w:val="20"/>
                <w:lang w:eastAsia="ar-SA"/>
              </w:rPr>
            </w:pPr>
            <w:r w:rsidRPr="00D25E0E">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E47068">
        <w:trPr>
          <w:cantSplit/>
          <w:trHeight w:val="210"/>
        </w:trPr>
        <w:tc>
          <w:tcPr>
            <w:tcW w:w="2808"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ind w:left="12"/>
              <w:rPr>
                <w:rFonts w:ascii="Times New Roman" w:hAnsi="Times New Roman"/>
                <w:b/>
                <w:color w:val="0070C0"/>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ind w:left="12"/>
              <w:rPr>
                <w:rFonts w:ascii="Times New Roman" w:hAnsi="Times New Roman"/>
                <w:b/>
                <w:sz w:val="20"/>
                <w:szCs w:val="20"/>
                <w:lang w:eastAsia="ar-SA"/>
              </w:rPr>
            </w:pPr>
            <w:r w:rsidRPr="00D25E0E">
              <w:rPr>
                <w:rFonts w:ascii="Times New Roman" w:hAnsi="Times New Roman"/>
                <w:b/>
                <w:sz w:val="20"/>
                <w:szCs w:val="20"/>
                <w:lang w:eastAsia="ar-SA"/>
              </w:rPr>
              <w:t xml:space="preserve">Контрольная работа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E47068">
        <w:trPr>
          <w:cantSplit/>
          <w:trHeight w:val="210"/>
        </w:trPr>
        <w:tc>
          <w:tcPr>
            <w:tcW w:w="2808" w:type="dxa"/>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9203" w:type="dxa"/>
            <w:gridSpan w:val="3"/>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Дифференцированный зачет</w:t>
            </w:r>
          </w:p>
        </w:tc>
        <w:tc>
          <w:tcPr>
            <w:tcW w:w="993" w:type="dxa"/>
            <w:tcBorders>
              <w:top w:val="single" w:sz="4" w:space="0" w:color="000000"/>
              <w:left w:val="single" w:sz="4" w:space="0" w:color="000000"/>
              <w:bottom w:val="single" w:sz="4" w:space="0" w:color="000000"/>
            </w:tcBorders>
          </w:tcPr>
          <w:p w:rsidR="001A1683" w:rsidRPr="00D25E0E" w:rsidRDefault="001A1683" w:rsidP="00BF2AB8">
            <w:pPr>
              <w:suppressAutoHyphens/>
              <w:snapToGrid w:val="0"/>
              <w:spacing w:after="6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 xml:space="preserve">2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A83C7B">
        <w:trPr>
          <w:cantSplit/>
          <w:trHeight w:val="210"/>
        </w:trPr>
        <w:tc>
          <w:tcPr>
            <w:tcW w:w="2808" w:type="dxa"/>
            <w:vMerge w:val="restart"/>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12.</w:t>
            </w:r>
          </w:p>
          <w:p w:rsidR="001A1683" w:rsidRPr="00D25E0E" w:rsidRDefault="001A1683" w:rsidP="001A1683">
            <w:pPr>
              <w:suppressAutoHyphens/>
              <w:spacing w:after="0" w:line="240" w:lineRule="auto"/>
              <w:rPr>
                <w:rFonts w:ascii="Times New Roman" w:hAnsi="Times New Roman"/>
                <w:sz w:val="20"/>
                <w:szCs w:val="20"/>
                <w:lang w:eastAsia="ar-SA"/>
              </w:rPr>
            </w:pPr>
            <w:r w:rsidRPr="00D25E0E">
              <w:rPr>
                <w:rFonts w:ascii="Times New Roman" w:hAnsi="Times New Roman"/>
                <w:b/>
                <w:bCs/>
                <w:sz w:val="20"/>
                <w:szCs w:val="20"/>
                <w:lang w:eastAsia="ar-SA"/>
              </w:rPr>
              <w:t>Россия</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Географическое положение.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B0488F" w:rsidRDefault="001A1683" w:rsidP="00B0488F">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Национальные</w:t>
            </w:r>
            <w:r w:rsidRPr="00B0488F">
              <w:rPr>
                <w:rFonts w:ascii="Times New Roman" w:hAnsi="Times New Roman"/>
                <w:sz w:val="20"/>
                <w:szCs w:val="20"/>
                <w:lang w:eastAsia="ar-SA"/>
              </w:rPr>
              <w:t xml:space="preserve"> </w:t>
            </w:r>
            <w:r w:rsidRPr="00D25E0E">
              <w:rPr>
                <w:rFonts w:ascii="Times New Roman" w:hAnsi="Times New Roman"/>
                <w:sz w:val="20"/>
                <w:szCs w:val="20"/>
                <w:lang w:eastAsia="ar-SA"/>
              </w:rPr>
              <w:t>символы</w:t>
            </w:r>
            <w:r w:rsidR="00B0488F">
              <w:rPr>
                <w:rFonts w:ascii="Times New Roman" w:hAnsi="Times New Roman"/>
                <w:sz w:val="20"/>
                <w:szCs w:val="20"/>
                <w:lang w:eastAsia="ar-SA"/>
              </w:rPr>
              <w:t>.</w:t>
            </w:r>
            <w:r w:rsidRPr="00B0488F">
              <w:rPr>
                <w:rFonts w:ascii="Times New Roman" w:hAnsi="Times New Roman"/>
                <w:sz w:val="20"/>
                <w:szCs w:val="20"/>
                <w:lang w:eastAsia="ar-SA"/>
              </w:rPr>
              <w:t xml:space="preserve">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CF13AB"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Конструкции с </w:t>
            </w:r>
            <w:r w:rsidRPr="00D25E0E">
              <w:rPr>
                <w:rFonts w:ascii="Times New Roman" w:hAnsi="Times New Roman"/>
                <w:sz w:val="20"/>
                <w:szCs w:val="20"/>
                <w:lang w:val="en-US" w:eastAsia="ar-SA"/>
              </w:rPr>
              <w:t>man</w:t>
            </w:r>
            <w:r w:rsidRPr="00B0488F">
              <w:rPr>
                <w:rFonts w:ascii="Times New Roman" w:hAnsi="Times New Roman"/>
                <w:sz w:val="20"/>
                <w:szCs w:val="20"/>
                <w:lang w:eastAsia="ar-SA"/>
              </w:rPr>
              <w:t xml:space="preserve">, </w:t>
            </w:r>
            <w:r w:rsidRPr="00D25E0E">
              <w:rPr>
                <w:rFonts w:ascii="Times New Roman" w:hAnsi="Times New Roman"/>
                <w:sz w:val="20"/>
                <w:szCs w:val="20"/>
                <w:lang w:val="en-US" w:eastAsia="ar-SA"/>
              </w:rPr>
              <w:t>es</w:t>
            </w:r>
            <w:r w:rsidRPr="00B0488F">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B0488F"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Государственное и политическое устройство.</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13.</w:t>
            </w:r>
          </w:p>
          <w:p w:rsidR="001A1683" w:rsidRPr="00D25E0E" w:rsidRDefault="00CF13AB"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Немецко</w:t>
            </w:r>
            <w:r w:rsidR="001A1683" w:rsidRPr="00D25E0E">
              <w:rPr>
                <w:rFonts w:ascii="Times New Roman" w:hAnsi="Times New Roman"/>
                <w:b/>
                <w:bCs/>
                <w:sz w:val="20"/>
                <w:szCs w:val="20"/>
                <w:lang w:eastAsia="ar-SA"/>
              </w:rPr>
              <w:t>говорящие страны</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12"/>
              <w:rPr>
                <w:rFonts w:ascii="Times New Roman" w:hAnsi="Times New Roman"/>
                <w:sz w:val="20"/>
                <w:szCs w:val="20"/>
                <w:lang w:eastAsia="ar-SA"/>
              </w:rPr>
            </w:pPr>
            <w:r w:rsidRPr="00D25E0E">
              <w:rPr>
                <w:rFonts w:ascii="Times New Roman" w:hAnsi="Times New Roman"/>
                <w:sz w:val="20"/>
                <w:szCs w:val="20"/>
                <w:lang w:eastAsia="ar-SA"/>
              </w:rPr>
              <w:t xml:space="preserve">Географическое положение. Климат. Флора. Фауна.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12"/>
              <w:rPr>
                <w:rFonts w:ascii="Times New Roman" w:hAnsi="Times New Roman"/>
                <w:sz w:val="20"/>
                <w:szCs w:val="20"/>
                <w:lang w:eastAsia="ar-SA"/>
              </w:rPr>
            </w:pPr>
            <w:r w:rsidRPr="00D25E0E">
              <w:rPr>
                <w:rFonts w:ascii="Times New Roman" w:hAnsi="Times New Roman"/>
                <w:sz w:val="20"/>
                <w:szCs w:val="20"/>
                <w:lang w:eastAsia="ar-SA"/>
              </w:rPr>
              <w:t xml:space="preserve">Причастие </w:t>
            </w:r>
            <w:r w:rsidRPr="00D25E0E">
              <w:rPr>
                <w:rFonts w:ascii="Times New Roman" w:hAnsi="Times New Roman"/>
                <w:sz w:val="20"/>
                <w:szCs w:val="20"/>
                <w:lang w:val="en-US" w:eastAsia="ar-SA"/>
              </w:rPr>
              <w:t>I</w:t>
            </w:r>
            <w:r w:rsidRPr="00D25E0E">
              <w:rPr>
                <w:rFonts w:ascii="Times New Roman" w:hAnsi="Times New Roman"/>
                <w:sz w:val="20"/>
                <w:szCs w:val="20"/>
                <w:lang w:eastAsia="ar-SA"/>
              </w:rPr>
              <w:t xml:space="preserve"> и </w:t>
            </w:r>
            <w:r w:rsidRPr="00D25E0E">
              <w:rPr>
                <w:rFonts w:ascii="Times New Roman" w:hAnsi="Times New Roman"/>
                <w:sz w:val="20"/>
                <w:szCs w:val="20"/>
                <w:lang w:val="en-US" w:eastAsia="ar-SA"/>
              </w:rPr>
              <w:t>II</w:t>
            </w:r>
            <w:r w:rsidRPr="00D25E0E">
              <w:rPr>
                <w:rFonts w:ascii="Times New Roman" w:hAnsi="Times New Roman"/>
                <w:sz w:val="20"/>
                <w:szCs w:val="20"/>
                <w:lang w:eastAsia="ar-SA"/>
              </w:rPr>
              <w:t>.</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 xml:space="preserve">Национальные символы. Государственное и политическое устройство.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CF13AB" w:rsidP="001A1683">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Синтаксис.</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 xml:space="preserve">Отрасли экономики.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6.</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42"/>
              <w:rPr>
                <w:rFonts w:ascii="Times New Roman" w:hAnsi="Times New Roman"/>
                <w:sz w:val="20"/>
                <w:szCs w:val="20"/>
                <w:lang w:eastAsia="ar-SA"/>
              </w:rPr>
            </w:pPr>
            <w:r w:rsidRPr="00D25E0E">
              <w:rPr>
                <w:rFonts w:ascii="Times New Roman" w:hAnsi="Times New Roman"/>
                <w:sz w:val="20"/>
                <w:szCs w:val="20"/>
                <w:lang w:eastAsia="ar-SA"/>
              </w:rPr>
              <w:t>Достопримечательности. Традиции.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14.</w:t>
            </w:r>
          </w:p>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Научно- технический прогресс</w:t>
            </w:r>
          </w:p>
          <w:p w:rsidR="001A1683" w:rsidRPr="00D25E0E" w:rsidRDefault="001A1683"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 12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Наука и техника.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Условные предложения.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27"/>
              <w:rPr>
                <w:rFonts w:ascii="Times New Roman" w:hAnsi="Times New Roman"/>
                <w:sz w:val="20"/>
                <w:szCs w:val="20"/>
                <w:lang w:eastAsia="ar-SA"/>
              </w:rPr>
            </w:pPr>
            <w:r w:rsidRPr="00D25E0E">
              <w:rPr>
                <w:rFonts w:ascii="Times New Roman" w:hAnsi="Times New Roman"/>
                <w:sz w:val="20"/>
                <w:szCs w:val="20"/>
                <w:lang w:eastAsia="ar-SA"/>
              </w:rPr>
              <w:t xml:space="preserve">Жизнь человека в 21 веке.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27"/>
              <w:rPr>
                <w:rFonts w:ascii="Times New Roman" w:hAnsi="Times New Roman"/>
                <w:sz w:val="20"/>
                <w:szCs w:val="20"/>
                <w:lang w:eastAsia="ar-SA"/>
              </w:rPr>
            </w:pPr>
            <w:r w:rsidRPr="00D25E0E">
              <w:rPr>
                <w:rFonts w:ascii="Times New Roman" w:hAnsi="Times New Roman"/>
                <w:sz w:val="20"/>
                <w:szCs w:val="20"/>
                <w:lang w:eastAsia="ar-SA"/>
              </w:rPr>
              <w:t>Сложные предложения.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Компьютер и сотовый телефон.</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6.</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15.</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Человек и природа</w:t>
            </w:r>
          </w:p>
          <w:p w:rsidR="001A1683" w:rsidRPr="00D25E0E" w:rsidRDefault="001A1683" w:rsidP="001A1683">
            <w:pPr>
              <w:suppressAutoHyphens/>
              <w:spacing w:after="0" w:line="240" w:lineRule="auto"/>
              <w:rPr>
                <w:rFonts w:ascii="Times New Roman" w:hAnsi="Times New Roman"/>
                <w:b/>
                <w:bCs/>
                <w:sz w:val="20"/>
                <w:szCs w:val="20"/>
                <w:lang w:eastAsia="ar-SA"/>
              </w:rPr>
            </w:pPr>
          </w:p>
          <w:p w:rsidR="001A1683" w:rsidRPr="00D25E0E" w:rsidRDefault="001A1683" w:rsidP="001A1683">
            <w:pPr>
              <w:suppressAutoHyphens/>
              <w:spacing w:after="0" w:line="240" w:lineRule="auto"/>
              <w:rPr>
                <w:rFonts w:ascii="Times New Roman" w:hAnsi="Times New Roman"/>
                <w:b/>
                <w:bCs/>
                <w:sz w:val="20"/>
                <w:szCs w:val="20"/>
                <w:lang w:eastAsia="ar-SA"/>
              </w:rPr>
            </w:pPr>
          </w:p>
          <w:p w:rsidR="001A1683" w:rsidRPr="00D25E0E" w:rsidRDefault="001A1683" w:rsidP="001A1683">
            <w:pPr>
              <w:suppressAutoHyphens/>
              <w:spacing w:after="0" w:line="240" w:lineRule="auto"/>
              <w:rPr>
                <w:rFonts w:ascii="Times New Roman" w:hAnsi="Times New Roman"/>
                <w:b/>
                <w:bCs/>
                <w:sz w:val="20"/>
                <w:szCs w:val="20"/>
                <w:lang w:eastAsia="ar-SA"/>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10</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72"/>
              <w:rPr>
                <w:rFonts w:ascii="Times New Roman" w:hAnsi="Times New Roman"/>
                <w:sz w:val="20"/>
                <w:szCs w:val="20"/>
                <w:lang w:eastAsia="ar-SA"/>
              </w:rPr>
            </w:pPr>
            <w:r w:rsidRPr="00D25E0E">
              <w:rPr>
                <w:rFonts w:ascii="Times New Roman" w:hAnsi="Times New Roman"/>
                <w:sz w:val="20"/>
                <w:szCs w:val="20"/>
                <w:lang w:eastAsia="ar-SA"/>
              </w:rPr>
              <w:t xml:space="preserve">Климат; погода.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ind w:left="72"/>
              <w:rPr>
                <w:rFonts w:ascii="Times New Roman" w:hAnsi="Times New Roman"/>
                <w:sz w:val="20"/>
                <w:szCs w:val="20"/>
                <w:lang w:eastAsia="ar-SA"/>
              </w:rPr>
            </w:pPr>
            <w:r w:rsidRPr="00D25E0E">
              <w:rPr>
                <w:rFonts w:ascii="Times New Roman" w:hAnsi="Times New Roman"/>
                <w:sz w:val="20"/>
                <w:szCs w:val="20"/>
                <w:lang w:eastAsia="ar-SA"/>
              </w:rPr>
              <w:t>Влияние человека на природу.</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7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Перевод научно-технического текста со словарём.</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Экология края.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5.</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Прямая и косвенная речь.</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0D7D87">
        <w:trPr>
          <w:cantSplit/>
          <w:trHeight w:val="327"/>
        </w:trPr>
        <w:tc>
          <w:tcPr>
            <w:tcW w:w="2808"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Раздел 2.</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b/>
                <w:bCs/>
                <w:sz w:val="20"/>
                <w:szCs w:val="20"/>
                <w:lang w:eastAsia="ar-SA"/>
              </w:rPr>
              <w:t>Профессионально- ориентированное содержание</w:t>
            </w:r>
          </w:p>
        </w:tc>
        <w:tc>
          <w:tcPr>
            <w:tcW w:w="993" w:type="dxa"/>
            <w:tcBorders>
              <w:top w:val="single" w:sz="4" w:space="0" w:color="000000"/>
              <w:left w:val="single" w:sz="4" w:space="0" w:color="000000"/>
              <w:bottom w:val="single" w:sz="4" w:space="0" w:color="000000"/>
            </w:tcBorders>
          </w:tcPr>
          <w:p w:rsidR="001A1683" w:rsidRPr="00D25E0E" w:rsidRDefault="001A1683" w:rsidP="00A93A1F">
            <w:pPr>
              <w:suppressAutoHyphens/>
              <w:snapToGrid w:val="0"/>
              <w:spacing w:after="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2</w:t>
            </w:r>
            <w:r w:rsidR="00A93A1F">
              <w:rPr>
                <w:rFonts w:ascii="Times New Roman" w:hAnsi="Times New Roman"/>
                <w:b/>
                <w:sz w:val="20"/>
                <w:szCs w:val="20"/>
                <w:lang w:eastAsia="ar-SA"/>
              </w:rPr>
              <w:t>9</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9E7245">
        <w:trPr>
          <w:cantSplit/>
          <w:trHeight w:val="210"/>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1.</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 xml:space="preserve">Достижения и инновации в </w:t>
            </w:r>
            <w:r w:rsidRPr="00D25E0E">
              <w:rPr>
                <w:rFonts w:ascii="Times New Roman" w:hAnsi="Times New Roman"/>
                <w:b/>
                <w:bCs/>
                <w:sz w:val="20"/>
                <w:szCs w:val="20"/>
                <w:lang w:eastAsia="ar-SA"/>
              </w:rPr>
              <w:lastRenderedPageBreak/>
              <w:t>области науки и техники.</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Отраслевые выставки.</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lastRenderedPageBreak/>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8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B14490">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highlight w:val="yellow"/>
                <w:lang w:eastAsia="ar-SA"/>
              </w:rPr>
            </w:pPr>
            <w:r w:rsidRPr="00D25E0E">
              <w:rPr>
                <w:rFonts w:ascii="Times New Roman" w:hAnsi="Times New Roman"/>
                <w:sz w:val="20"/>
                <w:szCs w:val="20"/>
                <w:lang w:eastAsia="ar-SA"/>
              </w:rPr>
              <w:t>Особенности лексики и перевода текстов профессионального содержания.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highlight w:val="yellow"/>
                <w:lang w:eastAsia="ar-SA"/>
              </w:rPr>
            </w:pPr>
            <w:r w:rsidRPr="00D25E0E">
              <w:rPr>
                <w:rFonts w:ascii="Times New Roman" w:hAnsi="Times New Roman"/>
                <w:sz w:val="20"/>
                <w:szCs w:val="20"/>
                <w:lang w:eastAsia="ar-SA"/>
              </w:rPr>
              <w:t>Моя будущая профессия.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Участие в профессиональных конкурсах мастерства, выставках.</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4.</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 xml:space="preserve">Экскурсия на производство, выставку.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A83C7B">
        <w:trPr>
          <w:cantSplit/>
          <w:trHeight w:val="210"/>
        </w:trPr>
        <w:tc>
          <w:tcPr>
            <w:tcW w:w="2808" w:type="dxa"/>
            <w:vMerge w:val="restart"/>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2.</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Машины и механизмы</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 xml:space="preserve">6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Оборудование, механизмы,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46"/>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B0488F">
            <w:pPr>
              <w:suppressAutoHyphens/>
              <w:snapToGrid w:val="0"/>
              <w:spacing w:after="60" w:line="240" w:lineRule="auto"/>
              <w:ind w:left="27"/>
              <w:rPr>
                <w:rFonts w:ascii="Times New Roman" w:hAnsi="Times New Roman"/>
                <w:sz w:val="20"/>
                <w:szCs w:val="20"/>
                <w:lang w:eastAsia="ar-SA"/>
              </w:rPr>
            </w:pPr>
            <w:r w:rsidRPr="00D25E0E">
              <w:rPr>
                <w:rFonts w:ascii="Times New Roman" w:hAnsi="Times New Roman"/>
                <w:sz w:val="20"/>
                <w:szCs w:val="20"/>
                <w:lang w:eastAsia="ar-SA"/>
              </w:rPr>
              <w:t>Материалы, инструменты, используемые в профессии/специальности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3.</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i/>
                <w:sz w:val="20"/>
                <w:szCs w:val="20"/>
                <w:shd w:val="clear" w:color="auto" w:fill="FFFFFF"/>
                <w:lang w:eastAsia="ar-SA"/>
              </w:rPr>
            </w:pPr>
            <w:r w:rsidRPr="00D25E0E">
              <w:rPr>
                <w:rFonts w:ascii="Times New Roman" w:hAnsi="Times New Roman"/>
                <w:sz w:val="20"/>
                <w:szCs w:val="20"/>
                <w:lang w:eastAsia="ar-SA"/>
              </w:rPr>
              <w:t>Требования к профессии.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A83C7B">
        <w:trPr>
          <w:cantSplit/>
          <w:trHeight w:val="210"/>
        </w:trPr>
        <w:tc>
          <w:tcPr>
            <w:tcW w:w="2808" w:type="dxa"/>
            <w:vMerge w:val="restart"/>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3.</w:t>
            </w:r>
          </w:p>
          <w:p w:rsidR="001A1683" w:rsidRPr="00D25E0E" w:rsidRDefault="001A1683" w:rsidP="001A1683">
            <w:pPr>
              <w:suppressAutoHyphens/>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Современные компьютерные технологии в промышленности</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B14490">
        <w:trPr>
          <w:cantSplit/>
          <w:trHeight w:val="210"/>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Использование компьютерных технологий в профессии/специальности</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F2AB8">
        <w:trPr>
          <w:cantSplit/>
          <w:trHeight w:val="241"/>
        </w:trPr>
        <w:tc>
          <w:tcPr>
            <w:tcW w:w="2808" w:type="dxa"/>
            <w:vMerge/>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Перевод профессионального текста со словарём.</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3143A9">
        <w:trPr>
          <w:cantSplit/>
          <w:trHeight w:val="433"/>
        </w:trPr>
        <w:tc>
          <w:tcPr>
            <w:tcW w:w="2808" w:type="dxa"/>
            <w:vMerge w:val="restart"/>
            <w:tcBorders>
              <w:top w:val="single" w:sz="4" w:space="0" w:color="000000"/>
              <w:left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Тема 4. Деловой язык</w:t>
            </w: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rPr>
                <w:rFonts w:ascii="Times New Roman" w:hAnsi="Times New Roman"/>
                <w:b/>
                <w:bCs/>
                <w:sz w:val="20"/>
                <w:szCs w:val="20"/>
                <w:lang w:eastAsia="ar-SA"/>
              </w:rPr>
            </w:pPr>
            <w:r w:rsidRPr="00D25E0E">
              <w:rPr>
                <w:rFonts w:ascii="Times New Roman" w:hAnsi="Times New Roman"/>
                <w:b/>
                <w:bCs/>
                <w:sz w:val="20"/>
                <w:szCs w:val="20"/>
                <w:lang w:eastAsia="ar-SA"/>
              </w:rPr>
              <w:t>Содержание учебного материала  (</w:t>
            </w:r>
            <w:r w:rsidRPr="00D25E0E">
              <w:rPr>
                <w:rFonts w:ascii="Times New Roman" w:hAnsi="Times New Roman"/>
                <w:bCs/>
                <w:sz w:val="20"/>
                <w:szCs w:val="20"/>
                <w:lang w:eastAsia="ar-SA"/>
              </w:rPr>
              <w:t>не предусмотрено)</w:t>
            </w:r>
          </w:p>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b/>
                <w:bCs/>
                <w:sz w:val="20"/>
                <w:szCs w:val="20"/>
                <w:lang w:eastAsia="ar-SA"/>
              </w:rPr>
              <w:t>В том числе практических занятий:</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sz w:val="20"/>
                <w:szCs w:val="20"/>
                <w:lang w:eastAsia="ar-SA"/>
              </w:rPr>
            </w:pPr>
            <w:r w:rsidRPr="00D25E0E">
              <w:rPr>
                <w:rFonts w:ascii="Times New Roman" w:hAnsi="Times New Roman"/>
                <w:b/>
                <w:sz w:val="20"/>
                <w:szCs w:val="20"/>
                <w:lang w:eastAsia="ar-SA"/>
              </w:rPr>
              <w:t>4</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r w:rsidR="001A1683" w:rsidRPr="00D25E0E" w:rsidTr="00BF2AB8">
        <w:trPr>
          <w:cantSplit/>
          <w:trHeight w:val="213"/>
        </w:trPr>
        <w:tc>
          <w:tcPr>
            <w:tcW w:w="2808" w:type="dxa"/>
            <w:vMerge/>
            <w:tcBorders>
              <w:left w:val="single" w:sz="4" w:space="0" w:color="000000"/>
            </w:tcBorders>
          </w:tcPr>
          <w:p w:rsidR="001A1683" w:rsidRPr="00D25E0E" w:rsidRDefault="001A1683" w:rsidP="001A1683">
            <w:pPr>
              <w:pStyle w:val="aa"/>
              <w:rPr>
                <w:rFonts w:ascii="Times New Roman" w:hAnsi="Times New Roman"/>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1.</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sz w:val="20"/>
                <w:szCs w:val="20"/>
                <w:lang w:eastAsia="ar-SA"/>
              </w:rPr>
            </w:pPr>
            <w:r w:rsidRPr="00D25E0E">
              <w:rPr>
                <w:rFonts w:ascii="Times New Roman" w:hAnsi="Times New Roman"/>
                <w:sz w:val="20"/>
                <w:szCs w:val="20"/>
                <w:lang w:eastAsia="ar-SA"/>
              </w:rPr>
              <w:t>Деловая документация.</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F2AB8">
        <w:trPr>
          <w:cantSplit/>
          <w:trHeight w:val="205"/>
        </w:trPr>
        <w:tc>
          <w:tcPr>
            <w:tcW w:w="2808" w:type="dxa"/>
            <w:vMerge/>
            <w:tcBorders>
              <w:left w:val="single" w:sz="4" w:space="0" w:color="000000"/>
              <w:bottom w:val="single" w:sz="4" w:space="0" w:color="000000"/>
            </w:tcBorders>
          </w:tcPr>
          <w:p w:rsidR="001A1683" w:rsidRPr="00D25E0E" w:rsidRDefault="001A1683" w:rsidP="001A1683">
            <w:pPr>
              <w:pStyle w:val="aa"/>
              <w:rPr>
                <w:rFonts w:ascii="Times New Roman" w:hAnsi="Times New Roman"/>
                <w:sz w:val="20"/>
                <w:szCs w:val="20"/>
                <w:lang w:eastAsia="ar-SA"/>
              </w:rPr>
            </w:pPr>
          </w:p>
        </w:tc>
        <w:tc>
          <w:tcPr>
            <w:tcW w:w="419"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rPr>
                <w:rFonts w:ascii="Times New Roman" w:hAnsi="Times New Roman"/>
                <w:sz w:val="20"/>
                <w:szCs w:val="20"/>
                <w:lang w:eastAsia="ar-SA"/>
              </w:rPr>
            </w:pPr>
            <w:r w:rsidRPr="00D25E0E">
              <w:rPr>
                <w:rFonts w:ascii="Times New Roman" w:hAnsi="Times New Roman"/>
                <w:sz w:val="20"/>
                <w:szCs w:val="20"/>
                <w:lang w:eastAsia="ar-SA"/>
              </w:rPr>
              <w:t>2.</w:t>
            </w:r>
          </w:p>
        </w:tc>
        <w:tc>
          <w:tcPr>
            <w:tcW w:w="8784" w:type="dxa"/>
            <w:gridSpan w:val="2"/>
            <w:tcBorders>
              <w:top w:val="single" w:sz="4" w:space="0" w:color="000000"/>
              <w:left w:val="single" w:sz="4" w:space="0" w:color="000000"/>
              <w:bottom w:val="single" w:sz="4" w:space="0" w:color="000000"/>
            </w:tcBorders>
          </w:tcPr>
          <w:p w:rsidR="001A1683" w:rsidRPr="00D25E0E" w:rsidRDefault="001A1683" w:rsidP="00BF2AB8">
            <w:pPr>
              <w:pStyle w:val="aa"/>
              <w:rPr>
                <w:rFonts w:ascii="Times New Roman" w:hAnsi="Times New Roman"/>
                <w:sz w:val="20"/>
                <w:szCs w:val="20"/>
                <w:lang w:eastAsia="ar-SA"/>
              </w:rPr>
            </w:pPr>
            <w:r w:rsidRPr="00D25E0E">
              <w:rPr>
                <w:rFonts w:ascii="Times New Roman" w:eastAsia="TimesNewRomanPSMT" w:hAnsi="Times New Roman"/>
                <w:sz w:val="20"/>
                <w:szCs w:val="20"/>
              </w:rPr>
              <w:t xml:space="preserve">Устройство на работу. </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r w:rsidRPr="00D25E0E">
              <w:rPr>
                <w:rFonts w:ascii="Times New Roman" w:hAnsi="Times New Roman"/>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E47068">
        <w:trPr>
          <w:cantSplit/>
          <w:trHeight w:val="237"/>
        </w:trPr>
        <w:tc>
          <w:tcPr>
            <w:tcW w:w="2808" w:type="dxa"/>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sz w:val="20"/>
                <w:szCs w:val="20"/>
              </w:rPr>
            </w:pPr>
            <w:r w:rsidRPr="00D25E0E">
              <w:rPr>
                <w:rFonts w:ascii="Times New Roman" w:hAnsi="Times New Roman"/>
                <w:b/>
                <w:sz w:val="20"/>
                <w:szCs w:val="20"/>
              </w:rPr>
              <w:t>Обобщающее повторение</w:t>
            </w:r>
          </w:p>
        </w:tc>
        <w:tc>
          <w:tcPr>
            <w:tcW w:w="993" w:type="dxa"/>
            <w:tcBorders>
              <w:top w:val="single" w:sz="4" w:space="0" w:color="000000"/>
              <w:left w:val="single" w:sz="4" w:space="0" w:color="000000"/>
              <w:bottom w:val="single" w:sz="4" w:space="0" w:color="000000"/>
            </w:tcBorders>
          </w:tcPr>
          <w:p w:rsidR="001A1683" w:rsidRPr="00D25E0E" w:rsidRDefault="001A1683" w:rsidP="001A1683">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E47068">
        <w:trPr>
          <w:cantSplit/>
          <w:trHeight w:val="255"/>
        </w:trPr>
        <w:tc>
          <w:tcPr>
            <w:tcW w:w="2808" w:type="dxa"/>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sz w:val="20"/>
                <w:szCs w:val="20"/>
              </w:rPr>
            </w:pPr>
            <w:r w:rsidRPr="00D25E0E">
              <w:rPr>
                <w:rFonts w:ascii="Times New Roman" w:hAnsi="Times New Roman"/>
                <w:b/>
                <w:sz w:val="20"/>
                <w:szCs w:val="20"/>
              </w:rPr>
              <w:t>Контрольная работа</w:t>
            </w:r>
          </w:p>
        </w:tc>
        <w:tc>
          <w:tcPr>
            <w:tcW w:w="993" w:type="dxa"/>
            <w:tcBorders>
              <w:top w:val="single" w:sz="4" w:space="0" w:color="000000"/>
              <w:left w:val="single" w:sz="4" w:space="0" w:color="000000"/>
              <w:bottom w:val="single" w:sz="4" w:space="0" w:color="000000"/>
            </w:tcBorders>
          </w:tcPr>
          <w:p w:rsidR="001A1683" w:rsidRPr="00D25E0E" w:rsidRDefault="001A1683" w:rsidP="001A1683">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2</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BF2AB8">
        <w:trPr>
          <w:cantSplit/>
          <w:trHeight w:val="291"/>
        </w:trPr>
        <w:tc>
          <w:tcPr>
            <w:tcW w:w="2808" w:type="dxa"/>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color w:val="0070C0"/>
                <w:sz w:val="20"/>
                <w:szCs w:val="20"/>
              </w:rPr>
            </w:pPr>
          </w:p>
        </w:tc>
        <w:tc>
          <w:tcPr>
            <w:tcW w:w="9203" w:type="dxa"/>
            <w:gridSpan w:val="3"/>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sz w:val="20"/>
                <w:szCs w:val="20"/>
              </w:rPr>
            </w:pPr>
            <w:r w:rsidRPr="00D25E0E">
              <w:rPr>
                <w:rFonts w:ascii="Times New Roman" w:hAnsi="Times New Roman"/>
                <w:b/>
                <w:sz w:val="20"/>
                <w:szCs w:val="20"/>
              </w:rPr>
              <w:t>Дифференцированный зачет</w:t>
            </w:r>
            <w:r w:rsidRPr="00D25E0E">
              <w:rPr>
                <w:rFonts w:ascii="Times New Roman" w:hAnsi="Times New Roman"/>
                <w:b/>
                <w:sz w:val="20"/>
                <w:szCs w:val="20"/>
              </w:rPr>
              <w:tab/>
            </w:r>
          </w:p>
        </w:tc>
        <w:tc>
          <w:tcPr>
            <w:tcW w:w="993" w:type="dxa"/>
            <w:tcBorders>
              <w:top w:val="single" w:sz="4" w:space="0" w:color="000000"/>
              <w:left w:val="single" w:sz="4" w:space="0" w:color="000000"/>
              <w:bottom w:val="single" w:sz="4" w:space="0" w:color="000000"/>
            </w:tcBorders>
          </w:tcPr>
          <w:p w:rsidR="001A1683" w:rsidRPr="00D25E0E" w:rsidRDefault="001A1683" w:rsidP="00BF2AB8">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 xml:space="preserve">3 </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jc w:val="center"/>
              <w:rPr>
                <w:rFonts w:ascii="Times New Roman" w:hAnsi="Times New Roman"/>
                <w:sz w:val="20"/>
                <w:szCs w:val="20"/>
                <w:lang w:eastAsia="ar-SA"/>
              </w:rPr>
            </w:pPr>
            <w:r w:rsidRPr="00D25E0E">
              <w:rPr>
                <w:rFonts w:ascii="Times New Roman" w:hAnsi="Times New Roman"/>
                <w:sz w:val="20"/>
                <w:szCs w:val="20"/>
                <w:lang w:eastAsia="ar-SA"/>
              </w:rPr>
              <w:t>1,2</w:t>
            </w:r>
          </w:p>
        </w:tc>
      </w:tr>
      <w:tr w:rsidR="001A1683" w:rsidRPr="00D25E0E" w:rsidTr="00A83C7B">
        <w:trPr>
          <w:cantSplit/>
          <w:trHeight w:val="174"/>
        </w:trPr>
        <w:tc>
          <w:tcPr>
            <w:tcW w:w="12011" w:type="dxa"/>
            <w:gridSpan w:val="4"/>
            <w:tcBorders>
              <w:top w:val="single" w:sz="4" w:space="0" w:color="000000"/>
              <w:left w:val="single" w:sz="4" w:space="0" w:color="000000"/>
              <w:bottom w:val="single" w:sz="4" w:space="0" w:color="000000"/>
            </w:tcBorders>
          </w:tcPr>
          <w:p w:rsidR="001A1683" w:rsidRPr="00D25E0E" w:rsidRDefault="001A1683" w:rsidP="001A1683">
            <w:pPr>
              <w:pStyle w:val="aa"/>
              <w:rPr>
                <w:rFonts w:ascii="Times New Roman" w:hAnsi="Times New Roman"/>
                <w:b/>
                <w:sz w:val="20"/>
                <w:szCs w:val="20"/>
                <w:lang w:eastAsia="ar-SA"/>
              </w:rPr>
            </w:pPr>
            <w:r w:rsidRPr="00D25E0E">
              <w:rPr>
                <w:rFonts w:ascii="Times New Roman" w:hAnsi="Times New Roman"/>
                <w:b/>
                <w:sz w:val="20"/>
                <w:szCs w:val="20"/>
                <w:lang w:eastAsia="en-US"/>
              </w:rPr>
              <w:t>Обязательная аудиторная учебная нагрузка</w:t>
            </w:r>
          </w:p>
        </w:tc>
        <w:tc>
          <w:tcPr>
            <w:tcW w:w="993" w:type="dxa"/>
            <w:tcBorders>
              <w:top w:val="single" w:sz="4" w:space="0" w:color="000000"/>
              <w:left w:val="single" w:sz="4" w:space="0" w:color="000000"/>
              <w:bottom w:val="single" w:sz="4" w:space="0" w:color="000000"/>
            </w:tcBorders>
          </w:tcPr>
          <w:p w:rsidR="001A1683" w:rsidRPr="00D25E0E" w:rsidRDefault="001A1683" w:rsidP="001A1683">
            <w:pPr>
              <w:pStyle w:val="aa"/>
              <w:jc w:val="center"/>
              <w:rPr>
                <w:rFonts w:ascii="Times New Roman" w:hAnsi="Times New Roman"/>
                <w:b/>
                <w:sz w:val="20"/>
                <w:szCs w:val="20"/>
                <w:lang w:eastAsia="ar-SA"/>
              </w:rPr>
            </w:pPr>
            <w:r w:rsidRPr="00D25E0E">
              <w:rPr>
                <w:rFonts w:ascii="Times New Roman" w:hAnsi="Times New Roman"/>
                <w:b/>
                <w:sz w:val="20"/>
                <w:szCs w:val="20"/>
                <w:lang w:eastAsia="ar-SA"/>
              </w:rPr>
              <w:t>171</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pStyle w:val="aa"/>
              <w:rPr>
                <w:rFonts w:ascii="Times New Roman" w:hAnsi="Times New Roman"/>
                <w:sz w:val="20"/>
                <w:szCs w:val="20"/>
                <w:lang w:eastAsia="ar-SA"/>
              </w:rPr>
            </w:pPr>
          </w:p>
        </w:tc>
      </w:tr>
      <w:tr w:rsidR="001A1683" w:rsidRPr="00D25E0E" w:rsidTr="00A83C7B">
        <w:trPr>
          <w:cantSplit/>
          <w:trHeight w:val="210"/>
        </w:trPr>
        <w:tc>
          <w:tcPr>
            <w:tcW w:w="12011" w:type="dxa"/>
            <w:gridSpan w:val="4"/>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60" w:line="240" w:lineRule="auto"/>
              <w:jc w:val="right"/>
              <w:rPr>
                <w:rFonts w:ascii="Times New Roman" w:hAnsi="Times New Roman"/>
                <w:b/>
                <w:bCs/>
                <w:sz w:val="20"/>
                <w:szCs w:val="20"/>
                <w:lang w:eastAsia="ar-SA"/>
              </w:rPr>
            </w:pPr>
            <w:r w:rsidRPr="00D25E0E">
              <w:rPr>
                <w:rFonts w:ascii="Times New Roman" w:hAnsi="Times New Roman"/>
                <w:b/>
                <w:bCs/>
                <w:sz w:val="20"/>
                <w:szCs w:val="20"/>
                <w:lang w:eastAsia="en-US"/>
              </w:rPr>
              <w:t>Всего:</w:t>
            </w:r>
          </w:p>
        </w:tc>
        <w:tc>
          <w:tcPr>
            <w:tcW w:w="993" w:type="dxa"/>
            <w:tcBorders>
              <w:top w:val="single" w:sz="4" w:space="0" w:color="000000"/>
              <w:left w:val="single" w:sz="4" w:space="0" w:color="000000"/>
              <w:bottom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b/>
                <w:bCs/>
                <w:sz w:val="20"/>
                <w:szCs w:val="20"/>
                <w:lang w:eastAsia="ar-SA"/>
              </w:rPr>
            </w:pPr>
            <w:r w:rsidRPr="00D25E0E">
              <w:rPr>
                <w:rFonts w:ascii="Times New Roman" w:hAnsi="Times New Roman"/>
                <w:b/>
                <w:bCs/>
                <w:sz w:val="20"/>
                <w:szCs w:val="20"/>
                <w:lang w:eastAsia="ar-SA"/>
              </w:rPr>
              <w:t>171</w:t>
            </w:r>
          </w:p>
        </w:tc>
        <w:tc>
          <w:tcPr>
            <w:tcW w:w="1514" w:type="dxa"/>
            <w:gridSpan w:val="2"/>
            <w:tcBorders>
              <w:top w:val="single" w:sz="4" w:space="0" w:color="000000"/>
              <w:left w:val="single" w:sz="4" w:space="0" w:color="000000"/>
              <w:bottom w:val="single" w:sz="4" w:space="0" w:color="000000"/>
              <w:right w:val="single" w:sz="4" w:space="0" w:color="000000"/>
            </w:tcBorders>
          </w:tcPr>
          <w:p w:rsidR="001A1683" w:rsidRPr="00D25E0E" w:rsidRDefault="001A1683" w:rsidP="001A1683">
            <w:pPr>
              <w:suppressAutoHyphens/>
              <w:snapToGrid w:val="0"/>
              <w:spacing w:after="0" w:line="240" w:lineRule="auto"/>
              <w:jc w:val="center"/>
              <w:rPr>
                <w:rFonts w:ascii="Times New Roman" w:hAnsi="Times New Roman"/>
                <w:sz w:val="20"/>
                <w:szCs w:val="20"/>
                <w:lang w:eastAsia="ar-SA"/>
              </w:rPr>
            </w:pPr>
          </w:p>
        </w:tc>
      </w:tr>
    </w:tbl>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D25E0E">
        <w:rPr>
          <w:rFonts w:ascii="Times New Roman" w:hAnsi="Times New Roman"/>
          <w:sz w:val="20"/>
          <w:szCs w:val="20"/>
          <w:lang w:eastAsia="en-US"/>
        </w:rPr>
        <w:t xml:space="preserve"> 1 – ознакомительный (узнавание ранее изученных объектов, свойств); </w:t>
      </w:r>
    </w:p>
    <w:p w:rsidR="00514C58" w:rsidRPr="00D25E0E" w:rsidRDefault="00514C58" w:rsidP="00DE6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D25E0E">
        <w:rPr>
          <w:rFonts w:ascii="Times New Roman" w:hAnsi="Times New Roman"/>
          <w:sz w:val="20"/>
          <w:szCs w:val="20"/>
          <w:lang w:eastAsia="en-US"/>
        </w:rPr>
        <w:t xml:space="preserve"> 2 – репродуктивный (выполнение деятельности по образцу, инструкции или под руководством);</w:t>
      </w:r>
    </w:p>
    <w:p w:rsidR="00514C58" w:rsidRPr="00D25E0E" w:rsidRDefault="00514C58"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en-US"/>
        </w:rPr>
      </w:pPr>
      <w:r w:rsidRPr="00D25E0E">
        <w:rPr>
          <w:rFonts w:ascii="Times New Roman" w:hAnsi="Times New Roman"/>
          <w:sz w:val="20"/>
          <w:szCs w:val="20"/>
          <w:lang w:eastAsia="en-US"/>
        </w:rPr>
        <w:t xml:space="preserve"> 3 – продуктивный (планирование и самостоятельное выполнение деятельности, решение проблемных задач)</w:t>
      </w:r>
    </w:p>
    <w:p w:rsidR="00514C58" w:rsidRPr="006F7664" w:rsidRDefault="00514C58" w:rsidP="00EE0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rPr>
        <w:sectPr w:rsidR="00514C58" w:rsidRPr="006F7664" w:rsidSect="003B1CBE">
          <w:pgSz w:w="16840" w:h="11907" w:orient="landscape"/>
          <w:pgMar w:top="567" w:right="851" w:bottom="1134" w:left="1418" w:header="709" w:footer="709" w:gutter="0"/>
          <w:cols w:space="720"/>
        </w:sectPr>
      </w:pPr>
    </w:p>
    <w:p w:rsidR="00514C58" w:rsidRPr="006F7664" w:rsidRDefault="00514C58" w:rsidP="000960B0">
      <w:pPr>
        <w:keepNext/>
        <w:tabs>
          <w:tab w:val="num" w:pos="432"/>
        </w:tabs>
        <w:suppressAutoHyphens/>
        <w:autoSpaceDE w:val="0"/>
        <w:spacing w:after="0" w:line="240" w:lineRule="auto"/>
        <w:jc w:val="center"/>
        <w:outlineLvl w:val="0"/>
        <w:rPr>
          <w:rFonts w:ascii="Times New Roman" w:hAnsi="Times New Roman"/>
          <w:b/>
          <w:bCs/>
          <w:sz w:val="24"/>
          <w:szCs w:val="24"/>
          <w:lang w:eastAsia="ar-SA"/>
        </w:rPr>
      </w:pPr>
      <w:r w:rsidRPr="006F7664">
        <w:rPr>
          <w:rFonts w:ascii="Times New Roman" w:hAnsi="Times New Roman"/>
          <w:b/>
          <w:bCs/>
          <w:sz w:val="24"/>
          <w:szCs w:val="24"/>
          <w:lang w:eastAsia="ar-SA"/>
        </w:rPr>
        <w:lastRenderedPageBreak/>
        <w:t>2.4. Характеристика основных видов учебной деятельности студентов</w:t>
      </w:r>
    </w:p>
    <w:tbl>
      <w:tblPr>
        <w:tblW w:w="9639" w:type="dxa"/>
        <w:tblInd w:w="113" w:type="dxa"/>
        <w:tblLayout w:type="fixed"/>
        <w:tblCellMar>
          <w:top w:w="84" w:type="dxa"/>
          <w:left w:w="113" w:type="dxa"/>
          <w:bottom w:w="59" w:type="dxa"/>
          <w:right w:w="87" w:type="dxa"/>
        </w:tblCellMar>
        <w:tblLook w:val="00A0" w:firstRow="1" w:lastRow="0" w:firstColumn="1" w:lastColumn="0" w:noHBand="0" w:noVBand="0"/>
      </w:tblPr>
      <w:tblGrid>
        <w:gridCol w:w="1843"/>
        <w:gridCol w:w="7796"/>
      </w:tblGrid>
      <w:tr w:rsidR="00E47068" w:rsidRPr="006F7664" w:rsidTr="003C22BA">
        <w:trPr>
          <w:trHeight w:val="548"/>
        </w:trPr>
        <w:tc>
          <w:tcPr>
            <w:tcW w:w="1843" w:type="dxa"/>
            <w:tcBorders>
              <w:top w:val="single" w:sz="4" w:space="0" w:color="181717"/>
              <w:left w:val="single" w:sz="4" w:space="0" w:color="181717"/>
              <w:bottom w:val="single" w:sz="4" w:space="0" w:color="181717"/>
              <w:right w:val="single" w:sz="4" w:space="0" w:color="181717"/>
            </w:tcBorders>
            <w:vAlign w:val="center"/>
          </w:tcPr>
          <w:p w:rsidR="00E47068" w:rsidRPr="006F7664" w:rsidRDefault="00E47068" w:rsidP="00E47068">
            <w:pPr>
              <w:suppressAutoHyphens/>
              <w:spacing w:after="0" w:line="240" w:lineRule="auto"/>
              <w:ind w:right="26"/>
              <w:jc w:val="center"/>
              <w:rPr>
                <w:rFonts w:ascii="Times New Roman" w:hAnsi="Times New Roman"/>
                <w:color w:val="181717"/>
                <w:sz w:val="24"/>
                <w:szCs w:val="24"/>
              </w:rPr>
            </w:pPr>
            <w:r w:rsidRPr="006F7664">
              <w:rPr>
                <w:rFonts w:ascii="Times New Roman" w:hAnsi="Times New Roman"/>
                <w:b/>
                <w:bCs/>
                <w:color w:val="181717"/>
                <w:sz w:val="24"/>
                <w:szCs w:val="24"/>
              </w:rPr>
              <w:t>Содержание обучения</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ind w:right="26"/>
              <w:jc w:val="center"/>
              <w:rPr>
                <w:rFonts w:ascii="Times New Roman" w:hAnsi="Times New Roman"/>
                <w:color w:val="181717"/>
                <w:sz w:val="24"/>
                <w:szCs w:val="24"/>
              </w:rPr>
            </w:pPr>
            <w:r w:rsidRPr="006F7664">
              <w:rPr>
                <w:rFonts w:ascii="Times New Roman" w:hAnsi="Times New Roman"/>
                <w:b/>
                <w:bCs/>
                <w:color w:val="181717"/>
                <w:sz w:val="24"/>
                <w:szCs w:val="24"/>
              </w:rPr>
              <w:t xml:space="preserve">Характеристика основных видов учебной деятельности студентов </w:t>
            </w:r>
          </w:p>
          <w:p w:rsidR="00E47068" w:rsidRPr="006F7664" w:rsidRDefault="00E47068" w:rsidP="00E47068">
            <w:pPr>
              <w:suppressAutoHyphens/>
              <w:spacing w:after="0" w:line="240" w:lineRule="auto"/>
              <w:ind w:right="27"/>
              <w:jc w:val="center"/>
              <w:rPr>
                <w:rFonts w:ascii="Times New Roman" w:hAnsi="Times New Roman"/>
                <w:color w:val="181717"/>
                <w:sz w:val="24"/>
                <w:szCs w:val="24"/>
              </w:rPr>
            </w:pPr>
            <w:r w:rsidRPr="006F7664">
              <w:rPr>
                <w:rFonts w:ascii="Times New Roman" w:hAnsi="Times New Roman"/>
                <w:b/>
                <w:bCs/>
                <w:color w:val="181717"/>
                <w:sz w:val="24"/>
                <w:szCs w:val="24"/>
              </w:rPr>
              <w:t>(на уровне учебных действий)</w:t>
            </w:r>
          </w:p>
        </w:tc>
      </w:tr>
      <w:tr w:rsidR="00E47068" w:rsidRPr="006F7664" w:rsidTr="003C22BA">
        <w:trPr>
          <w:trHeight w:val="363"/>
        </w:trPr>
        <w:tc>
          <w:tcPr>
            <w:tcW w:w="9639" w:type="dxa"/>
            <w:gridSpan w:val="2"/>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ind w:right="26"/>
              <w:jc w:val="center"/>
              <w:rPr>
                <w:rFonts w:ascii="Times New Roman" w:hAnsi="Times New Roman"/>
                <w:color w:val="181717"/>
                <w:sz w:val="24"/>
                <w:szCs w:val="24"/>
              </w:rPr>
            </w:pPr>
            <w:r w:rsidRPr="006F7664">
              <w:rPr>
                <w:rFonts w:ascii="Times New Roman" w:hAnsi="Times New Roman"/>
                <w:b/>
                <w:bCs/>
                <w:color w:val="181717"/>
                <w:sz w:val="24"/>
                <w:szCs w:val="24"/>
              </w:rPr>
              <w:t>Виды речевой деятельности</w:t>
            </w:r>
          </w:p>
        </w:tc>
      </w:tr>
      <w:tr w:rsidR="00E47068" w:rsidRPr="006F7664" w:rsidTr="003C22BA">
        <w:trPr>
          <w:trHeight w:val="3323"/>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b/>
                <w:bCs/>
                <w:color w:val="181717"/>
                <w:sz w:val="24"/>
                <w:szCs w:val="24"/>
              </w:rPr>
              <w:t>Аудирование</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Выделять наиболее существенные элементы сообщения.</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Извлекать необходимую информацию.</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Отделять объективную информацию от субъективной.</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Адаптироваться к индивидуальным особенностям говорящего, его темпу речи.</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Пользоваться языковой и контекстуальной догадкой, прогнозированием.</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Получать дополнительную информацию и уточнять полученную с помощью переспроса или просьбы.</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Выражать свое отношение (согласие, несогласие) к прослушанной информации, обосновывая его.</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реферат, аннотацию прослушанного текста; составлять таблицу, схему на основе информации из текста.</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Передавать на немецком языке (устно или письменно) содержание услышанного</w:t>
            </w:r>
          </w:p>
        </w:tc>
      </w:tr>
      <w:tr w:rsidR="00E47068" w:rsidRPr="006F7664" w:rsidTr="003C22BA">
        <w:trPr>
          <w:trHeight w:val="2600"/>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0" w:line="240" w:lineRule="auto"/>
              <w:rPr>
                <w:rFonts w:ascii="Times New Roman" w:hAnsi="Times New Roman"/>
                <w:color w:val="181717"/>
                <w:sz w:val="24"/>
                <w:szCs w:val="24"/>
              </w:rPr>
            </w:pPr>
            <w:r w:rsidRPr="006F7664">
              <w:rPr>
                <w:rFonts w:ascii="Times New Roman" w:hAnsi="Times New Roman"/>
                <w:b/>
                <w:bCs/>
                <w:color w:val="181717"/>
                <w:sz w:val="24"/>
                <w:szCs w:val="24"/>
              </w:rPr>
              <w:t>Говорение:</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монологическая речь</w:t>
            </w:r>
          </w:p>
        </w:tc>
        <w:tc>
          <w:tcPr>
            <w:tcW w:w="7796" w:type="dxa"/>
            <w:tcBorders>
              <w:top w:val="single" w:sz="4" w:space="0" w:color="181717"/>
              <w:left w:val="single" w:sz="4" w:space="0" w:color="181717"/>
              <w:bottom w:val="single" w:sz="4" w:space="0" w:color="181717"/>
              <w:right w:val="single" w:sz="4" w:space="0" w:color="181717"/>
            </w:tcBorders>
            <w:vAlign w:val="bottom"/>
          </w:tcPr>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Осуществлять неподготовленное высказывание на заданную тему или в соответствии с ситуацией.</w:t>
            </w:r>
          </w:p>
          <w:p w:rsidR="00E47068" w:rsidRPr="006F7664" w:rsidRDefault="00E47068" w:rsidP="00E47068">
            <w:pPr>
              <w:suppressAutoHyphens/>
              <w:spacing w:after="57" w:line="240" w:lineRule="auto"/>
              <w:ind w:right="8"/>
              <w:rPr>
                <w:rFonts w:ascii="Times New Roman" w:hAnsi="Times New Roman"/>
                <w:color w:val="181717"/>
                <w:sz w:val="24"/>
                <w:szCs w:val="24"/>
              </w:rPr>
            </w:pPr>
            <w:r w:rsidRPr="006F7664">
              <w:rPr>
                <w:rFonts w:ascii="Times New Roman" w:hAnsi="Times New Roman"/>
                <w:color w:val="181717"/>
                <w:sz w:val="24"/>
                <w:szCs w:val="24"/>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Делать развернутое сообщение, содержащее выражение собственной точки зрения, оценку передаваемой информации.</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Комментировать услышанное/увиденное/прочитанное.</w:t>
            </w:r>
          </w:p>
          <w:p w:rsidR="00E47068" w:rsidRPr="006F7664" w:rsidRDefault="00E47068" w:rsidP="00E47068">
            <w:pPr>
              <w:suppressAutoHyphens/>
              <w:spacing w:after="57" w:line="240" w:lineRule="auto"/>
              <w:jc w:val="both"/>
              <w:rPr>
                <w:rFonts w:ascii="Times New Roman" w:hAnsi="Times New Roman"/>
                <w:color w:val="181717"/>
                <w:sz w:val="24"/>
                <w:szCs w:val="24"/>
              </w:rPr>
            </w:pPr>
            <w:r w:rsidRPr="006F7664">
              <w:rPr>
                <w:rFonts w:ascii="Times New Roman" w:hAnsi="Times New Roman"/>
                <w:color w:val="181717"/>
                <w:sz w:val="24"/>
                <w:szCs w:val="24"/>
              </w:rPr>
              <w:t>Составлять устный реферат услышанного или прочитанного текста.</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вопросы для интервью.</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Давать определения известным явлениям, понятиям, предметам</w:t>
            </w:r>
          </w:p>
        </w:tc>
      </w:tr>
      <w:tr w:rsidR="00E47068" w:rsidRPr="006F7664" w:rsidTr="003C22BA">
        <w:trPr>
          <w:trHeight w:val="197"/>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диалогическая речь</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Уточнять и дополнять сказанное.</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адекватные эмоционально-экспрессивные средства, мимику и жесты.</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Соблюдать логику и последовательность высказываний.</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монологические высказывания (развернутые реплики) в диалогической речи.</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Выражать отношение (оценку, согласие, несогласие) к высказываниям партнера.</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Проводить интервью на заданную тему.</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Запрашивать необходимую информацию.</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Задавать вопросы, пользоваться переспросами.</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lastRenderedPageBreak/>
              <w:t>Уточнять и дополнять сказанное, пользоваться перифразами.</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адекватные эмоционально-экспрессивные средства, мимику и жесты.</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Соблюдать логику и последовательность высказываний.</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Концентрировать и распределять внимание в процессе общения.</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Быстро реагировать на реплики партнера.</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монологические высказывания (развернутые реплики) в диалогической речи</w:t>
            </w:r>
          </w:p>
        </w:tc>
      </w:tr>
      <w:tr w:rsidR="00E47068" w:rsidRPr="006F7664" w:rsidTr="003C22BA">
        <w:trPr>
          <w:trHeight w:val="1067"/>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color w:val="181717"/>
                <w:sz w:val="24"/>
                <w:szCs w:val="24"/>
              </w:rPr>
            </w:pPr>
            <w:r w:rsidRPr="006F7664">
              <w:rPr>
                <w:rFonts w:ascii="Times New Roman" w:hAnsi="Times New Roman"/>
                <w:b/>
                <w:bCs/>
                <w:color w:val="181717"/>
                <w:sz w:val="24"/>
                <w:szCs w:val="24"/>
              </w:rPr>
              <w:lastRenderedPageBreak/>
              <w:t>Чтение:</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просмотровое</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Определять тип и структурно-композиционные особенности текста.</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E47068" w:rsidRPr="006F7664" w:rsidTr="003C22BA">
        <w:trPr>
          <w:trHeight w:val="1226"/>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b/>
                <w:bCs/>
                <w:color w:val="181717"/>
                <w:sz w:val="24"/>
                <w:szCs w:val="24"/>
              </w:rPr>
            </w:pPr>
            <w:r w:rsidRPr="006F7664">
              <w:rPr>
                <w:rFonts w:ascii="Times New Roman" w:hAnsi="Times New Roman"/>
                <w:color w:val="181717"/>
                <w:sz w:val="24"/>
                <w:szCs w:val="24"/>
              </w:rPr>
              <w:t>поисковое</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Извлекать из текста наиболее важную информацию.</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Находить информацию, относящуюся к определенной теме или отвечающую определенным критериям.</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Находить фрагменты текста, требующие детального изучения. Группировать информацию по определенным признакам</w:t>
            </w:r>
          </w:p>
        </w:tc>
      </w:tr>
      <w:tr w:rsidR="00E47068" w:rsidRPr="006F7664" w:rsidTr="003C22BA">
        <w:trPr>
          <w:trHeight w:val="965"/>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color w:val="181717"/>
                <w:sz w:val="24"/>
                <w:szCs w:val="24"/>
              </w:rPr>
            </w:pPr>
            <w:r w:rsidRPr="006F7664">
              <w:rPr>
                <w:rFonts w:ascii="Times New Roman" w:hAnsi="Times New Roman"/>
                <w:color w:val="181717"/>
                <w:sz w:val="24"/>
                <w:szCs w:val="24"/>
              </w:rPr>
              <w:t>ознакомительное</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38"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Оценивать и интерпретировать содержание текста, высказывать свое отношение к нему</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color w:val="181717"/>
                <w:sz w:val="24"/>
                <w:szCs w:val="24"/>
              </w:rPr>
            </w:pPr>
            <w:r w:rsidRPr="006F7664">
              <w:rPr>
                <w:rFonts w:ascii="Times New Roman" w:hAnsi="Times New Roman"/>
                <w:color w:val="181717"/>
                <w:sz w:val="24"/>
                <w:szCs w:val="24"/>
              </w:rPr>
              <w:t>изучающее</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Обобщать информацию, полученную из текста, классифицировать ее, делать выводы.</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полученную информацию в других видах деятельности (например, в докладе, учебном проекте, ролевой игре).</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Полно и точно понимать содержание текста, в том числе с помощью словаря.</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Оценивать и интерпретировать содержание текста, высказывать свое отношение к нему.</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Обобщать информацию, полученную из текста, классифицировать ее, делать выводы.</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Отделять объективную информацию от субъективной.</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Устанавливать причинно-следственные связи.</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Извлекать необходимую информацию.</w:t>
            </w:r>
          </w:p>
          <w:p w:rsidR="00E47068" w:rsidRPr="006F7664" w:rsidRDefault="00E47068" w:rsidP="00E47068">
            <w:pPr>
              <w:suppressAutoHyphens/>
              <w:spacing w:after="39"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реферат, аннотацию текста.</w:t>
            </w:r>
          </w:p>
          <w:p w:rsidR="00E47068" w:rsidRPr="006F7664" w:rsidRDefault="00E47068" w:rsidP="00E47068">
            <w:pPr>
              <w:suppressAutoHyphens/>
              <w:spacing w:after="38"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таблицу, схему с использованием информации из текста</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color w:val="181717"/>
                <w:sz w:val="24"/>
                <w:szCs w:val="24"/>
              </w:rPr>
            </w:pPr>
            <w:r w:rsidRPr="006F7664">
              <w:rPr>
                <w:rFonts w:ascii="Times New Roman" w:hAnsi="Times New Roman"/>
                <w:b/>
                <w:bCs/>
                <w:color w:val="181717"/>
                <w:sz w:val="24"/>
                <w:szCs w:val="24"/>
              </w:rPr>
              <w:t>Письмо</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Описывать различные события, факты, явления, комментировать их, делать обобщения и выводы.</w:t>
            </w:r>
          </w:p>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color w:val="181717"/>
                <w:sz w:val="24"/>
                <w:szCs w:val="24"/>
              </w:rPr>
              <w:t>Выражать и обосновывать свою точку зрения с использованием эмоционально-оценочных средств.</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образец в качестве опоры для составления собственного текста (например, справочного или энциклопедического характера).</w:t>
            </w:r>
          </w:p>
          <w:p w:rsidR="00E47068" w:rsidRPr="006F7664" w:rsidRDefault="00E47068" w:rsidP="00E47068">
            <w:pPr>
              <w:suppressAutoHyphens/>
              <w:spacing w:after="34" w:line="240" w:lineRule="auto"/>
              <w:ind w:right="226"/>
              <w:jc w:val="both"/>
              <w:rPr>
                <w:rFonts w:ascii="Times New Roman" w:hAnsi="Times New Roman"/>
                <w:color w:val="181717"/>
                <w:sz w:val="24"/>
                <w:szCs w:val="24"/>
              </w:rPr>
            </w:pPr>
            <w:r w:rsidRPr="006F7664">
              <w:rPr>
                <w:rFonts w:ascii="Times New Roman" w:hAnsi="Times New Roman"/>
                <w:color w:val="181717"/>
                <w:sz w:val="24"/>
                <w:szCs w:val="24"/>
              </w:rPr>
              <w:t xml:space="preserve">Писать письма и заявления, в том числе электронные, личного и </w:t>
            </w:r>
            <w:r w:rsidRPr="006F7664">
              <w:rPr>
                <w:rFonts w:ascii="Times New Roman" w:hAnsi="Times New Roman"/>
                <w:color w:val="181717"/>
                <w:sz w:val="24"/>
                <w:szCs w:val="24"/>
              </w:rPr>
              <w:lastRenderedPageBreak/>
              <w:t>делового характера с соблюдением правил оформления таких писем. Запрашивать интересующую информацию.</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Заполнять анкеты, бланки сведениями личного или делового характера, числовыми данными.</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резюме.</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рекламные объявления.</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описания вакансий.</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несложные рецепты приготовления блюд.</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простые технические спецификации, инструкции по эксплуатации.</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расписание на день, списки дел, покупок и др.</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Писать сценарии, программы, планы различных мероприятий (например, экскурсии, урока, лекции).</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E47068" w:rsidRPr="006F7664" w:rsidRDefault="00E47068" w:rsidP="00E47068">
            <w:pPr>
              <w:suppressAutoHyphens/>
              <w:spacing w:after="68"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буклет, брошюру, каталог (например, с туристической информацией, меню, сводом правил).</w:t>
            </w:r>
          </w:p>
          <w:p w:rsidR="00E47068" w:rsidRPr="006F7664" w:rsidRDefault="00E47068" w:rsidP="007A6595">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Готовить текст презентации с использованием технических средств</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b/>
                <w:bCs/>
                <w:color w:val="181717"/>
                <w:sz w:val="24"/>
                <w:szCs w:val="24"/>
              </w:rPr>
            </w:pP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57" w:line="240" w:lineRule="auto"/>
              <w:rPr>
                <w:rFonts w:ascii="Times New Roman" w:hAnsi="Times New Roman"/>
                <w:color w:val="181717"/>
                <w:sz w:val="24"/>
                <w:szCs w:val="24"/>
              </w:rPr>
            </w:pPr>
            <w:r w:rsidRPr="006F7664">
              <w:rPr>
                <w:rFonts w:ascii="Times New Roman" w:hAnsi="Times New Roman"/>
                <w:b/>
                <w:bCs/>
                <w:color w:val="181717"/>
                <w:sz w:val="24"/>
                <w:szCs w:val="24"/>
              </w:rPr>
              <w:t>Речевые навыки и умения</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rPr>
                <w:rFonts w:ascii="Times New Roman" w:hAnsi="Times New Roman"/>
                <w:b/>
                <w:bCs/>
                <w:color w:val="181717"/>
                <w:sz w:val="24"/>
                <w:szCs w:val="24"/>
              </w:rPr>
            </w:pPr>
            <w:r w:rsidRPr="006F7664">
              <w:rPr>
                <w:rFonts w:ascii="Times New Roman" w:hAnsi="Times New Roman"/>
                <w:b/>
                <w:bCs/>
                <w:color w:val="181717"/>
                <w:sz w:val="24"/>
                <w:szCs w:val="24"/>
              </w:rPr>
              <w:t>Лексические навыки</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Правильно употреблять лексику в зависимости от коммуникативного намерения; обладать быстрой реакцией при выборе лексических единиц.</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Правильно сочетать слова в синтагмах и предложениях.</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Выбирать наиболее подходящий или корректный для конкретной ситуации синоним или антоним.</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Распознавать на письме и в речевом потоке изученные лексические единицы.</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Определять значения и грамматическую функцию слов, опираясь на правила словообразования в немецком языке (аффиксация, конверсия, заимствование).</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Различать сходные по написанию и звучанию слова.</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Пользоваться контекстом, прогнозированием и речевой догадкой при восприятии письменных и устных текстов.</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Определять происхождение слов с помощью.</w:t>
            </w:r>
          </w:p>
          <w:p w:rsidR="00E47068" w:rsidRPr="006F7664" w:rsidRDefault="00E47068" w:rsidP="00E47068">
            <w:pPr>
              <w:suppressAutoHyphens/>
              <w:spacing w:after="0" w:line="240" w:lineRule="auto"/>
              <w:rPr>
                <w:rFonts w:ascii="Times New Roman" w:hAnsi="Times New Roman"/>
                <w:b/>
                <w:bCs/>
                <w:color w:val="181717"/>
                <w:sz w:val="24"/>
                <w:szCs w:val="24"/>
              </w:rPr>
            </w:pPr>
            <w:r w:rsidRPr="006F7664">
              <w:rPr>
                <w:rFonts w:ascii="Times New Roman" w:hAnsi="Times New Roman"/>
                <w:color w:val="181717"/>
                <w:sz w:val="24"/>
                <w:szCs w:val="24"/>
              </w:rPr>
              <w:t>Уметь расшифровывать некоторые аббревиатуры.</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rPr>
                <w:rFonts w:ascii="Times New Roman" w:hAnsi="Times New Roman"/>
                <w:b/>
                <w:bCs/>
                <w:color w:val="181717"/>
                <w:sz w:val="24"/>
                <w:szCs w:val="24"/>
              </w:rPr>
            </w:pPr>
            <w:r w:rsidRPr="006F7664">
              <w:rPr>
                <w:rFonts w:ascii="Times New Roman" w:hAnsi="Times New Roman"/>
                <w:b/>
                <w:bCs/>
                <w:color w:val="181717"/>
                <w:sz w:val="24"/>
                <w:szCs w:val="24"/>
              </w:rPr>
              <w:t>Грамматические навыки</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Знать основные различия систем немецкого и русского языков:</w:t>
            </w:r>
          </w:p>
          <w:p w:rsidR="00E47068" w:rsidRPr="006F7664" w:rsidRDefault="00E47068" w:rsidP="00E47068">
            <w:pPr>
              <w:numPr>
                <w:ilvl w:val="0"/>
                <w:numId w:val="15"/>
              </w:numPr>
              <w:suppressAutoHyphens/>
              <w:spacing w:after="0" w:line="240" w:lineRule="auto"/>
              <w:ind w:right="46"/>
              <w:jc w:val="both"/>
              <w:rPr>
                <w:rFonts w:ascii="Times New Roman" w:hAnsi="Times New Roman"/>
                <w:color w:val="181717"/>
                <w:sz w:val="24"/>
                <w:szCs w:val="24"/>
              </w:rPr>
            </w:pPr>
            <w:r w:rsidRPr="006F7664">
              <w:rPr>
                <w:rFonts w:ascii="Times New Roman" w:hAnsi="Times New Roman"/>
                <w:color w:val="181717"/>
                <w:sz w:val="24"/>
                <w:szCs w:val="24"/>
              </w:rPr>
              <w:t>наличие грамматических явлений, не присущих русскому языку (артикль, герундий и др.);</w:t>
            </w:r>
          </w:p>
          <w:p w:rsidR="00E47068" w:rsidRPr="006F7664" w:rsidRDefault="00E47068" w:rsidP="00E47068">
            <w:pPr>
              <w:numPr>
                <w:ilvl w:val="0"/>
                <w:numId w:val="15"/>
              </w:numPr>
              <w:suppressAutoHyphens/>
              <w:spacing w:after="0" w:line="240" w:lineRule="auto"/>
              <w:ind w:right="46"/>
              <w:jc w:val="both"/>
              <w:rPr>
                <w:rFonts w:ascii="Times New Roman" w:hAnsi="Times New Roman"/>
                <w:color w:val="181717"/>
                <w:sz w:val="24"/>
                <w:szCs w:val="24"/>
              </w:rPr>
            </w:pPr>
            <w:r w:rsidRPr="006F7664">
              <w:rPr>
                <w:rFonts w:ascii="Times New Roman" w:hAnsi="Times New Roman"/>
                <w:color w:val="181717"/>
                <w:sz w:val="24"/>
                <w:szCs w:val="24"/>
              </w:rPr>
              <w:t>различия в общих для обоих языков грамматических явлениях (род существительных, временные формы, построение отрицательных и вопросительных предложений, порядок членов предложения и др.).</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Правильно пользоваться основными грамматическими средствами немецкого языка (средства атрибуции, выражения количества, сравнения, модальности, образа и цели действия, выражения просьбы, совета и др.).</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lastRenderedPageBreak/>
              <w:t>Формулировать грамматические правила, в том числе с использованием графической опоры (образца, схемы, таблицы).</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E47068" w:rsidRPr="006F7664" w:rsidRDefault="00E47068" w:rsidP="00E47068">
            <w:pPr>
              <w:suppressAutoHyphens/>
              <w:spacing w:after="0" w:line="240" w:lineRule="auto"/>
              <w:rPr>
                <w:rFonts w:ascii="Times New Roman" w:hAnsi="Times New Roman"/>
                <w:color w:val="181717"/>
                <w:sz w:val="24"/>
                <w:szCs w:val="24"/>
              </w:rPr>
            </w:pPr>
            <w:r w:rsidRPr="006F7664">
              <w:rPr>
                <w:rFonts w:ascii="Times New Roman" w:hAnsi="Times New Roman"/>
                <w:color w:val="181717"/>
                <w:sz w:val="24"/>
                <w:szCs w:val="24"/>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b/>
                <w:bCs/>
                <w:color w:val="181717"/>
                <w:sz w:val="24"/>
                <w:szCs w:val="24"/>
              </w:rPr>
            </w:pPr>
            <w:r w:rsidRPr="006F7664">
              <w:rPr>
                <w:rFonts w:ascii="Times New Roman" w:hAnsi="Times New Roman"/>
                <w:b/>
                <w:bCs/>
                <w:color w:val="181717"/>
                <w:sz w:val="24"/>
                <w:szCs w:val="24"/>
              </w:rPr>
              <w:lastRenderedPageBreak/>
              <w:t>Орфографические навыки</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28" w:line="240" w:lineRule="auto"/>
              <w:rPr>
                <w:rFonts w:ascii="Times New Roman" w:hAnsi="Times New Roman"/>
                <w:color w:val="181717"/>
                <w:sz w:val="24"/>
                <w:szCs w:val="24"/>
              </w:rPr>
            </w:pPr>
            <w:r w:rsidRPr="006F7664">
              <w:rPr>
                <w:rFonts w:ascii="Times New Roman" w:hAnsi="Times New Roman"/>
                <w:color w:val="181717"/>
                <w:sz w:val="24"/>
                <w:szCs w:val="24"/>
              </w:rPr>
              <w:t>Усвоить правописание слов, предназначенных для продуктивного усвоения.</w:t>
            </w:r>
          </w:p>
          <w:p w:rsidR="00E47068" w:rsidRPr="006F7664" w:rsidRDefault="00E47068" w:rsidP="00E47068">
            <w:pPr>
              <w:suppressAutoHyphens/>
              <w:spacing w:after="11" w:line="240" w:lineRule="auto"/>
              <w:rPr>
                <w:rFonts w:ascii="Times New Roman" w:hAnsi="Times New Roman"/>
                <w:color w:val="181717"/>
                <w:sz w:val="24"/>
                <w:szCs w:val="24"/>
              </w:rPr>
            </w:pPr>
            <w:r w:rsidRPr="006F7664">
              <w:rPr>
                <w:rFonts w:ascii="Times New Roman" w:hAnsi="Times New Roman"/>
                <w:color w:val="181717"/>
                <w:sz w:val="24"/>
                <w:szCs w:val="24"/>
              </w:rPr>
              <w:t>Применять правила орфографии и пунктуации в речи.</w:t>
            </w:r>
          </w:p>
          <w:p w:rsidR="00E47068" w:rsidRPr="006F7664" w:rsidRDefault="00E47068" w:rsidP="00E47068">
            <w:pPr>
              <w:suppressAutoHyphens/>
              <w:spacing w:after="11" w:line="240" w:lineRule="auto"/>
              <w:rPr>
                <w:rFonts w:ascii="Times New Roman" w:hAnsi="Times New Roman"/>
                <w:color w:val="181717"/>
                <w:sz w:val="24"/>
                <w:szCs w:val="24"/>
              </w:rPr>
            </w:pPr>
            <w:r w:rsidRPr="006F7664">
              <w:rPr>
                <w:rFonts w:ascii="Times New Roman" w:hAnsi="Times New Roman"/>
                <w:color w:val="181717"/>
                <w:sz w:val="24"/>
                <w:szCs w:val="24"/>
              </w:rPr>
              <w:t>Знать основные различия в орфографии и немецкого языка. Проверять написание и перенос слов по словарю</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b/>
                <w:bCs/>
                <w:color w:val="181717"/>
                <w:sz w:val="24"/>
                <w:szCs w:val="24"/>
              </w:rPr>
            </w:pPr>
            <w:r w:rsidRPr="006F7664">
              <w:rPr>
                <w:rFonts w:ascii="Times New Roman" w:hAnsi="Times New Roman"/>
                <w:b/>
                <w:bCs/>
                <w:color w:val="181717"/>
                <w:sz w:val="24"/>
                <w:szCs w:val="24"/>
              </w:rPr>
              <w:t>Произносительные навыки</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28" w:line="240" w:lineRule="auto"/>
              <w:rPr>
                <w:rFonts w:ascii="Times New Roman" w:hAnsi="Times New Roman"/>
                <w:color w:val="181717"/>
                <w:sz w:val="24"/>
                <w:szCs w:val="24"/>
              </w:rPr>
            </w:pPr>
            <w:r w:rsidRPr="006F7664">
              <w:rPr>
                <w:rFonts w:ascii="Times New Roman" w:hAnsi="Times New Roman"/>
                <w:color w:val="181717"/>
                <w:sz w:val="24"/>
                <w:szCs w:val="24"/>
              </w:rPr>
              <w:t>Владеть Международным фонетическим алфавитом.</w:t>
            </w:r>
          </w:p>
          <w:p w:rsidR="00E47068" w:rsidRPr="006F7664" w:rsidRDefault="00E47068" w:rsidP="00E47068">
            <w:pPr>
              <w:suppressAutoHyphens/>
              <w:spacing w:after="28" w:line="240" w:lineRule="auto"/>
              <w:rPr>
                <w:rFonts w:ascii="Times New Roman" w:hAnsi="Times New Roman"/>
                <w:color w:val="181717"/>
                <w:sz w:val="24"/>
                <w:szCs w:val="24"/>
              </w:rPr>
            </w:pPr>
            <w:r w:rsidRPr="006F7664">
              <w:rPr>
                <w:rFonts w:ascii="Times New Roman" w:hAnsi="Times New Roman"/>
                <w:color w:val="181717"/>
                <w:sz w:val="24"/>
                <w:szCs w:val="24"/>
              </w:rPr>
              <w:t>Знать технику артикулирования отдельных звуков и звукосочетаний.</w:t>
            </w:r>
          </w:p>
          <w:p w:rsidR="00E47068" w:rsidRPr="006F7664" w:rsidRDefault="00E47068" w:rsidP="00E47068">
            <w:pPr>
              <w:suppressAutoHyphens/>
              <w:spacing w:after="14" w:line="240" w:lineRule="auto"/>
              <w:ind w:right="616"/>
              <w:rPr>
                <w:rFonts w:ascii="Times New Roman" w:hAnsi="Times New Roman"/>
                <w:color w:val="181717"/>
                <w:sz w:val="24"/>
                <w:szCs w:val="24"/>
              </w:rPr>
            </w:pPr>
            <w:r w:rsidRPr="006F7664">
              <w:rPr>
                <w:rFonts w:ascii="Times New Roman" w:hAnsi="Times New Roman"/>
                <w:color w:val="181717"/>
                <w:sz w:val="24"/>
                <w:szCs w:val="24"/>
              </w:rPr>
              <w:t>Формулировать правила чтения гласных и согласных букв и буквосочетаний. Соблюдать ударения в словах и фразах.</w:t>
            </w:r>
          </w:p>
          <w:p w:rsidR="00E47068" w:rsidRPr="006F7664" w:rsidRDefault="00E47068" w:rsidP="00E47068">
            <w:pPr>
              <w:suppressAutoHyphens/>
              <w:spacing w:after="28" w:line="240" w:lineRule="auto"/>
              <w:rPr>
                <w:rFonts w:ascii="Times New Roman" w:hAnsi="Times New Roman"/>
                <w:color w:val="181717"/>
                <w:sz w:val="24"/>
                <w:szCs w:val="24"/>
              </w:rPr>
            </w:pPr>
            <w:r w:rsidRPr="006F7664">
              <w:rPr>
                <w:rFonts w:ascii="Times New Roman" w:hAnsi="Times New Roman"/>
                <w:color w:val="181717"/>
                <w:sz w:val="24"/>
                <w:szCs w:val="24"/>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E47068" w:rsidRPr="006F7664" w:rsidTr="003C22BA">
        <w:trPr>
          <w:trHeight w:val="31"/>
        </w:trPr>
        <w:tc>
          <w:tcPr>
            <w:tcW w:w="1843"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41" w:line="240" w:lineRule="auto"/>
              <w:rPr>
                <w:rFonts w:ascii="Times New Roman" w:hAnsi="Times New Roman"/>
                <w:b/>
                <w:bCs/>
                <w:color w:val="181717"/>
                <w:sz w:val="24"/>
                <w:szCs w:val="24"/>
              </w:rPr>
            </w:pPr>
            <w:r w:rsidRPr="006F7664">
              <w:rPr>
                <w:rFonts w:ascii="Times New Roman" w:hAnsi="Times New Roman"/>
                <w:b/>
                <w:bCs/>
                <w:color w:val="181717"/>
                <w:sz w:val="24"/>
                <w:szCs w:val="24"/>
              </w:rPr>
              <w:t>Специальные навыки и умения</w:t>
            </w:r>
          </w:p>
        </w:tc>
        <w:tc>
          <w:tcPr>
            <w:tcW w:w="7796" w:type="dxa"/>
            <w:tcBorders>
              <w:top w:val="single" w:sz="4" w:space="0" w:color="181717"/>
              <w:left w:val="single" w:sz="4" w:space="0" w:color="181717"/>
              <w:bottom w:val="single" w:sz="4" w:space="0" w:color="181717"/>
              <w:right w:val="single" w:sz="4" w:space="0" w:color="181717"/>
            </w:tcBorders>
          </w:tcPr>
          <w:p w:rsidR="00E47068" w:rsidRPr="006F7664" w:rsidRDefault="00E47068" w:rsidP="00E47068">
            <w:pPr>
              <w:suppressAutoHyphens/>
              <w:spacing w:after="28" w:line="240" w:lineRule="auto"/>
              <w:rPr>
                <w:rFonts w:ascii="Times New Roman" w:hAnsi="Times New Roman"/>
                <w:color w:val="181717"/>
                <w:sz w:val="24"/>
                <w:szCs w:val="24"/>
              </w:rPr>
            </w:pPr>
            <w:r w:rsidRPr="006F7664">
              <w:rPr>
                <w:rFonts w:ascii="Times New Roman" w:hAnsi="Times New Roman"/>
                <w:color w:val="181717"/>
                <w:sz w:val="24"/>
                <w:szCs w:val="24"/>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E47068" w:rsidRPr="006F7664" w:rsidRDefault="00E47068" w:rsidP="00E47068">
            <w:pPr>
              <w:suppressAutoHyphens/>
              <w:spacing w:after="28" w:line="240" w:lineRule="auto"/>
              <w:rPr>
                <w:rFonts w:ascii="Times New Roman" w:hAnsi="Times New Roman"/>
                <w:color w:val="181717"/>
                <w:sz w:val="24"/>
                <w:szCs w:val="24"/>
              </w:rPr>
            </w:pPr>
            <w:r w:rsidRPr="006F7664">
              <w:rPr>
                <w:rFonts w:ascii="Times New Roman" w:hAnsi="Times New Roman"/>
                <w:color w:val="181717"/>
                <w:sz w:val="24"/>
                <w:szCs w:val="24"/>
              </w:rPr>
              <w:t>Составлять ассоциограммы и разрабатывать мнемонические средства для закрепления лексики, запоминания грамматических правил и др.</w:t>
            </w:r>
          </w:p>
        </w:tc>
      </w:tr>
    </w:tbl>
    <w:p w:rsidR="00514C58" w:rsidRPr="006F7664" w:rsidRDefault="00514C5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pPr>
    </w:p>
    <w:p w:rsidR="00514C58" w:rsidRPr="006F7664" w:rsidRDefault="00514C58" w:rsidP="00DD1E6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b/>
          <w:bCs/>
          <w:sz w:val="24"/>
          <w:szCs w:val="24"/>
        </w:rPr>
        <w:sectPr w:rsidR="00514C58" w:rsidRPr="006F7664" w:rsidSect="006F7664">
          <w:type w:val="nextColumn"/>
          <w:pgSz w:w="11906" w:h="16838"/>
          <w:pgMar w:top="567" w:right="851" w:bottom="1134" w:left="1418" w:header="709" w:footer="709" w:gutter="0"/>
          <w:cols w:space="708"/>
          <w:docGrid w:linePitch="360"/>
        </w:sectPr>
      </w:pPr>
    </w:p>
    <w:p w:rsidR="00514C58" w:rsidRPr="006F7664" w:rsidRDefault="00514C58" w:rsidP="00AC6F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sz w:val="24"/>
          <w:szCs w:val="24"/>
        </w:rPr>
      </w:pPr>
      <w:r w:rsidRPr="006F7664">
        <w:rPr>
          <w:rFonts w:ascii="Times New Roman" w:hAnsi="Times New Roman"/>
          <w:b/>
          <w:bCs/>
          <w:sz w:val="24"/>
          <w:szCs w:val="24"/>
        </w:rPr>
        <w:lastRenderedPageBreak/>
        <w:t>3. КОНТРОЛЬ И ОЦЕНКА РЕЗУЛЬТАТОВ ОСВОЕНИЯ УЧЕБНОЙ ДИСЦИПЛИНЫ</w:t>
      </w:r>
    </w:p>
    <w:p w:rsidR="00514C58" w:rsidRPr="006F7664" w:rsidRDefault="00514C58" w:rsidP="000960B0">
      <w:pPr>
        <w:spacing w:after="0"/>
        <w:jc w:val="center"/>
        <w:rPr>
          <w:rFonts w:ascii="Times New Roman" w:hAnsi="Times New Roman"/>
          <w:b/>
          <w:sz w:val="24"/>
          <w:szCs w:val="24"/>
        </w:rPr>
      </w:pPr>
      <w:r w:rsidRPr="006F7664">
        <w:rPr>
          <w:rFonts w:ascii="Times New Roman" w:hAnsi="Times New Roman"/>
          <w:b/>
          <w:sz w:val="24"/>
          <w:szCs w:val="24"/>
        </w:rPr>
        <w:t>3.1 Формы и методы контроля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66"/>
        <w:gridCol w:w="3761"/>
        <w:gridCol w:w="5528"/>
      </w:tblGrid>
      <w:tr w:rsidR="00514C58" w:rsidRPr="006F7664" w:rsidTr="00E96A5D">
        <w:tc>
          <w:tcPr>
            <w:tcW w:w="458" w:type="dxa"/>
            <w:gridSpan w:val="2"/>
          </w:tcPr>
          <w:p w:rsidR="00514C58" w:rsidRPr="006F7664" w:rsidRDefault="00514C58" w:rsidP="009F046F">
            <w:pPr>
              <w:spacing w:after="0" w:line="240" w:lineRule="auto"/>
              <w:jc w:val="center"/>
              <w:rPr>
                <w:rFonts w:ascii="Times New Roman" w:hAnsi="Times New Roman"/>
                <w:b/>
                <w:sz w:val="24"/>
                <w:szCs w:val="24"/>
                <w:lang w:eastAsia="en-US"/>
              </w:rPr>
            </w:pPr>
            <w:r w:rsidRPr="006F7664">
              <w:rPr>
                <w:rFonts w:ascii="Times New Roman" w:hAnsi="Times New Roman"/>
                <w:b/>
                <w:sz w:val="24"/>
                <w:szCs w:val="24"/>
                <w:lang w:eastAsia="en-US"/>
              </w:rPr>
              <w:t>№</w:t>
            </w:r>
          </w:p>
        </w:tc>
        <w:tc>
          <w:tcPr>
            <w:tcW w:w="3761" w:type="dxa"/>
          </w:tcPr>
          <w:p w:rsidR="00514C58" w:rsidRPr="006F7664" w:rsidRDefault="00514C58" w:rsidP="009F046F">
            <w:pPr>
              <w:spacing w:after="0" w:line="240" w:lineRule="auto"/>
              <w:jc w:val="center"/>
              <w:rPr>
                <w:rFonts w:ascii="Times New Roman" w:hAnsi="Times New Roman"/>
                <w:b/>
                <w:sz w:val="24"/>
                <w:szCs w:val="24"/>
                <w:lang w:eastAsia="en-US"/>
              </w:rPr>
            </w:pPr>
            <w:r w:rsidRPr="006F7664">
              <w:rPr>
                <w:rFonts w:ascii="Times New Roman" w:hAnsi="Times New Roman"/>
                <w:b/>
                <w:sz w:val="24"/>
                <w:szCs w:val="24"/>
                <w:lang w:eastAsia="en-US"/>
              </w:rPr>
              <w:t>Раздел</w:t>
            </w:r>
          </w:p>
        </w:tc>
        <w:tc>
          <w:tcPr>
            <w:tcW w:w="5528" w:type="dxa"/>
          </w:tcPr>
          <w:p w:rsidR="00514C58" w:rsidRPr="006F7664" w:rsidRDefault="00514C58" w:rsidP="009F046F">
            <w:pPr>
              <w:spacing w:after="0" w:line="240" w:lineRule="auto"/>
              <w:jc w:val="center"/>
              <w:rPr>
                <w:rFonts w:ascii="Times New Roman" w:hAnsi="Times New Roman"/>
                <w:b/>
                <w:sz w:val="24"/>
                <w:szCs w:val="24"/>
                <w:lang w:eastAsia="en-US"/>
              </w:rPr>
            </w:pPr>
            <w:r w:rsidRPr="006F7664">
              <w:rPr>
                <w:rFonts w:ascii="Times New Roman" w:hAnsi="Times New Roman"/>
                <w:b/>
                <w:sz w:val="24"/>
                <w:szCs w:val="24"/>
                <w:lang w:eastAsia="en-US"/>
              </w:rPr>
              <w:t>Формы и методы контроля</w:t>
            </w:r>
          </w:p>
        </w:tc>
      </w:tr>
      <w:tr w:rsidR="00514C58" w:rsidRPr="006F7664" w:rsidTr="00E96A5D">
        <w:tc>
          <w:tcPr>
            <w:tcW w:w="9747" w:type="dxa"/>
            <w:gridSpan w:val="4"/>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caps/>
                <w:sz w:val="24"/>
                <w:szCs w:val="24"/>
                <w:lang w:eastAsia="en-US"/>
              </w:rPr>
              <w:t xml:space="preserve">Раздел1. </w:t>
            </w:r>
            <w:r w:rsidRPr="006F7664">
              <w:rPr>
                <w:rFonts w:ascii="Times New Roman" w:hAnsi="Times New Roman"/>
                <w:bCs/>
                <w:sz w:val="24"/>
                <w:szCs w:val="24"/>
                <w:lang w:eastAsia="ar-SA"/>
              </w:rPr>
              <w:t>Основное содержание</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4"/>
                <w:szCs w:val="24"/>
                <w:lang w:eastAsia="ar-SA"/>
              </w:rPr>
            </w:pPr>
            <w:r w:rsidRPr="006F7664">
              <w:rPr>
                <w:rFonts w:ascii="Times New Roman" w:hAnsi="Times New Roman"/>
                <w:bCs/>
                <w:color w:val="000000"/>
                <w:sz w:val="24"/>
                <w:szCs w:val="24"/>
                <w:lang w:eastAsia="ar-SA"/>
              </w:rPr>
              <w:t xml:space="preserve">Тема 1. Введение </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4"/>
                <w:szCs w:val="24"/>
                <w:lang w:eastAsia="ar-SA"/>
              </w:rPr>
            </w:pPr>
            <w:r w:rsidRPr="006F7664">
              <w:rPr>
                <w:rFonts w:ascii="Times New Roman" w:hAnsi="Times New Roman"/>
                <w:bCs/>
                <w:color w:val="000000"/>
                <w:sz w:val="24"/>
                <w:szCs w:val="24"/>
                <w:lang w:eastAsia="ar-SA"/>
              </w:rPr>
              <w:t>Тема 2.Приветствие, прощание</w:t>
            </w:r>
          </w:p>
          <w:p w:rsidR="002840F1" w:rsidRPr="006F7664" w:rsidRDefault="002840F1" w:rsidP="009F0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bCs/>
                <w:color w:val="000000"/>
                <w:sz w:val="24"/>
                <w:szCs w:val="24"/>
                <w:lang w:eastAsia="ar-SA"/>
              </w:rPr>
            </w:pPr>
            <w:r w:rsidRPr="006F7664">
              <w:rPr>
                <w:rFonts w:ascii="Times New Roman" w:hAnsi="Times New Roman"/>
                <w:bCs/>
                <w:color w:val="000000"/>
                <w:sz w:val="24"/>
                <w:szCs w:val="24"/>
                <w:lang w:eastAsia="ar-SA"/>
              </w:rPr>
              <w:t>Входная контрольная работа</w:t>
            </w:r>
          </w:p>
        </w:tc>
        <w:tc>
          <w:tcPr>
            <w:tcW w:w="5528" w:type="dxa"/>
          </w:tcPr>
          <w:p w:rsidR="005D5408" w:rsidRPr="006F7664" w:rsidRDefault="00514C58" w:rsidP="002840F1">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w:t>
            </w:r>
          </w:p>
          <w:p w:rsidR="00514C58" w:rsidRPr="006F7664" w:rsidRDefault="00514C58" w:rsidP="002840F1">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и контрольных заданий</w:t>
            </w:r>
            <w:r w:rsidR="002840F1" w:rsidRPr="006F7664">
              <w:rPr>
                <w:rFonts w:ascii="Times New Roman" w:hAnsi="Times New Roman"/>
                <w:sz w:val="24"/>
                <w:szCs w:val="24"/>
                <w:lang w:eastAsia="en-US"/>
              </w:rPr>
              <w:t xml:space="preserve">, тестирование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3. Описание людей</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4.Семья и семейные отношения</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2840F1" w:rsidRPr="006F7664" w:rsidRDefault="00514C58" w:rsidP="002840F1">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5.Описание жилища и учебного заведения</w:t>
            </w:r>
            <w:r w:rsidR="002840F1" w:rsidRPr="006F7664">
              <w:rPr>
                <w:rFonts w:ascii="Times New Roman" w:hAnsi="Times New Roman"/>
                <w:bCs/>
                <w:sz w:val="24"/>
                <w:szCs w:val="24"/>
                <w:lang w:eastAsia="ar-SA"/>
              </w:rPr>
              <w:t>.</w:t>
            </w:r>
          </w:p>
          <w:p w:rsidR="002840F1" w:rsidRPr="006F7664" w:rsidRDefault="002840F1" w:rsidP="002840F1">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Контрольная работа.</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p w:rsidR="00C17D1F" w:rsidRPr="006F7664" w:rsidRDefault="002840F1"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и контрольных заданий, тестирование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6.Распорядок дня студента колледжа</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7.</w:t>
            </w:r>
          </w:p>
          <w:p w:rsidR="00514C58" w:rsidRPr="006F7664" w:rsidRDefault="00514C58" w:rsidP="009F046F">
            <w:pPr>
              <w:suppressAutoHyphens/>
              <w:spacing w:after="0" w:line="240" w:lineRule="auto"/>
              <w:rPr>
                <w:rFonts w:ascii="Times New Roman" w:hAnsi="Times New Roman"/>
                <w:sz w:val="24"/>
                <w:szCs w:val="24"/>
                <w:lang w:eastAsia="ar-SA"/>
              </w:rPr>
            </w:pPr>
            <w:r w:rsidRPr="006F7664">
              <w:rPr>
                <w:rFonts w:ascii="Times New Roman" w:hAnsi="Times New Roman"/>
                <w:bCs/>
                <w:sz w:val="24"/>
                <w:szCs w:val="24"/>
                <w:lang w:eastAsia="ar-SA"/>
              </w:rPr>
              <w:t>Хобби. Досуг</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C17D1F" w:rsidRPr="006F7664" w:rsidTr="00E96A5D">
        <w:tc>
          <w:tcPr>
            <w:tcW w:w="392" w:type="dxa"/>
          </w:tcPr>
          <w:p w:rsidR="00C17D1F" w:rsidRPr="006F7664" w:rsidRDefault="00C17D1F" w:rsidP="00C17D1F">
            <w:pPr>
              <w:pStyle w:val="a3"/>
              <w:numPr>
                <w:ilvl w:val="0"/>
                <w:numId w:val="25"/>
              </w:numPr>
              <w:jc w:val="center"/>
              <w:rPr>
                <w:lang w:eastAsia="en-US"/>
              </w:rPr>
            </w:pPr>
          </w:p>
        </w:tc>
        <w:tc>
          <w:tcPr>
            <w:tcW w:w="3827" w:type="dxa"/>
            <w:gridSpan w:val="2"/>
          </w:tcPr>
          <w:p w:rsidR="00C17D1F" w:rsidRPr="006F7664" w:rsidRDefault="00C17D1F" w:rsidP="00C17D1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8.Описание местоположения объекта</w:t>
            </w:r>
          </w:p>
          <w:p w:rsidR="002840F1" w:rsidRPr="006F7664" w:rsidRDefault="00535AEF" w:rsidP="00C17D1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Контрольная работа.</w:t>
            </w:r>
          </w:p>
        </w:tc>
        <w:tc>
          <w:tcPr>
            <w:tcW w:w="5528" w:type="dxa"/>
          </w:tcPr>
          <w:p w:rsidR="00C17D1F" w:rsidRPr="006F7664" w:rsidRDefault="00C17D1F" w:rsidP="00C17D1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p w:rsidR="00C17D1F" w:rsidRPr="006F7664" w:rsidRDefault="00535AEF" w:rsidP="00C17D1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и контрольных заданий, тестирование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9.Еда.</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2840F1" w:rsidRPr="006F7664" w:rsidRDefault="00514C58" w:rsidP="00535AE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10.Физкультура и спорт.</w:t>
            </w:r>
          </w:p>
        </w:tc>
        <w:tc>
          <w:tcPr>
            <w:tcW w:w="5528" w:type="dxa"/>
          </w:tcPr>
          <w:p w:rsidR="002840F1" w:rsidRPr="006F7664" w:rsidRDefault="00514C58" w:rsidP="00535AE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C17D1F" w:rsidRPr="006F7664" w:rsidTr="00E96A5D">
        <w:tc>
          <w:tcPr>
            <w:tcW w:w="392" w:type="dxa"/>
          </w:tcPr>
          <w:p w:rsidR="00C17D1F" w:rsidRPr="006F7664" w:rsidRDefault="00C17D1F" w:rsidP="00C17D1F">
            <w:pPr>
              <w:pStyle w:val="a3"/>
              <w:numPr>
                <w:ilvl w:val="0"/>
                <w:numId w:val="25"/>
              </w:numPr>
              <w:jc w:val="center"/>
              <w:rPr>
                <w:lang w:eastAsia="en-US"/>
              </w:rPr>
            </w:pPr>
          </w:p>
        </w:tc>
        <w:tc>
          <w:tcPr>
            <w:tcW w:w="3827" w:type="dxa"/>
            <w:gridSpan w:val="2"/>
          </w:tcPr>
          <w:p w:rsidR="00C17D1F" w:rsidRPr="006F7664" w:rsidRDefault="00C17D1F" w:rsidP="00C17D1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11.Экскурсии и путешествия.</w:t>
            </w:r>
          </w:p>
          <w:p w:rsidR="00535AEF" w:rsidRPr="006F7664" w:rsidRDefault="00535AEF" w:rsidP="00535AE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Контрольная работа.</w:t>
            </w:r>
          </w:p>
          <w:p w:rsidR="00535AEF" w:rsidRPr="006F7664" w:rsidRDefault="00535AEF" w:rsidP="00535AE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Дифференцированный зачет.</w:t>
            </w:r>
          </w:p>
        </w:tc>
        <w:tc>
          <w:tcPr>
            <w:tcW w:w="5528" w:type="dxa"/>
          </w:tcPr>
          <w:p w:rsidR="00C17D1F" w:rsidRPr="006F7664" w:rsidRDefault="00C17D1F" w:rsidP="00C17D1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p w:rsidR="00C17D1F" w:rsidRPr="006F7664" w:rsidRDefault="00535AEF" w:rsidP="00C17D1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и контрольных заданий, тестирование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sz w:val="24"/>
                <w:szCs w:val="24"/>
                <w:lang w:eastAsia="ar-SA"/>
              </w:rPr>
            </w:pPr>
            <w:r w:rsidRPr="006F7664">
              <w:rPr>
                <w:rFonts w:ascii="Times New Roman" w:hAnsi="Times New Roman"/>
                <w:bCs/>
                <w:sz w:val="24"/>
                <w:szCs w:val="24"/>
                <w:lang w:eastAsia="ar-SA"/>
              </w:rPr>
              <w:t>Тема 12.Россия.</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E47068">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13.</w:t>
            </w:r>
            <w:r w:rsidR="00E47068" w:rsidRPr="006F7664">
              <w:rPr>
                <w:rFonts w:ascii="Times New Roman" w:hAnsi="Times New Roman"/>
                <w:bCs/>
                <w:sz w:val="24"/>
                <w:szCs w:val="24"/>
                <w:lang w:eastAsia="ar-SA"/>
              </w:rPr>
              <w:t>Немецко</w:t>
            </w:r>
            <w:r w:rsidRPr="006F7664">
              <w:rPr>
                <w:rFonts w:ascii="Times New Roman" w:hAnsi="Times New Roman"/>
                <w:bCs/>
                <w:sz w:val="24"/>
                <w:szCs w:val="24"/>
                <w:lang w:eastAsia="ar-SA"/>
              </w:rPr>
              <w:t>говорящие страны.</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14.Научно- технический прогресс</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535AE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15.Человек и природа</w:t>
            </w:r>
          </w:p>
        </w:tc>
        <w:tc>
          <w:tcPr>
            <w:tcW w:w="5528" w:type="dxa"/>
          </w:tcPr>
          <w:p w:rsidR="00514C58" w:rsidRPr="006F7664" w:rsidRDefault="00514C58" w:rsidP="00535AE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Устный опрос, выполнение практических заданий</w:t>
            </w:r>
          </w:p>
        </w:tc>
      </w:tr>
      <w:tr w:rsidR="00514C58" w:rsidRPr="006F7664" w:rsidTr="00E96A5D">
        <w:tc>
          <w:tcPr>
            <w:tcW w:w="9747" w:type="dxa"/>
            <w:gridSpan w:val="4"/>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РАЗДЕЛ 2. </w:t>
            </w:r>
            <w:r w:rsidRPr="006F7664">
              <w:rPr>
                <w:rFonts w:ascii="Times New Roman" w:hAnsi="Times New Roman"/>
                <w:sz w:val="24"/>
                <w:szCs w:val="24"/>
                <w:lang w:eastAsia="en-US"/>
              </w:rPr>
              <w:tab/>
              <w:t>Профессионально- ориентированное содержание</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1.Достижения и инновации в области науки и техники.</w:t>
            </w:r>
          </w:p>
          <w:p w:rsidR="00514C58" w:rsidRPr="006F7664" w:rsidRDefault="00514C58" w:rsidP="009F046F">
            <w:pPr>
              <w:suppressAutoHyphens/>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Отраслевые выставки.</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2.Машины и механизмы</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514C58" w:rsidRPr="006F7664" w:rsidTr="00E96A5D">
        <w:tc>
          <w:tcPr>
            <w:tcW w:w="392" w:type="dxa"/>
          </w:tcPr>
          <w:p w:rsidR="00514C58" w:rsidRPr="006F7664" w:rsidRDefault="00514C58" w:rsidP="009F046F">
            <w:pPr>
              <w:pStyle w:val="a3"/>
              <w:numPr>
                <w:ilvl w:val="0"/>
                <w:numId w:val="25"/>
              </w:numPr>
              <w:jc w:val="center"/>
              <w:rPr>
                <w:lang w:eastAsia="en-US"/>
              </w:rPr>
            </w:pPr>
          </w:p>
        </w:tc>
        <w:tc>
          <w:tcPr>
            <w:tcW w:w="3827" w:type="dxa"/>
            <w:gridSpan w:val="2"/>
          </w:tcPr>
          <w:p w:rsidR="00514C58" w:rsidRPr="006F7664" w:rsidRDefault="00514C58" w:rsidP="009F046F">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3.Современные компьютерные технологии в промышленности</w:t>
            </w:r>
          </w:p>
        </w:tc>
        <w:tc>
          <w:tcPr>
            <w:tcW w:w="5528" w:type="dxa"/>
          </w:tcPr>
          <w:p w:rsidR="00514C58" w:rsidRPr="006F7664" w:rsidRDefault="00514C58" w:rsidP="009F046F">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tc>
      </w:tr>
      <w:tr w:rsidR="00A2382E" w:rsidRPr="006F7664" w:rsidTr="00E96A5D">
        <w:tc>
          <w:tcPr>
            <w:tcW w:w="392" w:type="dxa"/>
          </w:tcPr>
          <w:p w:rsidR="00A2382E" w:rsidRPr="006F7664" w:rsidRDefault="00A2382E" w:rsidP="00A2382E">
            <w:pPr>
              <w:pStyle w:val="a3"/>
              <w:numPr>
                <w:ilvl w:val="0"/>
                <w:numId w:val="25"/>
              </w:numPr>
              <w:jc w:val="center"/>
              <w:rPr>
                <w:lang w:eastAsia="en-US"/>
              </w:rPr>
            </w:pPr>
          </w:p>
        </w:tc>
        <w:tc>
          <w:tcPr>
            <w:tcW w:w="3827" w:type="dxa"/>
            <w:gridSpan w:val="2"/>
          </w:tcPr>
          <w:p w:rsidR="00A2382E" w:rsidRPr="006F7664" w:rsidRDefault="00A2382E" w:rsidP="00A2382E">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Тема 4. Деловой язык</w:t>
            </w:r>
            <w:r w:rsidR="002840F1" w:rsidRPr="006F7664">
              <w:rPr>
                <w:rFonts w:ascii="Times New Roman" w:hAnsi="Times New Roman"/>
                <w:bCs/>
                <w:sz w:val="24"/>
                <w:szCs w:val="24"/>
                <w:lang w:eastAsia="ar-SA"/>
              </w:rPr>
              <w:t>.</w:t>
            </w:r>
          </w:p>
          <w:p w:rsidR="002840F1" w:rsidRPr="006F7664" w:rsidRDefault="002840F1" w:rsidP="002840F1">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Контрольная работа.</w:t>
            </w:r>
          </w:p>
          <w:p w:rsidR="002840F1" w:rsidRPr="006F7664" w:rsidRDefault="002840F1" w:rsidP="002840F1">
            <w:pPr>
              <w:suppressAutoHyphens/>
              <w:snapToGrid w:val="0"/>
              <w:spacing w:after="0" w:line="240" w:lineRule="auto"/>
              <w:rPr>
                <w:rFonts w:ascii="Times New Roman" w:hAnsi="Times New Roman"/>
                <w:bCs/>
                <w:sz w:val="24"/>
                <w:szCs w:val="24"/>
                <w:lang w:eastAsia="ar-SA"/>
              </w:rPr>
            </w:pPr>
            <w:r w:rsidRPr="006F7664">
              <w:rPr>
                <w:rFonts w:ascii="Times New Roman" w:hAnsi="Times New Roman"/>
                <w:bCs/>
                <w:sz w:val="24"/>
                <w:szCs w:val="24"/>
                <w:lang w:eastAsia="ar-SA"/>
              </w:rPr>
              <w:t>Дифференцированный зачет.</w:t>
            </w:r>
          </w:p>
        </w:tc>
        <w:tc>
          <w:tcPr>
            <w:tcW w:w="5528" w:type="dxa"/>
          </w:tcPr>
          <w:p w:rsidR="002840F1" w:rsidRPr="006F7664" w:rsidRDefault="002840F1" w:rsidP="002840F1">
            <w:pPr>
              <w:spacing w:after="0" w:line="240" w:lineRule="auto"/>
              <w:rPr>
                <w:rFonts w:ascii="Times New Roman" w:hAnsi="Times New Roman"/>
                <w:sz w:val="24"/>
                <w:szCs w:val="24"/>
                <w:lang w:eastAsia="en-US"/>
              </w:rPr>
            </w:pPr>
            <w:r w:rsidRPr="006F7664">
              <w:rPr>
                <w:rFonts w:ascii="Times New Roman" w:hAnsi="Times New Roman"/>
                <w:sz w:val="24"/>
                <w:szCs w:val="24"/>
                <w:lang w:eastAsia="en-US"/>
              </w:rPr>
              <w:t xml:space="preserve">Устный опрос, выполнение практических заданий </w:t>
            </w:r>
          </w:p>
          <w:p w:rsidR="00A2382E" w:rsidRPr="006F7664" w:rsidRDefault="002840F1" w:rsidP="002840F1">
            <w:pPr>
              <w:spacing w:after="0" w:line="240" w:lineRule="auto"/>
              <w:rPr>
                <w:rFonts w:ascii="Times New Roman" w:hAnsi="Times New Roman"/>
                <w:sz w:val="24"/>
                <w:szCs w:val="24"/>
                <w:highlight w:val="yellow"/>
                <w:lang w:eastAsia="en-US"/>
              </w:rPr>
            </w:pPr>
            <w:r w:rsidRPr="006F7664">
              <w:rPr>
                <w:rFonts w:ascii="Times New Roman" w:hAnsi="Times New Roman"/>
                <w:sz w:val="24"/>
                <w:szCs w:val="24"/>
                <w:lang w:eastAsia="en-US"/>
              </w:rPr>
              <w:t xml:space="preserve">и контрольных заданий, тестирование  </w:t>
            </w:r>
          </w:p>
        </w:tc>
      </w:tr>
    </w:tbl>
    <w:p w:rsidR="00514C58" w:rsidRPr="006F7664" w:rsidRDefault="00514C58" w:rsidP="00DD1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sz w:val="24"/>
          <w:szCs w:val="24"/>
        </w:rPr>
      </w:pPr>
    </w:p>
    <w:p w:rsidR="002E4D51" w:rsidRPr="00F7137B" w:rsidRDefault="002E4D51" w:rsidP="0093387E">
      <w:pPr>
        <w:spacing w:after="0" w:line="240" w:lineRule="auto"/>
        <w:jc w:val="center"/>
        <w:rPr>
          <w:rFonts w:ascii="Times New Roman" w:hAnsi="Times New Roman"/>
          <w:b/>
          <w:sz w:val="24"/>
          <w:szCs w:val="24"/>
          <w:lang w:eastAsia="en-US"/>
        </w:rPr>
      </w:pPr>
      <w:r w:rsidRPr="00F7137B">
        <w:rPr>
          <w:rFonts w:ascii="Times New Roman" w:hAnsi="Times New Roman"/>
          <w:b/>
          <w:sz w:val="24"/>
          <w:szCs w:val="24"/>
          <w:lang w:eastAsia="en-US"/>
        </w:rPr>
        <w:t>3.2 Критерии оценки освоения учебной дисциплины по видам деятельности</w:t>
      </w:r>
    </w:p>
    <w:p w:rsidR="002E4D51" w:rsidRPr="00F7137B" w:rsidRDefault="002E4D51" w:rsidP="0093387E">
      <w:pPr>
        <w:spacing w:after="0" w:line="240" w:lineRule="auto"/>
        <w:jc w:val="center"/>
        <w:rPr>
          <w:rFonts w:ascii="Times New Roman" w:hAnsi="Times New Roman"/>
          <w:b/>
          <w:sz w:val="24"/>
          <w:szCs w:val="24"/>
        </w:rPr>
      </w:pPr>
      <w:r w:rsidRPr="00F7137B">
        <w:rPr>
          <w:rFonts w:ascii="Times New Roman" w:hAnsi="Times New Roman"/>
          <w:b/>
          <w:sz w:val="24"/>
          <w:szCs w:val="24"/>
        </w:rPr>
        <w:t>Чтение</w:t>
      </w:r>
    </w:p>
    <w:p w:rsidR="002E4D51" w:rsidRPr="00F7137B" w:rsidRDefault="002E4D51" w:rsidP="0093387E">
      <w:pPr>
        <w:spacing w:after="0" w:line="240" w:lineRule="auto"/>
        <w:jc w:val="center"/>
        <w:rPr>
          <w:rFonts w:ascii="Times New Roman" w:hAnsi="Times New Roman"/>
          <w:sz w:val="24"/>
          <w:szCs w:val="24"/>
        </w:rPr>
      </w:pPr>
      <w:r w:rsidRPr="00F7137B">
        <w:rPr>
          <w:rFonts w:ascii="Times New Roman" w:hAnsi="Times New Roman"/>
          <w:sz w:val="24"/>
          <w:szCs w:val="24"/>
        </w:rPr>
        <w:t>Чтение и понимание иноязычных текстов</w:t>
      </w:r>
    </w:p>
    <w:p w:rsidR="002E4D51" w:rsidRPr="00F7137B" w:rsidRDefault="002E4D51" w:rsidP="003B1CBE">
      <w:pPr>
        <w:spacing w:after="0" w:line="240" w:lineRule="auto"/>
        <w:ind w:firstLine="709"/>
        <w:jc w:val="both"/>
        <w:rPr>
          <w:rFonts w:ascii="Times New Roman" w:hAnsi="Times New Roman"/>
          <w:sz w:val="24"/>
          <w:szCs w:val="24"/>
        </w:rPr>
      </w:pPr>
      <w:r w:rsidRPr="00F7137B">
        <w:rPr>
          <w:rFonts w:ascii="Times New Roman" w:hAnsi="Times New Roman"/>
          <w:sz w:val="24"/>
          <w:szCs w:val="24"/>
        </w:rPr>
        <w:t xml:space="preserve"> Основным показателем успешности овладения студентами чтением является степень извле</w:t>
      </w:r>
      <w:r w:rsidRPr="00F7137B">
        <w:rPr>
          <w:rFonts w:ascii="Times New Roman" w:hAnsi="Times New Roman"/>
          <w:sz w:val="24"/>
          <w:szCs w:val="24"/>
        </w:rPr>
        <w:softHyphen/>
        <w:t>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w:t>
      </w:r>
      <w:r w:rsidRPr="00F7137B">
        <w:rPr>
          <w:rFonts w:ascii="Times New Roman" w:hAnsi="Times New Roman"/>
          <w:sz w:val="24"/>
          <w:szCs w:val="24"/>
        </w:rPr>
        <w:softHyphen/>
        <w:t>мации и, наконец, нахождение в тексте или ряде текстов нужной нам или задан</w:t>
      </w:r>
      <w:r w:rsidRPr="00F7137B">
        <w:rPr>
          <w:rFonts w:ascii="Times New Roman" w:hAnsi="Times New Roman"/>
          <w:sz w:val="24"/>
          <w:szCs w:val="24"/>
        </w:rPr>
        <w:softHyphen/>
        <w:t>ной информации. Поскольку практической целью изучения иностранного языка является овладение общением на изучаемом языке, то студент дол</w:t>
      </w:r>
      <w:r w:rsidRPr="00F7137B">
        <w:rPr>
          <w:rFonts w:ascii="Times New Roman" w:hAnsi="Times New Roman"/>
          <w:sz w:val="24"/>
          <w:szCs w:val="24"/>
        </w:rPr>
        <w:lastRenderedPageBreak/>
        <w:t>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w:t>
      </w:r>
      <w:r w:rsidRPr="00F7137B">
        <w:rPr>
          <w:rFonts w:ascii="Times New Roman" w:hAnsi="Times New Roman"/>
          <w:sz w:val="24"/>
          <w:szCs w:val="24"/>
        </w:rPr>
        <w:softHyphen/>
        <w:t>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Проверка умений, связанных с каждым из перечисленных видов чтения проводится отдельно.</w:t>
      </w:r>
    </w:p>
    <w:p w:rsidR="002E4D51" w:rsidRPr="00F7137B" w:rsidRDefault="002E4D51" w:rsidP="0093387E">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пониманием основного содер</w:t>
      </w:r>
      <w:r w:rsidRPr="00F7137B">
        <w:rPr>
          <w:rFonts w:ascii="Times New Roman" w:hAnsi="Times New Roman"/>
          <w:sz w:val="24"/>
          <w:szCs w:val="24"/>
        </w:rPr>
        <w:softHyphen/>
        <w:t>жания прочитанного (ознакомительное)</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 может выделить основную мысль, определить основные факты, уме</w:t>
      </w:r>
      <w:r w:rsidRPr="00F7137B">
        <w:rPr>
          <w:rFonts w:ascii="Times New Roman" w:hAnsi="Times New Roman"/>
          <w:sz w:val="24"/>
          <w:szCs w:val="24"/>
        </w:rPr>
        <w:softHyphen/>
        <w:t>ет догадываться о значении незнакомых слов из контекста, либо по словообразо</w:t>
      </w:r>
      <w:r w:rsidRPr="00F7137B">
        <w:rPr>
          <w:rFonts w:ascii="Times New Roman" w:hAnsi="Times New Roman"/>
          <w:sz w:val="24"/>
          <w:szCs w:val="24"/>
        </w:rPr>
        <w:softHyphen/>
        <w:t>вательным элементам, либо по сходству с родным языком. Скорость чтения иноя</w:t>
      </w:r>
      <w:r w:rsidRPr="00F7137B">
        <w:rPr>
          <w:rFonts w:ascii="Times New Roman" w:hAnsi="Times New Roman"/>
          <w:sz w:val="24"/>
          <w:szCs w:val="24"/>
        </w:rPr>
        <w:softHyphen/>
        <w:t>зычного текста может быть несколько замедленной по сравнению с той, с кото</w:t>
      </w:r>
      <w:r w:rsidRPr="00F7137B">
        <w:rPr>
          <w:rFonts w:ascii="Times New Roman" w:hAnsi="Times New Roman"/>
          <w:sz w:val="24"/>
          <w:szCs w:val="24"/>
        </w:rPr>
        <w:softHyphen/>
        <w:t>рой студент читает на родном языке. Заметим, что скорость чтения на родном языке у студентов разная.</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понял основное содержание оригиналь</w:t>
      </w:r>
      <w:r w:rsidRPr="00F7137B">
        <w:rPr>
          <w:rFonts w:ascii="Times New Roman" w:hAnsi="Times New Roman"/>
          <w:sz w:val="24"/>
          <w:szCs w:val="24"/>
        </w:rPr>
        <w:softHyphen/>
        <w:t>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w:t>
      </w:r>
      <w:r w:rsidRPr="00F7137B">
        <w:rPr>
          <w:rFonts w:ascii="Times New Roman" w:hAnsi="Times New Roman"/>
          <w:sz w:val="24"/>
          <w:szCs w:val="24"/>
        </w:rPr>
        <w:softHyphen/>
        <w:t>рый не совсем точно понял основное содержание прочитанного, умеет выде</w:t>
      </w:r>
      <w:r w:rsidRPr="00F7137B">
        <w:rPr>
          <w:rFonts w:ascii="Times New Roman" w:hAnsi="Times New Roman"/>
          <w:sz w:val="24"/>
          <w:szCs w:val="24"/>
        </w:rPr>
        <w:softHyphen/>
        <w:t>лить в тексте только небольшое количес</w:t>
      </w:r>
      <w:r w:rsidRPr="00F7137B">
        <w:rPr>
          <w:rFonts w:ascii="Times New Roman" w:hAnsi="Times New Roman"/>
          <w:sz w:val="24"/>
          <w:szCs w:val="24"/>
        </w:rPr>
        <w:softHyphen/>
        <w:t>тво фактов, совсем не развита языковая догадка.</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в том случае, если он не понял текст или понял содержание текста неправильно, не ори</w:t>
      </w:r>
      <w:r w:rsidRPr="00F7137B">
        <w:rPr>
          <w:rFonts w:ascii="Times New Roman" w:hAnsi="Times New Roman"/>
          <w:sz w:val="24"/>
          <w:szCs w:val="24"/>
        </w:rPr>
        <w:softHyphen/>
        <w:t>ентируется в тексте при поиске опреде</w:t>
      </w:r>
      <w:r w:rsidRPr="00F7137B">
        <w:rPr>
          <w:rFonts w:ascii="Times New Roman" w:hAnsi="Times New Roman"/>
          <w:sz w:val="24"/>
          <w:szCs w:val="24"/>
        </w:rPr>
        <w:softHyphen/>
        <w:t>ленных фактов, не умеет семантизировать незнакомую лексику.</w:t>
      </w:r>
    </w:p>
    <w:p w:rsidR="002E4D51" w:rsidRPr="00F7137B" w:rsidRDefault="002E4D51" w:rsidP="0093387E">
      <w:pPr>
        <w:spacing w:after="0" w:line="240" w:lineRule="auto"/>
        <w:jc w:val="center"/>
        <w:rPr>
          <w:rFonts w:ascii="Times New Roman" w:hAnsi="Times New Roman"/>
          <w:sz w:val="24"/>
          <w:szCs w:val="24"/>
        </w:rPr>
      </w:pPr>
      <w:r w:rsidRPr="00F7137B">
        <w:rPr>
          <w:rFonts w:ascii="Times New Roman" w:hAnsi="Times New Roman"/>
          <w:sz w:val="24"/>
          <w:szCs w:val="24"/>
        </w:rPr>
        <w:t>Чтение с полным пониманием содержания (изучающее)</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когда он полностью понял несложный оригиналь</w:t>
      </w:r>
      <w:r w:rsidRPr="00F7137B">
        <w:rPr>
          <w:rFonts w:ascii="Times New Roman" w:hAnsi="Times New Roman"/>
          <w:sz w:val="24"/>
          <w:szCs w:val="24"/>
        </w:rPr>
        <w:softHyphen/>
        <w:t>ный текст (публицистический, научно-популярный; инструкцию или отрывок из туристического проспекта). Он использо</w:t>
      </w:r>
      <w:r w:rsidRPr="00F7137B">
        <w:rPr>
          <w:rFonts w:ascii="Times New Roman" w:hAnsi="Times New Roman"/>
          <w:sz w:val="24"/>
          <w:szCs w:val="24"/>
        </w:rPr>
        <w:softHyphen/>
        <w:t>вал при этом все известные приемы, на</w:t>
      </w:r>
      <w:r w:rsidRPr="00F7137B">
        <w:rPr>
          <w:rFonts w:ascii="Times New Roman" w:hAnsi="Times New Roman"/>
          <w:sz w:val="24"/>
          <w:szCs w:val="24"/>
        </w:rPr>
        <w:softHyphen/>
        <w:t>правленные на понимание читаемого (смысловую догадку, анализ).</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полностью понял текст, но многократ</w:t>
      </w:r>
      <w:r w:rsidRPr="00F7137B">
        <w:rPr>
          <w:rFonts w:ascii="Times New Roman" w:hAnsi="Times New Roman"/>
          <w:sz w:val="24"/>
          <w:szCs w:val="24"/>
        </w:rPr>
        <w:softHyphen/>
        <w:t>но обращался к словарю.</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если студент понял текст не полностью, не владеет приемами его смысловой переработки.</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в том случае, когда текст студентом не понят. Он с трудом может найти незнакомые слова в словаре.</w:t>
      </w:r>
    </w:p>
    <w:p w:rsidR="002E4D51" w:rsidRPr="00F7137B" w:rsidRDefault="002E4D51" w:rsidP="0093387E">
      <w:pPr>
        <w:spacing w:after="0" w:line="240" w:lineRule="auto"/>
        <w:jc w:val="center"/>
        <w:rPr>
          <w:rFonts w:ascii="Times New Roman" w:hAnsi="Times New Roman"/>
          <w:sz w:val="24"/>
          <w:szCs w:val="24"/>
        </w:rPr>
      </w:pPr>
      <w:r w:rsidRPr="00F7137B">
        <w:rPr>
          <w:rFonts w:ascii="Times New Roman" w:hAnsi="Times New Roman"/>
          <w:sz w:val="24"/>
          <w:szCs w:val="24"/>
        </w:rPr>
        <w:t>Чтение с нахождением интересующей или нужной информации (просмотровое)</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F7137B">
        <w:rPr>
          <w:rFonts w:ascii="Times New Roman" w:hAnsi="Times New Roman"/>
          <w:sz w:val="24"/>
          <w:szCs w:val="24"/>
        </w:rPr>
        <w:softHyphen/>
        <w:t>емую информацию.</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при доста</w:t>
      </w:r>
      <w:r w:rsidRPr="00F7137B">
        <w:rPr>
          <w:rFonts w:ascii="Times New Roman" w:hAnsi="Times New Roman"/>
          <w:sz w:val="24"/>
          <w:szCs w:val="24"/>
        </w:rPr>
        <w:softHyphen/>
        <w:t>точно быстром просмотре текста, но при этом он находит только примерно 2/3 за</w:t>
      </w:r>
      <w:r w:rsidRPr="00F7137B">
        <w:rPr>
          <w:rFonts w:ascii="Times New Roman" w:hAnsi="Times New Roman"/>
          <w:sz w:val="24"/>
          <w:szCs w:val="24"/>
        </w:rPr>
        <w:softHyphen/>
        <w:t>данной информации.</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если студент находит в данном тексте (или данных текстах) примерно 1/3 заданной инфор</w:t>
      </w:r>
      <w:r w:rsidRPr="00F7137B">
        <w:rPr>
          <w:rFonts w:ascii="Times New Roman" w:hAnsi="Times New Roman"/>
          <w:sz w:val="24"/>
          <w:szCs w:val="24"/>
        </w:rPr>
        <w:softHyphen/>
        <w:t>мации.</w:t>
      </w:r>
    </w:p>
    <w:p w:rsidR="002E4D51" w:rsidRPr="00F7137B" w:rsidRDefault="002E4D51" w:rsidP="0093387E">
      <w:pPr>
        <w:spacing w:after="0" w:line="240" w:lineRule="auto"/>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выставляется в том случае, если студент практически не ориентирует</w:t>
      </w:r>
      <w:r w:rsidRPr="00F7137B">
        <w:rPr>
          <w:rFonts w:ascii="Times New Roman" w:hAnsi="Times New Roman"/>
          <w:sz w:val="24"/>
          <w:szCs w:val="24"/>
        </w:rPr>
        <w:softHyphen/>
        <w:t>ся в тексте.</w:t>
      </w:r>
    </w:p>
    <w:p w:rsidR="002E4D51" w:rsidRPr="00F7137B" w:rsidRDefault="002E4D51" w:rsidP="0093387E">
      <w:pPr>
        <w:spacing w:after="0" w:line="240" w:lineRule="auto"/>
        <w:jc w:val="center"/>
        <w:rPr>
          <w:rFonts w:ascii="Times New Roman" w:hAnsi="Times New Roman"/>
          <w:sz w:val="24"/>
          <w:szCs w:val="24"/>
        </w:rPr>
      </w:pPr>
      <w:r w:rsidRPr="00F7137B">
        <w:rPr>
          <w:rFonts w:ascii="Times New Roman" w:hAnsi="Times New Roman"/>
          <w:b/>
          <w:sz w:val="24"/>
          <w:szCs w:val="24"/>
        </w:rPr>
        <w:t>Аудирование -</w:t>
      </w:r>
      <w:r w:rsidRPr="00F7137B">
        <w:rPr>
          <w:rFonts w:ascii="Times New Roman" w:hAnsi="Times New Roman"/>
          <w:sz w:val="24"/>
          <w:szCs w:val="24"/>
        </w:rPr>
        <w:t>понимание речи на слух</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t>Основной речевой задачей при понима</w:t>
      </w:r>
      <w:r w:rsidRPr="00F7137B">
        <w:rPr>
          <w:rFonts w:ascii="Times New Roman" w:hAnsi="Times New Roman"/>
          <w:sz w:val="24"/>
          <w:szCs w:val="24"/>
        </w:rPr>
        <w:softHyphen/>
        <w:t>нии звучащих текстов на слух является извлечение основной или заданной студенту информации.</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понял основные факты, сумел выделить отдельную, значимую для себя информа</w:t>
      </w:r>
      <w:r w:rsidRPr="00F7137B">
        <w:rPr>
          <w:rFonts w:ascii="Times New Roman" w:hAnsi="Times New Roman"/>
          <w:sz w:val="24"/>
          <w:szCs w:val="24"/>
        </w:rPr>
        <w:softHyphen/>
        <w:t>цию (например, из прогноза погоды, объ</w:t>
      </w:r>
      <w:r w:rsidRPr="00F7137B">
        <w:rPr>
          <w:rFonts w:ascii="Times New Roman" w:hAnsi="Times New Roman"/>
          <w:sz w:val="24"/>
          <w:szCs w:val="24"/>
        </w:rPr>
        <w:softHyphen/>
        <w:t>явления, программы радио и телепере</w:t>
      </w:r>
      <w:r w:rsidRPr="00F7137B">
        <w:rPr>
          <w:rFonts w:ascii="Times New Roman" w:hAnsi="Times New Roman"/>
          <w:sz w:val="24"/>
          <w:szCs w:val="24"/>
        </w:rPr>
        <w:softHyphen/>
        <w:t>дач), догадался о значении части незнако</w:t>
      </w:r>
      <w:r w:rsidRPr="00F7137B">
        <w:rPr>
          <w:rFonts w:ascii="Times New Roman" w:hAnsi="Times New Roman"/>
          <w:sz w:val="24"/>
          <w:szCs w:val="24"/>
        </w:rPr>
        <w:softHyphen/>
        <w:t>мых слов по контексту, сумел использо</w:t>
      </w:r>
      <w:r w:rsidRPr="00F7137B">
        <w:rPr>
          <w:rFonts w:ascii="Times New Roman" w:hAnsi="Times New Roman"/>
          <w:sz w:val="24"/>
          <w:szCs w:val="24"/>
        </w:rPr>
        <w:softHyphen/>
        <w:t>вать информацию для решения постав</w:t>
      </w:r>
      <w:r w:rsidRPr="00F7137B">
        <w:rPr>
          <w:rFonts w:ascii="Times New Roman" w:hAnsi="Times New Roman"/>
          <w:sz w:val="24"/>
          <w:szCs w:val="24"/>
        </w:rPr>
        <w:softHyphen/>
        <w:t>ленной задачи (например найти ту или иную радиопередачу).</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понял не все основные факты. При реше</w:t>
      </w:r>
      <w:r w:rsidRPr="00F7137B">
        <w:rPr>
          <w:rFonts w:ascii="Times New Roman" w:hAnsi="Times New Roman"/>
          <w:sz w:val="24"/>
          <w:szCs w:val="24"/>
        </w:rPr>
        <w:softHyphen/>
        <w:t>нии коммуникативной задачи он исполь</w:t>
      </w:r>
      <w:r w:rsidRPr="00F7137B">
        <w:rPr>
          <w:rFonts w:ascii="Times New Roman" w:hAnsi="Times New Roman"/>
          <w:sz w:val="24"/>
          <w:szCs w:val="24"/>
        </w:rPr>
        <w:softHyphen/>
        <w:t>зовал только 2/3 информации.</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lastRenderedPageBreak/>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 xml:space="preserve">свидетельствует, что студент понял только 50 </w:t>
      </w:r>
      <w:r w:rsidRPr="00F7137B">
        <w:rPr>
          <w:rFonts w:ascii="Times New Roman" w:hAnsi="Times New Roman"/>
          <w:i/>
          <w:iCs/>
          <w:sz w:val="24"/>
          <w:szCs w:val="24"/>
        </w:rPr>
        <w:t xml:space="preserve">% </w:t>
      </w:r>
      <w:r w:rsidRPr="00F7137B">
        <w:rPr>
          <w:rFonts w:ascii="Times New Roman" w:hAnsi="Times New Roman"/>
          <w:sz w:val="24"/>
          <w:szCs w:val="24"/>
        </w:rPr>
        <w:t>текста. Отдельные факты понял неправильно. Не сумел пол</w:t>
      </w:r>
      <w:r w:rsidRPr="00F7137B">
        <w:rPr>
          <w:rFonts w:ascii="Times New Roman" w:hAnsi="Times New Roman"/>
          <w:sz w:val="24"/>
          <w:szCs w:val="24"/>
        </w:rPr>
        <w:softHyphen/>
        <w:t>ностью решить поставленную перед ним коммуникативную задачу.</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2E4D51" w:rsidRPr="00F7137B" w:rsidRDefault="002E4D51" w:rsidP="0093387E">
      <w:pPr>
        <w:spacing w:after="0" w:line="240" w:lineRule="auto"/>
        <w:jc w:val="center"/>
        <w:rPr>
          <w:rFonts w:ascii="Times New Roman" w:hAnsi="Times New Roman"/>
          <w:b/>
          <w:sz w:val="24"/>
          <w:szCs w:val="24"/>
        </w:rPr>
      </w:pPr>
      <w:r w:rsidRPr="00F7137B">
        <w:rPr>
          <w:rFonts w:ascii="Times New Roman" w:hAnsi="Times New Roman"/>
          <w:b/>
          <w:sz w:val="24"/>
          <w:szCs w:val="24"/>
        </w:rPr>
        <w:t>Говорение</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t>Говорение в реальной жизни выступает в двух формах общения: в виде связных высказываний типа описания или расска</w:t>
      </w:r>
      <w:r w:rsidRPr="00F7137B">
        <w:rPr>
          <w:rFonts w:ascii="Times New Roman" w:hAnsi="Times New Roman"/>
          <w:sz w:val="24"/>
          <w:szCs w:val="24"/>
        </w:rPr>
        <w:softHyphen/>
        <w:t>за и в виде участия в беседе с партнером.</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Во-первых, важными показателями рассказа или описания являются соответ</w:t>
      </w:r>
      <w:r w:rsidRPr="00F7137B">
        <w:rPr>
          <w:rFonts w:ascii="Times New Roman" w:hAnsi="Times New Roman"/>
          <w:sz w:val="24"/>
          <w:szCs w:val="24"/>
        </w:rPr>
        <w:softHyphen/>
        <w:t>ствия темы, полнота изложения, разнооб</w:t>
      </w:r>
      <w:r w:rsidRPr="00F7137B">
        <w:rPr>
          <w:rFonts w:ascii="Times New Roman" w:hAnsi="Times New Roman"/>
          <w:sz w:val="24"/>
          <w:szCs w:val="24"/>
        </w:rPr>
        <w:softHyphen/>
        <w:t>разие языковых средств, а в ходе бесе</w:t>
      </w:r>
      <w:r w:rsidRPr="00F7137B">
        <w:rPr>
          <w:rFonts w:ascii="Times New Roman" w:hAnsi="Times New Roman"/>
          <w:sz w:val="24"/>
          <w:szCs w:val="24"/>
        </w:rPr>
        <w:softHyphen/>
        <w:t>ды — понимание партнера, правильное реагирование на реплики партнера, раз</w:t>
      </w:r>
      <w:r w:rsidRPr="00F7137B">
        <w:rPr>
          <w:rFonts w:ascii="Times New Roman" w:hAnsi="Times New Roman"/>
          <w:sz w:val="24"/>
          <w:szCs w:val="24"/>
        </w:rPr>
        <w:softHyphen/>
        <w:t>нообразие своих реплик. Только при со</w:t>
      </w:r>
      <w:r w:rsidRPr="00F7137B">
        <w:rPr>
          <w:rFonts w:ascii="Times New Roman" w:hAnsi="Times New Roman"/>
          <w:sz w:val="24"/>
          <w:szCs w:val="24"/>
        </w:rPr>
        <w:softHyphen/>
        <w:t>блюдении этих условий речевой деятель</w:t>
      </w:r>
      <w:r w:rsidRPr="00F7137B">
        <w:rPr>
          <w:rFonts w:ascii="Times New Roman" w:hAnsi="Times New Roman"/>
          <w:sz w:val="24"/>
          <w:szCs w:val="24"/>
        </w:rPr>
        <w:softHyphen/>
        <w:t>ности можно говорить о реальном обще</w:t>
      </w:r>
      <w:r w:rsidRPr="00F7137B">
        <w:rPr>
          <w:rFonts w:ascii="Times New Roman" w:hAnsi="Times New Roman"/>
          <w:sz w:val="24"/>
          <w:szCs w:val="24"/>
        </w:rPr>
        <w:softHyphen/>
        <w:t>нии. Поэтому все эти моменты должны учитываться, прежде всего, при оценке речевых произведений студентов.</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t>Во-вторых, ошибки бывают разными. Одни из них нарушают общение, т. е. ведут к непониманию. Другие же, хотя и свиде</w:t>
      </w:r>
      <w:r w:rsidRPr="00F7137B">
        <w:rPr>
          <w:rFonts w:ascii="Times New Roman" w:hAnsi="Times New Roman"/>
          <w:sz w:val="24"/>
          <w:szCs w:val="24"/>
        </w:rPr>
        <w:softHyphen/>
        <w:t>тельствуют о нарушениях нормы, но не нарушают понимания. Последние можно рассматривать как оговорки.</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t>В связи с этим основными критериями оценки умений говорения следует счи</w:t>
      </w:r>
      <w:r w:rsidRPr="00F7137B">
        <w:rPr>
          <w:rFonts w:ascii="Times New Roman" w:hAnsi="Times New Roman"/>
          <w:sz w:val="24"/>
          <w:szCs w:val="24"/>
        </w:rPr>
        <w:softHyphen/>
        <w:t xml:space="preserve">тать: </w:t>
      </w:r>
    </w:p>
    <w:p w:rsidR="002E4D51" w:rsidRPr="00F7137B" w:rsidRDefault="002E4D51" w:rsidP="0093387E">
      <w:pPr>
        <w:spacing w:after="0" w:line="240" w:lineRule="auto"/>
        <w:jc w:val="both"/>
        <w:rPr>
          <w:rFonts w:ascii="Times New Roman" w:hAnsi="Times New Roman"/>
          <w:sz w:val="24"/>
          <w:szCs w:val="24"/>
        </w:rPr>
      </w:pPr>
      <w:r w:rsidRPr="00F7137B">
        <w:rPr>
          <w:rFonts w:ascii="Times New Roman" w:hAnsi="Times New Roman"/>
          <w:sz w:val="24"/>
          <w:szCs w:val="24"/>
        </w:rPr>
        <w:t xml:space="preserve">-соответствие теме, </w:t>
      </w:r>
    </w:p>
    <w:p w:rsidR="002E4D51" w:rsidRPr="00F7137B" w:rsidRDefault="002E4D51" w:rsidP="0093387E">
      <w:pPr>
        <w:spacing w:after="0" w:line="240" w:lineRule="auto"/>
        <w:jc w:val="both"/>
        <w:rPr>
          <w:rFonts w:ascii="Times New Roman" w:hAnsi="Times New Roman"/>
          <w:sz w:val="24"/>
          <w:szCs w:val="24"/>
        </w:rPr>
      </w:pPr>
      <w:r w:rsidRPr="00F7137B">
        <w:rPr>
          <w:rFonts w:ascii="Times New Roman" w:hAnsi="Times New Roman"/>
          <w:sz w:val="24"/>
          <w:szCs w:val="24"/>
        </w:rPr>
        <w:t>-достаточный объ</w:t>
      </w:r>
      <w:r w:rsidRPr="00F7137B">
        <w:rPr>
          <w:rFonts w:ascii="Times New Roman" w:hAnsi="Times New Roman"/>
          <w:sz w:val="24"/>
          <w:szCs w:val="24"/>
        </w:rPr>
        <w:softHyphen/>
        <w:t>ем высказывания,</w:t>
      </w:r>
    </w:p>
    <w:p w:rsidR="002E4D51" w:rsidRPr="00F7137B" w:rsidRDefault="002E4D51" w:rsidP="0093387E">
      <w:pPr>
        <w:spacing w:after="0" w:line="240" w:lineRule="auto"/>
        <w:jc w:val="both"/>
        <w:rPr>
          <w:rFonts w:ascii="Times New Roman" w:hAnsi="Times New Roman"/>
          <w:sz w:val="24"/>
          <w:szCs w:val="24"/>
        </w:rPr>
      </w:pPr>
      <w:r w:rsidRPr="00F7137B">
        <w:rPr>
          <w:rFonts w:ascii="Times New Roman" w:hAnsi="Times New Roman"/>
          <w:sz w:val="24"/>
          <w:szCs w:val="24"/>
        </w:rPr>
        <w:t>- разнообразие языковых средств и т. п.,</w:t>
      </w:r>
    </w:p>
    <w:p w:rsidR="002E4D51" w:rsidRPr="00F7137B" w:rsidRDefault="002E4D51" w:rsidP="0093387E">
      <w:pPr>
        <w:spacing w:after="0" w:line="240" w:lineRule="auto"/>
        <w:jc w:val="both"/>
        <w:rPr>
          <w:rFonts w:ascii="Times New Roman" w:hAnsi="Times New Roman"/>
          <w:sz w:val="24"/>
          <w:szCs w:val="24"/>
        </w:rPr>
      </w:pPr>
      <w:r w:rsidRPr="00F7137B">
        <w:rPr>
          <w:rFonts w:ascii="Times New Roman" w:hAnsi="Times New Roman"/>
          <w:sz w:val="24"/>
          <w:szCs w:val="24"/>
        </w:rPr>
        <w:t xml:space="preserve"> а ошибки целесообразно рассматривать как дополнительный кри</w:t>
      </w:r>
      <w:r w:rsidRPr="00F7137B">
        <w:rPr>
          <w:rFonts w:ascii="Times New Roman" w:hAnsi="Times New Roman"/>
          <w:sz w:val="24"/>
          <w:szCs w:val="24"/>
        </w:rPr>
        <w:softHyphen/>
        <w:t>терий.</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t>Высказывание в форме рассказа, описания</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в целом справился с поставленными рече</w:t>
      </w:r>
      <w:r w:rsidRPr="00F7137B">
        <w:rPr>
          <w:rFonts w:ascii="Times New Roman" w:hAnsi="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F7137B">
        <w:rPr>
          <w:rFonts w:ascii="Times New Roman" w:hAnsi="Times New Roman"/>
          <w:sz w:val="24"/>
          <w:szCs w:val="24"/>
        </w:rPr>
        <w:softHyphen/>
        <w:t>ски отсутствовали ошибки, нарушающие коммуникацию, или они были незначи</w:t>
      </w:r>
      <w:r w:rsidRPr="00F7137B">
        <w:rPr>
          <w:rFonts w:ascii="Times New Roman" w:hAnsi="Times New Roman"/>
          <w:sz w:val="24"/>
          <w:szCs w:val="24"/>
        </w:rPr>
        <w:softHyphen/>
        <w:t>тельны. Объем высказывания соответство</w:t>
      </w:r>
      <w:r w:rsidRPr="00F7137B">
        <w:rPr>
          <w:rFonts w:ascii="Times New Roman" w:hAnsi="Times New Roman"/>
          <w:sz w:val="24"/>
          <w:szCs w:val="24"/>
        </w:rPr>
        <w:softHyphen/>
        <w:t>вал тому, что задано программой на дан</w:t>
      </w:r>
      <w:r w:rsidRPr="00F7137B">
        <w:rPr>
          <w:rFonts w:ascii="Times New Roman" w:hAnsi="Times New Roman"/>
          <w:sz w:val="24"/>
          <w:szCs w:val="24"/>
        </w:rPr>
        <w:softHyphen/>
        <w:t>ном году обучения. Наблюдалась легкость речи и достаточно правильное произно</w:t>
      </w:r>
      <w:r w:rsidRPr="00F7137B">
        <w:rPr>
          <w:rFonts w:ascii="Times New Roman" w:hAnsi="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F7137B">
        <w:rPr>
          <w:rFonts w:ascii="Times New Roman" w:hAnsi="Times New Roman"/>
          <w:sz w:val="24"/>
          <w:szCs w:val="24"/>
        </w:rPr>
        <w:softHyphen/>
        <w:t>лены правильно. Однако были сделаны отдельные ошибки, нарушающие комму</w:t>
      </w:r>
      <w:r w:rsidRPr="00F7137B">
        <w:rPr>
          <w:rFonts w:ascii="Times New Roman" w:hAnsi="Times New Roman"/>
          <w:sz w:val="24"/>
          <w:szCs w:val="24"/>
        </w:rPr>
        <w:softHyphen/>
        <w:t>никацию. Темп речи был несколько за</w:t>
      </w:r>
      <w:r w:rsidRPr="00F7137B">
        <w:rPr>
          <w:rFonts w:ascii="Times New Roman" w:hAnsi="Times New Roman"/>
          <w:sz w:val="24"/>
          <w:szCs w:val="24"/>
        </w:rPr>
        <w:softHyphen/>
        <w:t>медлен. Отмечалось произношение, стра</w:t>
      </w:r>
      <w:r w:rsidRPr="00F7137B">
        <w:rPr>
          <w:rFonts w:ascii="Times New Roman" w:hAnsi="Times New Roman"/>
          <w:sz w:val="24"/>
          <w:szCs w:val="24"/>
        </w:rPr>
        <w:softHyphen/>
        <w:t>дающее сильным влиянием родного язы</w:t>
      </w:r>
      <w:r w:rsidRPr="00F7137B">
        <w:rPr>
          <w:rFonts w:ascii="Times New Roman" w:hAnsi="Times New Roman"/>
          <w:sz w:val="24"/>
          <w:szCs w:val="24"/>
        </w:rPr>
        <w:softHyphen/>
        <w:t>ка. Речь была недостаточно эмоциональ</w:t>
      </w:r>
      <w:r w:rsidRPr="00F7137B">
        <w:rPr>
          <w:rFonts w:ascii="Times New Roman" w:hAnsi="Times New Roman"/>
          <w:sz w:val="24"/>
          <w:szCs w:val="24"/>
        </w:rPr>
        <w:softHyphen/>
        <w:t>но окрашена. Элементы оценки имели место, но в большей степени высказыва</w:t>
      </w:r>
      <w:r w:rsidRPr="00F7137B">
        <w:rPr>
          <w:rFonts w:ascii="Times New Roman" w:hAnsi="Times New Roman"/>
          <w:sz w:val="24"/>
          <w:szCs w:val="24"/>
        </w:rPr>
        <w:softHyphen/>
        <w:t>ние содержало информацию и отражало конкретные факты.</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F7137B">
        <w:rPr>
          <w:rFonts w:ascii="Times New Roman" w:hAnsi="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F7137B">
        <w:rPr>
          <w:rFonts w:ascii="Times New Roman" w:hAnsi="Times New Roman"/>
          <w:sz w:val="24"/>
          <w:szCs w:val="24"/>
        </w:rPr>
        <w:softHyphen/>
        <w:t>вания. Практически отсутствовали эле</w:t>
      </w:r>
      <w:r w:rsidRPr="00F7137B">
        <w:rPr>
          <w:rFonts w:ascii="Times New Roman" w:hAnsi="Times New Roman"/>
          <w:sz w:val="24"/>
          <w:szCs w:val="24"/>
        </w:rPr>
        <w:softHyphen/>
        <w:t>менты оценки и выражения собственного мнения. Речь не была эмоционально ок</w:t>
      </w:r>
      <w:r w:rsidRPr="00F7137B">
        <w:rPr>
          <w:rFonts w:ascii="Times New Roman" w:hAnsi="Times New Roman"/>
          <w:sz w:val="24"/>
          <w:szCs w:val="24"/>
        </w:rPr>
        <w:softHyphen/>
        <w:t>рашенной. Темп речи был за</w:t>
      </w:r>
      <w:r w:rsidRPr="00F7137B">
        <w:rPr>
          <w:rFonts w:ascii="Times New Roman" w:hAnsi="Times New Roman"/>
          <w:sz w:val="24"/>
          <w:szCs w:val="24"/>
        </w:rPr>
        <w:softHyphen/>
        <w:t>медленным.</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F7137B">
        <w:rPr>
          <w:rFonts w:ascii="Times New Roman" w:hAnsi="Times New Roman"/>
          <w:sz w:val="24"/>
          <w:szCs w:val="24"/>
        </w:rPr>
        <w:softHyphen/>
        <w:t>ствовало требованиям программы). Наб</w:t>
      </w:r>
      <w:r w:rsidRPr="00F7137B">
        <w:rPr>
          <w:rFonts w:ascii="Times New Roman" w:hAnsi="Times New Roman"/>
          <w:sz w:val="24"/>
          <w:szCs w:val="24"/>
        </w:rPr>
        <w:softHyphen/>
        <w:t>людалась узость вокабуляра. Отсутствова</w:t>
      </w:r>
      <w:r w:rsidRPr="00F7137B">
        <w:rPr>
          <w:rFonts w:ascii="Times New Roman" w:hAnsi="Times New Roman"/>
          <w:sz w:val="24"/>
          <w:szCs w:val="24"/>
        </w:rPr>
        <w:softHyphen/>
        <w:t>ли элементы собственной оценки. Студент допускал большое количество оши</w:t>
      </w:r>
      <w:r w:rsidRPr="00F7137B">
        <w:rPr>
          <w:rFonts w:ascii="Times New Roman" w:hAnsi="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2E4D51" w:rsidRPr="00F7137B" w:rsidRDefault="002E4D51" w:rsidP="0093387E">
      <w:pPr>
        <w:spacing w:after="0" w:line="240" w:lineRule="auto"/>
        <w:jc w:val="both"/>
        <w:rPr>
          <w:rFonts w:ascii="Times New Roman" w:hAnsi="Times New Roman"/>
          <w:sz w:val="24"/>
          <w:szCs w:val="24"/>
        </w:rPr>
      </w:pPr>
      <w:r w:rsidRPr="00F7137B">
        <w:rPr>
          <w:rFonts w:ascii="Times New Roman" w:hAnsi="Times New Roman"/>
          <w:sz w:val="24"/>
          <w:szCs w:val="24"/>
        </w:rPr>
        <w:t>Участие в беседе</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sz w:val="24"/>
          <w:szCs w:val="24"/>
        </w:rPr>
        <w:lastRenderedPageBreak/>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w:t>
      </w:r>
      <w:r w:rsidRPr="00F7137B">
        <w:rPr>
          <w:rFonts w:ascii="Times New Roman" w:hAnsi="Times New Roman"/>
          <w:sz w:val="24"/>
          <w:szCs w:val="24"/>
        </w:rPr>
        <w:softHyphen/>
        <w:t>ковых средств, в данном случае, предоставляется студенту.</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Pr="00F7137B">
        <w:rPr>
          <w:rFonts w:ascii="Times New Roman" w:hAnsi="Times New Roman"/>
          <w:i/>
          <w:iCs/>
          <w:sz w:val="24"/>
          <w:szCs w:val="24"/>
        </w:rPr>
        <w:t xml:space="preserve"> </w:t>
      </w:r>
      <w:r w:rsidRPr="00F7137B">
        <w:rPr>
          <w:rFonts w:ascii="Times New Roman" w:hAnsi="Times New Roman"/>
          <w:sz w:val="24"/>
          <w:szCs w:val="24"/>
        </w:rPr>
        <w:t>ставится студенту, кото</w:t>
      </w:r>
      <w:r w:rsidRPr="00F7137B">
        <w:rPr>
          <w:rFonts w:ascii="Times New Roman" w:hAnsi="Times New Roman"/>
          <w:sz w:val="24"/>
          <w:szCs w:val="24"/>
        </w:rPr>
        <w:softHyphen/>
        <w:t>рый решил речевую задачу, но произно</w:t>
      </w:r>
      <w:r w:rsidRPr="00F7137B">
        <w:rPr>
          <w:rFonts w:ascii="Times New Roman" w:hAnsi="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w:t>
      </w:r>
      <w:r w:rsidRPr="00F7137B">
        <w:rPr>
          <w:rFonts w:ascii="Times New Roman" w:hAnsi="Times New Roman"/>
          <w:sz w:val="24"/>
          <w:szCs w:val="24"/>
        </w:rPr>
        <w:softHyphen/>
        <w:t>кацию.</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Pr="00F7137B">
        <w:rPr>
          <w:rFonts w:ascii="Times New Roman" w:hAnsi="Times New Roman"/>
          <w:i/>
          <w:iCs/>
          <w:sz w:val="24"/>
          <w:szCs w:val="24"/>
        </w:rPr>
        <w:t xml:space="preserve"> </w:t>
      </w:r>
      <w:r w:rsidRPr="00F7137B">
        <w:rPr>
          <w:rFonts w:ascii="Times New Roman" w:hAnsi="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Pr="00F7137B">
        <w:rPr>
          <w:rFonts w:ascii="Times New Roman" w:hAnsi="Times New Roman"/>
          <w:sz w:val="24"/>
          <w:szCs w:val="24"/>
        </w:rPr>
        <w:t>выставляется, если студенты не справился с решением речевой задачи. Затруднялся ответить на побуждаю</w:t>
      </w:r>
      <w:r w:rsidRPr="00F7137B">
        <w:rPr>
          <w:rFonts w:ascii="Times New Roman" w:hAnsi="Times New Roman"/>
          <w:sz w:val="24"/>
          <w:szCs w:val="24"/>
        </w:rPr>
        <w:softHyphen/>
        <w:t>щие к говорению реплики партнера. Коммуникация не состоялась.</w:t>
      </w:r>
    </w:p>
    <w:p w:rsidR="002E4D51" w:rsidRPr="00F7137B" w:rsidRDefault="002E4D51" w:rsidP="0093387E">
      <w:pPr>
        <w:spacing w:after="0" w:line="240" w:lineRule="auto"/>
        <w:jc w:val="center"/>
        <w:rPr>
          <w:rFonts w:ascii="Times New Roman" w:hAnsi="Times New Roman"/>
          <w:sz w:val="24"/>
          <w:szCs w:val="24"/>
        </w:rPr>
      </w:pPr>
      <w:r w:rsidRPr="00F7137B">
        <w:rPr>
          <w:rFonts w:ascii="Times New Roman" w:hAnsi="Times New Roman"/>
          <w:b/>
          <w:sz w:val="24"/>
          <w:szCs w:val="24"/>
        </w:rPr>
        <w:t xml:space="preserve">Письмо - </w:t>
      </w:r>
      <w:r w:rsidRPr="00F7137B">
        <w:rPr>
          <w:rFonts w:ascii="Times New Roman" w:hAnsi="Times New Roman"/>
          <w:sz w:val="24"/>
          <w:szCs w:val="24"/>
        </w:rPr>
        <w:t>оценивание письменной речи студентов</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«5» (отлично)</w:t>
      </w:r>
      <w:r w:rsidR="003C22BA">
        <w:rPr>
          <w:rFonts w:ascii="Times New Roman" w:hAnsi="Times New Roman"/>
          <w:iCs/>
          <w:sz w:val="24"/>
          <w:szCs w:val="24"/>
        </w:rPr>
        <w:t>.</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«4» (хорошо)</w:t>
      </w:r>
      <w:r w:rsidR="003C22BA">
        <w:rPr>
          <w:rFonts w:ascii="Times New Roman" w:hAnsi="Times New Roman"/>
          <w:iCs/>
          <w:sz w:val="24"/>
          <w:szCs w:val="24"/>
        </w:rPr>
        <w:t>.</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но лексико-грамматические погрешности, в том числе выходящих за базовый уровень,  препятствуют пониманию.</w:t>
      </w:r>
      <w:r w:rsidRPr="00F7137B">
        <w:rPr>
          <w:rFonts w:ascii="Times New Roman" w:hAnsi="Times New Roman"/>
          <w:i/>
          <w:iCs/>
          <w:sz w:val="24"/>
          <w:szCs w:val="24"/>
        </w:rPr>
        <w:t xml:space="preserve"> </w:t>
      </w:r>
      <w:r w:rsidRPr="00F7137B">
        <w:rPr>
          <w:rFonts w:ascii="Times New Roman" w:hAnsi="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F7137B">
        <w:rPr>
          <w:rFonts w:ascii="Times New Roman" w:hAnsi="Times New Roman"/>
          <w:i/>
          <w:iCs/>
          <w:sz w:val="24"/>
          <w:szCs w:val="24"/>
        </w:rPr>
        <w:t xml:space="preserve"> </w:t>
      </w:r>
      <w:r w:rsidRPr="00F7137B">
        <w:rPr>
          <w:rFonts w:ascii="Times New Roman" w:hAnsi="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«3» (удовлетворительно)</w:t>
      </w:r>
      <w:r w:rsidR="003C22BA">
        <w:rPr>
          <w:rFonts w:ascii="Times New Roman" w:hAnsi="Times New Roman"/>
          <w:iCs/>
          <w:sz w:val="24"/>
          <w:szCs w:val="24"/>
        </w:rPr>
        <w:t>.</w:t>
      </w:r>
      <w:r w:rsidRPr="00F7137B">
        <w:rPr>
          <w:rFonts w:ascii="Times New Roman" w:hAnsi="Times New Roman"/>
          <w:i/>
          <w:iCs/>
          <w:sz w:val="24"/>
          <w:szCs w:val="24"/>
        </w:rPr>
        <w:t xml:space="preserve"> </w:t>
      </w:r>
      <w:r w:rsidRPr="00F7137B">
        <w:rPr>
          <w:rFonts w:ascii="Times New Roman" w:hAnsi="Times New Roman"/>
          <w:sz w:val="24"/>
          <w:szCs w:val="24"/>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E4D51" w:rsidRPr="00F7137B" w:rsidRDefault="002E4D51" w:rsidP="0093387E">
      <w:pPr>
        <w:spacing w:after="0" w:line="240" w:lineRule="auto"/>
        <w:ind w:firstLine="709"/>
        <w:jc w:val="both"/>
        <w:rPr>
          <w:rFonts w:ascii="Times New Roman" w:hAnsi="Times New Roman"/>
          <w:sz w:val="24"/>
          <w:szCs w:val="24"/>
        </w:rPr>
      </w:pPr>
      <w:r w:rsidRPr="00F7137B">
        <w:rPr>
          <w:rFonts w:ascii="Times New Roman" w:hAnsi="Times New Roman"/>
          <w:iCs/>
          <w:sz w:val="24"/>
          <w:szCs w:val="24"/>
        </w:rPr>
        <w:t>Оценка «2» (неудовлетворительно)</w:t>
      </w:r>
      <w:r w:rsidR="003C22BA">
        <w:rPr>
          <w:rFonts w:ascii="Times New Roman" w:hAnsi="Times New Roman"/>
          <w:iCs/>
          <w:sz w:val="24"/>
          <w:szCs w:val="24"/>
        </w:rPr>
        <w:t>.</w:t>
      </w:r>
      <w:r w:rsidRPr="00F7137B">
        <w:rPr>
          <w:rFonts w:ascii="Times New Roman" w:hAnsi="Times New Roman"/>
          <w:sz w:val="24"/>
          <w:szCs w:val="24"/>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F7137B">
        <w:rPr>
          <w:rFonts w:ascii="Times New Roman" w:hAnsi="Times New Roman"/>
          <w:i/>
          <w:iCs/>
          <w:sz w:val="24"/>
          <w:szCs w:val="24"/>
        </w:rPr>
        <w:t xml:space="preserve">. </w:t>
      </w:r>
      <w:r w:rsidRPr="00F7137B">
        <w:rPr>
          <w:rFonts w:ascii="Times New Roman" w:hAnsi="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7A6595" w:rsidRDefault="007A6595" w:rsidP="002E4D51">
      <w:pPr>
        <w:spacing w:after="0" w:line="240" w:lineRule="auto"/>
        <w:ind w:firstLine="709"/>
        <w:jc w:val="center"/>
        <w:rPr>
          <w:rFonts w:ascii="Times New Roman" w:hAnsi="Times New Roman"/>
          <w:b/>
          <w:sz w:val="24"/>
          <w:szCs w:val="24"/>
        </w:rPr>
      </w:pPr>
    </w:p>
    <w:p w:rsidR="002E4D51" w:rsidRPr="00F7137B" w:rsidRDefault="002E4D51" w:rsidP="002E4D51">
      <w:pPr>
        <w:spacing w:after="0" w:line="240" w:lineRule="auto"/>
        <w:ind w:firstLine="709"/>
        <w:jc w:val="center"/>
        <w:rPr>
          <w:rFonts w:ascii="Times New Roman" w:hAnsi="Times New Roman"/>
          <w:b/>
          <w:sz w:val="24"/>
          <w:szCs w:val="24"/>
        </w:rPr>
      </w:pPr>
      <w:r w:rsidRPr="00F7137B">
        <w:rPr>
          <w:rFonts w:ascii="Times New Roman" w:hAnsi="Times New Roman"/>
          <w:b/>
          <w:sz w:val="24"/>
          <w:szCs w:val="24"/>
        </w:rPr>
        <w:t>Выполнение тестовых лексико-грамматических заданий оценивается по следующей схеме:</w:t>
      </w:r>
    </w:p>
    <w:tbl>
      <w:tblPr>
        <w:tblW w:w="9781" w:type="dxa"/>
        <w:tblInd w:w="40" w:type="dxa"/>
        <w:tblLayout w:type="fixed"/>
        <w:tblCellMar>
          <w:left w:w="40" w:type="dxa"/>
          <w:right w:w="40" w:type="dxa"/>
        </w:tblCellMar>
        <w:tblLook w:val="0000" w:firstRow="0" w:lastRow="0" w:firstColumn="0" w:lastColumn="0" w:noHBand="0" w:noVBand="0"/>
      </w:tblPr>
      <w:tblGrid>
        <w:gridCol w:w="1985"/>
        <w:gridCol w:w="3544"/>
        <w:gridCol w:w="4252"/>
      </w:tblGrid>
      <w:tr w:rsidR="00514C58" w:rsidRPr="006F7664" w:rsidTr="009811FC">
        <w:tc>
          <w:tcPr>
            <w:tcW w:w="9781" w:type="dxa"/>
            <w:gridSpan w:val="3"/>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ind w:left="485"/>
              <w:jc w:val="center"/>
              <w:rPr>
                <w:rFonts w:ascii="Times New Roman" w:hAnsi="Times New Roman"/>
                <w:b/>
                <w:bCs/>
                <w:sz w:val="24"/>
                <w:szCs w:val="24"/>
              </w:rPr>
            </w:pPr>
            <w:r w:rsidRPr="006F7664">
              <w:rPr>
                <w:rFonts w:ascii="Times New Roman" w:hAnsi="Times New Roman"/>
                <w:b/>
                <w:bCs/>
                <w:sz w:val="24"/>
                <w:szCs w:val="24"/>
              </w:rPr>
              <w:t>Норма оценок:</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b/>
                <w:bCs/>
                <w:sz w:val="24"/>
                <w:szCs w:val="24"/>
              </w:rPr>
            </w:pPr>
            <w:r w:rsidRPr="006F7664">
              <w:rPr>
                <w:rFonts w:ascii="Times New Roman" w:hAnsi="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b/>
                <w:bCs/>
                <w:sz w:val="24"/>
                <w:szCs w:val="24"/>
              </w:rPr>
            </w:pPr>
            <w:r w:rsidRPr="006F7664">
              <w:rPr>
                <w:rFonts w:ascii="Times New Roman" w:hAnsi="Times New Roman"/>
                <w:b/>
                <w:bCs/>
                <w:sz w:val="24"/>
                <w:szCs w:val="24"/>
              </w:rPr>
              <w:t>Оценка</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b/>
                <w:bCs/>
                <w:sz w:val="24"/>
                <w:szCs w:val="24"/>
              </w:rPr>
            </w:pPr>
            <w:r w:rsidRPr="006F7664">
              <w:rPr>
                <w:rFonts w:ascii="Times New Roman" w:hAnsi="Times New Roman"/>
                <w:b/>
                <w:bCs/>
                <w:sz w:val="24"/>
                <w:szCs w:val="24"/>
              </w:rPr>
              <w:t>К/У</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«5»</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1-0,9</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«4»</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0,8</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«3»</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0,7-0,6</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0,5</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0,4</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0,3</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0,2</w:t>
            </w:r>
          </w:p>
        </w:tc>
      </w:tr>
      <w:tr w:rsidR="00514C58" w:rsidRPr="006F7664" w:rsidTr="009811FC">
        <w:tc>
          <w:tcPr>
            <w:tcW w:w="1985"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«2»</w:t>
            </w:r>
          </w:p>
        </w:tc>
        <w:tc>
          <w:tcPr>
            <w:tcW w:w="4252" w:type="dxa"/>
            <w:tcBorders>
              <w:top w:val="single" w:sz="6" w:space="0" w:color="auto"/>
              <w:left w:val="single" w:sz="6" w:space="0" w:color="auto"/>
              <w:bottom w:val="single" w:sz="6" w:space="0" w:color="auto"/>
              <w:right w:val="single" w:sz="6" w:space="0" w:color="auto"/>
            </w:tcBorders>
          </w:tcPr>
          <w:p w:rsidR="00514C58" w:rsidRPr="006F7664" w:rsidRDefault="00514C58" w:rsidP="003C68E2">
            <w:pPr>
              <w:autoSpaceDE w:val="0"/>
              <w:autoSpaceDN w:val="0"/>
              <w:adjustRightInd w:val="0"/>
              <w:spacing w:after="0" w:line="240" w:lineRule="auto"/>
              <w:jc w:val="center"/>
              <w:rPr>
                <w:rFonts w:ascii="Times New Roman" w:hAnsi="Times New Roman"/>
                <w:sz w:val="24"/>
                <w:szCs w:val="24"/>
              </w:rPr>
            </w:pPr>
            <w:r w:rsidRPr="006F7664">
              <w:rPr>
                <w:rFonts w:ascii="Times New Roman" w:hAnsi="Times New Roman"/>
                <w:sz w:val="24"/>
                <w:szCs w:val="24"/>
              </w:rPr>
              <w:t>0,1</w:t>
            </w:r>
          </w:p>
        </w:tc>
      </w:tr>
    </w:tbl>
    <w:p w:rsidR="006C3358" w:rsidRPr="006F7664" w:rsidRDefault="006C3358"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6C3358" w:rsidRPr="006F7664" w:rsidRDefault="006C3358"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6C3358" w:rsidRPr="006F7664" w:rsidRDefault="006C3358"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6D0F8E" w:rsidRPr="006F7664" w:rsidRDefault="006D0F8E"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6C3358" w:rsidRPr="006F7664" w:rsidRDefault="006C3358" w:rsidP="00D60321">
      <w:pPr>
        <w:keepNext/>
        <w:tabs>
          <w:tab w:val="num" w:pos="432"/>
        </w:tabs>
        <w:suppressAutoHyphens/>
        <w:autoSpaceDE w:val="0"/>
        <w:spacing w:after="0" w:line="240" w:lineRule="auto"/>
        <w:outlineLvl w:val="0"/>
        <w:rPr>
          <w:rFonts w:ascii="Times New Roman" w:hAnsi="Times New Roman"/>
          <w:b/>
          <w:bCs/>
          <w:caps/>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Default="006D0F8E"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7A6595" w:rsidRPr="006F7664" w:rsidRDefault="007A6595"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6D0F8E" w:rsidRPr="006F7664" w:rsidRDefault="006D0F8E" w:rsidP="00AC6FA1">
      <w:pPr>
        <w:keepNext/>
        <w:tabs>
          <w:tab w:val="num" w:pos="432"/>
        </w:tabs>
        <w:suppressAutoHyphens/>
        <w:autoSpaceDE w:val="0"/>
        <w:spacing w:after="0" w:line="240" w:lineRule="auto"/>
        <w:jc w:val="center"/>
        <w:outlineLvl w:val="0"/>
        <w:rPr>
          <w:rFonts w:ascii="Times New Roman" w:hAnsi="Times New Roman"/>
          <w:b/>
          <w:bCs/>
          <w:sz w:val="24"/>
          <w:szCs w:val="24"/>
          <w:lang w:eastAsia="ar-SA"/>
        </w:rPr>
      </w:pPr>
      <w:r w:rsidRPr="006F7664">
        <w:rPr>
          <w:rFonts w:ascii="Times New Roman" w:hAnsi="Times New Roman"/>
          <w:b/>
          <w:bCs/>
          <w:sz w:val="24"/>
          <w:szCs w:val="24"/>
          <w:lang w:eastAsia="ar-SA"/>
        </w:rPr>
        <w:lastRenderedPageBreak/>
        <w:t>4.УЧЕБНО-МЕТОДИЧЕСКОЕ И МАТЕРИАЛЬНО-ТЕХНИЧЕСКОЕ ОБЕСПЕЧЕНИЕ ПРОГРАММЫ УЧЕБНОЙ ДИСЦИПЛИНЫ</w:t>
      </w:r>
      <w:r w:rsidRPr="006F7664">
        <w:rPr>
          <w:rFonts w:ascii="Times New Roman" w:hAnsi="Times New Roman"/>
          <w:sz w:val="24"/>
          <w:szCs w:val="24"/>
          <w:lang w:eastAsia="ar-SA"/>
        </w:rPr>
        <w:t xml:space="preserve"> </w:t>
      </w:r>
      <w:r w:rsidRPr="006F7664">
        <w:rPr>
          <w:rFonts w:ascii="Times New Roman" w:hAnsi="Times New Roman"/>
          <w:b/>
          <w:sz w:val="24"/>
          <w:szCs w:val="24"/>
          <w:lang w:eastAsia="ar-SA"/>
        </w:rPr>
        <w:t>ОУД.</w:t>
      </w:r>
      <w:r w:rsidR="00AC6FA1">
        <w:rPr>
          <w:rFonts w:ascii="Times New Roman" w:hAnsi="Times New Roman"/>
          <w:b/>
          <w:sz w:val="24"/>
          <w:szCs w:val="24"/>
          <w:lang w:eastAsia="ar-SA"/>
        </w:rPr>
        <w:t>0</w:t>
      </w:r>
      <w:r w:rsidRPr="006F7664">
        <w:rPr>
          <w:rFonts w:ascii="Times New Roman" w:hAnsi="Times New Roman"/>
          <w:b/>
          <w:sz w:val="24"/>
          <w:szCs w:val="24"/>
          <w:lang w:eastAsia="ar-SA"/>
        </w:rPr>
        <w:t>2 ИНОСТРАННЫЙ ЯЗЫК (</w:t>
      </w:r>
      <w:r w:rsidR="00803901" w:rsidRPr="006F7664">
        <w:rPr>
          <w:rFonts w:ascii="Times New Roman" w:hAnsi="Times New Roman"/>
          <w:b/>
          <w:sz w:val="24"/>
          <w:szCs w:val="24"/>
        </w:rPr>
        <w:t>НЕМЕЦКИЙ</w:t>
      </w:r>
      <w:r w:rsidRPr="006F7664">
        <w:rPr>
          <w:rFonts w:ascii="Times New Roman" w:hAnsi="Times New Roman"/>
          <w:b/>
          <w:sz w:val="24"/>
          <w:szCs w:val="24"/>
          <w:lang w:eastAsia="ar-SA"/>
        </w:rPr>
        <w:t xml:space="preserve"> ЯЗЫК)</w:t>
      </w:r>
    </w:p>
    <w:p w:rsidR="00514C58" w:rsidRPr="006F7664" w:rsidRDefault="006C3358" w:rsidP="006C3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Для освоения программы учебной дисциплины ОУД.</w:t>
      </w:r>
      <w:r w:rsidR="00650695">
        <w:rPr>
          <w:rFonts w:ascii="Times New Roman" w:hAnsi="Times New Roman"/>
          <w:sz w:val="24"/>
          <w:szCs w:val="24"/>
          <w:lang w:eastAsia="ar-SA"/>
        </w:rPr>
        <w:t>0</w:t>
      </w:r>
      <w:r w:rsidRPr="006F7664">
        <w:rPr>
          <w:rFonts w:ascii="Times New Roman" w:hAnsi="Times New Roman"/>
          <w:sz w:val="24"/>
          <w:szCs w:val="24"/>
          <w:lang w:eastAsia="ar-SA"/>
        </w:rPr>
        <w:t>2 ИНОСТРАННЫЙ ЯЗЫК (</w:t>
      </w:r>
      <w:r w:rsidR="00803901" w:rsidRPr="006F7664">
        <w:rPr>
          <w:rFonts w:ascii="Times New Roman" w:hAnsi="Times New Roman"/>
          <w:sz w:val="24"/>
          <w:szCs w:val="24"/>
        </w:rPr>
        <w:t>НЕМЕЦКИЙ</w:t>
      </w:r>
      <w:r w:rsidRPr="006F7664">
        <w:rPr>
          <w:rFonts w:ascii="Times New Roman" w:hAnsi="Times New Roman"/>
          <w:sz w:val="24"/>
          <w:szCs w:val="24"/>
          <w:lang w:eastAsia="ar-SA"/>
        </w:rPr>
        <w:t xml:space="preserve"> ЯЗЫК) в профессиональной образовательной организации, реализующей </w:t>
      </w:r>
      <w:r w:rsidR="00514C58" w:rsidRPr="006F7664">
        <w:rPr>
          <w:rFonts w:ascii="Times New Roman" w:hAnsi="Times New Roman"/>
          <w:sz w:val="24"/>
          <w:szCs w:val="24"/>
          <w:lang w:eastAsia="ar-SA"/>
        </w:rPr>
        <w:t>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В состав учебно-методического и материально-технического обеспечения программы учебной дисциплины</w:t>
      </w:r>
      <w:r w:rsidRPr="006F7664">
        <w:rPr>
          <w:rFonts w:ascii="Times New Roman" w:hAnsi="Times New Roman"/>
          <w:sz w:val="24"/>
          <w:szCs w:val="24"/>
        </w:rPr>
        <w:t xml:space="preserve"> ОУД.</w:t>
      </w:r>
      <w:r w:rsidR="00650695">
        <w:rPr>
          <w:rFonts w:ascii="Times New Roman" w:hAnsi="Times New Roman"/>
          <w:sz w:val="24"/>
          <w:szCs w:val="24"/>
        </w:rPr>
        <w:t>0</w:t>
      </w:r>
      <w:r w:rsidRPr="006F7664">
        <w:rPr>
          <w:rFonts w:ascii="Times New Roman" w:hAnsi="Times New Roman"/>
          <w:sz w:val="24"/>
          <w:szCs w:val="24"/>
        </w:rPr>
        <w:t xml:space="preserve">2 ИНОСТРАННЫЙ ЯЗЫК (НЕМЕЦКИЙ ЯЗЫК) </w:t>
      </w:r>
      <w:r w:rsidRPr="006F7664">
        <w:rPr>
          <w:rFonts w:ascii="Times New Roman" w:hAnsi="Times New Roman"/>
          <w:sz w:val="24"/>
          <w:szCs w:val="24"/>
          <w:lang w:eastAsia="ar-SA"/>
        </w:rPr>
        <w:t>входят:</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 xml:space="preserve">многофункциональный комплекс преподавателя, </w:t>
      </w:r>
      <w:r w:rsidRPr="006F7664">
        <w:rPr>
          <w:rFonts w:ascii="Times New Roman" w:hAnsi="Times New Roman"/>
          <w:bCs/>
          <w:sz w:val="24"/>
          <w:szCs w:val="24"/>
        </w:rPr>
        <w:t>компьютер с лицензионным программным обеспечением;</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наглядные пособия (комплекты учебных таблиц, плакатов, портретов выдающихся ученых, поэтов, писателей и др.);</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информационно-коммуникативные средства;</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E47068" w:rsidRPr="006F7664" w:rsidRDefault="00E47068" w:rsidP="00E47068">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библиотечный фонд.</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В библиотечный фонд входят учебники и учебно-методические комплекты (УМК), обеспечивающие освоение учебной дисциплины </w:t>
      </w:r>
      <w:r w:rsidRPr="006F7664">
        <w:rPr>
          <w:rFonts w:ascii="Times New Roman" w:hAnsi="Times New Roman"/>
          <w:sz w:val="24"/>
          <w:szCs w:val="24"/>
        </w:rPr>
        <w:t>ОУД.</w:t>
      </w:r>
      <w:r w:rsidR="00650695">
        <w:rPr>
          <w:rFonts w:ascii="Times New Roman" w:hAnsi="Times New Roman"/>
          <w:sz w:val="24"/>
          <w:szCs w:val="24"/>
        </w:rPr>
        <w:t>0</w:t>
      </w:r>
      <w:r w:rsidRPr="006F7664">
        <w:rPr>
          <w:rFonts w:ascii="Times New Roman" w:hAnsi="Times New Roman"/>
          <w:sz w:val="24"/>
          <w:szCs w:val="24"/>
        </w:rPr>
        <w:t>2 ИНОСТРАННЫЙ ЯЗЫК (НЕМЕЦКИЙ ЯЗЫК)</w:t>
      </w:r>
      <w:r w:rsidRPr="006F7664">
        <w:rPr>
          <w:rFonts w:ascii="Times New Roman" w:hAnsi="Times New Roman"/>
          <w:sz w:val="24"/>
          <w:szCs w:val="24"/>
          <w:lang w:eastAsia="ar-SA"/>
        </w:rPr>
        <w:t>,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sz w:val="24"/>
          <w:szCs w:val="24"/>
          <w:lang w:eastAsia="ar-SA"/>
        </w:rPr>
        <w:t xml:space="preserve">В процессе освоения программы учебной дисциплины </w:t>
      </w:r>
      <w:r w:rsidRPr="006F7664">
        <w:rPr>
          <w:rFonts w:ascii="Times New Roman" w:hAnsi="Times New Roman"/>
          <w:sz w:val="24"/>
          <w:szCs w:val="24"/>
        </w:rPr>
        <w:t>ОУД.</w:t>
      </w:r>
      <w:r w:rsidR="00650695">
        <w:rPr>
          <w:rFonts w:ascii="Times New Roman" w:hAnsi="Times New Roman"/>
          <w:sz w:val="24"/>
          <w:szCs w:val="24"/>
        </w:rPr>
        <w:t>0</w:t>
      </w:r>
      <w:r w:rsidRPr="006F7664">
        <w:rPr>
          <w:rFonts w:ascii="Times New Roman" w:hAnsi="Times New Roman"/>
          <w:sz w:val="24"/>
          <w:szCs w:val="24"/>
        </w:rPr>
        <w:t xml:space="preserve">2 ИНОСТРАННЫЙ ЯЗЫК (НЕМЕЦКИЙ ЯЗЫК)  </w:t>
      </w:r>
      <w:r w:rsidRPr="006F7664">
        <w:rPr>
          <w:rFonts w:ascii="Times New Roman" w:hAnsi="Times New Roman"/>
          <w:sz w:val="24"/>
          <w:szCs w:val="24"/>
          <w:lang w:eastAsia="ar-SA"/>
        </w:rPr>
        <w:t>студенты должны иметь возможность доступа к электронным учебным материалам по немецкому языку, имеющимся в свободном доступе в сети Интернет (электронные книги, практикумы, тесты, материалы ЕГЭ и др.) и локальной сети.</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514C58" w:rsidRPr="006F7664" w:rsidRDefault="00514C58"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514C58" w:rsidRPr="006F7664" w:rsidRDefault="00514C58"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514C58" w:rsidRPr="006F7664" w:rsidRDefault="00514C58"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514C58" w:rsidRPr="006F7664" w:rsidRDefault="00514C58"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514C58" w:rsidRPr="006F7664" w:rsidRDefault="00514C58"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caps/>
          <w:sz w:val="24"/>
          <w:szCs w:val="24"/>
        </w:rPr>
      </w:pPr>
    </w:p>
    <w:p w:rsidR="00514C58" w:rsidRPr="006F7664" w:rsidRDefault="00514C58" w:rsidP="00AC6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b/>
          <w:bCs/>
          <w:caps/>
          <w:sz w:val="24"/>
          <w:szCs w:val="24"/>
        </w:rPr>
      </w:pPr>
      <w:r w:rsidRPr="006F7664">
        <w:rPr>
          <w:rFonts w:ascii="Times New Roman" w:hAnsi="Times New Roman"/>
          <w:b/>
          <w:bCs/>
          <w:caps/>
          <w:sz w:val="24"/>
          <w:szCs w:val="24"/>
        </w:rPr>
        <w:lastRenderedPageBreak/>
        <w:t>5.рекомендуемая литература</w:t>
      </w:r>
    </w:p>
    <w:p w:rsidR="00E47068" w:rsidRPr="006F7664" w:rsidRDefault="00E47068" w:rsidP="00E47068">
      <w:pPr>
        <w:spacing w:after="0" w:line="240" w:lineRule="auto"/>
        <w:ind w:left="720"/>
        <w:jc w:val="both"/>
        <w:rPr>
          <w:rFonts w:ascii="Times New Roman" w:hAnsi="Times New Roman"/>
          <w:b/>
          <w:sz w:val="24"/>
          <w:szCs w:val="24"/>
        </w:rPr>
      </w:pPr>
      <w:r w:rsidRPr="006F7664">
        <w:rPr>
          <w:rFonts w:ascii="Times New Roman" w:hAnsi="Times New Roman"/>
          <w:b/>
          <w:bCs/>
          <w:sz w:val="24"/>
          <w:szCs w:val="24"/>
        </w:rPr>
        <w:t>Для студентов:</w:t>
      </w:r>
    </w:p>
    <w:p w:rsidR="00E408CD" w:rsidRPr="005D11E3" w:rsidRDefault="00E408CD" w:rsidP="00E408CD">
      <w:pPr>
        <w:numPr>
          <w:ilvl w:val="0"/>
          <w:numId w:val="35"/>
        </w:numPr>
        <w:spacing w:after="0" w:line="240" w:lineRule="auto"/>
        <w:jc w:val="both"/>
        <w:rPr>
          <w:rFonts w:ascii="Times New Roman" w:hAnsi="Times New Roman"/>
          <w:sz w:val="24"/>
          <w:szCs w:val="24"/>
        </w:rPr>
      </w:pPr>
      <w:r w:rsidRPr="005D11E3">
        <w:rPr>
          <w:rFonts w:ascii="Times New Roman" w:hAnsi="Times New Roman"/>
          <w:sz w:val="24"/>
          <w:szCs w:val="24"/>
        </w:rPr>
        <w:t>Голубев А.П.,</w:t>
      </w:r>
      <w:r>
        <w:rPr>
          <w:rFonts w:ascii="Times New Roman" w:hAnsi="Times New Roman"/>
          <w:sz w:val="24"/>
          <w:szCs w:val="24"/>
        </w:rPr>
        <w:t xml:space="preserve"> Беляков Д.А</w:t>
      </w:r>
      <w:r w:rsidRPr="005D11E3">
        <w:rPr>
          <w:rFonts w:ascii="Times New Roman" w:hAnsi="Times New Roman"/>
          <w:sz w:val="24"/>
          <w:szCs w:val="24"/>
        </w:rPr>
        <w:t xml:space="preserve">., Смирнова И.Б. Немецкий язык для </w:t>
      </w:r>
      <w:r>
        <w:rPr>
          <w:rFonts w:ascii="Times New Roman" w:hAnsi="Times New Roman"/>
          <w:sz w:val="24"/>
          <w:szCs w:val="24"/>
        </w:rPr>
        <w:t xml:space="preserve">технических </w:t>
      </w:r>
      <w:r w:rsidRPr="005D11E3">
        <w:rPr>
          <w:rFonts w:ascii="Times New Roman" w:hAnsi="Times New Roman"/>
          <w:sz w:val="24"/>
          <w:szCs w:val="24"/>
        </w:rPr>
        <w:t>специальностей, ООО «КноРус», 201</w:t>
      </w:r>
      <w:r>
        <w:rPr>
          <w:rFonts w:ascii="Times New Roman" w:hAnsi="Times New Roman"/>
          <w:sz w:val="24"/>
          <w:szCs w:val="24"/>
        </w:rPr>
        <w:t>8.</w:t>
      </w:r>
    </w:p>
    <w:p w:rsidR="00E408CD" w:rsidRPr="006F7664" w:rsidRDefault="00E408CD" w:rsidP="00E408CD">
      <w:pPr>
        <w:numPr>
          <w:ilvl w:val="0"/>
          <w:numId w:val="35"/>
        </w:numPr>
        <w:spacing w:after="0" w:line="240" w:lineRule="auto"/>
        <w:jc w:val="both"/>
        <w:rPr>
          <w:rFonts w:ascii="Times New Roman" w:hAnsi="Times New Roman"/>
          <w:b/>
          <w:sz w:val="24"/>
          <w:szCs w:val="24"/>
        </w:rPr>
      </w:pPr>
      <w:r w:rsidRPr="006F7664">
        <w:rPr>
          <w:rFonts w:ascii="Times New Roman" w:hAnsi="Times New Roman"/>
          <w:sz w:val="24"/>
          <w:szCs w:val="24"/>
        </w:rPr>
        <w:t>Басова Н.В., Коноплева Т.Г.. Немецкий язык для колледжей. ООО «КноРус», 2015.</w:t>
      </w:r>
    </w:p>
    <w:p w:rsidR="00E408CD" w:rsidRPr="006F7664" w:rsidRDefault="00E408CD" w:rsidP="00E408CD">
      <w:pPr>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6F7664">
        <w:rPr>
          <w:rFonts w:ascii="Times New Roman" w:hAnsi="Times New Roman"/>
          <w:sz w:val="24"/>
          <w:szCs w:val="24"/>
        </w:rPr>
        <w:t>Хайрова Н.В.. Немецкий для технических колледжей. Учебное пособие. Ростов-на-Дону,Феникс,2013.</w:t>
      </w:r>
    </w:p>
    <w:p w:rsidR="00E408CD" w:rsidRPr="006F7664" w:rsidRDefault="00E408CD" w:rsidP="00E408CD">
      <w:pPr>
        <w:numPr>
          <w:ilvl w:val="0"/>
          <w:numId w:val="35"/>
        </w:numPr>
        <w:spacing w:after="0" w:line="240" w:lineRule="auto"/>
        <w:contextualSpacing/>
        <w:rPr>
          <w:rFonts w:ascii="Times New Roman" w:hAnsi="Times New Roman"/>
          <w:bCs/>
          <w:sz w:val="24"/>
          <w:szCs w:val="24"/>
        </w:rPr>
      </w:pPr>
      <w:r w:rsidRPr="006F7664">
        <w:rPr>
          <w:rFonts w:ascii="Times New Roman" w:hAnsi="Times New Roman"/>
          <w:bCs/>
          <w:sz w:val="24"/>
          <w:szCs w:val="24"/>
        </w:rPr>
        <w:t>Агеева Е.А..Английский язык для сварщиков: учебник для студентов учреждений СПО. – М. Издательский центр  «Академия», 2018.</w:t>
      </w:r>
    </w:p>
    <w:p w:rsidR="00E408CD" w:rsidRPr="006F7664" w:rsidRDefault="00E408CD" w:rsidP="00E408CD">
      <w:pPr>
        <w:numPr>
          <w:ilvl w:val="0"/>
          <w:numId w:val="35"/>
        </w:numPr>
        <w:spacing w:after="0" w:line="240" w:lineRule="auto"/>
        <w:jc w:val="both"/>
        <w:rPr>
          <w:rFonts w:ascii="Times New Roman" w:hAnsi="Times New Roman"/>
          <w:i/>
          <w:sz w:val="24"/>
          <w:szCs w:val="24"/>
        </w:rPr>
      </w:pPr>
      <w:r w:rsidRPr="006F7664">
        <w:rPr>
          <w:rFonts w:ascii="Times New Roman" w:hAnsi="Times New Roman"/>
          <w:iCs/>
          <w:sz w:val="24"/>
          <w:szCs w:val="24"/>
        </w:rPr>
        <w:t>Михайлова О.Э.,Шэндельс Е.И., Справочник по грамматике немецкого языка изд. Просвещение», Москва, 1981.</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iCs/>
          <w:sz w:val="24"/>
          <w:szCs w:val="24"/>
        </w:rPr>
        <w:t>Дмитриева Е.И.</w:t>
      </w:r>
      <w:r w:rsidRPr="006F7664">
        <w:rPr>
          <w:rFonts w:ascii="Times New Roman" w:hAnsi="Times New Roman"/>
          <w:sz w:val="24"/>
          <w:szCs w:val="24"/>
        </w:rPr>
        <w:t xml:space="preserve"> Краткий справочник по немецкой грамматике в таблицах. – М.: Издат-школа «РАЙЛ», 1998. </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iCs/>
          <w:sz w:val="24"/>
          <w:szCs w:val="24"/>
        </w:rPr>
        <w:t>Шульц Х., Зундермайер В.</w:t>
      </w:r>
      <w:r w:rsidRPr="006F7664">
        <w:rPr>
          <w:rFonts w:ascii="Times New Roman" w:hAnsi="Times New Roman"/>
          <w:sz w:val="24"/>
          <w:szCs w:val="24"/>
        </w:rPr>
        <w:t xml:space="preserve"> Немецкая грамматика с упражнениями. / Перевод с немецкого А.А. Попова.  2-е изд. – М.: Айрис-пресс, 2004.</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sz w:val="24"/>
          <w:szCs w:val="24"/>
        </w:rPr>
        <w:t xml:space="preserve">Мирианашвили М.Г., Северова Н.Ю.. Лингвострановедение Германии = </w:t>
      </w:r>
      <w:r w:rsidRPr="006F7664">
        <w:rPr>
          <w:rFonts w:ascii="Times New Roman" w:hAnsi="Times New Roman"/>
          <w:sz w:val="24"/>
          <w:szCs w:val="24"/>
          <w:lang w:val="en-US"/>
        </w:rPr>
        <w:t>Linguolandeskunde</w:t>
      </w:r>
      <w:r w:rsidRPr="006F7664">
        <w:rPr>
          <w:rFonts w:ascii="Times New Roman" w:hAnsi="Times New Roman"/>
          <w:sz w:val="24"/>
          <w:szCs w:val="24"/>
        </w:rPr>
        <w:t xml:space="preserve"> </w:t>
      </w:r>
      <w:r w:rsidRPr="006F7664">
        <w:rPr>
          <w:rFonts w:ascii="Times New Roman" w:hAnsi="Times New Roman"/>
          <w:sz w:val="24"/>
          <w:szCs w:val="24"/>
          <w:lang w:val="en-US"/>
        </w:rPr>
        <w:t>Deutschlands</w:t>
      </w:r>
      <w:r w:rsidRPr="006F7664">
        <w:rPr>
          <w:rFonts w:ascii="Times New Roman" w:hAnsi="Times New Roman"/>
          <w:sz w:val="24"/>
          <w:szCs w:val="24"/>
        </w:rPr>
        <w:t>:М.:Издательский центр «Академия», 2014.</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sz w:val="24"/>
          <w:szCs w:val="24"/>
        </w:rPr>
        <w:t>Крупнов В.Н.. Гуманитарный перевод: М.: Издательский центр «Академия», 2014.</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sz w:val="24"/>
          <w:szCs w:val="24"/>
        </w:rPr>
        <w:t xml:space="preserve">Поляков О.С., Бланк М.Л., Шестопал Н.М., Горвиц М.М., Дементьева М.Н., Линде Е.М., Лаппо Г.М., Кипнис З.Б., Гальперин Л.В. Немецко-русский строительный словарь. М.: РУССО, 2013  </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sz w:val="24"/>
          <w:szCs w:val="24"/>
        </w:rPr>
        <w:t>Сергеев В.Н., Бутник В.В., Фаградянц И.В.. Современный немецко-русский политехнический словарь. М.: Вече, 2006.</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sz w:val="24"/>
          <w:szCs w:val="24"/>
        </w:rPr>
        <w:t>Никифорова А.С., Проценко В.А.. Немецко-русский и русско-немецкий словарь для всех; М.: Цитадель-трейд, 2009.</w:t>
      </w:r>
    </w:p>
    <w:p w:rsidR="00E408CD" w:rsidRPr="006F7664" w:rsidRDefault="00E408CD" w:rsidP="00E408CD">
      <w:pPr>
        <w:numPr>
          <w:ilvl w:val="0"/>
          <w:numId w:val="35"/>
        </w:numPr>
        <w:spacing w:after="0" w:line="240" w:lineRule="auto"/>
        <w:jc w:val="both"/>
        <w:rPr>
          <w:rFonts w:ascii="Times New Roman" w:hAnsi="Times New Roman"/>
          <w:sz w:val="24"/>
          <w:szCs w:val="24"/>
        </w:rPr>
      </w:pPr>
      <w:r w:rsidRPr="006F7664">
        <w:rPr>
          <w:rFonts w:ascii="Times New Roman" w:hAnsi="Times New Roman"/>
          <w:sz w:val="24"/>
          <w:szCs w:val="24"/>
        </w:rPr>
        <w:t>Бориско Н.Ф. Бизнес-курс немецкого языка. Словарь-справочник – М.: Изд-во «Славянский дом книги», 2004.</w:t>
      </w:r>
    </w:p>
    <w:p w:rsidR="00E47068" w:rsidRPr="006F7664" w:rsidRDefault="00E47068" w:rsidP="00925DB8">
      <w:pPr>
        <w:suppressAutoHyphens/>
        <w:spacing w:after="0" w:line="240" w:lineRule="auto"/>
        <w:ind w:firstLine="709"/>
        <w:jc w:val="both"/>
        <w:rPr>
          <w:rFonts w:ascii="Times New Roman" w:hAnsi="Times New Roman"/>
          <w:sz w:val="24"/>
          <w:szCs w:val="24"/>
          <w:lang w:eastAsia="ar-SA"/>
        </w:rPr>
      </w:pPr>
      <w:r w:rsidRPr="006F7664">
        <w:rPr>
          <w:rFonts w:ascii="Times New Roman" w:hAnsi="Times New Roman"/>
          <w:b/>
          <w:sz w:val="24"/>
          <w:szCs w:val="24"/>
          <w:lang w:eastAsia="ar-SA"/>
        </w:rPr>
        <w:t>Для преподавателей</w:t>
      </w:r>
      <w:r w:rsidRPr="006F7664">
        <w:rPr>
          <w:rFonts w:ascii="Times New Roman" w:hAnsi="Times New Roman"/>
          <w:sz w:val="24"/>
          <w:szCs w:val="24"/>
          <w:lang w:eastAsia="ar-SA"/>
        </w:rPr>
        <w:t>:</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6F7664">
          <w:rPr>
            <w:rFonts w:ascii="Times New Roman" w:hAnsi="Times New Roman"/>
            <w:sz w:val="24"/>
            <w:szCs w:val="24"/>
            <w:lang w:eastAsia="ar-SA"/>
          </w:rPr>
          <w:t>2012 г</w:t>
        </w:r>
      </w:smartTag>
      <w:r w:rsidRPr="006F7664">
        <w:rPr>
          <w:rFonts w:ascii="Times New Roman" w:hAnsi="Times New Roman"/>
          <w:sz w:val="24"/>
          <w:szCs w:val="24"/>
          <w:lang w:eastAsia="ar-SA"/>
        </w:rPr>
        <w:t>. № 273-ФЗ «Об образовании в Российской Федерации».</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 xml:space="preserve">2. Приказ Минобрнауки России от 17 мая </w:t>
      </w:r>
      <w:smartTag w:uri="urn:schemas-microsoft-com:office:smarttags" w:element="metricconverter">
        <w:smartTagPr>
          <w:attr w:name="ProductID" w:val="2012 г"/>
        </w:smartTagPr>
        <w:r w:rsidRPr="006F7664">
          <w:rPr>
            <w:rFonts w:ascii="Times New Roman" w:hAnsi="Times New Roman"/>
            <w:sz w:val="24"/>
            <w:szCs w:val="24"/>
            <w:lang w:eastAsia="ar-SA"/>
          </w:rPr>
          <w:t>2012 г</w:t>
        </w:r>
      </w:smartTag>
      <w:r w:rsidRPr="006F7664">
        <w:rPr>
          <w:rFonts w:ascii="Times New Roman" w:hAnsi="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 xml:space="preserve">3. Приказ Минобрнауки России от 29 декабря </w:t>
      </w:r>
      <w:smartTag w:uri="urn:schemas-microsoft-com:office:smarttags" w:element="metricconverter">
        <w:smartTagPr>
          <w:attr w:name="ProductID" w:val="2014 г"/>
        </w:smartTagPr>
        <w:r w:rsidRPr="006F7664">
          <w:rPr>
            <w:rFonts w:ascii="Times New Roman" w:hAnsi="Times New Roman"/>
            <w:sz w:val="24"/>
            <w:szCs w:val="24"/>
            <w:lang w:eastAsia="ar-SA"/>
          </w:rPr>
          <w:t>2014 г</w:t>
        </w:r>
      </w:smartTag>
      <w:r w:rsidRPr="006F7664">
        <w:rPr>
          <w:rFonts w:ascii="Times New Roman" w:hAnsi="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F7664">
          <w:rPr>
            <w:rFonts w:ascii="Times New Roman" w:hAnsi="Times New Roman"/>
            <w:sz w:val="24"/>
            <w:szCs w:val="24"/>
            <w:lang w:eastAsia="ar-SA"/>
          </w:rPr>
          <w:t>2012 г</w:t>
        </w:r>
      </w:smartTag>
      <w:r w:rsidRPr="006F7664">
        <w:rPr>
          <w:rFonts w:ascii="Times New Roman" w:hAnsi="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 xml:space="preserve"> 4. Письмо Департамента государственной политики в сфере подготовки рабочих кадров и ДПО Минобр науки России от 17 марта </w:t>
      </w:r>
      <w:smartTag w:uri="urn:schemas-microsoft-com:office:smarttags" w:element="metricconverter">
        <w:smartTagPr>
          <w:attr w:name="ProductID" w:val="2015 г"/>
        </w:smartTagPr>
        <w:r w:rsidRPr="006F7664">
          <w:rPr>
            <w:rFonts w:ascii="Times New Roman" w:hAnsi="Times New Roman"/>
            <w:sz w:val="24"/>
            <w:szCs w:val="24"/>
            <w:lang w:eastAsia="ar-SA"/>
          </w:rPr>
          <w:t>2015 г</w:t>
        </w:r>
      </w:smartTag>
      <w:r w:rsidRPr="006F7664">
        <w:rPr>
          <w:rFonts w:ascii="Times New Roman" w:hAnsi="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5. Гальскова Н. Д., Гез Н. И. Теория обучения иностранным языкам. Лингводидактика и методика. — М., 2014.</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6. Горлова Н.А. Методика обучения иностранному языку: в 2 ч. — М., 2013.</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Зубов А.В., Зубова И.И. Информационные технологии в лингвистике. — М., 2012.</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7. Ларина Т.В. Основы межкультурной коммуникации. – М., 2015</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8. Щукин А.Н., Фролова Г.М. Методика преподавания иностранных языков. — М., 2015.</w:t>
      </w:r>
    </w:p>
    <w:p w:rsidR="00E47068" w:rsidRPr="006F7664" w:rsidRDefault="00E47068" w:rsidP="008A1B0E">
      <w:pPr>
        <w:suppressAutoHyphens/>
        <w:spacing w:after="0" w:line="240" w:lineRule="auto"/>
        <w:jc w:val="both"/>
        <w:rPr>
          <w:rFonts w:ascii="Times New Roman" w:hAnsi="Times New Roman"/>
          <w:sz w:val="24"/>
          <w:szCs w:val="24"/>
          <w:lang w:eastAsia="ar-SA"/>
        </w:rPr>
      </w:pPr>
      <w:r w:rsidRPr="006F7664">
        <w:rPr>
          <w:rFonts w:ascii="Times New Roman" w:hAnsi="Times New Roman"/>
          <w:sz w:val="24"/>
          <w:szCs w:val="24"/>
          <w:lang w:eastAsia="ar-SA"/>
        </w:rPr>
        <w:t>9.</w:t>
      </w:r>
      <w:hyperlink r:id="rId10" w:history="1">
        <w:r w:rsidRPr="006F7664">
          <w:rPr>
            <w:rFonts w:ascii="Times New Roman" w:hAnsi="Times New Roman"/>
            <w:sz w:val="24"/>
            <w:szCs w:val="24"/>
            <w:lang w:eastAsia="ar-SA"/>
          </w:rPr>
          <w:t>https://nsportal.ru/shkola/inostrannye-yazyki/nemetskiy-yazyk/library/2013/10/11/katalog-poleznykh-saytov-dlya-uchiteley</w:t>
        </w:r>
      </w:hyperlink>
      <w:r w:rsidRPr="006F7664">
        <w:rPr>
          <w:rFonts w:ascii="Times New Roman" w:hAnsi="Times New Roman"/>
          <w:sz w:val="24"/>
          <w:szCs w:val="24"/>
          <w:lang w:eastAsia="ar-SA"/>
        </w:rPr>
        <w:t xml:space="preserve"> - к</w:t>
      </w:r>
      <w:r w:rsidRPr="006F7664">
        <w:rPr>
          <w:rFonts w:ascii="Times New Roman" w:hAnsi="Times New Roman"/>
          <w:color w:val="444444"/>
          <w:sz w:val="24"/>
          <w:szCs w:val="24"/>
          <w:shd w:val="clear" w:color="auto" w:fill="F4F4F4"/>
        </w:rPr>
        <w:t>аталог полезных сайтов для учителей немецкого языка</w:t>
      </w:r>
    </w:p>
    <w:p w:rsidR="00E47068" w:rsidRPr="006F7664" w:rsidRDefault="00E47068" w:rsidP="008A1B0E">
      <w:pPr>
        <w:spacing w:after="0" w:line="240" w:lineRule="auto"/>
        <w:jc w:val="both"/>
        <w:rPr>
          <w:rFonts w:ascii="Times New Roman" w:hAnsi="Times New Roman"/>
          <w:b/>
          <w:sz w:val="24"/>
          <w:szCs w:val="24"/>
        </w:rPr>
      </w:pPr>
    </w:p>
    <w:p w:rsidR="00E47068" w:rsidRPr="006F7664" w:rsidRDefault="00E47068" w:rsidP="00E47068">
      <w:pPr>
        <w:spacing w:after="0" w:line="240" w:lineRule="auto"/>
        <w:ind w:left="426"/>
        <w:jc w:val="both"/>
        <w:rPr>
          <w:rFonts w:ascii="Times New Roman" w:hAnsi="Times New Roman"/>
          <w:b/>
          <w:sz w:val="24"/>
          <w:szCs w:val="24"/>
        </w:rPr>
      </w:pPr>
    </w:p>
    <w:p w:rsidR="00E47068" w:rsidRPr="006F7664" w:rsidRDefault="00E47068" w:rsidP="00E47068">
      <w:pPr>
        <w:spacing w:after="0" w:line="240" w:lineRule="auto"/>
        <w:ind w:left="426"/>
        <w:jc w:val="both"/>
        <w:rPr>
          <w:rFonts w:ascii="Times New Roman" w:hAnsi="Times New Roman"/>
          <w:b/>
          <w:sz w:val="24"/>
          <w:szCs w:val="24"/>
        </w:rPr>
      </w:pPr>
    </w:p>
    <w:p w:rsidR="00B0488F" w:rsidRDefault="00B0488F" w:rsidP="00E47068">
      <w:pPr>
        <w:spacing w:after="0" w:line="240" w:lineRule="auto"/>
        <w:ind w:left="426"/>
        <w:jc w:val="both"/>
        <w:rPr>
          <w:rFonts w:ascii="Times New Roman" w:hAnsi="Times New Roman"/>
          <w:b/>
          <w:sz w:val="24"/>
          <w:szCs w:val="24"/>
        </w:rPr>
      </w:pPr>
    </w:p>
    <w:p w:rsidR="00E47068" w:rsidRPr="006F7664" w:rsidRDefault="00E47068" w:rsidP="00E47068">
      <w:pPr>
        <w:spacing w:after="0" w:line="240" w:lineRule="auto"/>
        <w:ind w:left="426"/>
        <w:jc w:val="both"/>
        <w:rPr>
          <w:rFonts w:ascii="Times New Roman" w:hAnsi="Times New Roman"/>
          <w:b/>
          <w:sz w:val="24"/>
          <w:szCs w:val="24"/>
        </w:rPr>
      </w:pPr>
      <w:r w:rsidRPr="006F7664">
        <w:rPr>
          <w:rFonts w:ascii="Times New Roman" w:hAnsi="Times New Roman"/>
          <w:b/>
          <w:sz w:val="24"/>
          <w:szCs w:val="24"/>
        </w:rPr>
        <w:t>Учебные компьютерные программы:</w:t>
      </w:r>
    </w:p>
    <w:p w:rsidR="00E47068" w:rsidRPr="006F7664" w:rsidRDefault="00E47068" w:rsidP="00925DB8">
      <w:pPr>
        <w:numPr>
          <w:ilvl w:val="0"/>
          <w:numId w:val="34"/>
        </w:numPr>
        <w:spacing w:after="0" w:line="240" w:lineRule="auto"/>
        <w:ind w:left="0" w:hanging="11"/>
        <w:jc w:val="both"/>
        <w:rPr>
          <w:rFonts w:ascii="Times New Roman" w:hAnsi="Times New Roman"/>
          <w:sz w:val="24"/>
          <w:szCs w:val="24"/>
        </w:rPr>
      </w:pPr>
      <w:r w:rsidRPr="006F7664">
        <w:rPr>
          <w:rFonts w:ascii="Times New Roman" w:hAnsi="Times New Roman"/>
          <w:spacing w:val="10"/>
          <w:sz w:val="24"/>
          <w:szCs w:val="24"/>
          <w:lang w:val="en-US"/>
        </w:rPr>
        <w:t>Sprachkurs</w:t>
      </w:r>
      <w:r w:rsidRPr="006F7664">
        <w:rPr>
          <w:rFonts w:ascii="Times New Roman" w:hAnsi="Times New Roman"/>
          <w:spacing w:val="10"/>
          <w:sz w:val="24"/>
          <w:szCs w:val="24"/>
        </w:rPr>
        <w:t xml:space="preserve"> </w:t>
      </w:r>
      <w:r w:rsidRPr="006F7664">
        <w:rPr>
          <w:rFonts w:ascii="Times New Roman" w:hAnsi="Times New Roman"/>
          <w:spacing w:val="10"/>
          <w:sz w:val="24"/>
          <w:szCs w:val="24"/>
          <w:lang w:val="en-US"/>
        </w:rPr>
        <w:t>Deutsch</w:t>
      </w:r>
      <w:r w:rsidRPr="006F7664">
        <w:rPr>
          <w:rFonts w:ascii="Times New Roman" w:hAnsi="Times New Roman"/>
          <w:spacing w:val="10"/>
          <w:sz w:val="24"/>
          <w:szCs w:val="24"/>
        </w:rPr>
        <w:t>. Полный комплект. Уровни 1-3 Производство ЗАО «Новый диск», Россия, 2005.</w:t>
      </w:r>
    </w:p>
    <w:p w:rsidR="00E47068" w:rsidRPr="006F7664" w:rsidRDefault="00E47068" w:rsidP="00925DB8">
      <w:pPr>
        <w:numPr>
          <w:ilvl w:val="0"/>
          <w:numId w:val="34"/>
        </w:numPr>
        <w:spacing w:after="0" w:line="240" w:lineRule="auto"/>
        <w:ind w:left="0" w:hanging="11"/>
        <w:jc w:val="both"/>
        <w:rPr>
          <w:rFonts w:ascii="Times New Roman" w:hAnsi="Times New Roman"/>
          <w:sz w:val="24"/>
          <w:szCs w:val="24"/>
        </w:rPr>
      </w:pPr>
      <w:r w:rsidRPr="006F7664">
        <w:rPr>
          <w:rFonts w:ascii="Times New Roman" w:hAnsi="Times New Roman"/>
          <w:sz w:val="24"/>
          <w:szCs w:val="24"/>
          <w:lang w:val="en-US" w:eastAsia="en-US"/>
        </w:rPr>
        <w:t>Tell</w:t>
      </w:r>
      <w:r w:rsidRPr="006F7664">
        <w:rPr>
          <w:rFonts w:ascii="Times New Roman" w:hAnsi="Times New Roman"/>
          <w:sz w:val="24"/>
          <w:szCs w:val="24"/>
          <w:lang w:eastAsia="en-US"/>
        </w:rPr>
        <w:t xml:space="preserve"> </w:t>
      </w:r>
      <w:r w:rsidRPr="006F7664">
        <w:rPr>
          <w:rFonts w:ascii="Times New Roman" w:hAnsi="Times New Roman"/>
          <w:sz w:val="24"/>
          <w:szCs w:val="24"/>
          <w:lang w:val="en-US" w:eastAsia="en-US"/>
        </w:rPr>
        <w:t>Me</w:t>
      </w:r>
      <w:r w:rsidRPr="006F7664">
        <w:rPr>
          <w:rFonts w:ascii="Times New Roman" w:hAnsi="Times New Roman"/>
          <w:sz w:val="24"/>
          <w:szCs w:val="24"/>
          <w:lang w:eastAsia="en-US"/>
        </w:rPr>
        <w:t xml:space="preserve"> </w:t>
      </w:r>
      <w:r w:rsidRPr="006F7664">
        <w:rPr>
          <w:rFonts w:ascii="Times New Roman" w:hAnsi="Times New Roman"/>
          <w:sz w:val="24"/>
          <w:szCs w:val="24"/>
          <w:lang w:val="en-US" w:eastAsia="en-US"/>
        </w:rPr>
        <w:t>More</w:t>
      </w:r>
      <w:r w:rsidRPr="006F7664">
        <w:rPr>
          <w:rFonts w:ascii="Times New Roman" w:hAnsi="Times New Roman"/>
          <w:sz w:val="24"/>
          <w:szCs w:val="24"/>
          <w:lang w:eastAsia="en-US"/>
        </w:rPr>
        <w:t>. Немецкий. Средний уровень часть 1,2,3 (</w:t>
      </w:r>
      <w:r w:rsidRPr="006F7664">
        <w:rPr>
          <w:rFonts w:ascii="Times New Roman" w:hAnsi="Times New Roman"/>
          <w:sz w:val="24"/>
          <w:szCs w:val="24"/>
          <w:lang w:val="en-US" w:eastAsia="en-US"/>
        </w:rPr>
        <w:t>Jewel</w:t>
      </w:r>
      <w:r w:rsidRPr="006F7664">
        <w:rPr>
          <w:rFonts w:ascii="Times New Roman" w:hAnsi="Times New Roman"/>
          <w:sz w:val="24"/>
          <w:szCs w:val="24"/>
          <w:lang w:eastAsia="en-US"/>
        </w:rPr>
        <w:t>) -</w:t>
      </w:r>
      <w:r w:rsidRPr="006F7664">
        <w:rPr>
          <w:rFonts w:ascii="Times New Roman" w:hAnsi="Times New Roman"/>
          <w:sz w:val="24"/>
          <w:szCs w:val="24"/>
        </w:rPr>
        <w:t xml:space="preserve"> </w:t>
      </w:r>
      <w:r w:rsidRPr="006F7664">
        <w:rPr>
          <w:rFonts w:ascii="Times New Roman" w:hAnsi="Times New Roman"/>
          <w:spacing w:val="10"/>
          <w:sz w:val="24"/>
          <w:szCs w:val="24"/>
        </w:rPr>
        <w:t>Производство ЗАО «Новый диск», Россия, 2005.</w:t>
      </w:r>
    </w:p>
    <w:p w:rsidR="00E47068" w:rsidRPr="006F7664" w:rsidRDefault="00E47068" w:rsidP="00925DB8">
      <w:pPr>
        <w:numPr>
          <w:ilvl w:val="0"/>
          <w:numId w:val="34"/>
        </w:numPr>
        <w:spacing w:after="0" w:line="240" w:lineRule="auto"/>
        <w:ind w:left="0" w:hanging="11"/>
        <w:jc w:val="both"/>
        <w:rPr>
          <w:rFonts w:ascii="Times New Roman" w:hAnsi="Times New Roman"/>
          <w:sz w:val="24"/>
          <w:szCs w:val="24"/>
        </w:rPr>
      </w:pPr>
      <w:r w:rsidRPr="006F7664">
        <w:rPr>
          <w:rFonts w:ascii="Times New Roman" w:hAnsi="Times New Roman"/>
          <w:sz w:val="24"/>
          <w:szCs w:val="24"/>
        </w:rPr>
        <w:t>Русско-немецкий мини-разговорник (</w:t>
      </w:r>
      <w:r w:rsidRPr="006F7664">
        <w:rPr>
          <w:rFonts w:ascii="Times New Roman" w:hAnsi="Times New Roman"/>
          <w:sz w:val="24"/>
          <w:szCs w:val="24"/>
          <w:lang w:val="en-US"/>
        </w:rPr>
        <w:t>Jewel</w:t>
      </w:r>
      <w:r w:rsidRPr="006F7664">
        <w:rPr>
          <w:rFonts w:ascii="Times New Roman" w:hAnsi="Times New Roman"/>
          <w:sz w:val="24"/>
          <w:szCs w:val="24"/>
        </w:rPr>
        <w:t xml:space="preserve">) - </w:t>
      </w:r>
      <w:r w:rsidRPr="006F7664">
        <w:rPr>
          <w:rFonts w:ascii="Times New Roman" w:hAnsi="Times New Roman"/>
          <w:spacing w:val="10"/>
          <w:sz w:val="24"/>
          <w:szCs w:val="24"/>
        </w:rPr>
        <w:t>Производство ЗАО «Новый диск», Россия, 2005.</w:t>
      </w:r>
    </w:p>
    <w:p w:rsidR="00E47068" w:rsidRPr="006F7664" w:rsidRDefault="00E47068" w:rsidP="00925DB8">
      <w:pPr>
        <w:numPr>
          <w:ilvl w:val="0"/>
          <w:numId w:val="34"/>
        </w:numPr>
        <w:spacing w:after="0" w:line="240" w:lineRule="auto"/>
        <w:ind w:left="0" w:hanging="11"/>
        <w:jc w:val="both"/>
        <w:rPr>
          <w:rFonts w:ascii="Times New Roman" w:hAnsi="Times New Roman"/>
          <w:sz w:val="24"/>
          <w:szCs w:val="24"/>
        </w:rPr>
      </w:pPr>
      <w:r w:rsidRPr="006F7664">
        <w:rPr>
          <w:rFonts w:ascii="Times New Roman" w:hAnsi="Times New Roman"/>
          <w:sz w:val="24"/>
          <w:szCs w:val="24"/>
        </w:rPr>
        <w:t>Учите немецкий. Уровень для начинающих, уровень для продолжающих (</w:t>
      </w:r>
      <w:r w:rsidRPr="006F7664">
        <w:rPr>
          <w:rFonts w:ascii="Times New Roman" w:hAnsi="Times New Roman"/>
          <w:sz w:val="24"/>
          <w:szCs w:val="24"/>
          <w:lang w:val="en-US"/>
        </w:rPr>
        <w:t>Jewel</w:t>
      </w:r>
      <w:r w:rsidRPr="006F7664">
        <w:rPr>
          <w:rFonts w:ascii="Times New Roman" w:hAnsi="Times New Roman"/>
          <w:sz w:val="24"/>
          <w:szCs w:val="24"/>
        </w:rPr>
        <w:t xml:space="preserve">) -; </w:t>
      </w:r>
      <w:r w:rsidRPr="006F7664">
        <w:rPr>
          <w:rFonts w:ascii="Times New Roman" w:hAnsi="Times New Roman"/>
          <w:spacing w:val="10"/>
          <w:sz w:val="24"/>
          <w:szCs w:val="24"/>
        </w:rPr>
        <w:t>Производство ЗАО «Новый диск», Россия, 2004.</w:t>
      </w:r>
    </w:p>
    <w:p w:rsidR="00E47068" w:rsidRPr="006F7664" w:rsidRDefault="00E47068" w:rsidP="00925DB8">
      <w:pPr>
        <w:numPr>
          <w:ilvl w:val="0"/>
          <w:numId w:val="34"/>
        </w:numPr>
        <w:spacing w:after="0" w:line="240" w:lineRule="auto"/>
        <w:ind w:left="0" w:hanging="11"/>
        <w:jc w:val="both"/>
        <w:rPr>
          <w:rFonts w:ascii="Times New Roman" w:hAnsi="Times New Roman"/>
          <w:sz w:val="24"/>
          <w:szCs w:val="24"/>
        </w:rPr>
      </w:pPr>
      <w:r w:rsidRPr="006F7664">
        <w:rPr>
          <w:rFonts w:ascii="Times New Roman" w:hAnsi="Times New Roman"/>
          <w:sz w:val="24"/>
          <w:szCs w:val="24"/>
        </w:rPr>
        <w:t>Спецподготовка. Немецкий без акцента (</w:t>
      </w:r>
      <w:r w:rsidRPr="006F7664">
        <w:rPr>
          <w:rFonts w:ascii="Times New Roman" w:hAnsi="Times New Roman"/>
          <w:sz w:val="24"/>
          <w:szCs w:val="24"/>
          <w:lang w:val="en-US"/>
        </w:rPr>
        <w:t>Jewel</w:t>
      </w:r>
      <w:r w:rsidRPr="006F7664">
        <w:rPr>
          <w:rFonts w:ascii="Times New Roman" w:hAnsi="Times New Roman"/>
          <w:sz w:val="24"/>
          <w:szCs w:val="24"/>
        </w:rPr>
        <w:t xml:space="preserve">) - </w:t>
      </w:r>
      <w:r w:rsidRPr="006F7664">
        <w:rPr>
          <w:rFonts w:ascii="Times New Roman" w:hAnsi="Times New Roman"/>
          <w:spacing w:val="10"/>
          <w:sz w:val="24"/>
          <w:szCs w:val="24"/>
        </w:rPr>
        <w:t>Производство ЗАО «Новый диск», Россия, 2008.</w:t>
      </w:r>
    </w:p>
    <w:p w:rsidR="00E47068" w:rsidRPr="006F7664" w:rsidRDefault="00E47068" w:rsidP="00E47068">
      <w:pPr>
        <w:spacing w:after="0" w:line="240" w:lineRule="auto"/>
        <w:jc w:val="both"/>
        <w:rPr>
          <w:rFonts w:ascii="Times New Roman" w:hAnsi="Times New Roman"/>
          <w:spacing w:val="10"/>
          <w:sz w:val="24"/>
          <w:szCs w:val="24"/>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b/>
          <w:bCs/>
          <w:sz w:val="24"/>
          <w:szCs w:val="24"/>
        </w:rPr>
      </w:pPr>
      <w:r w:rsidRPr="006F7664">
        <w:rPr>
          <w:rFonts w:ascii="Times New Roman" w:hAnsi="Times New Roman"/>
          <w:b/>
          <w:bCs/>
          <w:sz w:val="24"/>
          <w:szCs w:val="24"/>
        </w:rPr>
        <w:t>Интернет – ресурсы:</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1" w:history="1">
        <w:r w:rsidR="00E47068" w:rsidRPr="006F7664">
          <w:rPr>
            <w:rFonts w:ascii="Times New Roman" w:hAnsi="Times New Roman"/>
            <w:sz w:val="24"/>
            <w:szCs w:val="24"/>
          </w:rPr>
          <w:t>http://deutschesprache.ru</w:t>
        </w:r>
      </w:hyperlink>
      <w:r w:rsidR="00E47068" w:rsidRPr="006F7664">
        <w:rPr>
          <w:rFonts w:ascii="Times New Roman" w:hAnsi="Times New Roman"/>
          <w:sz w:val="24"/>
          <w:szCs w:val="24"/>
        </w:rPr>
        <w:t xml:space="preserve">  Информация об учебниках по грамматике, грамматических справочниках и пособиях. Методические материалы и рекомендации, учебные курсы on-line, устные темы и фонетический материал. Словари по различной тематике. Радиостанции и карты Германии и др.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2" w:history="1">
        <w:r w:rsidR="00E47068" w:rsidRPr="006F7664">
          <w:rPr>
            <w:rFonts w:ascii="Times New Roman" w:hAnsi="Times New Roman"/>
            <w:sz w:val="24"/>
            <w:szCs w:val="24"/>
          </w:rPr>
          <w:t>http://longer.travel.ru/deutsch/</w:t>
        </w:r>
      </w:hyperlink>
      <w:r w:rsidR="00E47068" w:rsidRPr="006F7664">
        <w:rPr>
          <w:rFonts w:ascii="Times New Roman" w:hAnsi="Times New Roman"/>
          <w:sz w:val="24"/>
          <w:szCs w:val="24"/>
        </w:rPr>
        <w:t xml:space="preserve"> - Немецкий язык по кусочкам - каталог словарей, справочников. Подборка сайтов для изучающих немецкий.</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3" w:tgtFrame="_blank" w:history="1">
        <w:r w:rsidR="00E47068" w:rsidRPr="006F7664">
          <w:rPr>
            <w:rFonts w:ascii="Times New Roman" w:hAnsi="Times New Roman"/>
            <w:sz w:val="24"/>
            <w:szCs w:val="24"/>
          </w:rPr>
          <w:t>http://akademie.narod.ru/perfekt_de/</w:t>
        </w:r>
      </w:hyperlink>
      <w:r w:rsidR="00E47068" w:rsidRPr="006F7664">
        <w:rPr>
          <w:rFonts w:ascii="Times New Roman" w:hAnsi="Times New Roman"/>
          <w:sz w:val="24"/>
          <w:szCs w:val="24"/>
        </w:rPr>
        <w:t xml:space="preserve"> -  изучающим немецкий язык предлагается прослушать и почитать фрагмент романа Агаты Кристи "16 Uhr 50 ab Paddington".</w:t>
      </w:r>
    </w:p>
    <w:p w:rsidR="00E47068" w:rsidRPr="006F7664" w:rsidRDefault="00E47068" w:rsidP="00925DB8">
      <w:pPr>
        <w:numPr>
          <w:ilvl w:val="0"/>
          <w:numId w:val="33"/>
        </w:numPr>
        <w:spacing w:after="0" w:line="240" w:lineRule="auto"/>
        <w:ind w:left="0" w:hanging="11"/>
        <w:rPr>
          <w:rFonts w:ascii="Times New Roman" w:hAnsi="Times New Roman"/>
          <w:sz w:val="24"/>
          <w:szCs w:val="24"/>
        </w:rPr>
      </w:pPr>
      <w:r w:rsidRPr="006F7664">
        <w:rPr>
          <w:rFonts w:ascii="Times New Roman" w:hAnsi="Times New Roman"/>
          <w:sz w:val="24"/>
          <w:szCs w:val="24"/>
        </w:rPr>
        <w:t xml:space="preserve"> </w:t>
      </w:r>
      <w:hyperlink r:id="rId14" w:tgtFrame="_blank" w:history="1">
        <w:r w:rsidRPr="006F7664">
          <w:rPr>
            <w:rFonts w:ascii="Times New Roman" w:hAnsi="Times New Roman"/>
            <w:sz w:val="24"/>
            <w:szCs w:val="24"/>
          </w:rPr>
          <w:t>http://www.deutsch.holm.ru/</w:t>
        </w:r>
      </w:hyperlink>
      <w:r w:rsidRPr="006F7664">
        <w:rPr>
          <w:rFonts w:ascii="Times New Roman" w:hAnsi="Times New Roman"/>
          <w:sz w:val="24"/>
          <w:szCs w:val="24"/>
        </w:rPr>
        <w:t xml:space="preserve"> - специально подготовленные для русского читателя уроки немецкого языка, оригинальные немецкие тексты всех стилей и жанров, справочник по грамматике немецкого языка, пословицы и многое другое</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5" w:tgtFrame="_blank" w:history="1">
        <w:r w:rsidR="00E47068" w:rsidRPr="006F7664">
          <w:rPr>
            <w:rFonts w:ascii="Times New Roman" w:hAnsi="Times New Roman"/>
            <w:sz w:val="24"/>
            <w:szCs w:val="24"/>
          </w:rPr>
          <w:t>http://deutsch.net.ru/</w:t>
        </w:r>
      </w:hyperlink>
      <w:r w:rsidR="00E47068" w:rsidRPr="006F7664">
        <w:rPr>
          <w:rFonts w:ascii="Times New Roman" w:hAnsi="Times New Roman"/>
          <w:sz w:val="24"/>
          <w:szCs w:val="24"/>
        </w:rPr>
        <w:t xml:space="preserve"> - Deutsch online - самостоятельное изучение немецкого языка через Интернет. Онлайн уроки немецкого языка, справочники по грамматике, словари</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6" w:history="1">
        <w:r w:rsidR="00E47068" w:rsidRPr="006F7664">
          <w:rPr>
            <w:rFonts w:ascii="Times New Roman" w:hAnsi="Times New Roman"/>
            <w:sz w:val="24"/>
            <w:szCs w:val="24"/>
          </w:rPr>
          <w:t>http://daf.report.ru/</w:t>
        </w:r>
      </w:hyperlink>
      <w:r w:rsidR="00E47068" w:rsidRPr="006F7664">
        <w:rPr>
          <w:rFonts w:ascii="Times New Roman" w:hAnsi="Times New Roman"/>
          <w:sz w:val="24"/>
          <w:szCs w:val="24"/>
        </w:rPr>
        <w:t xml:space="preserve"> - Немецкий язык - ссылки, справочники и словари по немецкому языку, курсы изучения немецкого языка, материалы по грамматике, тесты.</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7" w:tgtFrame="_blank" w:history="1">
        <w:r w:rsidR="00E47068" w:rsidRPr="006F7664">
          <w:rPr>
            <w:rFonts w:ascii="Times New Roman" w:hAnsi="Times New Roman"/>
            <w:sz w:val="24"/>
            <w:szCs w:val="24"/>
            <w:lang w:val="en-US"/>
          </w:rPr>
          <w:t>http://deut.by.ru/</w:t>
        </w:r>
      </w:hyperlink>
      <w:r w:rsidR="00E47068" w:rsidRPr="006F7664">
        <w:rPr>
          <w:rFonts w:ascii="Times New Roman" w:hAnsi="Times New Roman"/>
          <w:sz w:val="24"/>
          <w:szCs w:val="24"/>
          <w:lang w:val="en-US"/>
        </w:rPr>
        <w:t xml:space="preserve"> - Deutsch. </w:t>
      </w:r>
      <w:r w:rsidR="00E47068" w:rsidRPr="006F7664">
        <w:rPr>
          <w:rFonts w:ascii="Times New Roman" w:hAnsi="Times New Roman"/>
          <w:sz w:val="24"/>
          <w:szCs w:val="24"/>
        </w:rPr>
        <w:t xml:space="preserve">Все о немецком: грамматика, лексика, немецкие анекдоты, бесплатные рассылки, ссылки, статьи.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8" w:history="1">
        <w:r w:rsidR="00E47068" w:rsidRPr="006F7664">
          <w:rPr>
            <w:rFonts w:ascii="Times New Roman" w:hAnsi="Times New Roman"/>
            <w:sz w:val="24"/>
            <w:szCs w:val="24"/>
          </w:rPr>
          <w:t>http://www.epson.h1.ru/page6.html</w:t>
        </w:r>
      </w:hyperlink>
      <w:r w:rsidR="00E47068" w:rsidRPr="006F7664">
        <w:rPr>
          <w:rFonts w:ascii="Times New Roman" w:hAnsi="Times New Roman"/>
          <w:sz w:val="24"/>
          <w:szCs w:val="24"/>
        </w:rPr>
        <w:t xml:space="preserve"> - тексты на немецком языке, грамматику, и другие материалы.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19" w:tgtFrame="_blank" w:history="1">
        <w:r w:rsidR="00E47068" w:rsidRPr="006F7664">
          <w:rPr>
            <w:rFonts w:ascii="Times New Roman" w:hAnsi="Times New Roman"/>
            <w:sz w:val="24"/>
            <w:szCs w:val="24"/>
          </w:rPr>
          <w:t>http://www.communication.ru/test.htm</w:t>
        </w:r>
      </w:hyperlink>
      <w:r w:rsidR="00E47068" w:rsidRPr="006F7664">
        <w:rPr>
          <w:rFonts w:ascii="Times New Roman" w:hAnsi="Times New Roman"/>
          <w:sz w:val="24"/>
          <w:szCs w:val="24"/>
        </w:rPr>
        <w:t xml:space="preserve"> - 50 вопросов для проверки уровня знания грамматики и лексики немецкого языка.</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0" w:tgtFrame="_blank" w:history="1">
        <w:r w:rsidR="00E47068" w:rsidRPr="006F7664">
          <w:rPr>
            <w:rFonts w:ascii="Times New Roman" w:hAnsi="Times New Roman"/>
            <w:sz w:val="24"/>
            <w:szCs w:val="24"/>
          </w:rPr>
          <w:t>http://german.boom.ru/</w:t>
        </w:r>
      </w:hyperlink>
      <w:r w:rsidR="00E47068" w:rsidRPr="006F7664">
        <w:rPr>
          <w:rFonts w:ascii="Times New Roman" w:hAnsi="Times New Roman"/>
          <w:sz w:val="24"/>
          <w:szCs w:val="24"/>
        </w:rPr>
        <w:t xml:space="preserve"> - "Wir lernen Deutsch" - Учим немецкий язык.</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1" w:history="1">
        <w:r w:rsidR="00E47068" w:rsidRPr="006F7664">
          <w:rPr>
            <w:rFonts w:ascii="Times New Roman" w:hAnsi="Times New Roman"/>
            <w:sz w:val="24"/>
            <w:szCs w:val="24"/>
          </w:rPr>
          <w:t>http://www.anriintern.com/lesdeu/main_deu.htm</w:t>
        </w:r>
      </w:hyperlink>
      <w:r w:rsidR="00E47068" w:rsidRPr="006F7664">
        <w:rPr>
          <w:rFonts w:ascii="Times New Roman" w:hAnsi="Times New Roman"/>
          <w:sz w:val="24"/>
          <w:szCs w:val="24"/>
        </w:rPr>
        <w:t xml:space="preserve"> - краткая грамматика немецкого языка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2" w:tgtFrame="_blank" w:history="1">
        <w:r w:rsidR="00E47068" w:rsidRPr="006F7664">
          <w:rPr>
            <w:rFonts w:ascii="Times New Roman" w:hAnsi="Times New Roman"/>
            <w:sz w:val="24"/>
            <w:szCs w:val="24"/>
          </w:rPr>
          <w:t>http://home.pfaffenhofen.de/schyren-gym/gramm/index.html</w:t>
        </w:r>
      </w:hyperlink>
      <w:r w:rsidR="00E47068" w:rsidRPr="006F7664">
        <w:rPr>
          <w:rFonts w:ascii="Times New Roman" w:hAnsi="Times New Roman"/>
          <w:sz w:val="24"/>
          <w:szCs w:val="24"/>
        </w:rPr>
        <w:t xml:space="preserve"> - Grundwissen Grammatik - краткая грамматика немецкого языка.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3" w:history="1">
        <w:r w:rsidR="00E47068" w:rsidRPr="006F7664">
          <w:rPr>
            <w:rFonts w:ascii="Times New Roman" w:hAnsi="Times New Roman"/>
            <w:sz w:val="24"/>
            <w:szCs w:val="24"/>
          </w:rPr>
          <w:t>http://clark.colgate.edu/dhoffmann/text/Grammatik200/</w:t>
        </w:r>
      </w:hyperlink>
      <w:r w:rsidR="00E47068" w:rsidRPr="006F7664">
        <w:rPr>
          <w:rFonts w:ascii="Times New Roman" w:hAnsi="Times New Roman"/>
          <w:sz w:val="24"/>
          <w:szCs w:val="24"/>
        </w:rPr>
        <w:t xml:space="preserve"> - Грамматика немецкого языка - 200 упражнений по грамматике немецкого языка.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4" w:tgtFrame="_blank" w:history="1">
        <w:r w:rsidR="00E47068" w:rsidRPr="006F7664">
          <w:rPr>
            <w:rFonts w:ascii="Times New Roman" w:hAnsi="Times New Roman"/>
            <w:sz w:val="24"/>
            <w:szCs w:val="24"/>
          </w:rPr>
          <w:t>http://katrusja.narod.ru/deutsch.htm</w:t>
        </w:r>
      </w:hyperlink>
      <w:r w:rsidR="00E47068" w:rsidRPr="006F7664">
        <w:rPr>
          <w:rFonts w:ascii="Times New Roman" w:hAnsi="Times New Roman"/>
          <w:sz w:val="24"/>
          <w:szCs w:val="24"/>
        </w:rPr>
        <w:t xml:space="preserve"> - в помощь изучающим немецкий язык. </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5" w:tgtFrame="_blank" w:history="1">
        <w:r w:rsidR="00E47068" w:rsidRPr="006F7664">
          <w:rPr>
            <w:rFonts w:ascii="Times New Roman" w:hAnsi="Times New Roman"/>
            <w:sz w:val="24"/>
            <w:szCs w:val="24"/>
          </w:rPr>
          <w:t>http://www.lehrer-online.de/</w:t>
        </w:r>
      </w:hyperlink>
      <w:r w:rsidR="00E47068" w:rsidRPr="006F7664">
        <w:rPr>
          <w:rFonts w:ascii="Times New Roman" w:hAnsi="Times New Roman"/>
          <w:sz w:val="24"/>
          <w:szCs w:val="24"/>
        </w:rPr>
        <w:t xml:space="preserve"> - Немецкий учитель - онлайн изучение немецкого языка</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6" w:tgtFrame="_blank" w:history="1">
        <w:r w:rsidR="00E47068" w:rsidRPr="006F7664">
          <w:rPr>
            <w:rFonts w:ascii="Times New Roman" w:hAnsi="Times New Roman"/>
            <w:sz w:val="24"/>
            <w:szCs w:val="24"/>
          </w:rPr>
          <w:t>http://germany.org.ua/deutsch.html</w:t>
        </w:r>
      </w:hyperlink>
      <w:r w:rsidR="00E47068" w:rsidRPr="006F7664">
        <w:rPr>
          <w:rFonts w:ascii="Times New Roman" w:hAnsi="Times New Roman"/>
          <w:sz w:val="24"/>
          <w:szCs w:val="24"/>
        </w:rPr>
        <w:t xml:space="preserve"> - учебные материалы для изучения немецкого</w:t>
      </w:r>
    </w:p>
    <w:p w:rsidR="00E47068" w:rsidRPr="006F7664" w:rsidRDefault="00246B03" w:rsidP="00925DB8">
      <w:pPr>
        <w:numPr>
          <w:ilvl w:val="0"/>
          <w:numId w:val="33"/>
        </w:numPr>
        <w:spacing w:after="0" w:line="240" w:lineRule="auto"/>
        <w:ind w:left="0" w:hanging="11"/>
        <w:rPr>
          <w:rFonts w:ascii="Times New Roman" w:hAnsi="Times New Roman"/>
          <w:sz w:val="24"/>
          <w:szCs w:val="24"/>
        </w:rPr>
      </w:pPr>
      <w:hyperlink r:id="rId27" w:tgtFrame="_blank" w:history="1">
        <w:r w:rsidR="00E47068" w:rsidRPr="006F7664">
          <w:rPr>
            <w:rFonts w:ascii="Times New Roman" w:hAnsi="Times New Roman"/>
            <w:sz w:val="24"/>
            <w:szCs w:val="24"/>
          </w:rPr>
          <w:t>http://deutsch77.narod.ru/</w:t>
        </w:r>
      </w:hyperlink>
      <w:r w:rsidR="00E47068" w:rsidRPr="006F7664">
        <w:rPr>
          <w:rFonts w:ascii="Times New Roman" w:hAnsi="Times New Roman"/>
          <w:sz w:val="24"/>
          <w:szCs w:val="24"/>
        </w:rPr>
        <w:t xml:space="preserve"> - немецкоязычные страны </w:t>
      </w:r>
    </w:p>
    <w:p w:rsidR="00E47068" w:rsidRPr="006F7664" w:rsidRDefault="00246B03" w:rsidP="00925DB8">
      <w:pPr>
        <w:numPr>
          <w:ilvl w:val="0"/>
          <w:numId w:val="33"/>
        </w:numPr>
        <w:spacing w:after="0" w:line="240" w:lineRule="auto"/>
        <w:ind w:left="0" w:hanging="11"/>
        <w:rPr>
          <w:rFonts w:ascii="Times New Roman" w:hAnsi="Times New Roman"/>
          <w:b/>
          <w:bCs/>
          <w:sz w:val="24"/>
          <w:szCs w:val="24"/>
        </w:rPr>
      </w:pPr>
      <w:hyperlink r:id="rId28" w:history="1">
        <w:r w:rsidR="00E47068" w:rsidRPr="006F7664">
          <w:rPr>
            <w:rFonts w:ascii="Times New Roman" w:hAnsi="Times New Roman"/>
            <w:sz w:val="24"/>
            <w:szCs w:val="24"/>
          </w:rPr>
          <w:t>http://sesna.hypermart.net/de/d2/test2.html</w:t>
        </w:r>
      </w:hyperlink>
      <w:r w:rsidR="00E47068" w:rsidRPr="006F7664">
        <w:rPr>
          <w:rFonts w:ascii="Times New Roman" w:hAnsi="Times New Roman"/>
          <w:sz w:val="24"/>
          <w:szCs w:val="24"/>
        </w:rPr>
        <w:t xml:space="preserve"> - тест для проверки уровня знания немецкого языка</w:t>
      </w: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lang w:eastAsia="ar-SA"/>
        </w:rPr>
      </w:pPr>
    </w:p>
    <w:p w:rsidR="00E47068" w:rsidRPr="006F7664" w:rsidRDefault="00E47068" w:rsidP="00E47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hAnsi="Times New Roman"/>
          <w:sz w:val="24"/>
          <w:szCs w:val="24"/>
        </w:rPr>
      </w:pPr>
    </w:p>
    <w:p w:rsidR="00514C58" w:rsidRPr="006F7664" w:rsidRDefault="00514C58" w:rsidP="00952E6D">
      <w:pPr>
        <w:spacing w:after="0" w:line="240" w:lineRule="auto"/>
        <w:rPr>
          <w:rFonts w:ascii="Times New Roman" w:hAnsi="Times New Roman"/>
          <w:sz w:val="24"/>
          <w:szCs w:val="24"/>
        </w:rPr>
      </w:pPr>
    </w:p>
    <w:sectPr w:rsidR="00514C58" w:rsidRPr="006F7664" w:rsidSect="00AC6FA1">
      <w:type w:val="nextColumn"/>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F5" w:rsidRDefault="00404FF5" w:rsidP="00F04201">
      <w:pPr>
        <w:spacing w:after="0" w:line="240" w:lineRule="auto"/>
      </w:pPr>
      <w:r>
        <w:separator/>
      </w:r>
    </w:p>
  </w:endnote>
  <w:endnote w:type="continuationSeparator" w:id="0">
    <w:p w:rsidR="00404FF5" w:rsidRDefault="00404FF5"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altName w:val="Aria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DC" w:rsidRDefault="00B641DC"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41DC" w:rsidRDefault="00B641DC"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DC" w:rsidRDefault="00B641DC"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46B03">
      <w:rPr>
        <w:rStyle w:val="a7"/>
        <w:noProof/>
      </w:rPr>
      <w:t>8</w:t>
    </w:r>
    <w:r>
      <w:rPr>
        <w:rStyle w:val="a7"/>
      </w:rPr>
      <w:fldChar w:fldCharType="end"/>
    </w:r>
  </w:p>
  <w:p w:rsidR="00B641DC" w:rsidRDefault="00B641DC"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F5" w:rsidRDefault="00404FF5" w:rsidP="00F04201">
      <w:pPr>
        <w:spacing w:after="0" w:line="240" w:lineRule="auto"/>
      </w:pPr>
      <w:r>
        <w:separator/>
      </w:r>
    </w:p>
  </w:footnote>
  <w:footnote w:type="continuationSeparator" w:id="0">
    <w:p w:rsidR="00404FF5" w:rsidRDefault="00404FF5"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rFonts w:cs="Times New Roman"/>
        <w:b/>
        <w:bCs/>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1364"/>
        </w:tabs>
        <w:ind w:left="1364" w:hanging="1080"/>
      </w:pPr>
      <w:rPr>
        <w:rFonts w:cs="Times New Roman"/>
      </w:rPr>
    </w:lvl>
    <w:lvl w:ilvl="5">
      <w:start w:val="1"/>
      <w:numFmt w:val="decimal"/>
      <w:lvlText w:val="%1.%2.%3.%4.%5.%6."/>
      <w:lvlJc w:val="left"/>
      <w:pPr>
        <w:tabs>
          <w:tab w:val="num" w:pos="1724"/>
        </w:tabs>
        <w:ind w:left="1724" w:hanging="1440"/>
      </w:pPr>
      <w:rPr>
        <w:rFonts w:cs="Times New Roman"/>
      </w:rPr>
    </w:lvl>
    <w:lvl w:ilvl="6">
      <w:start w:val="1"/>
      <w:numFmt w:val="decimal"/>
      <w:lvlText w:val="%1.%2.%3.%4.%5.%6.%7."/>
      <w:lvlJc w:val="left"/>
      <w:pPr>
        <w:tabs>
          <w:tab w:val="num" w:pos="2084"/>
        </w:tabs>
        <w:ind w:left="2084" w:hanging="1800"/>
      </w:pPr>
      <w:rPr>
        <w:rFonts w:cs="Times New Roman"/>
      </w:rPr>
    </w:lvl>
    <w:lvl w:ilvl="7">
      <w:start w:val="1"/>
      <w:numFmt w:val="decimal"/>
      <w:lvlText w:val="%1.%2.%3.%4.%5.%6.%7.%8."/>
      <w:lvlJc w:val="left"/>
      <w:pPr>
        <w:tabs>
          <w:tab w:val="num" w:pos="2084"/>
        </w:tabs>
        <w:ind w:left="2084" w:hanging="1800"/>
      </w:pPr>
      <w:rPr>
        <w:rFonts w:cs="Times New Roman"/>
      </w:rPr>
    </w:lvl>
    <w:lvl w:ilvl="8">
      <w:start w:val="1"/>
      <w:numFmt w:val="decimal"/>
      <w:lvlText w:val="%1.%2.%3.%4.%5.%6.%7.%8.%9."/>
      <w:lvlJc w:val="left"/>
      <w:pPr>
        <w:tabs>
          <w:tab w:val="num" w:pos="2444"/>
        </w:tabs>
        <w:ind w:left="2444" w:hanging="2160"/>
      </w:pPr>
      <w:rPr>
        <w:rFonts w:cs="Times New Roman"/>
      </w:r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rPr>
    </w:lvl>
  </w:abstractNum>
  <w:abstractNum w:abstractNumId="2">
    <w:nsid w:val="038825B5"/>
    <w:multiLevelType w:val="hybridMultilevel"/>
    <w:tmpl w:val="A65ED3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85C6576"/>
    <w:multiLevelType w:val="hybridMultilevel"/>
    <w:tmpl w:val="53A2D8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
    <w:nsid w:val="12C53D9B"/>
    <w:multiLevelType w:val="hybridMultilevel"/>
    <w:tmpl w:val="BF885156"/>
    <w:lvl w:ilvl="0" w:tplc="D6D41FF0">
      <w:start w:val="1"/>
      <w:numFmt w:val="decimal"/>
      <w:lvlText w:val="%1."/>
      <w:lvlJc w:val="righ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B179C5"/>
    <w:multiLevelType w:val="hybridMultilevel"/>
    <w:tmpl w:val="B4909796"/>
    <w:lvl w:ilvl="0" w:tplc="FAF2996A">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04B84DAA">
      <w:start w:val="1"/>
      <w:numFmt w:val="bullet"/>
      <w:lvlText w:val="–"/>
      <w:lvlJc w:val="left"/>
      <w:pPr>
        <w:ind w:left="141"/>
      </w:pPr>
      <w:rPr>
        <w:rFonts w:ascii="Times New Roman" w:eastAsia="Times New Roman" w:hAnsi="Times New Roman"/>
        <w:b w:val="0"/>
        <w:i w:val="0"/>
        <w:strike w:val="0"/>
        <w:dstrike w:val="0"/>
        <w:color w:val="181717"/>
        <w:sz w:val="21"/>
        <w:u w:val="none"/>
        <w:vertAlign w:val="baseline"/>
      </w:rPr>
    </w:lvl>
    <w:lvl w:ilvl="2" w:tplc="ED0C9434">
      <w:start w:val="1"/>
      <w:numFmt w:val="bullet"/>
      <w:lvlText w:val="▪"/>
      <w:lvlJc w:val="left"/>
      <w:pPr>
        <w:ind w:left="1647"/>
      </w:pPr>
      <w:rPr>
        <w:rFonts w:ascii="Times New Roman" w:eastAsia="Times New Roman" w:hAnsi="Times New Roman"/>
        <w:b w:val="0"/>
        <w:i w:val="0"/>
        <w:strike w:val="0"/>
        <w:dstrike w:val="0"/>
        <w:color w:val="181717"/>
        <w:sz w:val="21"/>
        <w:u w:val="none"/>
        <w:vertAlign w:val="baseline"/>
      </w:rPr>
    </w:lvl>
    <w:lvl w:ilvl="3" w:tplc="FE7A3C46">
      <w:start w:val="1"/>
      <w:numFmt w:val="bullet"/>
      <w:lvlText w:val="•"/>
      <w:lvlJc w:val="left"/>
      <w:pPr>
        <w:ind w:left="2367"/>
      </w:pPr>
      <w:rPr>
        <w:rFonts w:ascii="Times New Roman" w:eastAsia="Times New Roman" w:hAnsi="Times New Roman"/>
        <w:b w:val="0"/>
        <w:i w:val="0"/>
        <w:strike w:val="0"/>
        <w:dstrike w:val="0"/>
        <w:color w:val="181717"/>
        <w:sz w:val="21"/>
        <w:u w:val="none"/>
        <w:vertAlign w:val="baseline"/>
      </w:rPr>
    </w:lvl>
    <w:lvl w:ilvl="4" w:tplc="CF8EF91C">
      <w:start w:val="1"/>
      <w:numFmt w:val="bullet"/>
      <w:lvlText w:val="o"/>
      <w:lvlJc w:val="left"/>
      <w:pPr>
        <w:ind w:left="3087"/>
      </w:pPr>
      <w:rPr>
        <w:rFonts w:ascii="Times New Roman" w:eastAsia="Times New Roman" w:hAnsi="Times New Roman"/>
        <w:b w:val="0"/>
        <w:i w:val="0"/>
        <w:strike w:val="0"/>
        <w:dstrike w:val="0"/>
        <w:color w:val="181717"/>
        <w:sz w:val="21"/>
        <w:u w:val="none"/>
        <w:vertAlign w:val="baseline"/>
      </w:rPr>
    </w:lvl>
    <w:lvl w:ilvl="5" w:tplc="32B499E4">
      <w:start w:val="1"/>
      <w:numFmt w:val="bullet"/>
      <w:lvlText w:val="▪"/>
      <w:lvlJc w:val="left"/>
      <w:pPr>
        <w:ind w:left="3807"/>
      </w:pPr>
      <w:rPr>
        <w:rFonts w:ascii="Times New Roman" w:eastAsia="Times New Roman" w:hAnsi="Times New Roman"/>
        <w:b w:val="0"/>
        <w:i w:val="0"/>
        <w:strike w:val="0"/>
        <w:dstrike w:val="0"/>
        <w:color w:val="181717"/>
        <w:sz w:val="21"/>
        <w:u w:val="none"/>
        <w:vertAlign w:val="baseline"/>
      </w:rPr>
    </w:lvl>
    <w:lvl w:ilvl="6" w:tplc="283AB086">
      <w:start w:val="1"/>
      <w:numFmt w:val="bullet"/>
      <w:lvlText w:val="•"/>
      <w:lvlJc w:val="left"/>
      <w:pPr>
        <w:ind w:left="4527"/>
      </w:pPr>
      <w:rPr>
        <w:rFonts w:ascii="Times New Roman" w:eastAsia="Times New Roman" w:hAnsi="Times New Roman"/>
        <w:b w:val="0"/>
        <w:i w:val="0"/>
        <w:strike w:val="0"/>
        <w:dstrike w:val="0"/>
        <w:color w:val="181717"/>
        <w:sz w:val="21"/>
        <w:u w:val="none"/>
        <w:vertAlign w:val="baseline"/>
      </w:rPr>
    </w:lvl>
    <w:lvl w:ilvl="7" w:tplc="B2701994">
      <w:start w:val="1"/>
      <w:numFmt w:val="bullet"/>
      <w:lvlText w:val="o"/>
      <w:lvlJc w:val="left"/>
      <w:pPr>
        <w:ind w:left="5247"/>
      </w:pPr>
      <w:rPr>
        <w:rFonts w:ascii="Times New Roman" w:eastAsia="Times New Roman" w:hAnsi="Times New Roman"/>
        <w:b w:val="0"/>
        <w:i w:val="0"/>
        <w:strike w:val="0"/>
        <w:dstrike w:val="0"/>
        <w:color w:val="181717"/>
        <w:sz w:val="21"/>
        <w:u w:val="none"/>
        <w:vertAlign w:val="baseline"/>
      </w:rPr>
    </w:lvl>
    <w:lvl w:ilvl="8" w:tplc="BA8E6B08">
      <w:start w:val="1"/>
      <w:numFmt w:val="bullet"/>
      <w:lvlText w:val="▪"/>
      <w:lvlJc w:val="left"/>
      <w:pPr>
        <w:ind w:left="5967"/>
      </w:pPr>
      <w:rPr>
        <w:rFonts w:ascii="Times New Roman" w:eastAsia="Times New Roman" w:hAnsi="Times New Roman"/>
        <w:b w:val="0"/>
        <w:i w:val="0"/>
        <w:strike w:val="0"/>
        <w:dstrike w:val="0"/>
        <w:color w:val="181717"/>
        <w:sz w:val="21"/>
        <w:u w:val="none"/>
        <w:vertAlign w:val="baseline"/>
      </w:rPr>
    </w:lvl>
  </w:abstractNum>
  <w:abstractNum w:abstractNumId="8">
    <w:nsid w:val="1901651E"/>
    <w:multiLevelType w:val="hybridMultilevel"/>
    <w:tmpl w:val="DF88E9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5847C0"/>
    <w:multiLevelType w:val="hybridMultilevel"/>
    <w:tmpl w:val="8C2268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70A74F1"/>
    <w:multiLevelType w:val="hybridMultilevel"/>
    <w:tmpl w:val="B8FC3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7F3747"/>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11398C"/>
    <w:multiLevelType w:val="hybridMultilevel"/>
    <w:tmpl w:val="A65ED31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2C6978D9"/>
    <w:multiLevelType w:val="hybridMultilevel"/>
    <w:tmpl w:val="55341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7665D9"/>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4C060B"/>
    <w:multiLevelType w:val="hybridMultilevel"/>
    <w:tmpl w:val="18F859D2"/>
    <w:lvl w:ilvl="0" w:tplc="2C80834E">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C21401A6">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0385548">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007AC05C">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2D043BAE">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E1B0D51A">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FE407906">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529820C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432F25E">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6">
    <w:nsid w:val="31165DB3"/>
    <w:multiLevelType w:val="hybridMultilevel"/>
    <w:tmpl w:val="C842144E"/>
    <w:lvl w:ilvl="0" w:tplc="75EEB32C">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3D5C506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9A38CF92">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9AFC61FA">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0E7A9D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249A953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6FBC08C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BACC464">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E5EC0C20">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17">
    <w:nsid w:val="3CEC75A0"/>
    <w:multiLevelType w:val="hybridMultilevel"/>
    <w:tmpl w:val="7D8A89FE"/>
    <w:lvl w:ilvl="0" w:tplc="547C8136">
      <w:start w:val="1"/>
      <w:numFmt w:val="bullet"/>
      <w:lvlText w:val="•"/>
      <w:lvlJc w:val="left"/>
      <w:pPr>
        <w:ind w:left="170"/>
      </w:pPr>
      <w:rPr>
        <w:rFonts w:ascii="Arial" w:eastAsia="Times New Roman" w:hAnsi="Arial"/>
        <w:b w:val="0"/>
        <w:i w:val="0"/>
        <w:strike w:val="0"/>
        <w:dstrike w:val="0"/>
        <w:color w:val="181717"/>
        <w:sz w:val="21"/>
        <w:u w:val="none"/>
        <w:vertAlign w:val="baseline"/>
      </w:rPr>
    </w:lvl>
    <w:lvl w:ilvl="1" w:tplc="773CCBFE">
      <w:start w:val="1"/>
      <w:numFmt w:val="bullet"/>
      <w:lvlText w:val="o"/>
      <w:lvlJc w:val="left"/>
      <w:pPr>
        <w:ind w:left="1193"/>
      </w:pPr>
      <w:rPr>
        <w:rFonts w:ascii="Segoe UI Symbol" w:eastAsia="Times New Roman" w:hAnsi="Segoe UI Symbol"/>
        <w:b w:val="0"/>
        <w:i w:val="0"/>
        <w:strike w:val="0"/>
        <w:dstrike w:val="0"/>
        <w:color w:val="181717"/>
        <w:sz w:val="21"/>
        <w:u w:val="none"/>
        <w:vertAlign w:val="baseline"/>
      </w:rPr>
    </w:lvl>
    <w:lvl w:ilvl="2" w:tplc="64EC21A0">
      <w:start w:val="1"/>
      <w:numFmt w:val="bullet"/>
      <w:lvlText w:val="▪"/>
      <w:lvlJc w:val="left"/>
      <w:pPr>
        <w:ind w:left="1913"/>
      </w:pPr>
      <w:rPr>
        <w:rFonts w:ascii="Segoe UI Symbol" w:eastAsia="Times New Roman" w:hAnsi="Segoe UI Symbol"/>
        <w:b w:val="0"/>
        <w:i w:val="0"/>
        <w:strike w:val="0"/>
        <w:dstrike w:val="0"/>
        <w:color w:val="181717"/>
        <w:sz w:val="21"/>
        <w:u w:val="none"/>
        <w:vertAlign w:val="baseline"/>
      </w:rPr>
    </w:lvl>
    <w:lvl w:ilvl="3" w:tplc="4190B1AC">
      <w:start w:val="1"/>
      <w:numFmt w:val="bullet"/>
      <w:lvlText w:val="•"/>
      <w:lvlJc w:val="left"/>
      <w:pPr>
        <w:ind w:left="2633"/>
      </w:pPr>
      <w:rPr>
        <w:rFonts w:ascii="Arial" w:eastAsia="Times New Roman" w:hAnsi="Arial"/>
        <w:b w:val="0"/>
        <w:i w:val="0"/>
        <w:strike w:val="0"/>
        <w:dstrike w:val="0"/>
        <w:color w:val="181717"/>
        <w:sz w:val="21"/>
        <w:u w:val="none"/>
        <w:vertAlign w:val="baseline"/>
      </w:rPr>
    </w:lvl>
    <w:lvl w:ilvl="4" w:tplc="87125E98">
      <w:start w:val="1"/>
      <w:numFmt w:val="bullet"/>
      <w:lvlText w:val="o"/>
      <w:lvlJc w:val="left"/>
      <w:pPr>
        <w:ind w:left="3353"/>
      </w:pPr>
      <w:rPr>
        <w:rFonts w:ascii="Segoe UI Symbol" w:eastAsia="Times New Roman" w:hAnsi="Segoe UI Symbol"/>
        <w:b w:val="0"/>
        <w:i w:val="0"/>
        <w:strike w:val="0"/>
        <w:dstrike w:val="0"/>
        <w:color w:val="181717"/>
        <w:sz w:val="21"/>
        <w:u w:val="none"/>
        <w:vertAlign w:val="baseline"/>
      </w:rPr>
    </w:lvl>
    <w:lvl w:ilvl="5" w:tplc="6FF0A7AC">
      <w:start w:val="1"/>
      <w:numFmt w:val="bullet"/>
      <w:lvlText w:val="▪"/>
      <w:lvlJc w:val="left"/>
      <w:pPr>
        <w:ind w:left="4073"/>
      </w:pPr>
      <w:rPr>
        <w:rFonts w:ascii="Segoe UI Symbol" w:eastAsia="Times New Roman" w:hAnsi="Segoe UI Symbol"/>
        <w:b w:val="0"/>
        <w:i w:val="0"/>
        <w:strike w:val="0"/>
        <w:dstrike w:val="0"/>
        <w:color w:val="181717"/>
        <w:sz w:val="21"/>
        <w:u w:val="none"/>
        <w:vertAlign w:val="baseline"/>
      </w:rPr>
    </w:lvl>
    <w:lvl w:ilvl="6" w:tplc="F5821B3C">
      <w:start w:val="1"/>
      <w:numFmt w:val="bullet"/>
      <w:lvlText w:val="•"/>
      <w:lvlJc w:val="left"/>
      <w:pPr>
        <w:ind w:left="4793"/>
      </w:pPr>
      <w:rPr>
        <w:rFonts w:ascii="Arial" w:eastAsia="Times New Roman" w:hAnsi="Arial"/>
        <w:b w:val="0"/>
        <w:i w:val="0"/>
        <w:strike w:val="0"/>
        <w:dstrike w:val="0"/>
        <w:color w:val="181717"/>
        <w:sz w:val="21"/>
        <w:u w:val="none"/>
        <w:vertAlign w:val="baseline"/>
      </w:rPr>
    </w:lvl>
    <w:lvl w:ilvl="7" w:tplc="537E95F2">
      <w:start w:val="1"/>
      <w:numFmt w:val="bullet"/>
      <w:lvlText w:val="o"/>
      <w:lvlJc w:val="left"/>
      <w:pPr>
        <w:ind w:left="5513"/>
      </w:pPr>
      <w:rPr>
        <w:rFonts w:ascii="Segoe UI Symbol" w:eastAsia="Times New Roman" w:hAnsi="Segoe UI Symbol"/>
        <w:b w:val="0"/>
        <w:i w:val="0"/>
        <w:strike w:val="0"/>
        <w:dstrike w:val="0"/>
        <w:color w:val="181717"/>
        <w:sz w:val="21"/>
        <w:u w:val="none"/>
        <w:vertAlign w:val="baseline"/>
      </w:rPr>
    </w:lvl>
    <w:lvl w:ilvl="8" w:tplc="D758DA46">
      <w:start w:val="1"/>
      <w:numFmt w:val="bullet"/>
      <w:lvlText w:val="▪"/>
      <w:lvlJc w:val="left"/>
      <w:pPr>
        <w:ind w:left="6233"/>
      </w:pPr>
      <w:rPr>
        <w:rFonts w:ascii="Segoe UI Symbol" w:eastAsia="Times New Roman" w:hAnsi="Segoe UI Symbol"/>
        <w:b w:val="0"/>
        <w:i w:val="0"/>
        <w:strike w:val="0"/>
        <w:dstrike w:val="0"/>
        <w:color w:val="181717"/>
        <w:sz w:val="21"/>
        <w:u w:val="none"/>
        <w:vertAlign w:val="baseline"/>
      </w:rPr>
    </w:lvl>
  </w:abstractNum>
  <w:abstractNum w:abstractNumId="18">
    <w:nsid w:val="41C433BE"/>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C05940"/>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534FE"/>
    <w:multiLevelType w:val="hybridMultilevel"/>
    <w:tmpl w:val="45DC8C48"/>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556E232B"/>
    <w:multiLevelType w:val="hybridMultilevel"/>
    <w:tmpl w:val="A9E658CA"/>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42EF5"/>
    <w:multiLevelType w:val="hybridMultilevel"/>
    <w:tmpl w:val="C26AFFB0"/>
    <w:lvl w:ilvl="0" w:tplc="A350AD54">
      <w:start w:val="1"/>
      <w:numFmt w:val="decimal"/>
      <w:lvlText w:val="%1."/>
      <w:lvlJc w:val="right"/>
      <w:pPr>
        <w:ind w:left="720" w:hanging="360"/>
      </w:pPr>
      <w:rPr>
        <w:rFonts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C028A2"/>
    <w:multiLevelType w:val="hybridMultilevel"/>
    <w:tmpl w:val="17546108"/>
    <w:lvl w:ilvl="0" w:tplc="BAA2517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5">
    <w:nsid w:val="61E3053E"/>
    <w:multiLevelType w:val="hybridMultilevel"/>
    <w:tmpl w:val="B052B2FA"/>
    <w:lvl w:ilvl="0" w:tplc="D3447C92">
      <w:start w:val="1"/>
      <w:numFmt w:val="bullet"/>
      <w:lvlText w:val="•"/>
      <w:lvlJc w:val="left"/>
      <w:pPr>
        <w:ind w:left="553"/>
      </w:pPr>
      <w:rPr>
        <w:rFonts w:ascii="Arial" w:eastAsia="Times New Roman" w:hAnsi="Arial"/>
        <w:b w:val="0"/>
        <w:i w:val="0"/>
        <w:strike w:val="0"/>
        <w:dstrike w:val="0"/>
        <w:color w:val="181717"/>
        <w:sz w:val="21"/>
        <w:u w:val="none"/>
        <w:vertAlign w:val="baseline"/>
      </w:rPr>
    </w:lvl>
    <w:lvl w:ilvl="1" w:tplc="4DB0DB4C">
      <w:start w:val="1"/>
      <w:numFmt w:val="bullet"/>
      <w:lvlText w:val="o"/>
      <w:lvlJc w:val="left"/>
      <w:pPr>
        <w:ind w:left="1364"/>
      </w:pPr>
      <w:rPr>
        <w:rFonts w:ascii="Segoe UI Symbol" w:eastAsia="Times New Roman" w:hAnsi="Segoe UI Symbol"/>
        <w:b w:val="0"/>
        <w:i w:val="0"/>
        <w:strike w:val="0"/>
        <w:dstrike w:val="0"/>
        <w:color w:val="181717"/>
        <w:sz w:val="21"/>
        <w:u w:val="none"/>
        <w:vertAlign w:val="baseline"/>
      </w:rPr>
    </w:lvl>
    <w:lvl w:ilvl="2" w:tplc="88BE77F4">
      <w:start w:val="1"/>
      <w:numFmt w:val="bullet"/>
      <w:lvlText w:val="▪"/>
      <w:lvlJc w:val="left"/>
      <w:pPr>
        <w:ind w:left="2084"/>
      </w:pPr>
      <w:rPr>
        <w:rFonts w:ascii="Segoe UI Symbol" w:eastAsia="Times New Roman" w:hAnsi="Segoe UI Symbol"/>
        <w:b w:val="0"/>
        <w:i w:val="0"/>
        <w:strike w:val="0"/>
        <w:dstrike w:val="0"/>
        <w:color w:val="181717"/>
        <w:sz w:val="21"/>
        <w:u w:val="none"/>
        <w:vertAlign w:val="baseline"/>
      </w:rPr>
    </w:lvl>
    <w:lvl w:ilvl="3" w:tplc="6B3C7314">
      <w:start w:val="1"/>
      <w:numFmt w:val="bullet"/>
      <w:lvlText w:val="•"/>
      <w:lvlJc w:val="left"/>
      <w:pPr>
        <w:ind w:left="2804"/>
      </w:pPr>
      <w:rPr>
        <w:rFonts w:ascii="Arial" w:eastAsia="Times New Roman" w:hAnsi="Arial"/>
        <w:b w:val="0"/>
        <w:i w:val="0"/>
        <w:strike w:val="0"/>
        <w:dstrike w:val="0"/>
        <w:color w:val="181717"/>
        <w:sz w:val="21"/>
        <w:u w:val="none"/>
        <w:vertAlign w:val="baseline"/>
      </w:rPr>
    </w:lvl>
    <w:lvl w:ilvl="4" w:tplc="45F8BC46">
      <w:start w:val="1"/>
      <w:numFmt w:val="bullet"/>
      <w:lvlText w:val="o"/>
      <w:lvlJc w:val="left"/>
      <w:pPr>
        <w:ind w:left="3524"/>
      </w:pPr>
      <w:rPr>
        <w:rFonts w:ascii="Segoe UI Symbol" w:eastAsia="Times New Roman" w:hAnsi="Segoe UI Symbol"/>
        <w:b w:val="0"/>
        <w:i w:val="0"/>
        <w:strike w:val="0"/>
        <w:dstrike w:val="0"/>
        <w:color w:val="181717"/>
        <w:sz w:val="21"/>
        <w:u w:val="none"/>
        <w:vertAlign w:val="baseline"/>
      </w:rPr>
    </w:lvl>
    <w:lvl w:ilvl="5" w:tplc="81B6C244">
      <w:start w:val="1"/>
      <w:numFmt w:val="bullet"/>
      <w:lvlText w:val="▪"/>
      <w:lvlJc w:val="left"/>
      <w:pPr>
        <w:ind w:left="4244"/>
      </w:pPr>
      <w:rPr>
        <w:rFonts w:ascii="Segoe UI Symbol" w:eastAsia="Times New Roman" w:hAnsi="Segoe UI Symbol"/>
        <w:b w:val="0"/>
        <w:i w:val="0"/>
        <w:strike w:val="0"/>
        <w:dstrike w:val="0"/>
        <w:color w:val="181717"/>
        <w:sz w:val="21"/>
        <w:u w:val="none"/>
        <w:vertAlign w:val="baseline"/>
      </w:rPr>
    </w:lvl>
    <w:lvl w:ilvl="6" w:tplc="36527A6A">
      <w:start w:val="1"/>
      <w:numFmt w:val="bullet"/>
      <w:lvlText w:val="•"/>
      <w:lvlJc w:val="left"/>
      <w:pPr>
        <w:ind w:left="4964"/>
      </w:pPr>
      <w:rPr>
        <w:rFonts w:ascii="Arial" w:eastAsia="Times New Roman" w:hAnsi="Arial"/>
        <w:b w:val="0"/>
        <w:i w:val="0"/>
        <w:strike w:val="0"/>
        <w:dstrike w:val="0"/>
        <w:color w:val="181717"/>
        <w:sz w:val="21"/>
        <w:u w:val="none"/>
        <w:vertAlign w:val="baseline"/>
      </w:rPr>
    </w:lvl>
    <w:lvl w:ilvl="7" w:tplc="9D5EC8F8">
      <w:start w:val="1"/>
      <w:numFmt w:val="bullet"/>
      <w:lvlText w:val="o"/>
      <w:lvlJc w:val="left"/>
      <w:pPr>
        <w:ind w:left="5684"/>
      </w:pPr>
      <w:rPr>
        <w:rFonts w:ascii="Segoe UI Symbol" w:eastAsia="Times New Roman" w:hAnsi="Segoe UI Symbol"/>
        <w:b w:val="0"/>
        <w:i w:val="0"/>
        <w:strike w:val="0"/>
        <w:dstrike w:val="0"/>
        <w:color w:val="181717"/>
        <w:sz w:val="21"/>
        <w:u w:val="none"/>
        <w:vertAlign w:val="baseline"/>
      </w:rPr>
    </w:lvl>
    <w:lvl w:ilvl="8" w:tplc="48E0132A">
      <w:start w:val="1"/>
      <w:numFmt w:val="bullet"/>
      <w:lvlText w:val="▪"/>
      <w:lvlJc w:val="left"/>
      <w:pPr>
        <w:ind w:left="6404"/>
      </w:pPr>
      <w:rPr>
        <w:rFonts w:ascii="Segoe UI Symbol" w:eastAsia="Times New Roman" w:hAnsi="Segoe UI Symbol"/>
        <w:b w:val="0"/>
        <w:i w:val="0"/>
        <w:strike w:val="0"/>
        <w:dstrike w:val="0"/>
        <w:color w:val="181717"/>
        <w:sz w:val="21"/>
        <w:u w:val="none"/>
        <w:vertAlign w:val="baseline"/>
      </w:rPr>
    </w:lvl>
  </w:abstractNum>
  <w:abstractNum w:abstractNumId="26">
    <w:nsid w:val="63B56B53"/>
    <w:multiLevelType w:val="hybridMultilevel"/>
    <w:tmpl w:val="6F487BF0"/>
    <w:lvl w:ilvl="0" w:tplc="34C82E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4B28AA"/>
    <w:multiLevelType w:val="hybridMultilevel"/>
    <w:tmpl w:val="B30EC4CC"/>
    <w:lvl w:ilvl="0" w:tplc="8CDC6130">
      <w:start w:val="1"/>
      <w:numFmt w:val="decimal"/>
      <w:lvlText w:val="%1."/>
      <w:lvlJc w:val="righ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9">
    <w:nsid w:val="72782B47"/>
    <w:multiLevelType w:val="hybridMultilevel"/>
    <w:tmpl w:val="E9DC3E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54F258E"/>
    <w:multiLevelType w:val="hybridMultilevel"/>
    <w:tmpl w:val="A4A01B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B583151"/>
    <w:multiLevelType w:val="hybridMultilevel"/>
    <w:tmpl w:val="6FC40A3A"/>
    <w:lvl w:ilvl="0" w:tplc="70C00028">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7F43710A"/>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FCE54B3"/>
    <w:multiLevelType w:val="hybridMultilevel"/>
    <w:tmpl w:val="11EE2000"/>
    <w:lvl w:ilvl="0" w:tplc="1F3A754E">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3"/>
  </w:num>
  <w:num w:numId="3">
    <w:abstractNumId w:val="22"/>
  </w:num>
  <w:num w:numId="4">
    <w:abstractNumId w:val="28"/>
  </w:num>
  <w:num w:numId="5">
    <w:abstractNumId w:val="23"/>
  </w:num>
  <w:num w:numId="6">
    <w:abstractNumId w:val="34"/>
  </w:num>
  <w:num w:numId="7">
    <w:abstractNumId w:val="18"/>
  </w:num>
  <w:num w:numId="8">
    <w:abstractNumId w:val="10"/>
  </w:num>
  <w:num w:numId="9">
    <w:abstractNumId w:val="5"/>
  </w:num>
  <w:num w:numId="10">
    <w:abstractNumId w:val="1"/>
  </w:num>
  <w:num w:numId="11">
    <w:abstractNumId w:val="15"/>
  </w:num>
  <w:num w:numId="12">
    <w:abstractNumId w:val="25"/>
  </w:num>
  <w:num w:numId="13">
    <w:abstractNumId w:val="0"/>
  </w:num>
  <w:num w:numId="14">
    <w:abstractNumId w:val="7"/>
  </w:num>
  <w:num w:numId="15">
    <w:abstractNumId w:val="17"/>
  </w:num>
  <w:num w:numId="16">
    <w:abstractNumId w:val="16"/>
  </w:num>
  <w:num w:numId="17">
    <w:abstractNumId w:val="14"/>
  </w:num>
  <w:num w:numId="18">
    <w:abstractNumId w:val="6"/>
  </w:num>
  <w:num w:numId="19">
    <w:abstractNumId w:val="31"/>
  </w:num>
  <w:num w:numId="20">
    <w:abstractNumId w:val="13"/>
  </w:num>
  <w:num w:numId="21">
    <w:abstractNumId w:val="8"/>
  </w:num>
  <w:num w:numId="22">
    <w:abstractNumId w:val="12"/>
  </w:num>
  <w:num w:numId="23">
    <w:abstractNumId w:val="32"/>
  </w:num>
  <w:num w:numId="24">
    <w:abstractNumId w:val="4"/>
  </w:num>
  <w:num w:numId="25">
    <w:abstractNumId w:val="9"/>
  </w:num>
  <w:num w:numId="26">
    <w:abstractNumId w:val="29"/>
  </w:num>
  <w:num w:numId="27">
    <w:abstractNumId w:val="24"/>
  </w:num>
  <w:num w:numId="28">
    <w:abstractNumId w:val="21"/>
  </w:num>
  <w:num w:numId="29">
    <w:abstractNumId w:val="30"/>
  </w:num>
  <w:num w:numId="30">
    <w:abstractNumId w:val="20"/>
  </w:num>
  <w:num w:numId="31">
    <w:abstractNumId w:val="2"/>
  </w:num>
  <w:num w:numId="32">
    <w:abstractNumId w:val="11"/>
  </w:num>
  <w:num w:numId="33">
    <w:abstractNumId w:val="27"/>
  </w:num>
  <w:num w:numId="34">
    <w:abstractNumId w:val="19"/>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570"/>
    <w:rsid w:val="0000402B"/>
    <w:rsid w:val="00004D0E"/>
    <w:rsid w:val="000117DD"/>
    <w:rsid w:val="00012006"/>
    <w:rsid w:val="000143AB"/>
    <w:rsid w:val="00014CA1"/>
    <w:rsid w:val="00016FE5"/>
    <w:rsid w:val="0002742E"/>
    <w:rsid w:val="00030947"/>
    <w:rsid w:val="00030FCD"/>
    <w:rsid w:val="000318D5"/>
    <w:rsid w:val="00032DF8"/>
    <w:rsid w:val="00035814"/>
    <w:rsid w:val="0004093E"/>
    <w:rsid w:val="00041FE5"/>
    <w:rsid w:val="000465C3"/>
    <w:rsid w:val="00052740"/>
    <w:rsid w:val="0005633C"/>
    <w:rsid w:val="00057C3F"/>
    <w:rsid w:val="00062D46"/>
    <w:rsid w:val="000633BA"/>
    <w:rsid w:val="000715A1"/>
    <w:rsid w:val="000718FE"/>
    <w:rsid w:val="00081ECE"/>
    <w:rsid w:val="00082226"/>
    <w:rsid w:val="00085943"/>
    <w:rsid w:val="00087275"/>
    <w:rsid w:val="000874F4"/>
    <w:rsid w:val="00091011"/>
    <w:rsid w:val="0009470C"/>
    <w:rsid w:val="000957B0"/>
    <w:rsid w:val="000960B0"/>
    <w:rsid w:val="000A3F5B"/>
    <w:rsid w:val="000B192B"/>
    <w:rsid w:val="000B3A6D"/>
    <w:rsid w:val="000B7451"/>
    <w:rsid w:val="000C062E"/>
    <w:rsid w:val="000C2173"/>
    <w:rsid w:val="000C3C79"/>
    <w:rsid w:val="000C69AD"/>
    <w:rsid w:val="000C7488"/>
    <w:rsid w:val="000C7890"/>
    <w:rsid w:val="000D527E"/>
    <w:rsid w:val="000D5BB4"/>
    <w:rsid w:val="000D78A1"/>
    <w:rsid w:val="000D7D87"/>
    <w:rsid w:val="000E1B29"/>
    <w:rsid w:val="000E245B"/>
    <w:rsid w:val="000E3936"/>
    <w:rsid w:val="000E4B43"/>
    <w:rsid w:val="000F40AF"/>
    <w:rsid w:val="000F79E0"/>
    <w:rsid w:val="00100B23"/>
    <w:rsid w:val="00100C98"/>
    <w:rsid w:val="0010523B"/>
    <w:rsid w:val="00107B24"/>
    <w:rsid w:val="00113237"/>
    <w:rsid w:val="00114438"/>
    <w:rsid w:val="0011473F"/>
    <w:rsid w:val="00115542"/>
    <w:rsid w:val="00122484"/>
    <w:rsid w:val="001237C8"/>
    <w:rsid w:val="001306F3"/>
    <w:rsid w:val="00131B0A"/>
    <w:rsid w:val="00140EE6"/>
    <w:rsid w:val="00142A0A"/>
    <w:rsid w:val="00142F3D"/>
    <w:rsid w:val="0014556A"/>
    <w:rsid w:val="00150994"/>
    <w:rsid w:val="00151993"/>
    <w:rsid w:val="001525D7"/>
    <w:rsid w:val="001550EF"/>
    <w:rsid w:val="00155D6F"/>
    <w:rsid w:val="0015659B"/>
    <w:rsid w:val="00160622"/>
    <w:rsid w:val="00161463"/>
    <w:rsid w:val="0016150E"/>
    <w:rsid w:val="00161F88"/>
    <w:rsid w:val="00161FEF"/>
    <w:rsid w:val="0016534C"/>
    <w:rsid w:val="00175EF2"/>
    <w:rsid w:val="00182BA5"/>
    <w:rsid w:val="001846CD"/>
    <w:rsid w:val="0018770C"/>
    <w:rsid w:val="00192F0F"/>
    <w:rsid w:val="00194BDA"/>
    <w:rsid w:val="00197AC7"/>
    <w:rsid w:val="00197CE8"/>
    <w:rsid w:val="001A1683"/>
    <w:rsid w:val="001A3201"/>
    <w:rsid w:val="001C0BF8"/>
    <w:rsid w:val="001C30CA"/>
    <w:rsid w:val="001C3C59"/>
    <w:rsid w:val="001C41B5"/>
    <w:rsid w:val="001C581A"/>
    <w:rsid w:val="001C619A"/>
    <w:rsid w:val="001D0E87"/>
    <w:rsid w:val="001D1686"/>
    <w:rsid w:val="001D3767"/>
    <w:rsid w:val="001D4AF0"/>
    <w:rsid w:val="001D7A89"/>
    <w:rsid w:val="001E14C0"/>
    <w:rsid w:val="001E4885"/>
    <w:rsid w:val="001E48CF"/>
    <w:rsid w:val="001E6E4C"/>
    <w:rsid w:val="001F1AE2"/>
    <w:rsid w:val="001F6433"/>
    <w:rsid w:val="001F7068"/>
    <w:rsid w:val="00202084"/>
    <w:rsid w:val="002104DA"/>
    <w:rsid w:val="002153B6"/>
    <w:rsid w:val="002153C1"/>
    <w:rsid w:val="002165D0"/>
    <w:rsid w:val="0022046D"/>
    <w:rsid w:val="00220B3A"/>
    <w:rsid w:val="00221F22"/>
    <w:rsid w:val="002266B8"/>
    <w:rsid w:val="0023010B"/>
    <w:rsid w:val="002321E2"/>
    <w:rsid w:val="0023465D"/>
    <w:rsid w:val="0024401E"/>
    <w:rsid w:val="0024476C"/>
    <w:rsid w:val="00246B03"/>
    <w:rsid w:val="0025038F"/>
    <w:rsid w:val="0025279B"/>
    <w:rsid w:val="00256481"/>
    <w:rsid w:val="00267AE5"/>
    <w:rsid w:val="00272FCD"/>
    <w:rsid w:val="00277B82"/>
    <w:rsid w:val="00280AA3"/>
    <w:rsid w:val="0028142A"/>
    <w:rsid w:val="002838E9"/>
    <w:rsid w:val="002840F1"/>
    <w:rsid w:val="00293CF2"/>
    <w:rsid w:val="00294D4E"/>
    <w:rsid w:val="00296438"/>
    <w:rsid w:val="002964D3"/>
    <w:rsid w:val="002975A4"/>
    <w:rsid w:val="00297EF1"/>
    <w:rsid w:val="00297FD1"/>
    <w:rsid w:val="002A6FAD"/>
    <w:rsid w:val="002B1DE7"/>
    <w:rsid w:val="002B2FA2"/>
    <w:rsid w:val="002B7899"/>
    <w:rsid w:val="002B7C03"/>
    <w:rsid w:val="002C0190"/>
    <w:rsid w:val="002D29E6"/>
    <w:rsid w:val="002D3B9D"/>
    <w:rsid w:val="002D777C"/>
    <w:rsid w:val="002E21F9"/>
    <w:rsid w:val="002E2E01"/>
    <w:rsid w:val="002E44D0"/>
    <w:rsid w:val="002E4D51"/>
    <w:rsid w:val="002E5837"/>
    <w:rsid w:val="002E6E33"/>
    <w:rsid w:val="002E7023"/>
    <w:rsid w:val="002E70FE"/>
    <w:rsid w:val="002E7147"/>
    <w:rsid w:val="002F482C"/>
    <w:rsid w:val="002F669C"/>
    <w:rsid w:val="002F6C03"/>
    <w:rsid w:val="0030102B"/>
    <w:rsid w:val="00301908"/>
    <w:rsid w:val="00301EDD"/>
    <w:rsid w:val="00306D01"/>
    <w:rsid w:val="003125A3"/>
    <w:rsid w:val="003143A9"/>
    <w:rsid w:val="00314B6E"/>
    <w:rsid w:val="00315207"/>
    <w:rsid w:val="00317C40"/>
    <w:rsid w:val="00317FD8"/>
    <w:rsid w:val="00320DD3"/>
    <w:rsid w:val="00324C6A"/>
    <w:rsid w:val="00332A5C"/>
    <w:rsid w:val="00334D61"/>
    <w:rsid w:val="00335066"/>
    <w:rsid w:val="00341F4B"/>
    <w:rsid w:val="00343833"/>
    <w:rsid w:val="00343A0C"/>
    <w:rsid w:val="0035142A"/>
    <w:rsid w:val="003524F3"/>
    <w:rsid w:val="003526D5"/>
    <w:rsid w:val="0035651C"/>
    <w:rsid w:val="00356B38"/>
    <w:rsid w:val="0035784F"/>
    <w:rsid w:val="00357CFA"/>
    <w:rsid w:val="00363559"/>
    <w:rsid w:val="00366C7B"/>
    <w:rsid w:val="00377CDC"/>
    <w:rsid w:val="003809B0"/>
    <w:rsid w:val="00386D40"/>
    <w:rsid w:val="00392C02"/>
    <w:rsid w:val="003A1737"/>
    <w:rsid w:val="003A2275"/>
    <w:rsid w:val="003A5364"/>
    <w:rsid w:val="003A616A"/>
    <w:rsid w:val="003A65A0"/>
    <w:rsid w:val="003A7F8A"/>
    <w:rsid w:val="003B1CBE"/>
    <w:rsid w:val="003B338F"/>
    <w:rsid w:val="003B64FA"/>
    <w:rsid w:val="003C22BA"/>
    <w:rsid w:val="003C68E2"/>
    <w:rsid w:val="003C74F5"/>
    <w:rsid w:val="003D7BF9"/>
    <w:rsid w:val="003E20EC"/>
    <w:rsid w:val="003E6B09"/>
    <w:rsid w:val="003E74E5"/>
    <w:rsid w:val="003F06B6"/>
    <w:rsid w:val="003F18D1"/>
    <w:rsid w:val="003F4D18"/>
    <w:rsid w:val="003F72FB"/>
    <w:rsid w:val="003F7CA9"/>
    <w:rsid w:val="00401B79"/>
    <w:rsid w:val="00402DBF"/>
    <w:rsid w:val="00404632"/>
    <w:rsid w:val="00404FF5"/>
    <w:rsid w:val="004053A6"/>
    <w:rsid w:val="00407FBB"/>
    <w:rsid w:val="004165F0"/>
    <w:rsid w:val="00422A83"/>
    <w:rsid w:val="00427174"/>
    <w:rsid w:val="00430297"/>
    <w:rsid w:val="00431582"/>
    <w:rsid w:val="00432A35"/>
    <w:rsid w:val="0043349B"/>
    <w:rsid w:val="00441561"/>
    <w:rsid w:val="00442376"/>
    <w:rsid w:val="00444DBC"/>
    <w:rsid w:val="004461A1"/>
    <w:rsid w:val="004506C8"/>
    <w:rsid w:val="00451574"/>
    <w:rsid w:val="00453AF8"/>
    <w:rsid w:val="00461377"/>
    <w:rsid w:val="004630CE"/>
    <w:rsid w:val="00463371"/>
    <w:rsid w:val="004660CF"/>
    <w:rsid w:val="0047247D"/>
    <w:rsid w:val="00474926"/>
    <w:rsid w:val="00476F7D"/>
    <w:rsid w:val="00480F7C"/>
    <w:rsid w:val="00482197"/>
    <w:rsid w:val="0048242A"/>
    <w:rsid w:val="00485111"/>
    <w:rsid w:val="00490923"/>
    <w:rsid w:val="004A7A48"/>
    <w:rsid w:val="004B0B8C"/>
    <w:rsid w:val="004B15E3"/>
    <w:rsid w:val="004B2617"/>
    <w:rsid w:val="004B2F77"/>
    <w:rsid w:val="004B3A72"/>
    <w:rsid w:val="004C0E8C"/>
    <w:rsid w:val="004C1022"/>
    <w:rsid w:val="004C3076"/>
    <w:rsid w:val="004C3195"/>
    <w:rsid w:val="004C39F5"/>
    <w:rsid w:val="004C542E"/>
    <w:rsid w:val="004C548E"/>
    <w:rsid w:val="004D4792"/>
    <w:rsid w:val="004D4FD4"/>
    <w:rsid w:val="004F60B8"/>
    <w:rsid w:val="004F7245"/>
    <w:rsid w:val="005007E7"/>
    <w:rsid w:val="00505C20"/>
    <w:rsid w:val="00506890"/>
    <w:rsid w:val="00514C58"/>
    <w:rsid w:val="005156AB"/>
    <w:rsid w:val="0051585D"/>
    <w:rsid w:val="0051786A"/>
    <w:rsid w:val="00521C82"/>
    <w:rsid w:val="00523AF5"/>
    <w:rsid w:val="00526AA9"/>
    <w:rsid w:val="00535AEF"/>
    <w:rsid w:val="00535D5C"/>
    <w:rsid w:val="00535FB9"/>
    <w:rsid w:val="00536961"/>
    <w:rsid w:val="005419B0"/>
    <w:rsid w:val="0055131A"/>
    <w:rsid w:val="00555FAC"/>
    <w:rsid w:val="0055619A"/>
    <w:rsid w:val="00556A3E"/>
    <w:rsid w:val="005571F8"/>
    <w:rsid w:val="00557520"/>
    <w:rsid w:val="0056105C"/>
    <w:rsid w:val="005644E7"/>
    <w:rsid w:val="00564A12"/>
    <w:rsid w:val="005674DF"/>
    <w:rsid w:val="005710B2"/>
    <w:rsid w:val="00576673"/>
    <w:rsid w:val="00576FDB"/>
    <w:rsid w:val="0058575F"/>
    <w:rsid w:val="005952EE"/>
    <w:rsid w:val="005976D0"/>
    <w:rsid w:val="005A2B75"/>
    <w:rsid w:val="005A5AC4"/>
    <w:rsid w:val="005B1111"/>
    <w:rsid w:val="005B755A"/>
    <w:rsid w:val="005C03E1"/>
    <w:rsid w:val="005C1CD0"/>
    <w:rsid w:val="005C4B06"/>
    <w:rsid w:val="005C69EE"/>
    <w:rsid w:val="005D0577"/>
    <w:rsid w:val="005D5408"/>
    <w:rsid w:val="005D60EF"/>
    <w:rsid w:val="005D76C3"/>
    <w:rsid w:val="005E1E34"/>
    <w:rsid w:val="005E3D96"/>
    <w:rsid w:val="005E6021"/>
    <w:rsid w:val="005E7269"/>
    <w:rsid w:val="005E72AD"/>
    <w:rsid w:val="005F4926"/>
    <w:rsid w:val="00601585"/>
    <w:rsid w:val="006028DE"/>
    <w:rsid w:val="00610242"/>
    <w:rsid w:val="00611137"/>
    <w:rsid w:val="00614966"/>
    <w:rsid w:val="0062008F"/>
    <w:rsid w:val="00623542"/>
    <w:rsid w:val="00630916"/>
    <w:rsid w:val="00650695"/>
    <w:rsid w:val="00650C3D"/>
    <w:rsid w:val="006527C2"/>
    <w:rsid w:val="0065729E"/>
    <w:rsid w:val="00660686"/>
    <w:rsid w:val="00662826"/>
    <w:rsid w:val="00663B33"/>
    <w:rsid w:val="00664B6A"/>
    <w:rsid w:val="0067059F"/>
    <w:rsid w:val="00673974"/>
    <w:rsid w:val="00674B34"/>
    <w:rsid w:val="00674E7B"/>
    <w:rsid w:val="00675096"/>
    <w:rsid w:val="00680FF8"/>
    <w:rsid w:val="006811AB"/>
    <w:rsid w:val="00682164"/>
    <w:rsid w:val="0068513D"/>
    <w:rsid w:val="00685654"/>
    <w:rsid w:val="00690756"/>
    <w:rsid w:val="00695670"/>
    <w:rsid w:val="00695758"/>
    <w:rsid w:val="0069716C"/>
    <w:rsid w:val="006A25CA"/>
    <w:rsid w:val="006A7706"/>
    <w:rsid w:val="006B2E4F"/>
    <w:rsid w:val="006B5F28"/>
    <w:rsid w:val="006C07F3"/>
    <w:rsid w:val="006C222A"/>
    <w:rsid w:val="006C3358"/>
    <w:rsid w:val="006C341A"/>
    <w:rsid w:val="006C47BB"/>
    <w:rsid w:val="006C76B8"/>
    <w:rsid w:val="006D0F8E"/>
    <w:rsid w:val="006D1834"/>
    <w:rsid w:val="006D1D1D"/>
    <w:rsid w:val="006D46C7"/>
    <w:rsid w:val="006D6AEE"/>
    <w:rsid w:val="006E1D34"/>
    <w:rsid w:val="006E3D94"/>
    <w:rsid w:val="006E58FA"/>
    <w:rsid w:val="006F1464"/>
    <w:rsid w:val="006F7664"/>
    <w:rsid w:val="00702F28"/>
    <w:rsid w:val="007039F9"/>
    <w:rsid w:val="00703DC1"/>
    <w:rsid w:val="00707539"/>
    <w:rsid w:val="007076C9"/>
    <w:rsid w:val="00713442"/>
    <w:rsid w:val="00714EDC"/>
    <w:rsid w:val="00727A98"/>
    <w:rsid w:val="00734878"/>
    <w:rsid w:val="007362DE"/>
    <w:rsid w:val="0074088B"/>
    <w:rsid w:val="00744C00"/>
    <w:rsid w:val="0074500B"/>
    <w:rsid w:val="00745E7D"/>
    <w:rsid w:val="00750149"/>
    <w:rsid w:val="0075081C"/>
    <w:rsid w:val="0075087B"/>
    <w:rsid w:val="00753DFE"/>
    <w:rsid w:val="00754393"/>
    <w:rsid w:val="0075697D"/>
    <w:rsid w:val="00760D0A"/>
    <w:rsid w:val="00760D34"/>
    <w:rsid w:val="0077118A"/>
    <w:rsid w:val="007821D1"/>
    <w:rsid w:val="00787A34"/>
    <w:rsid w:val="00787B5F"/>
    <w:rsid w:val="00790E31"/>
    <w:rsid w:val="00790E33"/>
    <w:rsid w:val="007930DE"/>
    <w:rsid w:val="00795F57"/>
    <w:rsid w:val="007964E9"/>
    <w:rsid w:val="007A6595"/>
    <w:rsid w:val="007B1F23"/>
    <w:rsid w:val="007B2DE0"/>
    <w:rsid w:val="007B3656"/>
    <w:rsid w:val="007B658F"/>
    <w:rsid w:val="007C124F"/>
    <w:rsid w:val="007C3A0B"/>
    <w:rsid w:val="007D15D3"/>
    <w:rsid w:val="007D26D2"/>
    <w:rsid w:val="007D6AFD"/>
    <w:rsid w:val="007E13C7"/>
    <w:rsid w:val="007E7719"/>
    <w:rsid w:val="007F08C0"/>
    <w:rsid w:val="007F116D"/>
    <w:rsid w:val="007F1264"/>
    <w:rsid w:val="007F1DD9"/>
    <w:rsid w:val="007F5BA3"/>
    <w:rsid w:val="00803901"/>
    <w:rsid w:val="00803A78"/>
    <w:rsid w:val="00810BE7"/>
    <w:rsid w:val="00812985"/>
    <w:rsid w:val="008142B6"/>
    <w:rsid w:val="008215A0"/>
    <w:rsid w:val="00824A61"/>
    <w:rsid w:val="00825172"/>
    <w:rsid w:val="00827084"/>
    <w:rsid w:val="00833B91"/>
    <w:rsid w:val="00837D4B"/>
    <w:rsid w:val="008409F1"/>
    <w:rsid w:val="008417C4"/>
    <w:rsid w:val="00851FF6"/>
    <w:rsid w:val="00857520"/>
    <w:rsid w:val="008628BE"/>
    <w:rsid w:val="00862AFC"/>
    <w:rsid w:val="008677F6"/>
    <w:rsid w:val="0087578C"/>
    <w:rsid w:val="00883DCB"/>
    <w:rsid w:val="00887E1D"/>
    <w:rsid w:val="008901D0"/>
    <w:rsid w:val="0089471F"/>
    <w:rsid w:val="008949F9"/>
    <w:rsid w:val="00897892"/>
    <w:rsid w:val="008A1B0E"/>
    <w:rsid w:val="008A4D56"/>
    <w:rsid w:val="008A6B7E"/>
    <w:rsid w:val="008A71D3"/>
    <w:rsid w:val="008B74E9"/>
    <w:rsid w:val="008C523D"/>
    <w:rsid w:val="008D390F"/>
    <w:rsid w:val="008D72E9"/>
    <w:rsid w:val="008E1ACE"/>
    <w:rsid w:val="008E2580"/>
    <w:rsid w:val="008E5585"/>
    <w:rsid w:val="008E7804"/>
    <w:rsid w:val="008F2EFE"/>
    <w:rsid w:val="008F30E8"/>
    <w:rsid w:val="008F325D"/>
    <w:rsid w:val="008F57D6"/>
    <w:rsid w:val="009019EF"/>
    <w:rsid w:val="009024DB"/>
    <w:rsid w:val="009036E7"/>
    <w:rsid w:val="00905E62"/>
    <w:rsid w:val="00905FAB"/>
    <w:rsid w:val="0091060E"/>
    <w:rsid w:val="00910661"/>
    <w:rsid w:val="00910873"/>
    <w:rsid w:val="0091093F"/>
    <w:rsid w:val="00912927"/>
    <w:rsid w:val="00920357"/>
    <w:rsid w:val="00923B08"/>
    <w:rsid w:val="00924ED4"/>
    <w:rsid w:val="00924F47"/>
    <w:rsid w:val="00925DB8"/>
    <w:rsid w:val="0093288D"/>
    <w:rsid w:val="00934B91"/>
    <w:rsid w:val="0093518F"/>
    <w:rsid w:val="00935682"/>
    <w:rsid w:val="00936E09"/>
    <w:rsid w:val="00941EC7"/>
    <w:rsid w:val="0094280A"/>
    <w:rsid w:val="00944A73"/>
    <w:rsid w:val="00946F9E"/>
    <w:rsid w:val="009505D8"/>
    <w:rsid w:val="009525A3"/>
    <w:rsid w:val="00952E6D"/>
    <w:rsid w:val="00954750"/>
    <w:rsid w:val="00955ABD"/>
    <w:rsid w:val="00957137"/>
    <w:rsid w:val="009601CB"/>
    <w:rsid w:val="00960CF5"/>
    <w:rsid w:val="0096213B"/>
    <w:rsid w:val="009676D0"/>
    <w:rsid w:val="0097077A"/>
    <w:rsid w:val="0097299B"/>
    <w:rsid w:val="00974D13"/>
    <w:rsid w:val="00976239"/>
    <w:rsid w:val="009811FC"/>
    <w:rsid w:val="00981CD8"/>
    <w:rsid w:val="00982BF4"/>
    <w:rsid w:val="00986AA1"/>
    <w:rsid w:val="009968B0"/>
    <w:rsid w:val="009A1684"/>
    <w:rsid w:val="009A3594"/>
    <w:rsid w:val="009B71CE"/>
    <w:rsid w:val="009D0332"/>
    <w:rsid w:val="009D2A73"/>
    <w:rsid w:val="009D2FF3"/>
    <w:rsid w:val="009D3A26"/>
    <w:rsid w:val="009D5281"/>
    <w:rsid w:val="009D62B3"/>
    <w:rsid w:val="009E5CB9"/>
    <w:rsid w:val="009E7245"/>
    <w:rsid w:val="009E781B"/>
    <w:rsid w:val="009F046F"/>
    <w:rsid w:val="009F25D1"/>
    <w:rsid w:val="009F4690"/>
    <w:rsid w:val="00A0110D"/>
    <w:rsid w:val="00A01899"/>
    <w:rsid w:val="00A01CAE"/>
    <w:rsid w:val="00A03B5C"/>
    <w:rsid w:val="00A03BA3"/>
    <w:rsid w:val="00A05A22"/>
    <w:rsid w:val="00A15CD9"/>
    <w:rsid w:val="00A16AD4"/>
    <w:rsid w:val="00A200E2"/>
    <w:rsid w:val="00A2382E"/>
    <w:rsid w:val="00A279C1"/>
    <w:rsid w:val="00A27EB9"/>
    <w:rsid w:val="00A41A05"/>
    <w:rsid w:val="00A43244"/>
    <w:rsid w:val="00A43C41"/>
    <w:rsid w:val="00A459AE"/>
    <w:rsid w:val="00A52D84"/>
    <w:rsid w:val="00A55CED"/>
    <w:rsid w:val="00A56CEE"/>
    <w:rsid w:val="00A603D8"/>
    <w:rsid w:val="00A6345A"/>
    <w:rsid w:val="00A70122"/>
    <w:rsid w:val="00A701F0"/>
    <w:rsid w:val="00A74EAB"/>
    <w:rsid w:val="00A83C7B"/>
    <w:rsid w:val="00A871D3"/>
    <w:rsid w:val="00A92878"/>
    <w:rsid w:val="00A93A1F"/>
    <w:rsid w:val="00A957E0"/>
    <w:rsid w:val="00A9608D"/>
    <w:rsid w:val="00AA239B"/>
    <w:rsid w:val="00AA3CE3"/>
    <w:rsid w:val="00AA48F3"/>
    <w:rsid w:val="00AB11C1"/>
    <w:rsid w:val="00AB435F"/>
    <w:rsid w:val="00AC03EB"/>
    <w:rsid w:val="00AC186E"/>
    <w:rsid w:val="00AC2516"/>
    <w:rsid w:val="00AC3901"/>
    <w:rsid w:val="00AC5284"/>
    <w:rsid w:val="00AC681A"/>
    <w:rsid w:val="00AC6FA1"/>
    <w:rsid w:val="00AC75D4"/>
    <w:rsid w:val="00AC7C39"/>
    <w:rsid w:val="00AD2652"/>
    <w:rsid w:val="00AD2B0B"/>
    <w:rsid w:val="00AD44BD"/>
    <w:rsid w:val="00AD47CD"/>
    <w:rsid w:val="00AD6366"/>
    <w:rsid w:val="00AD7CF5"/>
    <w:rsid w:val="00AE3737"/>
    <w:rsid w:val="00AE6467"/>
    <w:rsid w:val="00AE7072"/>
    <w:rsid w:val="00AF389E"/>
    <w:rsid w:val="00AF456A"/>
    <w:rsid w:val="00B01A56"/>
    <w:rsid w:val="00B02787"/>
    <w:rsid w:val="00B0306A"/>
    <w:rsid w:val="00B0488F"/>
    <w:rsid w:val="00B1087A"/>
    <w:rsid w:val="00B10CAD"/>
    <w:rsid w:val="00B14490"/>
    <w:rsid w:val="00B15D52"/>
    <w:rsid w:val="00B17A8F"/>
    <w:rsid w:val="00B21ADE"/>
    <w:rsid w:val="00B264F6"/>
    <w:rsid w:val="00B26E76"/>
    <w:rsid w:val="00B32185"/>
    <w:rsid w:val="00B33034"/>
    <w:rsid w:val="00B41370"/>
    <w:rsid w:val="00B41D60"/>
    <w:rsid w:val="00B43F87"/>
    <w:rsid w:val="00B47DB0"/>
    <w:rsid w:val="00B53E9B"/>
    <w:rsid w:val="00B57829"/>
    <w:rsid w:val="00B60FB0"/>
    <w:rsid w:val="00B61DCD"/>
    <w:rsid w:val="00B641DC"/>
    <w:rsid w:val="00B6628F"/>
    <w:rsid w:val="00B717B3"/>
    <w:rsid w:val="00B72570"/>
    <w:rsid w:val="00B74F43"/>
    <w:rsid w:val="00B753EE"/>
    <w:rsid w:val="00B847C8"/>
    <w:rsid w:val="00B91615"/>
    <w:rsid w:val="00B97D5C"/>
    <w:rsid w:val="00B97F64"/>
    <w:rsid w:val="00BA0F6A"/>
    <w:rsid w:val="00BA1CDC"/>
    <w:rsid w:val="00BA57AC"/>
    <w:rsid w:val="00BA6488"/>
    <w:rsid w:val="00BA7992"/>
    <w:rsid w:val="00BB0175"/>
    <w:rsid w:val="00BB2888"/>
    <w:rsid w:val="00BB4F82"/>
    <w:rsid w:val="00BB6C71"/>
    <w:rsid w:val="00BB76DD"/>
    <w:rsid w:val="00BB7A4B"/>
    <w:rsid w:val="00BC12E9"/>
    <w:rsid w:val="00BC1C92"/>
    <w:rsid w:val="00BC47E7"/>
    <w:rsid w:val="00BC70E5"/>
    <w:rsid w:val="00BD11FE"/>
    <w:rsid w:val="00BD7C28"/>
    <w:rsid w:val="00BE0E1E"/>
    <w:rsid w:val="00BE2A32"/>
    <w:rsid w:val="00BE38B0"/>
    <w:rsid w:val="00BE52DA"/>
    <w:rsid w:val="00BF2390"/>
    <w:rsid w:val="00BF2AB8"/>
    <w:rsid w:val="00BF46AA"/>
    <w:rsid w:val="00BF79AF"/>
    <w:rsid w:val="00C02A83"/>
    <w:rsid w:val="00C05910"/>
    <w:rsid w:val="00C12914"/>
    <w:rsid w:val="00C1726A"/>
    <w:rsid w:val="00C1763E"/>
    <w:rsid w:val="00C17D1F"/>
    <w:rsid w:val="00C25BB7"/>
    <w:rsid w:val="00C31B90"/>
    <w:rsid w:val="00C3239D"/>
    <w:rsid w:val="00C35808"/>
    <w:rsid w:val="00C35F23"/>
    <w:rsid w:val="00C3608F"/>
    <w:rsid w:val="00C36334"/>
    <w:rsid w:val="00C363B2"/>
    <w:rsid w:val="00C44A1C"/>
    <w:rsid w:val="00C52468"/>
    <w:rsid w:val="00C556AC"/>
    <w:rsid w:val="00C64298"/>
    <w:rsid w:val="00C645BE"/>
    <w:rsid w:val="00C717B2"/>
    <w:rsid w:val="00C72A27"/>
    <w:rsid w:val="00C755CD"/>
    <w:rsid w:val="00C761A9"/>
    <w:rsid w:val="00C77EB7"/>
    <w:rsid w:val="00C77F40"/>
    <w:rsid w:val="00C806E8"/>
    <w:rsid w:val="00C82031"/>
    <w:rsid w:val="00C82587"/>
    <w:rsid w:val="00C8301C"/>
    <w:rsid w:val="00C84E63"/>
    <w:rsid w:val="00C86A1F"/>
    <w:rsid w:val="00C86C29"/>
    <w:rsid w:val="00C87D99"/>
    <w:rsid w:val="00C95A45"/>
    <w:rsid w:val="00C95F75"/>
    <w:rsid w:val="00C9616B"/>
    <w:rsid w:val="00CA07D3"/>
    <w:rsid w:val="00CA09EF"/>
    <w:rsid w:val="00CA65CC"/>
    <w:rsid w:val="00CB0E20"/>
    <w:rsid w:val="00CB38C8"/>
    <w:rsid w:val="00CB5F73"/>
    <w:rsid w:val="00CC2D67"/>
    <w:rsid w:val="00CD1627"/>
    <w:rsid w:val="00CD1B3A"/>
    <w:rsid w:val="00CD4DC5"/>
    <w:rsid w:val="00CD550D"/>
    <w:rsid w:val="00CD7522"/>
    <w:rsid w:val="00CD7EEB"/>
    <w:rsid w:val="00CE27E5"/>
    <w:rsid w:val="00CE2A82"/>
    <w:rsid w:val="00CE2C67"/>
    <w:rsid w:val="00CE2C83"/>
    <w:rsid w:val="00CE630D"/>
    <w:rsid w:val="00CF13AB"/>
    <w:rsid w:val="00CF5008"/>
    <w:rsid w:val="00CF5815"/>
    <w:rsid w:val="00D00256"/>
    <w:rsid w:val="00D10D13"/>
    <w:rsid w:val="00D12F34"/>
    <w:rsid w:val="00D143C8"/>
    <w:rsid w:val="00D25E0E"/>
    <w:rsid w:val="00D27C0F"/>
    <w:rsid w:val="00D335F1"/>
    <w:rsid w:val="00D34659"/>
    <w:rsid w:val="00D43656"/>
    <w:rsid w:val="00D46ED9"/>
    <w:rsid w:val="00D54942"/>
    <w:rsid w:val="00D60321"/>
    <w:rsid w:val="00D61603"/>
    <w:rsid w:val="00D655DD"/>
    <w:rsid w:val="00D66E07"/>
    <w:rsid w:val="00D67C90"/>
    <w:rsid w:val="00D749C5"/>
    <w:rsid w:val="00D77F24"/>
    <w:rsid w:val="00D80440"/>
    <w:rsid w:val="00D80498"/>
    <w:rsid w:val="00D82619"/>
    <w:rsid w:val="00D87F0B"/>
    <w:rsid w:val="00D900B8"/>
    <w:rsid w:val="00D90C20"/>
    <w:rsid w:val="00D94B62"/>
    <w:rsid w:val="00D94E5D"/>
    <w:rsid w:val="00D95A1B"/>
    <w:rsid w:val="00D9630C"/>
    <w:rsid w:val="00D96368"/>
    <w:rsid w:val="00DA1B85"/>
    <w:rsid w:val="00DB2716"/>
    <w:rsid w:val="00DC2189"/>
    <w:rsid w:val="00DC2785"/>
    <w:rsid w:val="00DC38DD"/>
    <w:rsid w:val="00DC4715"/>
    <w:rsid w:val="00DC52BB"/>
    <w:rsid w:val="00DC639B"/>
    <w:rsid w:val="00DD1973"/>
    <w:rsid w:val="00DD1E69"/>
    <w:rsid w:val="00DE4EC0"/>
    <w:rsid w:val="00DE6B26"/>
    <w:rsid w:val="00DE6DA7"/>
    <w:rsid w:val="00DF30AA"/>
    <w:rsid w:val="00DF7F90"/>
    <w:rsid w:val="00E02F9F"/>
    <w:rsid w:val="00E037B1"/>
    <w:rsid w:val="00E05E61"/>
    <w:rsid w:val="00E06F03"/>
    <w:rsid w:val="00E1126D"/>
    <w:rsid w:val="00E127E2"/>
    <w:rsid w:val="00E13C90"/>
    <w:rsid w:val="00E15DE8"/>
    <w:rsid w:val="00E17769"/>
    <w:rsid w:val="00E17D66"/>
    <w:rsid w:val="00E21284"/>
    <w:rsid w:val="00E235A2"/>
    <w:rsid w:val="00E23ABE"/>
    <w:rsid w:val="00E247F8"/>
    <w:rsid w:val="00E27170"/>
    <w:rsid w:val="00E369F6"/>
    <w:rsid w:val="00E36BC0"/>
    <w:rsid w:val="00E37090"/>
    <w:rsid w:val="00E408CD"/>
    <w:rsid w:val="00E41749"/>
    <w:rsid w:val="00E42F20"/>
    <w:rsid w:val="00E43B60"/>
    <w:rsid w:val="00E458EA"/>
    <w:rsid w:val="00E47068"/>
    <w:rsid w:val="00E50303"/>
    <w:rsid w:val="00E51B18"/>
    <w:rsid w:val="00E51D94"/>
    <w:rsid w:val="00E55D0E"/>
    <w:rsid w:val="00E57055"/>
    <w:rsid w:val="00E61415"/>
    <w:rsid w:val="00E64273"/>
    <w:rsid w:val="00E71FFA"/>
    <w:rsid w:val="00E7201F"/>
    <w:rsid w:val="00E80061"/>
    <w:rsid w:val="00E9242E"/>
    <w:rsid w:val="00E96132"/>
    <w:rsid w:val="00E96A5D"/>
    <w:rsid w:val="00E96B56"/>
    <w:rsid w:val="00E97A25"/>
    <w:rsid w:val="00EA2F92"/>
    <w:rsid w:val="00EA4378"/>
    <w:rsid w:val="00EB33DE"/>
    <w:rsid w:val="00EB4BDD"/>
    <w:rsid w:val="00EB4C86"/>
    <w:rsid w:val="00EB6AF8"/>
    <w:rsid w:val="00EB7FFD"/>
    <w:rsid w:val="00EC08B2"/>
    <w:rsid w:val="00EC129F"/>
    <w:rsid w:val="00EC3766"/>
    <w:rsid w:val="00ED2337"/>
    <w:rsid w:val="00ED39CB"/>
    <w:rsid w:val="00ED491E"/>
    <w:rsid w:val="00ED7DD2"/>
    <w:rsid w:val="00EE03DA"/>
    <w:rsid w:val="00EE0CB3"/>
    <w:rsid w:val="00EE14A8"/>
    <w:rsid w:val="00EE44A1"/>
    <w:rsid w:val="00EE77DA"/>
    <w:rsid w:val="00EE7E1A"/>
    <w:rsid w:val="00EF34A3"/>
    <w:rsid w:val="00EF708E"/>
    <w:rsid w:val="00F00ADD"/>
    <w:rsid w:val="00F04201"/>
    <w:rsid w:val="00F06581"/>
    <w:rsid w:val="00F10E36"/>
    <w:rsid w:val="00F113CC"/>
    <w:rsid w:val="00F15CC5"/>
    <w:rsid w:val="00F15E9D"/>
    <w:rsid w:val="00F36281"/>
    <w:rsid w:val="00F37289"/>
    <w:rsid w:val="00F43B2A"/>
    <w:rsid w:val="00F458C7"/>
    <w:rsid w:val="00F45B8B"/>
    <w:rsid w:val="00F5070A"/>
    <w:rsid w:val="00F51513"/>
    <w:rsid w:val="00F53D1D"/>
    <w:rsid w:val="00F548C1"/>
    <w:rsid w:val="00F63689"/>
    <w:rsid w:val="00F65570"/>
    <w:rsid w:val="00F7324A"/>
    <w:rsid w:val="00F774AD"/>
    <w:rsid w:val="00F777EF"/>
    <w:rsid w:val="00F90B10"/>
    <w:rsid w:val="00F93C25"/>
    <w:rsid w:val="00F94693"/>
    <w:rsid w:val="00F97B32"/>
    <w:rsid w:val="00FA2EEE"/>
    <w:rsid w:val="00FA57C3"/>
    <w:rsid w:val="00FA6E3C"/>
    <w:rsid w:val="00FA74F1"/>
    <w:rsid w:val="00FB076B"/>
    <w:rsid w:val="00FB3D19"/>
    <w:rsid w:val="00FC3459"/>
    <w:rsid w:val="00FC55E5"/>
    <w:rsid w:val="00FC6E6D"/>
    <w:rsid w:val="00FC776A"/>
    <w:rsid w:val="00FD3DA6"/>
    <w:rsid w:val="00FE08C6"/>
    <w:rsid w:val="00FE3CC0"/>
    <w:rsid w:val="00FE5BF6"/>
    <w:rsid w:val="00FE7527"/>
    <w:rsid w:val="00FF12A3"/>
    <w:rsid w:val="00FF272E"/>
    <w:rsid w:val="00FF37C3"/>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41258BE9-11F2-4875-8D18-1FD929CC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pPr>
      <w:spacing w:after="200" w:line="276" w:lineRule="auto"/>
    </w:pPr>
    <w:rPr>
      <w:sz w:val="22"/>
      <w:szCs w:val="22"/>
    </w:rPr>
  </w:style>
  <w:style w:type="paragraph" w:styleId="1">
    <w:name w:val="heading 1"/>
    <w:basedOn w:val="a"/>
    <w:next w:val="a"/>
    <w:link w:val="10"/>
    <w:uiPriority w:val="99"/>
    <w:qFormat/>
    <w:rsid w:val="00B72570"/>
    <w:pPr>
      <w:keepNext/>
      <w:spacing w:after="0" w:line="240" w:lineRule="auto"/>
      <w:jc w:val="right"/>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2570"/>
    <w:rPr>
      <w:rFonts w:ascii="Times New Roman" w:hAnsi="Times New Roman" w:cs="Times New Roman"/>
      <w:bCs/>
      <w:sz w:val="28"/>
      <w:szCs w:val="28"/>
    </w:rPr>
  </w:style>
  <w:style w:type="paragraph" w:styleId="a3">
    <w:name w:val="List Paragraph"/>
    <w:basedOn w:val="a"/>
    <w:uiPriority w:val="99"/>
    <w:qFormat/>
    <w:rsid w:val="00B72570"/>
    <w:pPr>
      <w:spacing w:after="0" w:line="240" w:lineRule="auto"/>
      <w:ind w:left="720"/>
      <w:contextualSpacing/>
    </w:pPr>
    <w:rPr>
      <w:rFonts w:ascii="Times New Roman" w:hAnsi="Times New Roman"/>
      <w:sz w:val="24"/>
      <w:szCs w:val="24"/>
    </w:rPr>
  </w:style>
  <w:style w:type="paragraph" w:styleId="a4">
    <w:name w:val="footer"/>
    <w:basedOn w:val="a"/>
    <w:link w:val="a5"/>
    <w:uiPriority w:val="99"/>
    <w:rsid w:val="00B72570"/>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link w:val="a4"/>
    <w:uiPriority w:val="99"/>
    <w:locked/>
    <w:rsid w:val="00B72570"/>
    <w:rPr>
      <w:rFonts w:ascii="Times New Roman" w:hAnsi="Times New Roman" w:cs="Times New Roman"/>
      <w:sz w:val="24"/>
      <w:szCs w:val="24"/>
    </w:rPr>
  </w:style>
  <w:style w:type="table" w:styleId="a6">
    <w:name w:val="Table Grid"/>
    <w:basedOn w:val="a1"/>
    <w:uiPriority w:val="99"/>
    <w:rsid w:val="00B72570"/>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uiPriority w:val="99"/>
    <w:rsid w:val="00B72570"/>
    <w:rPr>
      <w:rFonts w:cs="Times New Roman"/>
    </w:rPr>
  </w:style>
  <w:style w:type="paragraph" w:styleId="2">
    <w:name w:val="Body Text Indent 2"/>
    <w:basedOn w:val="a"/>
    <w:link w:val="20"/>
    <w:uiPriority w:val="99"/>
    <w:rsid w:val="00B72570"/>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uiPriority w:val="99"/>
    <w:locked/>
    <w:rsid w:val="00B72570"/>
    <w:rPr>
      <w:rFonts w:ascii="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link w:val="a9"/>
    <w:uiPriority w:val="99"/>
    <w:locked/>
    <w:rsid w:val="00B72570"/>
    <w:rPr>
      <w:rFonts w:cs="Times New Roman"/>
      <w:sz w:val="24"/>
      <w:szCs w:val="24"/>
    </w:rPr>
  </w:style>
  <w:style w:type="paragraph" w:styleId="a9">
    <w:name w:val="Body Text Indent"/>
    <w:aliases w:val="текст,Основной текст 1,Основной текст 1 Знак Знак Знак,Основной текст 1 Знак"/>
    <w:basedOn w:val="a"/>
    <w:link w:val="a8"/>
    <w:uiPriority w:val="99"/>
    <w:rsid w:val="00B72570"/>
    <w:pPr>
      <w:spacing w:after="120" w:line="240" w:lineRule="auto"/>
      <w:ind w:left="283"/>
    </w:pPr>
    <w:rPr>
      <w:sz w:val="24"/>
      <w:szCs w:val="24"/>
    </w:rPr>
  </w:style>
  <w:style w:type="character" w:customStyle="1" w:styleId="BodyTextIndentChar1">
    <w:name w:val="Body Text Indent Char1"/>
    <w:aliases w:val="текст Char1,Основной текст 1 Char1,Основной текст 1 Знак Знак Знак Char1,Основной текст 1 Знак Char1"/>
    <w:basedOn w:val="a0"/>
    <w:uiPriority w:val="99"/>
    <w:semiHidden/>
    <w:rsid w:val="005274B4"/>
  </w:style>
  <w:style w:type="character" w:customStyle="1" w:styleId="11">
    <w:name w:val="Основной текст с отступом Знак1"/>
    <w:uiPriority w:val="99"/>
    <w:semiHidden/>
    <w:rsid w:val="00B72570"/>
    <w:rPr>
      <w:rFonts w:cs="Times New Roman"/>
    </w:rPr>
  </w:style>
  <w:style w:type="paragraph" w:styleId="3">
    <w:name w:val="Body Text Indent 3"/>
    <w:basedOn w:val="a"/>
    <w:link w:val="30"/>
    <w:uiPriority w:val="99"/>
    <w:semiHidden/>
    <w:rsid w:val="00B72570"/>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uiPriority w:val="99"/>
    <w:semiHidden/>
    <w:locked/>
    <w:rsid w:val="00B72570"/>
    <w:rPr>
      <w:rFonts w:ascii="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sz w:val="24"/>
      <w:szCs w:val="24"/>
    </w:rPr>
  </w:style>
  <w:style w:type="character" w:customStyle="1" w:styleId="FontStyle569">
    <w:name w:val="Font Style569"/>
    <w:uiPriority w:val="99"/>
    <w:rsid w:val="00B72570"/>
    <w:rPr>
      <w:rFonts w:ascii="Times New Roman" w:hAnsi="Times New Roman" w:cs="Times New Roman"/>
      <w:sz w:val="16"/>
      <w:szCs w:val="16"/>
    </w:rPr>
  </w:style>
  <w:style w:type="character" w:customStyle="1" w:styleId="FontStyle618">
    <w:name w:val="Font Style618"/>
    <w:uiPriority w:val="99"/>
    <w:rsid w:val="00B72570"/>
    <w:rPr>
      <w:rFonts w:ascii="Times New Roman" w:hAnsi="Times New Roman" w:cs="Times New Roman"/>
      <w:b/>
      <w:bCs/>
      <w:i/>
      <w:iCs/>
      <w:sz w:val="16"/>
      <w:szCs w:val="16"/>
    </w:rPr>
  </w:style>
  <w:style w:type="character" w:customStyle="1" w:styleId="FontStyle644">
    <w:name w:val="Font Style644"/>
    <w:uiPriority w:val="99"/>
    <w:rsid w:val="00B72570"/>
    <w:rPr>
      <w:rFonts w:ascii="Times New Roman" w:hAnsi="Times New Roman" w:cs="Times New Roman"/>
      <w:b/>
      <w:bCs/>
      <w:sz w:val="16"/>
      <w:szCs w:val="16"/>
    </w:rPr>
  </w:style>
  <w:style w:type="paragraph" w:styleId="aa">
    <w:name w:val="No Spacing"/>
    <w:link w:val="ab"/>
    <w:uiPriority w:val="99"/>
    <w:qFormat/>
    <w:rsid w:val="00B72570"/>
    <w:rPr>
      <w:sz w:val="22"/>
      <w:szCs w:val="22"/>
    </w:r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sz w:val="24"/>
      <w:szCs w:val="24"/>
    </w:rPr>
  </w:style>
  <w:style w:type="character" w:customStyle="1" w:styleId="FontStyle646">
    <w:name w:val="Font Style646"/>
    <w:uiPriority w:val="99"/>
    <w:rsid w:val="00B72570"/>
    <w:rPr>
      <w:rFonts w:ascii="Times New Roman" w:hAnsi="Times New Roman" w:cs="Times New Roman"/>
      <w:sz w:val="20"/>
      <w:szCs w:val="20"/>
    </w:rPr>
  </w:style>
  <w:style w:type="character" w:customStyle="1" w:styleId="FontStyle647">
    <w:name w:val="Font Style647"/>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571">
    <w:name w:val="Font Style571"/>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sz w:val="24"/>
      <w:szCs w:val="24"/>
    </w:rPr>
  </w:style>
  <w:style w:type="character" w:customStyle="1" w:styleId="FontStyle580">
    <w:name w:val="Font Style58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uiPriority w:val="99"/>
    <w:rsid w:val="00B72570"/>
    <w:rPr>
      <w:rFonts w:ascii="Times New Roman" w:hAnsi="Times New Roman" w:cs="Times New Roman"/>
      <w:sz w:val="16"/>
      <w:szCs w:val="16"/>
    </w:rPr>
  </w:style>
  <w:style w:type="character" w:styleId="ac">
    <w:name w:val="Hyperlink"/>
    <w:uiPriority w:val="99"/>
    <w:rsid w:val="00B72570"/>
    <w:rPr>
      <w:rFonts w:ascii="Verdana" w:hAnsi="Verdana" w:cs="Times New Roman"/>
      <w:color w:val="009999"/>
      <w:sz w:val="17"/>
      <w:szCs w:val="17"/>
      <w:u w:val="single"/>
    </w:rPr>
  </w:style>
  <w:style w:type="character" w:customStyle="1" w:styleId="FontStyle16">
    <w:name w:val="Font Style16"/>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sz w:val="24"/>
      <w:szCs w:val="24"/>
    </w:rPr>
  </w:style>
  <w:style w:type="character" w:customStyle="1" w:styleId="FontStyle254">
    <w:name w:val="Font Style254"/>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sz w:val="24"/>
      <w:szCs w:val="24"/>
    </w:rPr>
  </w:style>
  <w:style w:type="character" w:customStyle="1" w:styleId="FontStyle621">
    <w:name w:val="Font Style621"/>
    <w:uiPriority w:val="99"/>
    <w:rsid w:val="00790E31"/>
    <w:rPr>
      <w:rFonts w:ascii="Times New Roman" w:hAnsi="Times New Roman" w:cs="Times New Roman"/>
      <w:b/>
      <w:bCs/>
      <w:sz w:val="20"/>
      <w:szCs w:val="20"/>
    </w:rPr>
  </w:style>
  <w:style w:type="character" w:customStyle="1" w:styleId="FontStyle255">
    <w:name w:val="Font Style255"/>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604">
    <w:name w:val="Font Style604"/>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85">
    <w:name w:val="Font Style585"/>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sz w:val="24"/>
      <w:szCs w:val="24"/>
    </w:rPr>
  </w:style>
  <w:style w:type="character" w:customStyle="1" w:styleId="FontStyle607">
    <w:name w:val="Font Style607"/>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sz w:val="24"/>
      <w:szCs w:val="24"/>
    </w:rPr>
  </w:style>
  <w:style w:type="paragraph" w:styleId="ad">
    <w:name w:val="Body Text"/>
    <w:basedOn w:val="a"/>
    <w:link w:val="ae"/>
    <w:uiPriority w:val="99"/>
    <w:semiHidden/>
    <w:rsid w:val="00790E33"/>
    <w:pPr>
      <w:spacing w:after="120"/>
    </w:pPr>
  </w:style>
  <w:style w:type="character" w:customStyle="1" w:styleId="ae">
    <w:name w:val="Основной текст Знак"/>
    <w:link w:val="ad"/>
    <w:uiPriority w:val="99"/>
    <w:semiHidden/>
    <w:locked/>
    <w:rsid w:val="00790E33"/>
    <w:rPr>
      <w:rFonts w:cs="Times New Roman"/>
    </w:rPr>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sz w:val="24"/>
      <w:szCs w:val="24"/>
    </w:rPr>
  </w:style>
  <w:style w:type="character" w:customStyle="1" w:styleId="FontStyle36">
    <w:name w:val="Font Style36"/>
    <w:uiPriority w:val="99"/>
    <w:rsid w:val="00D82619"/>
    <w:rPr>
      <w:rFonts w:ascii="Times New Roman" w:hAnsi="Times New Roman" w:cs="Times New Roman"/>
      <w:spacing w:val="10"/>
      <w:sz w:val="16"/>
      <w:szCs w:val="16"/>
    </w:rPr>
  </w:style>
  <w:style w:type="character" w:customStyle="1" w:styleId="FontStyle23">
    <w:name w:val="Font Style23"/>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sz w:val="24"/>
      <w:szCs w:val="24"/>
    </w:rPr>
  </w:style>
  <w:style w:type="character" w:customStyle="1" w:styleId="ab">
    <w:name w:val="Без интервала Знак"/>
    <w:link w:val="aa"/>
    <w:uiPriority w:val="99"/>
    <w:locked/>
    <w:rsid w:val="00C761A9"/>
    <w:rPr>
      <w:rFonts w:cs="Times New Roman"/>
      <w:sz w:val="22"/>
      <w:szCs w:val="22"/>
      <w:lang w:val="ru-RU" w:eastAsia="ru-RU" w:bidi="ar-SA"/>
    </w:rPr>
  </w:style>
  <w:style w:type="table" w:customStyle="1" w:styleId="12">
    <w:name w:val="Сетка таблицы1"/>
    <w:uiPriority w:val="99"/>
    <w:rsid w:val="00952E6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rsid w:val="00F65570"/>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467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kademie.narod.ru/perfekt_de/" TargetMode="External"/><Relationship Id="rId18" Type="http://schemas.openxmlformats.org/officeDocument/2006/relationships/hyperlink" Target="http://www.epson.h1.ru/page6.html" TargetMode="External"/><Relationship Id="rId26" Type="http://schemas.openxmlformats.org/officeDocument/2006/relationships/hyperlink" Target="http://germany.org.ua/deutsch.html" TargetMode="External"/><Relationship Id="rId3" Type="http://schemas.openxmlformats.org/officeDocument/2006/relationships/settings" Target="settings.xml"/><Relationship Id="rId21" Type="http://schemas.openxmlformats.org/officeDocument/2006/relationships/hyperlink" Target="http://www.anriintern.com/lesdeu/main_deu.htm" TargetMode="External"/><Relationship Id="rId7" Type="http://schemas.openxmlformats.org/officeDocument/2006/relationships/image" Target="media/image1.png"/><Relationship Id="rId12" Type="http://schemas.openxmlformats.org/officeDocument/2006/relationships/hyperlink" Target="http://longer.travel.ru/deutsch/" TargetMode="External"/><Relationship Id="rId17" Type="http://schemas.openxmlformats.org/officeDocument/2006/relationships/hyperlink" Target="http://deut.by.ru/" TargetMode="External"/><Relationship Id="rId25" Type="http://schemas.openxmlformats.org/officeDocument/2006/relationships/hyperlink" Target="http://www.lehrer-online.de/" TargetMode="External"/><Relationship Id="rId2" Type="http://schemas.openxmlformats.org/officeDocument/2006/relationships/styles" Target="styles.xml"/><Relationship Id="rId16" Type="http://schemas.openxmlformats.org/officeDocument/2006/relationships/hyperlink" Target="http://daf.report.ru/" TargetMode="External"/><Relationship Id="rId20" Type="http://schemas.openxmlformats.org/officeDocument/2006/relationships/hyperlink" Target="http://german.boom.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utschesprache.ru" TargetMode="External"/><Relationship Id="rId24" Type="http://schemas.openxmlformats.org/officeDocument/2006/relationships/hyperlink" Target="http://katrusja.narod.ru/deutsch.htm" TargetMode="External"/><Relationship Id="rId5" Type="http://schemas.openxmlformats.org/officeDocument/2006/relationships/footnotes" Target="footnotes.xml"/><Relationship Id="rId15" Type="http://schemas.openxmlformats.org/officeDocument/2006/relationships/hyperlink" Target="http://deutsch.net.ru/" TargetMode="External"/><Relationship Id="rId23" Type="http://schemas.openxmlformats.org/officeDocument/2006/relationships/hyperlink" Target="http://clark.colgate.edu/dhoffmann/text/Grammatik200/" TargetMode="External"/><Relationship Id="rId28" Type="http://schemas.openxmlformats.org/officeDocument/2006/relationships/hyperlink" Target="http://sesna.hypermart.net/de/d2/test2.html" TargetMode="External"/><Relationship Id="rId10" Type="http://schemas.openxmlformats.org/officeDocument/2006/relationships/hyperlink" Target="https://nsportal.ru/shkola/inostrannye-yazyki/nemetskiy-yazyk/library/2013/10/11/katalog-poleznykh-saytov-dlya-uchiteley" TargetMode="External"/><Relationship Id="rId19" Type="http://schemas.openxmlformats.org/officeDocument/2006/relationships/hyperlink" Target="http://www.communication.ru/test.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deutsch.holm.ru/" TargetMode="External"/><Relationship Id="rId22" Type="http://schemas.openxmlformats.org/officeDocument/2006/relationships/hyperlink" Target="http://home.pfaffenhofen.de/schyren-gym/gramm/index.html" TargetMode="External"/><Relationship Id="rId27" Type="http://schemas.openxmlformats.org/officeDocument/2006/relationships/hyperlink" Target="http://deutsch77.narod.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3140</TotalTime>
  <Pages>25</Pages>
  <Words>8560</Words>
  <Characters>48796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Воронина Татьяна Владимировна</cp:lastModifiedBy>
  <cp:revision>642</cp:revision>
  <cp:lastPrinted>2018-10-20T07:42:00Z</cp:lastPrinted>
  <dcterms:created xsi:type="dcterms:W3CDTF">2011-12-05T08:08:00Z</dcterms:created>
  <dcterms:modified xsi:type="dcterms:W3CDTF">2020-03-26T13:36:00Z</dcterms:modified>
</cp:coreProperties>
</file>