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EE" w:rsidRDefault="00567126" w:rsidP="00EF2DEE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noProof/>
        </w:rPr>
        <w:drawing>
          <wp:inline distT="0" distB="0" distL="0" distR="0" wp14:anchorId="5FE4762A" wp14:editId="5A9611C8">
            <wp:extent cx="876300" cy="76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DEE" w:rsidRDefault="00EF2DEE" w:rsidP="00EF2DEE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473F0B" w:rsidRPr="00473F0B" w:rsidRDefault="00EF2DEE" w:rsidP="00EF2DEE">
      <w:pPr>
        <w:spacing w:after="0" w:line="240" w:lineRule="auto"/>
        <w:ind w:left="-360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noProof/>
          <w:lang w:bidi="en-US"/>
        </w:rPr>
        <w:t>ДЕПАРТАМЕ</w:t>
      </w:r>
      <w:r w:rsidR="00473F0B" w:rsidRPr="00473F0B">
        <w:rPr>
          <w:rFonts w:ascii="Times New Roman" w:hAnsi="Times New Roman" w:cs="Times New Roman"/>
          <w:noProof/>
          <w:lang w:bidi="en-US"/>
        </w:rPr>
        <w:t>НТ ОБРАЗОВАНИЯ И НАУКИ КОСТРОМСКОЙ ОБЛАСТИ</w:t>
      </w:r>
    </w:p>
    <w:p w:rsidR="00473F0B" w:rsidRPr="00473F0B" w:rsidRDefault="00473F0B" w:rsidP="00EF2D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</w:p>
    <w:p w:rsidR="00473F0B" w:rsidRPr="00473F0B" w:rsidRDefault="00473F0B" w:rsidP="00EF2D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473F0B">
        <w:rPr>
          <w:rFonts w:ascii="Times New Roman" w:hAnsi="Times New Roman" w:cs="Times New Roman"/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473F0B" w:rsidRPr="00473F0B" w:rsidRDefault="00473F0B" w:rsidP="00EF2D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473F0B">
        <w:rPr>
          <w:rFonts w:ascii="Times New Roman" w:hAnsi="Times New Roman" w:cs="Times New Roman"/>
          <w:b/>
          <w:sz w:val="20"/>
          <w:szCs w:val="20"/>
          <w:lang w:bidi="en-US"/>
        </w:rPr>
        <w:t>ОБРАЗОВАТЕЛЬНОЕ УЧРЕЖДЕНИЕ</w:t>
      </w:r>
    </w:p>
    <w:p w:rsidR="00473F0B" w:rsidRPr="00473F0B" w:rsidRDefault="00473F0B" w:rsidP="00EF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473F0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473F0B" w:rsidRPr="00473F0B" w:rsidRDefault="00473F0B" w:rsidP="00EF2DEE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</w:rPr>
      </w:pPr>
      <w:r w:rsidRPr="00473F0B">
        <w:rPr>
          <w:rFonts w:ascii="Times New Roman" w:hAnsi="Times New Roman" w:cs="Times New Roman"/>
          <w:b/>
          <w:caps/>
        </w:rPr>
        <w:t>УТВЕРЖДЕНА</w:t>
      </w:r>
    </w:p>
    <w:p w:rsidR="00473F0B" w:rsidRPr="00473F0B" w:rsidRDefault="00846F9F" w:rsidP="00EF2DEE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</w:rPr>
      </w:pPr>
      <w:proofErr w:type="spellStart"/>
      <w:r w:rsidRPr="00473F0B">
        <w:rPr>
          <w:rFonts w:ascii="Times New Roman" w:hAnsi="Times New Roman" w:cs="Times New Roman"/>
          <w:b/>
        </w:rPr>
        <w:t>П</w:t>
      </w:r>
      <w:r w:rsidR="00473F0B" w:rsidRPr="00473F0B">
        <w:rPr>
          <w:rFonts w:ascii="Times New Roman" w:hAnsi="Times New Roman" w:cs="Times New Roman"/>
          <w:b/>
        </w:rPr>
        <w:t>риказомдиректора</w:t>
      </w:r>
      <w:proofErr w:type="spellEnd"/>
      <w:r w:rsidR="00473F0B" w:rsidRPr="00473F0B">
        <w:rPr>
          <w:rFonts w:ascii="Times New Roman" w:hAnsi="Times New Roman" w:cs="Times New Roman"/>
          <w:b/>
          <w:caps/>
        </w:rPr>
        <w:t xml:space="preserve"> ОГБПОУ</w:t>
      </w:r>
    </w:p>
    <w:p w:rsidR="00473F0B" w:rsidRPr="00473F0B" w:rsidRDefault="00473F0B" w:rsidP="00EF2DEE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73F0B">
        <w:rPr>
          <w:rFonts w:ascii="Times New Roman" w:hAnsi="Times New Roman" w:cs="Times New Roman"/>
          <w:b/>
          <w:caps/>
        </w:rPr>
        <w:t xml:space="preserve"> «</w:t>
      </w:r>
      <w:r w:rsidRPr="00473F0B">
        <w:rPr>
          <w:rFonts w:ascii="Times New Roman" w:hAnsi="Times New Roman" w:cs="Times New Roman"/>
          <w:b/>
        </w:rPr>
        <w:t xml:space="preserve">Костромской колледж отраслевых </w:t>
      </w:r>
    </w:p>
    <w:p w:rsidR="00473F0B" w:rsidRPr="00473F0B" w:rsidRDefault="00473F0B" w:rsidP="00EF2DEE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73F0B">
        <w:rPr>
          <w:rFonts w:ascii="Times New Roman" w:hAnsi="Times New Roman" w:cs="Times New Roman"/>
          <w:b/>
        </w:rPr>
        <w:t>технологий строительства и лесной</w:t>
      </w:r>
    </w:p>
    <w:p w:rsidR="00473F0B" w:rsidRPr="00473F0B" w:rsidRDefault="00473F0B" w:rsidP="00EF2DEE">
      <w:pPr>
        <w:tabs>
          <w:tab w:val="left" w:pos="2093"/>
        </w:tabs>
        <w:spacing w:after="0" w:line="240" w:lineRule="auto"/>
        <w:jc w:val="right"/>
        <w:rPr>
          <w:rFonts w:ascii="Times New Roman" w:hAnsi="Times New Roman" w:cs="Times New Roman"/>
          <w:b/>
          <w:caps/>
        </w:rPr>
      </w:pPr>
      <w:r w:rsidRPr="00473F0B">
        <w:rPr>
          <w:rFonts w:ascii="Times New Roman" w:hAnsi="Times New Roman" w:cs="Times New Roman"/>
          <w:b/>
        </w:rPr>
        <w:t>промышленности</w:t>
      </w:r>
      <w:r w:rsidRPr="00473F0B">
        <w:rPr>
          <w:rFonts w:ascii="Times New Roman" w:hAnsi="Times New Roman" w:cs="Times New Roman"/>
          <w:b/>
          <w:caps/>
        </w:rPr>
        <w:t>»</w:t>
      </w:r>
    </w:p>
    <w:p w:rsidR="002A4D7B" w:rsidRPr="0045764F" w:rsidRDefault="002A4D7B" w:rsidP="002A4D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aps/>
        </w:rPr>
      </w:pPr>
      <w:r w:rsidRPr="0045764F">
        <w:rPr>
          <w:rFonts w:ascii="Times New Roman" w:hAnsi="Times New Roman" w:cs="Times New Roman"/>
          <w:b/>
          <w:caps/>
        </w:rPr>
        <w:t>№1</w:t>
      </w:r>
      <w:r w:rsidR="009F41C4">
        <w:rPr>
          <w:rFonts w:ascii="Times New Roman" w:hAnsi="Times New Roman" w:cs="Times New Roman"/>
          <w:b/>
          <w:caps/>
        </w:rPr>
        <w:t>7</w:t>
      </w:r>
      <w:r w:rsidRPr="0045764F">
        <w:rPr>
          <w:rFonts w:ascii="Times New Roman" w:hAnsi="Times New Roman" w:cs="Times New Roman"/>
          <w:b/>
        </w:rPr>
        <w:t>от</w:t>
      </w:r>
      <w:r w:rsidR="009F41C4">
        <w:rPr>
          <w:rFonts w:ascii="Times New Roman" w:hAnsi="Times New Roman" w:cs="Times New Roman"/>
          <w:b/>
          <w:caps/>
        </w:rPr>
        <w:t xml:space="preserve"> 2</w:t>
      </w:r>
      <w:r w:rsidRPr="0045764F">
        <w:rPr>
          <w:rFonts w:ascii="Times New Roman" w:hAnsi="Times New Roman" w:cs="Times New Roman"/>
          <w:b/>
          <w:caps/>
        </w:rPr>
        <w:t>.0</w:t>
      </w:r>
      <w:r w:rsidR="009F41C4">
        <w:rPr>
          <w:rFonts w:ascii="Times New Roman" w:hAnsi="Times New Roman" w:cs="Times New Roman"/>
          <w:b/>
          <w:caps/>
        </w:rPr>
        <w:t>9</w:t>
      </w:r>
      <w:r w:rsidRPr="0045764F">
        <w:rPr>
          <w:rFonts w:ascii="Times New Roman" w:hAnsi="Times New Roman" w:cs="Times New Roman"/>
          <w:b/>
          <w:caps/>
        </w:rPr>
        <w:t>.2019</w:t>
      </w:r>
    </w:p>
    <w:p w:rsidR="00473F0B" w:rsidRPr="00473F0B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73F0B" w:rsidRPr="00473F0B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73F0B" w:rsidRPr="00473F0B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73F0B" w:rsidRPr="00473F0B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3F0B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473F0B" w:rsidRPr="00473F0B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0B">
        <w:rPr>
          <w:rFonts w:ascii="Times New Roman" w:hAnsi="Times New Roman" w:cs="Times New Roman"/>
          <w:b/>
          <w:caps/>
          <w:sz w:val="28"/>
          <w:szCs w:val="28"/>
        </w:rPr>
        <w:t>оуд. 04ИСТОРИЯ</w:t>
      </w:r>
    </w:p>
    <w:p w:rsidR="00473F0B" w:rsidRPr="00473F0B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E2BBE" w:rsidRPr="002B3995" w:rsidRDefault="00EE2BBE" w:rsidP="00EE2B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995">
        <w:rPr>
          <w:rFonts w:ascii="Times New Roman" w:hAnsi="Times New Roman" w:cs="Times New Roman"/>
          <w:b/>
          <w:sz w:val="28"/>
          <w:szCs w:val="28"/>
        </w:rPr>
        <w:t>по профессии</w:t>
      </w:r>
      <w:r w:rsidR="004208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B3995">
        <w:rPr>
          <w:rFonts w:ascii="Times New Roman" w:eastAsia="Times New Roman" w:hAnsi="Times New Roman" w:cs="Times New Roman"/>
          <w:b/>
          <w:sz w:val="28"/>
          <w:szCs w:val="28"/>
        </w:rPr>
        <w:t>08.01.25 Мастер отделочных строительных и декоративных работ</w:t>
      </w:r>
    </w:p>
    <w:p w:rsidR="00473F0B" w:rsidRPr="00B21A92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</w:p>
    <w:p w:rsidR="00473F0B" w:rsidRPr="00A20A8B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3F0B" w:rsidRPr="00A20A8B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73F0B" w:rsidRPr="00A20A8B" w:rsidRDefault="00473F0B" w:rsidP="00473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F2DEE" w:rsidRDefault="00EF2DEE" w:rsidP="0047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2DEE" w:rsidRDefault="00EF2DEE" w:rsidP="0047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BE" w:rsidRDefault="00EE2BBE" w:rsidP="0047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F0B" w:rsidRDefault="00473F0B" w:rsidP="0047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F0B">
        <w:rPr>
          <w:rFonts w:ascii="Times New Roman" w:hAnsi="Times New Roman" w:cs="Times New Roman"/>
          <w:b/>
          <w:bCs/>
          <w:sz w:val="28"/>
          <w:szCs w:val="28"/>
        </w:rPr>
        <w:t>Кострома</w:t>
      </w:r>
      <w:r w:rsidR="004208A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73F0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2A4D7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73F0B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2A4D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67126" w:rsidRPr="00473F0B" w:rsidRDefault="00567126" w:rsidP="00473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439C6" w:rsidRPr="00C439C6" w:rsidRDefault="00C439C6" w:rsidP="00C439C6">
      <w:pPr>
        <w:jc w:val="both"/>
        <w:rPr>
          <w:rFonts w:ascii="Times New Roman" w:hAnsi="Times New Roman" w:cs="Times New Roman"/>
          <w:sz w:val="24"/>
          <w:szCs w:val="24"/>
        </w:rPr>
      </w:pPr>
      <w:r w:rsidRPr="00C439C6">
        <w:rPr>
          <w:rFonts w:ascii="Times New Roman" w:hAnsi="Times New Roman" w:cs="Times New Roman"/>
          <w:sz w:val="24"/>
          <w:szCs w:val="24"/>
        </w:rPr>
        <w:lastRenderedPageBreak/>
        <w:t xml:space="preserve">      Рабочая программа учебной дисциплины </w:t>
      </w:r>
      <w:r>
        <w:rPr>
          <w:rFonts w:ascii="Times New Roman" w:hAnsi="Times New Roman" w:cs="Times New Roman"/>
          <w:bCs/>
          <w:sz w:val="24"/>
          <w:szCs w:val="24"/>
        </w:rPr>
        <w:t>ОУД. 04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="00763366">
        <w:rPr>
          <w:rFonts w:ascii="Times New Roman" w:hAnsi="Times New Roman" w:cs="Times New Roman"/>
          <w:sz w:val="24"/>
          <w:szCs w:val="24"/>
        </w:rPr>
        <w:t xml:space="preserve"> </w:t>
      </w:r>
      <w:r w:rsidRPr="00C439C6">
        <w:rPr>
          <w:rFonts w:ascii="Times New Roman" w:hAnsi="Times New Roman" w:cs="Times New Roman"/>
          <w:sz w:val="24"/>
          <w:szCs w:val="24"/>
        </w:rPr>
        <w:t>разработана на основе примерной программы общеобразовательной учебной дисциплины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C439C6">
        <w:rPr>
          <w:rFonts w:ascii="Times New Roman" w:hAnsi="Times New Roman" w:cs="Times New Roman"/>
          <w:sz w:val="24"/>
          <w:szCs w:val="24"/>
        </w:rPr>
        <w:t xml:space="preserve">» для профессиональных образовательных организаций, утвержденной ФГАУ ФИРО протоколом   № 3 от 21 июля 2015 г., с учетом приказа </w:t>
      </w:r>
      <w:proofErr w:type="spellStart"/>
      <w:r w:rsidRPr="00C439C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439C6">
        <w:rPr>
          <w:rFonts w:ascii="Times New Roman" w:hAnsi="Times New Roman" w:cs="Times New Roman"/>
          <w:sz w:val="24"/>
          <w:szCs w:val="24"/>
        </w:rPr>
        <w:t xml:space="preserve"> России от 9.12.2016 г. № 1545 "Об утверждении федерального государственного образовательного стандарта среднего профессионального образования по профессии  08.01.25 Мастер отделочных строительных и декоративных работ(Зарегистрировано в Минюсте России 22.12.2016 N 44900)</w:t>
      </w:r>
    </w:p>
    <w:p w:rsidR="00C439C6" w:rsidRDefault="00C439C6" w:rsidP="00C43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bCs/>
        </w:rPr>
      </w:pPr>
    </w:p>
    <w:p w:rsidR="00473F0B" w:rsidRDefault="00473F0B" w:rsidP="00CC1AA2">
      <w:pPr>
        <w:rPr>
          <w:rFonts w:ascii="Times New Roman" w:hAnsi="Times New Roman" w:cs="Times New Roman"/>
          <w:sz w:val="24"/>
          <w:szCs w:val="24"/>
        </w:rPr>
      </w:pPr>
    </w:p>
    <w:p w:rsidR="00473F0B" w:rsidRPr="00CC1AA2" w:rsidRDefault="00CC1AA2" w:rsidP="00473F0B">
      <w:pPr>
        <w:rPr>
          <w:rFonts w:ascii="Times New Roman" w:hAnsi="Times New Roman" w:cs="Times New Roman"/>
        </w:rPr>
      </w:pPr>
      <w:r w:rsidRPr="007B16B9">
        <w:rPr>
          <w:rFonts w:ascii="Times New Roman" w:hAnsi="Times New Roman" w:cs="Times New Roman"/>
          <w:sz w:val="24"/>
          <w:szCs w:val="24"/>
        </w:rPr>
        <w:t>Организация-разработчик:</w:t>
      </w:r>
      <w:r w:rsidR="00763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F0B" w:rsidRPr="00CC1AA2">
        <w:rPr>
          <w:rFonts w:ascii="Times New Roman" w:hAnsi="Times New Roman" w:cs="Times New Roman"/>
          <w:sz w:val="24"/>
          <w:szCs w:val="24"/>
        </w:rPr>
        <w:t>ОГБПОУ</w:t>
      </w:r>
      <w:r w:rsidR="00473F0B" w:rsidRPr="00CC1AA2">
        <w:rPr>
          <w:rFonts w:ascii="Times New Roman" w:hAnsi="Times New Roman" w:cs="Times New Roman"/>
        </w:rPr>
        <w:t>«</w:t>
      </w:r>
      <w:proofErr w:type="gramEnd"/>
      <w:r w:rsidR="00473F0B" w:rsidRPr="00CC1AA2">
        <w:rPr>
          <w:rFonts w:ascii="Times New Roman" w:hAnsi="Times New Roman" w:cs="Times New Roman"/>
        </w:rPr>
        <w:t>Костромской колледж отраслевых технологий строительства и лесной промышленности»</w:t>
      </w:r>
    </w:p>
    <w:p w:rsidR="00CC1AA2" w:rsidRPr="00CC1AA2" w:rsidRDefault="00CC1AA2" w:rsidP="00CC1AA2">
      <w:pPr>
        <w:rPr>
          <w:rFonts w:ascii="Times New Roman" w:hAnsi="Times New Roman" w:cs="Times New Roman"/>
          <w:sz w:val="24"/>
          <w:szCs w:val="24"/>
        </w:rPr>
      </w:pPr>
    </w:p>
    <w:p w:rsidR="00CC1AA2" w:rsidRPr="007B16B9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B16B9">
        <w:rPr>
          <w:rFonts w:ascii="Times New Roman" w:hAnsi="Times New Roman" w:cs="Times New Roman"/>
          <w:sz w:val="24"/>
          <w:szCs w:val="24"/>
        </w:rPr>
        <w:t xml:space="preserve">Разработчик:  </w:t>
      </w:r>
      <w:r w:rsidR="00AE21D7">
        <w:rPr>
          <w:rFonts w:ascii="Times New Roman" w:hAnsi="Times New Roman" w:cs="Times New Roman"/>
          <w:sz w:val="24"/>
          <w:szCs w:val="24"/>
        </w:rPr>
        <w:t xml:space="preserve">Власова Вера Владимировна, </w:t>
      </w:r>
      <w:r w:rsidRPr="00CC1AA2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="005F77BF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AE21D7">
        <w:rPr>
          <w:rFonts w:ascii="Times New Roman" w:hAnsi="Times New Roman" w:cs="Times New Roman"/>
          <w:sz w:val="24"/>
          <w:szCs w:val="24"/>
        </w:rPr>
        <w:t>первой квалификационной категории.</w:t>
      </w: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AA2" w:rsidRDefault="00CC1AA2" w:rsidP="00473F0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1598C" w:rsidRPr="00C439C6" w:rsidRDefault="00A1598C" w:rsidP="00C43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1598C" w:rsidRDefault="00A1598C" w:rsidP="00544E3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jc w:val="center"/>
        <w:rPr>
          <w:b/>
          <w:caps/>
        </w:rPr>
      </w:pPr>
    </w:p>
    <w:p w:rsidR="00A1598C" w:rsidRDefault="00A1598C" w:rsidP="00544E3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jc w:val="center"/>
        <w:rPr>
          <w:b/>
          <w:caps/>
        </w:rPr>
      </w:pPr>
    </w:p>
    <w:p w:rsidR="00544E39" w:rsidRDefault="00544E39" w:rsidP="00544E3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jc w:val="center"/>
        <w:rPr>
          <w:b/>
          <w:caps/>
        </w:rPr>
      </w:pPr>
      <w:r>
        <w:rPr>
          <w:b/>
          <w:caps/>
        </w:rPr>
        <w:t>СОДЕРЖАНИЕ РАБОЧЕЙ ПРОГРАММЫ</w:t>
      </w:r>
    </w:p>
    <w:p w:rsidR="00544E39" w:rsidRDefault="00544E39" w:rsidP="00544E3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rPr>
          <w:b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"/>
        <w:gridCol w:w="7730"/>
        <w:gridCol w:w="1056"/>
        <w:gridCol w:w="19"/>
      </w:tblGrid>
      <w:tr w:rsidR="00544E39" w:rsidRPr="00F451E2" w:rsidTr="00102BED">
        <w:trPr>
          <w:gridAfter w:val="1"/>
          <w:wAfter w:w="19" w:type="dxa"/>
          <w:trHeight w:val="560"/>
        </w:trPr>
        <w:tc>
          <w:tcPr>
            <w:tcW w:w="8079" w:type="dxa"/>
            <w:gridSpan w:val="2"/>
          </w:tcPr>
          <w:p w:rsidR="00544E39" w:rsidRPr="00F451E2" w:rsidRDefault="00544E39" w:rsidP="00C439C6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autoSpaceDE w:val="0"/>
              <w:autoSpaceDN w:val="0"/>
              <w:ind w:left="360"/>
              <w:jc w:val="both"/>
              <w:rPr>
                <w:b/>
                <w:caps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 xml:space="preserve">Пояснительная записка………………………………………….   </w:t>
            </w:r>
          </w:p>
          <w:p w:rsidR="00544E39" w:rsidRPr="00F451E2" w:rsidRDefault="00544E39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544E39" w:rsidRPr="00F451E2" w:rsidRDefault="00544E39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4E39" w:rsidRPr="00F451E2" w:rsidTr="00102BED">
        <w:trPr>
          <w:trHeight w:val="544"/>
        </w:trPr>
        <w:tc>
          <w:tcPr>
            <w:tcW w:w="392" w:type="dxa"/>
          </w:tcPr>
          <w:p w:rsidR="00544E39" w:rsidRPr="00F451E2" w:rsidRDefault="00544E39" w:rsidP="00C439C6">
            <w:pPr>
              <w:pStyle w:val="1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687" w:type="dxa"/>
            <w:shd w:val="clear" w:color="auto" w:fill="auto"/>
          </w:tcPr>
          <w:p w:rsidR="00544E39" w:rsidRPr="00F451E2" w:rsidRDefault="00102BED" w:rsidP="00C439C6">
            <w:pPr>
              <w:pStyle w:val="1"/>
              <w:jc w:val="left"/>
              <w:rPr>
                <w:b/>
                <w:caps/>
                <w:color w:val="FF0000"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>1.1</w:t>
            </w:r>
            <w:r w:rsidR="00544E39" w:rsidRPr="00F451E2">
              <w:rPr>
                <w:b/>
                <w:caps/>
                <w:sz w:val="24"/>
                <w:szCs w:val="24"/>
              </w:rPr>
              <w:t>ОБЩАЯ ХАРАКТЕРИСТИКА учебной ДИСЦИПЛИНЫ……</w:t>
            </w:r>
            <w:r>
              <w:rPr>
                <w:b/>
                <w:caps/>
                <w:sz w:val="24"/>
                <w:szCs w:val="24"/>
              </w:rPr>
              <w:t>………………………………………………………</w:t>
            </w:r>
            <w:r w:rsidR="00544E39" w:rsidRPr="00F451E2">
              <w:rPr>
                <w:b/>
                <w:caps/>
                <w:sz w:val="24"/>
                <w:szCs w:val="24"/>
              </w:rPr>
              <w:t>.</w:t>
            </w:r>
          </w:p>
          <w:p w:rsidR="00544E39" w:rsidRPr="00F451E2" w:rsidRDefault="00544E39" w:rsidP="00C439C6">
            <w:pPr>
              <w:pStyle w:val="1"/>
              <w:ind w:left="284"/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544E39" w:rsidRPr="00F451E2" w:rsidRDefault="00593A30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4E39" w:rsidRPr="00F451E2" w:rsidTr="00102BED">
        <w:trPr>
          <w:trHeight w:val="676"/>
        </w:trPr>
        <w:tc>
          <w:tcPr>
            <w:tcW w:w="392" w:type="dxa"/>
          </w:tcPr>
          <w:p w:rsidR="00544E39" w:rsidRPr="00F451E2" w:rsidRDefault="00544E39" w:rsidP="00C439C6">
            <w:pPr>
              <w:pStyle w:val="1"/>
              <w:tabs>
                <w:tab w:val="left" w:pos="105"/>
              </w:tabs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687" w:type="dxa"/>
            <w:shd w:val="clear" w:color="auto" w:fill="auto"/>
          </w:tcPr>
          <w:p w:rsidR="00544E39" w:rsidRPr="00F451E2" w:rsidRDefault="00102BED" w:rsidP="00C439C6">
            <w:pPr>
              <w:pStyle w:val="1"/>
              <w:jc w:val="both"/>
              <w:rPr>
                <w:b/>
                <w:caps/>
                <w:color w:val="FF0000"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>1.2</w:t>
            </w:r>
            <w:r w:rsidR="00544E39" w:rsidRPr="00F451E2">
              <w:rPr>
                <w:b/>
                <w:caps/>
                <w:sz w:val="24"/>
                <w:szCs w:val="24"/>
              </w:rPr>
              <w:t>место учебной дисциплины в учебном плане…</w:t>
            </w:r>
            <w:r>
              <w:rPr>
                <w:b/>
                <w:caps/>
                <w:sz w:val="24"/>
                <w:szCs w:val="24"/>
              </w:rPr>
              <w:t>…………………………………………………………………</w:t>
            </w:r>
            <w:r w:rsidR="00544E39" w:rsidRPr="00F451E2">
              <w:rPr>
                <w:b/>
                <w:caps/>
                <w:sz w:val="24"/>
                <w:szCs w:val="24"/>
              </w:rPr>
              <w:t>….</w:t>
            </w:r>
          </w:p>
          <w:p w:rsidR="00544E39" w:rsidRPr="00F451E2" w:rsidRDefault="00544E39" w:rsidP="00C439C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544E39" w:rsidRPr="00F451E2" w:rsidRDefault="00593A30" w:rsidP="00C439C6">
            <w:pPr>
              <w:spacing w:line="240" w:lineRule="auto"/>
              <w:ind w:left="-160" w:firstLine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44E39" w:rsidRPr="00F451E2" w:rsidTr="00102BED">
        <w:trPr>
          <w:trHeight w:val="832"/>
        </w:trPr>
        <w:tc>
          <w:tcPr>
            <w:tcW w:w="392" w:type="dxa"/>
          </w:tcPr>
          <w:p w:rsidR="00544E39" w:rsidRPr="00F451E2" w:rsidRDefault="00544E39" w:rsidP="00C439C6">
            <w:pPr>
              <w:pStyle w:val="1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687" w:type="dxa"/>
            <w:shd w:val="clear" w:color="auto" w:fill="auto"/>
          </w:tcPr>
          <w:p w:rsidR="00544E39" w:rsidRPr="00F451E2" w:rsidRDefault="00102BED" w:rsidP="00C439C6">
            <w:pPr>
              <w:pStyle w:val="1"/>
              <w:jc w:val="left"/>
              <w:rPr>
                <w:b/>
                <w:caps/>
                <w:color w:val="FF0000"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>1.3</w:t>
            </w:r>
            <w:r w:rsidR="004301B8">
              <w:rPr>
                <w:b/>
                <w:caps/>
                <w:sz w:val="24"/>
                <w:szCs w:val="24"/>
              </w:rPr>
              <w:t xml:space="preserve">Планируемые </w:t>
            </w:r>
            <w:r w:rsidR="00544E39" w:rsidRPr="00F451E2">
              <w:rPr>
                <w:b/>
                <w:caps/>
                <w:sz w:val="24"/>
                <w:szCs w:val="24"/>
              </w:rPr>
              <w:t>результаты освоения учебной дисциплины: личностные, метапредметные, предметные………</w:t>
            </w:r>
            <w:r w:rsidR="004301B8">
              <w:rPr>
                <w:b/>
                <w:caps/>
                <w:sz w:val="24"/>
                <w:szCs w:val="24"/>
              </w:rPr>
              <w:t>………………………………………</w:t>
            </w:r>
            <w:r>
              <w:rPr>
                <w:b/>
                <w:caps/>
                <w:sz w:val="24"/>
                <w:szCs w:val="24"/>
              </w:rPr>
              <w:t>…</w:t>
            </w:r>
            <w:r w:rsidR="004301B8">
              <w:rPr>
                <w:b/>
                <w:caps/>
                <w:sz w:val="24"/>
                <w:szCs w:val="24"/>
              </w:rPr>
              <w:t>………….</w:t>
            </w:r>
          </w:p>
          <w:p w:rsidR="00544E39" w:rsidRPr="00F451E2" w:rsidRDefault="00544E39" w:rsidP="00C439C6">
            <w:pPr>
              <w:pStyle w:val="1"/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544E39" w:rsidRPr="00F451E2" w:rsidRDefault="00544E39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E39" w:rsidRPr="00F451E2" w:rsidRDefault="00593A30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44E39" w:rsidRPr="00F451E2" w:rsidTr="00102BED">
        <w:trPr>
          <w:gridAfter w:val="1"/>
          <w:wAfter w:w="19" w:type="dxa"/>
          <w:trHeight w:val="906"/>
        </w:trPr>
        <w:tc>
          <w:tcPr>
            <w:tcW w:w="8079" w:type="dxa"/>
            <w:gridSpan w:val="2"/>
          </w:tcPr>
          <w:p w:rsidR="00544E39" w:rsidRPr="00F451E2" w:rsidRDefault="00544E39" w:rsidP="00C439C6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>содержание учебной дисциплины, тематический план с учётом профиля профессионального образования…………………………………………………………….</w:t>
            </w:r>
          </w:p>
        </w:tc>
        <w:tc>
          <w:tcPr>
            <w:tcW w:w="1056" w:type="dxa"/>
            <w:shd w:val="clear" w:color="auto" w:fill="auto"/>
          </w:tcPr>
          <w:p w:rsidR="00544E39" w:rsidRPr="00F451E2" w:rsidRDefault="00544E39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E39" w:rsidRPr="00F451E2" w:rsidRDefault="00593A30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44E39" w:rsidRPr="00F451E2" w:rsidRDefault="00544E39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E39" w:rsidRPr="00F451E2" w:rsidTr="00102BED">
        <w:trPr>
          <w:gridAfter w:val="1"/>
          <w:wAfter w:w="19" w:type="dxa"/>
          <w:trHeight w:val="375"/>
        </w:trPr>
        <w:tc>
          <w:tcPr>
            <w:tcW w:w="392" w:type="dxa"/>
          </w:tcPr>
          <w:p w:rsidR="00544E39" w:rsidRPr="00F451E2" w:rsidRDefault="00544E39" w:rsidP="00C439C6">
            <w:pPr>
              <w:pStyle w:val="1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687" w:type="dxa"/>
          </w:tcPr>
          <w:p w:rsidR="00544E39" w:rsidRPr="00102BED" w:rsidRDefault="00544E39" w:rsidP="00C439C6">
            <w:pPr>
              <w:pStyle w:val="a3"/>
              <w:numPr>
                <w:ilvl w:val="1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02BED">
              <w:rPr>
                <w:b/>
              </w:rPr>
              <w:t>ОБЪЕМ УЧЕБНОЙ ДИСЦИПЛИНЫ И ВИДЫ УЧЕБНОЙ   РАБОТЫ..................................................................</w:t>
            </w:r>
            <w:r w:rsidR="00102BED">
              <w:rPr>
                <w:b/>
              </w:rPr>
              <w:t>.............................</w:t>
            </w:r>
          </w:p>
          <w:p w:rsidR="00544E39" w:rsidRPr="00F451E2" w:rsidRDefault="00544E39" w:rsidP="00C43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auto"/>
          </w:tcPr>
          <w:p w:rsidR="00544E39" w:rsidRPr="00F451E2" w:rsidRDefault="00544E39" w:rsidP="00C439C6">
            <w:pPr>
              <w:pStyle w:val="1"/>
              <w:jc w:val="left"/>
              <w:rPr>
                <w:b/>
                <w:sz w:val="24"/>
                <w:szCs w:val="24"/>
              </w:rPr>
            </w:pPr>
          </w:p>
          <w:p w:rsidR="00544E39" w:rsidRPr="00F451E2" w:rsidRDefault="00593A30" w:rsidP="00C439C6">
            <w:pPr>
              <w:pStyle w:val="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544E39" w:rsidRPr="00F451E2" w:rsidRDefault="00544E39" w:rsidP="00C43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39" w:rsidRPr="00F451E2" w:rsidRDefault="00544E39" w:rsidP="00C43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39" w:rsidRPr="00F451E2" w:rsidRDefault="00593A30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544E39" w:rsidRPr="00F451E2" w:rsidRDefault="00544E39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E39" w:rsidRPr="00F451E2" w:rsidRDefault="00593A30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544E39" w:rsidRPr="00F451E2" w:rsidTr="00102BED">
        <w:trPr>
          <w:gridAfter w:val="1"/>
          <w:wAfter w:w="19" w:type="dxa"/>
          <w:trHeight w:val="375"/>
        </w:trPr>
        <w:tc>
          <w:tcPr>
            <w:tcW w:w="392" w:type="dxa"/>
          </w:tcPr>
          <w:p w:rsidR="00544E39" w:rsidRPr="00F451E2" w:rsidRDefault="00544E39" w:rsidP="00C439C6">
            <w:pPr>
              <w:pStyle w:val="1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687" w:type="dxa"/>
          </w:tcPr>
          <w:p w:rsidR="00544E39" w:rsidRPr="00F451E2" w:rsidRDefault="00102BED" w:rsidP="00C43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2.2</w:t>
            </w:r>
            <w:r w:rsidR="00544E39" w:rsidRPr="00F45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ПЛАН И СОДЕРЖАНИЕ УЧЕБНОЙ ДИСЦИПЛИНЫ........................................................................................     </w:t>
            </w:r>
          </w:p>
          <w:p w:rsidR="00544E39" w:rsidRPr="00F451E2" w:rsidRDefault="00544E39" w:rsidP="00C43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544E39" w:rsidRPr="00F451E2" w:rsidRDefault="00544E39" w:rsidP="00C439C6">
            <w:pPr>
              <w:pStyle w:val="1"/>
              <w:rPr>
                <w:b/>
                <w:sz w:val="24"/>
                <w:szCs w:val="24"/>
              </w:rPr>
            </w:pPr>
          </w:p>
        </w:tc>
      </w:tr>
      <w:tr w:rsidR="00544E39" w:rsidRPr="00F451E2" w:rsidTr="00102BED">
        <w:trPr>
          <w:gridAfter w:val="1"/>
          <w:wAfter w:w="19" w:type="dxa"/>
          <w:trHeight w:val="375"/>
        </w:trPr>
        <w:tc>
          <w:tcPr>
            <w:tcW w:w="392" w:type="dxa"/>
          </w:tcPr>
          <w:p w:rsidR="00544E39" w:rsidRPr="00F451E2" w:rsidRDefault="00544E39" w:rsidP="00C439C6">
            <w:pPr>
              <w:pStyle w:val="1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687" w:type="dxa"/>
          </w:tcPr>
          <w:p w:rsidR="00544E39" w:rsidRPr="00F451E2" w:rsidRDefault="00102BED" w:rsidP="00C439C6">
            <w:pPr>
              <w:pStyle w:val="1"/>
              <w:jc w:val="left"/>
              <w:rPr>
                <w:b/>
                <w:caps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>2.3</w:t>
            </w:r>
            <w:r w:rsidR="00544E39" w:rsidRPr="00F451E2">
              <w:rPr>
                <w:b/>
                <w:caps/>
                <w:sz w:val="24"/>
                <w:szCs w:val="24"/>
              </w:rPr>
              <w:t xml:space="preserve">характеристика основных видов УЧЕБНОЙ деятельности студентов.......................................................... </w:t>
            </w:r>
          </w:p>
          <w:p w:rsidR="00544E39" w:rsidRPr="00F451E2" w:rsidRDefault="00544E39" w:rsidP="00C43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544E39" w:rsidRPr="00F451E2" w:rsidRDefault="00544E39" w:rsidP="00C439C6">
            <w:pPr>
              <w:pStyle w:val="1"/>
              <w:rPr>
                <w:b/>
                <w:sz w:val="24"/>
                <w:szCs w:val="24"/>
              </w:rPr>
            </w:pPr>
          </w:p>
        </w:tc>
      </w:tr>
      <w:tr w:rsidR="00544E39" w:rsidRPr="00F451E2" w:rsidTr="00102BED">
        <w:trPr>
          <w:gridAfter w:val="1"/>
          <w:wAfter w:w="19" w:type="dxa"/>
          <w:trHeight w:val="570"/>
        </w:trPr>
        <w:tc>
          <w:tcPr>
            <w:tcW w:w="8079" w:type="dxa"/>
            <w:gridSpan w:val="2"/>
          </w:tcPr>
          <w:p w:rsidR="00F451E2" w:rsidRPr="00F451E2" w:rsidRDefault="00F451E2" w:rsidP="00C439C6">
            <w:pPr>
              <w:pStyle w:val="1"/>
              <w:numPr>
                <w:ilvl w:val="0"/>
                <w:numId w:val="16"/>
              </w:numPr>
              <w:ind w:hanging="644"/>
              <w:jc w:val="left"/>
            </w:pPr>
            <w:r w:rsidRPr="00F451E2">
              <w:rPr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  <w:r w:rsidR="008D3D67">
              <w:rPr>
                <w:b/>
                <w:caps/>
                <w:sz w:val="24"/>
                <w:szCs w:val="24"/>
              </w:rPr>
              <w:t>………………………………………</w:t>
            </w:r>
            <w:r w:rsidR="00102BED">
              <w:rPr>
                <w:b/>
                <w:caps/>
                <w:sz w:val="24"/>
                <w:szCs w:val="24"/>
              </w:rPr>
              <w:t>..</w:t>
            </w:r>
            <w:r w:rsidR="008D3D67">
              <w:rPr>
                <w:b/>
                <w:caps/>
                <w:sz w:val="24"/>
                <w:szCs w:val="24"/>
              </w:rPr>
              <w:t>…</w:t>
            </w:r>
          </w:p>
        </w:tc>
        <w:tc>
          <w:tcPr>
            <w:tcW w:w="1056" w:type="dxa"/>
            <w:shd w:val="clear" w:color="auto" w:fill="auto"/>
          </w:tcPr>
          <w:p w:rsidR="008D3D67" w:rsidRDefault="008D3D67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E39" w:rsidRPr="00F451E2" w:rsidRDefault="00593A30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A04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02BED" w:rsidRPr="00F451E2" w:rsidTr="00102BED">
        <w:trPr>
          <w:gridAfter w:val="1"/>
          <w:wAfter w:w="19" w:type="dxa"/>
          <w:trHeight w:val="540"/>
        </w:trPr>
        <w:tc>
          <w:tcPr>
            <w:tcW w:w="392" w:type="dxa"/>
          </w:tcPr>
          <w:p w:rsidR="00102BED" w:rsidRDefault="00102BED" w:rsidP="00C439C6">
            <w:pPr>
              <w:spacing w:line="240" w:lineRule="auto"/>
              <w:ind w:left="426" w:hanging="42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02BED" w:rsidRPr="00F451E2" w:rsidRDefault="00102BED" w:rsidP="00C439C6">
            <w:pPr>
              <w:spacing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687" w:type="dxa"/>
          </w:tcPr>
          <w:p w:rsidR="00102BED" w:rsidRDefault="00102BED" w:rsidP="00C439C6">
            <w:pPr>
              <w:spacing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451E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3.1 ФОРМЫ И МЕТОДЫ КОНТРОЛЯ ОСВОЕНИЯ УЧЕБНОЙ </w:t>
            </w:r>
          </w:p>
          <w:p w:rsidR="00102BED" w:rsidRPr="00F451E2" w:rsidRDefault="00102BED" w:rsidP="00C439C6">
            <w:pPr>
              <w:spacing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451E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……………………………………………………..………</w:t>
            </w:r>
          </w:p>
        </w:tc>
        <w:tc>
          <w:tcPr>
            <w:tcW w:w="1056" w:type="dxa"/>
            <w:shd w:val="clear" w:color="auto" w:fill="auto"/>
          </w:tcPr>
          <w:p w:rsidR="00102BED" w:rsidRDefault="00102BED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BED" w:rsidRPr="00F451E2" w:rsidRDefault="00593A30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A04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02BED" w:rsidRPr="00F451E2" w:rsidTr="00102BED">
        <w:trPr>
          <w:gridAfter w:val="1"/>
          <w:wAfter w:w="19" w:type="dxa"/>
          <w:trHeight w:val="540"/>
        </w:trPr>
        <w:tc>
          <w:tcPr>
            <w:tcW w:w="392" w:type="dxa"/>
          </w:tcPr>
          <w:p w:rsidR="00102BED" w:rsidRDefault="00102BED" w:rsidP="00C439C6">
            <w:pPr>
              <w:spacing w:line="240" w:lineRule="auto"/>
              <w:ind w:left="426" w:hanging="426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102BED" w:rsidRPr="00F451E2" w:rsidRDefault="00102BED" w:rsidP="00C439C6">
            <w:pPr>
              <w:spacing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687" w:type="dxa"/>
          </w:tcPr>
          <w:p w:rsidR="00102BED" w:rsidRDefault="00102BED" w:rsidP="00C439C6">
            <w:pPr>
              <w:spacing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proofErr w:type="gramStart"/>
            <w:r w:rsidRPr="00F451E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3.2  ОЦЕНКА</w:t>
            </w:r>
            <w:proofErr w:type="gramEnd"/>
            <w:r w:rsidRPr="00F451E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РЕЗУЛЬТАТОВ ОСВОЕНИЯ УЧЕБНОЙ </w:t>
            </w:r>
          </w:p>
          <w:p w:rsidR="00102BED" w:rsidRPr="00F451E2" w:rsidRDefault="00102BED" w:rsidP="00C439C6">
            <w:pPr>
              <w:spacing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451E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1056" w:type="dxa"/>
            <w:shd w:val="clear" w:color="auto" w:fill="auto"/>
          </w:tcPr>
          <w:p w:rsidR="00102BED" w:rsidRDefault="00102BED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BED" w:rsidRPr="00F451E2" w:rsidRDefault="00593A30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A04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51E2" w:rsidRPr="00F451E2" w:rsidTr="00102BED">
        <w:trPr>
          <w:gridAfter w:val="1"/>
          <w:wAfter w:w="19" w:type="dxa"/>
          <w:trHeight w:val="1119"/>
        </w:trPr>
        <w:tc>
          <w:tcPr>
            <w:tcW w:w="8079" w:type="dxa"/>
            <w:gridSpan w:val="2"/>
          </w:tcPr>
          <w:p w:rsidR="00F451E2" w:rsidRPr="00F451E2" w:rsidRDefault="00F451E2" w:rsidP="00C439C6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autoSpaceDE w:val="0"/>
              <w:autoSpaceDN w:val="0"/>
              <w:ind w:left="360"/>
              <w:jc w:val="left"/>
              <w:rPr>
                <w:b/>
                <w:caps/>
                <w:sz w:val="24"/>
                <w:szCs w:val="24"/>
              </w:rPr>
            </w:pPr>
            <w:r w:rsidRPr="00F451E2">
              <w:rPr>
                <w:b/>
                <w:caps/>
                <w:sz w:val="24"/>
                <w:szCs w:val="24"/>
              </w:rPr>
              <w:t>учебно-методическое и материально-техническое обеспечение программы учебной дисциплины…………………………………………………………….</w:t>
            </w:r>
          </w:p>
          <w:p w:rsidR="00F451E2" w:rsidRPr="00F451E2" w:rsidRDefault="00F451E2" w:rsidP="00C439C6">
            <w:pPr>
              <w:pStyle w:val="1"/>
              <w:ind w:left="284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F451E2" w:rsidRPr="00F451E2" w:rsidRDefault="00F451E2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1E2" w:rsidRPr="00F451E2" w:rsidRDefault="00CA0457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F451E2" w:rsidRPr="00F451E2" w:rsidTr="00102BED">
        <w:trPr>
          <w:gridAfter w:val="1"/>
          <w:wAfter w:w="19" w:type="dxa"/>
          <w:trHeight w:val="318"/>
        </w:trPr>
        <w:tc>
          <w:tcPr>
            <w:tcW w:w="8079" w:type="dxa"/>
            <w:gridSpan w:val="2"/>
          </w:tcPr>
          <w:p w:rsidR="00F451E2" w:rsidRPr="00F451E2" w:rsidRDefault="005F77BF" w:rsidP="00C439C6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autoSpaceDE w:val="0"/>
              <w:autoSpaceDN w:val="0"/>
              <w:ind w:left="360"/>
              <w:jc w:val="left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РЕКОМЕНДУЕМАЯ </w:t>
            </w:r>
            <w:r w:rsidR="00F451E2" w:rsidRPr="00F451E2">
              <w:rPr>
                <w:b/>
                <w:caps/>
                <w:sz w:val="24"/>
                <w:szCs w:val="24"/>
              </w:rPr>
              <w:t>литература</w:t>
            </w:r>
            <w:r w:rsidR="00F360E2">
              <w:rPr>
                <w:b/>
                <w:caps/>
                <w:sz w:val="24"/>
                <w:szCs w:val="24"/>
              </w:rPr>
              <w:t>………………………</w:t>
            </w:r>
            <w:r w:rsidR="00490B13">
              <w:rPr>
                <w:b/>
                <w:caps/>
                <w:sz w:val="24"/>
                <w:szCs w:val="24"/>
              </w:rPr>
              <w:t>…</w:t>
            </w:r>
            <w:r w:rsidR="00102BED">
              <w:rPr>
                <w:b/>
                <w:caps/>
                <w:sz w:val="24"/>
                <w:szCs w:val="24"/>
              </w:rPr>
              <w:t>…</w:t>
            </w:r>
            <w:r w:rsidR="00490B13">
              <w:rPr>
                <w:b/>
                <w:caps/>
                <w:sz w:val="24"/>
                <w:szCs w:val="24"/>
              </w:rPr>
              <w:t>………</w:t>
            </w:r>
          </w:p>
        </w:tc>
        <w:tc>
          <w:tcPr>
            <w:tcW w:w="1056" w:type="dxa"/>
            <w:shd w:val="clear" w:color="auto" w:fill="auto"/>
          </w:tcPr>
          <w:p w:rsidR="00F451E2" w:rsidRPr="00F451E2" w:rsidRDefault="00CA0457" w:rsidP="00C439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</w:tbl>
    <w:p w:rsidR="00544E39" w:rsidRPr="00F451E2" w:rsidRDefault="00544E39" w:rsidP="00544E3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rPr>
          <w:b/>
          <w:caps/>
        </w:rPr>
      </w:pPr>
    </w:p>
    <w:p w:rsidR="00544E39" w:rsidRPr="00F451E2" w:rsidRDefault="00544E39" w:rsidP="00544E3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rPr>
          <w:b/>
          <w:caps/>
        </w:rPr>
      </w:pPr>
    </w:p>
    <w:p w:rsidR="004E7A38" w:rsidRPr="004E7A38" w:rsidRDefault="00F451E2" w:rsidP="00FD6FE1">
      <w:pPr>
        <w:pStyle w:val="1"/>
        <w:numPr>
          <w:ilvl w:val="0"/>
          <w:numId w:val="18"/>
        </w:numPr>
        <w:autoSpaceDE w:val="0"/>
        <w:autoSpaceDN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П</w:t>
      </w:r>
      <w:r w:rsidR="004E7A38" w:rsidRPr="004E7A38">
        <w:rPr>
          <w:b/>
          <w:caps/>
          <w:sz w:val="24"/>
          <w:szCs w:val="24"/>
        </w:rPr>
        <w:t>ояснительная записка</w:t>
      </w:r>
    </w:p>
    <w:p w:rsidR="004E7A38" w:rsidRPr="00D672B3" w:rsidRDefault="004E7A38" w:rsidP="004208A7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A38">
        <w:tab/>
      </w:r>
      <w:r w:rsidRPr="00D672B3">
        <w:rPr>
          <w:rFonts w:ascii="Times New Roman" w:hAnsi="Times New Roman" w:cs="Times New Roman"/>
          <w:sz w:val="24"/>
          <w:szCs w:val="24"/>
        </w:rPr>
        <w:t>Рабочая программа учебной дисциплины ОУД</w:t>
      </w:r>
      <w:r w:rsidRPr="00D672B3">
        <w:rPr>
          <w:rFonts w:ascii="Times New Roman" w:hAnsi="Times New Roman" w:cs="Times New Roman"/>
          <w:bCs/>
          <w:sz w:val="24"/>
          <w:szCs w:val="24"/>
        </w:rPr>
        <w:t xml:space="preserve">. 04 ИСТОРИЯ разработана </w:t>
      </w:r>
      <w:r w:rsidRPr="00D672B3">
        <w:rPr>
          <w:rFonts w:ascii="Times New Roman" w:hAnsi="Times New Roman" w:cs="Times New Roman"/>
          <w:sz w:val="24"/>
          <w:szCs w:val="24"/>
        </w:rPr>
        <w:t>в соответствии со следующими нормативными документами</w:t>
      </w:r>
      <w:r w:rsidRPr="00D672B3">
        <w:rPr>
          <w:rFonts w:ascii="Times New Roman" w:hAnsi="Times New Roman" w:cs="Times New Roman"/>
          <w:bCs/>
          <w:sz w:val="24"/>
          <w:szCs w:val="24"/>
        </w:rPr>
        <w:t>:</w:t>
      </w:r>
    </w:p>
    <w:p w:rsidR="00C439C6" w:rsidRPr="00C439C6" w:rsidRDefault="004E7A38" w:rsidP="00C43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2B3">
        <w:rPr>
          <w:rFonts w:ascii="Times New Roman" w:hAnsi="Times New Roman" w:cs="Times New Roman"/>
          <w:bCs/>
          <w:sz w:val="24"/>
          <w:szCs w:val="24"/>
        </w:rPr>
        <w:tab/>
      </w:r>
      <w:r w:rsidR="00C439C6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C439C6" w:rsidRPr="00C439C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439C6" w:rsidRPr="00C439C6">
        <w:rPr>
          <w:rFonts w:ascii="Times New Roman" w:hAnsi="Times New Roman" w:cs="Times New Roman"/>
          <w:sz w:val="24"/>
          <w:szCs w:val="24"/>
        </w:rPr>
        <w:t xml:space="preserve"> России от 9.12.2016 г. № 1545 "Об утверждении федерального государственного образовательного стандарта среднего профессионального образования по </w:t>
      </w:r>
      <w:proofErr w:type="gramStart"/>
      <w:r w:rsidR="00C439C6" w:rsidRPr="00C439C6">
        <w:rPr>
          <w:rFonts w:ascii="Times New Roman" w:hAnsi="Times New Roman" w:cs="Times New Roman"/>
          <w:sz w:val="24"/>
          <w:szCs w:val="24"/>
        </w:rPr>
        <w:t>профессии  08.01.25</w:t>
      </w:r>
      <w:proofErr w:type="gramEnd"/>
      <w:r w:rsidR="00C439C6" w:rsidRPr="00C439C6">
        <w:rPr>
          <w:rFonts w:ascii="Times New Roman" w:hAnsi="Times New Roman" w:cs="Times New Roman"/>
          <w:sz w:val="24"/>
          <w:szCs w:val="24"/>
        </w:rPr>
        <w:t xml:space="preserve"> Мастер отделочных строительных и декоративных работ(Зарегистрировано в Минюсте России 22.12.2016 N 44900)</w:t>
      </w:r>
      <w:r w:rsidR="00C439C6">
        <w:rPr>
          <w:rFonts w:ascii="Times New Roman" w:hAnsi="Times New Roman" w:cs="Times New Roman"/>
          <w:sz w:val="24"/>
          <w:szCs w:val="24"/>
        </w:rPr>
        <w:t>.</w:t>
      </w:r>
    </w:p>
    <w:p w:rsidR="004E7A38" w:rsidRPr="00D672B3" w:rsidRDefault="004E7A38" w:rsidP="00C439C6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2B3">
        <w:rPr>
          <w:rFonts w:ascii="Times New Roman" w:hAnsi="Times New Roman" w:cs="Times New Roman"/>
          <w:bCs/>
          <w:sz w:val="24"/>
          <w:szCs w:val="24"/>
        </w:rPr>
        <w:tab/>
      </w:r>
      <w:r w:rsidR="00C439C6">
        <w:rPr>
          <w:rFonts w:ascii="Times New Roman" w:hAnsi="Times New Roman" w:cs="Times New Roman"/>
          <w:bCs/>
          <w:sz w:val="24"/>
          <w:szCs w:val="24"/>
        </w:rPr>
        <w:t>П</w:t>
      </w:r>
      <w:r w:rsidRPr="00D672B3">
        <w:rPr>
          <w:rFonts w:ascii="Times New Roman" w:hAnsi="Times New Roman" w:cs="Times New Roman"/>
          <w:bCs/>
          <w:sz w:val="24"/>
          <w:szCs w:val="24"/>
        </w:rPr>
        <w:t xml:space="preserve">исьмом </w:t>
      </w:r>
      <w:proofErr w:type="spellStart"/>
      <w:r w:rsidRPr="00D672B3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672B3">
        <w:rPr>
          <w:rFonts w:ascii="Times New Roman" w:hAnsi="Times New Roman" w:cs="Times New Roman"/>
          <w:bCs/>
          <w:sz w:val="24"/>
          <w:szCs w:val="24"/>
        </w:rPr>
        <w:t xml:space="preserve">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</w:t>
      </w:r>
      <w:r w:rsidR="001531F3" w:rsidRPr="00D672B3">
        <w:rPr>
          <w:rFonts w:ascii="Times New Roman" w:hAnsi="Times New Roman" w:cs="Times New Roman"/>
          <w:bCs/>
          <w:sz w:val="24"/>
          <w:szCs w:val="24"/>
        </w:rPr>
        <w:t>профессионального образования».</w:t>
      </w:r>
    </w:p>
    <w:p w:rsidR="00853FCC" w:rsidRPr="00D672B3" w:rsidRDefault="004E7A38" w:rsidP="004208A7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B3">
        <w:tab/>
      </w:r>
      <w:r w:rsidRPr="00D672B3">
        <w:rPr>
          <w:rFonts w:ascii="Times New Roman" w:hAnsi="Times New Roman" w:cs="Times New Roman"/>
          <w:sz w:val="24"/>
          <w:szCs w:val="24"/>
        </w:rPr>
        <w:t xml:space="preserve">Программой подготовки </w:t>
      </w:r>
      <w:r w:rsidR="001531F3" w:rsidRPr="00D672B3">
        <w:rPr>
          <w:rFonts w:ascii="Times New Roman" w:hAnsi="Times New Roman" w:cs="Times New Roman"/>
          <w:sz w:val="24"/>
          <w:szCs w:val="24"/>
        </w:rPr>
        <w:t>квалифицированных рабочих и служащих</w:t>
      </w:r>
      <w:r w:rsidR="00564EB2">
        <w:rPr>
          <w:rFonts w:ascii="Times New Roman" w:hAnsi="Times New Roman" w:cs="Times New Roman"/>
          <w:sz w:val="24"/>
          <w:szCs w:val="24"/>
        </w:rPr>
        <w:t xml:space="preserve"> </w:t>
      </w:r>
      <w:r w:rsidR="00C439C6">
        <w:rPr>
          <w:rFonts w:ascii="Times New Roman" w:hAnsi="Times New Roman" w:cs="Times New Roman"/>
          <w:sz w:val="24"/>
          <w:szCs w:val="24"/>
        </w:rPr>
        <w:t xml:space="preserve">по </w:t>
      </w:r>
      <w:r w:rsidR="00853FCC" w:rsidRPr="00D672B3">
        <w:rPr>
          <w:rFonts w:ascii="Times New Roman" w:hAnsi="Times New Roman" w:cs="Times New Roman"/>
          <w:sz w:val="24"/>
          <w:szCs w:val="24"/>
        </w:rPr>
        <w:t>професси</w:t>
      </w:r>
      <w:r w:rsidR="00C439C6">
        <w:rPr>
          <w:rFonts w:ascii="Times New Roman" w:hAnsi="Times New Roman" w:cs="Times New Roman"/>
          <w:sz w:val="24"/>
          <w:szCs w:val="24"/>
        </w:rPr>
        <w:t>и</w:t>
      </w:r>
      <w:r w:rsidR="00564EB2">
        <w:rPr>
          <w:rFonts w:ascii="Times New Roman" w:hAnsi="Times New Roman" w:cs="Times New Roman"/>
          <w:sz w:val="24"/>
          <w:szCs w:val="24"/>
        </w:rPr>
        <w:t xml:space="preserve"> </w:t>
      </w:r>
      <w:r w:rsidR="00EE2BBE" w:rsidRPr="00E606E0">
        <w:rPr>
          <w:rFonts w:ascii="Times New Roman" w:eastAsia="Times New Roman" w:hAnsi="Times New Roman" w:cs="Times New Roman"/>
          <w:sz w:val="24"/>
          <w:szCs w:val="24"/>
        </w:rPr>
        <w:t>08.01.25 Мастер отделочных строительных и декоративных работ</w:t>
      </w:r>
      <w:r w:rsidR="00EE2B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7A38" w:rsidRPr="00D672B3" w:rsidRDefault="00564EB2" w:rsidP="004208A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</w:t>
      </w:r>
      <w:r w:rsidR="004E7A38" w:rsidRPr="00D672B3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E7A38" w:rsidRPr="00D672B3">
        <w:rPr>
          <w:rFonts w:ascii="Times New Roman" w:hAnsi="Times New Roman" w:cs="Times New Roman"/>
          <w:sz w:val="24"/>
          <w:szCs w:val="24"/>
        </w:rPr>
        <w:t xml:space="preserve"> общеобразовательной учебной дисциплины «История» для профессиональных образовательных организаций от 2015г., рекомендованной ФГАУ «ФИРО»;</w:t>
      </w:r>
    </w:p>
    <w:p w:rsidR="00E22765" w:rsidRPr="00D672B3" w:rsidRDefault="00E22765" w:rsidP="00D672B3">
      <w:pPr>
        <w:pStyle w:val="ac"/>
        <w:rPr>
          <w:rFonts w:ascii="Times New Roman" w:hAnsi="Times New Roman" w:cs="Times New Roman"/>
          <w:sz w:val="24"/>
          <w:szCs w:val="24"/>
        </w:rPr>
      </w:pPr>
      <w:r w:rsidRPr="00D672B3">
        <w:rPr>
          <w:rFonts w:ascii="Times New Roman" w:hAnsi="Times New Roman" w:cs="Times New Roman"/>
          <w:sz w:val="24"/>
          <w:szCs w:val="24"/>
        </w:rPr>
        <w:t xml:space="preserve">            С учетом историко-культурного стандарта</w:t>
      </w:r>
      <w:r w:rsidR="00F278F7" w:rsidRPr="00D672B3">
        <w:rPr>
          <w:rFonts w:ascii="Times New Roman" w:hAnsi="Times New Roman" w:cs="Times New Roman"/>
          <w:sz w:val="24"/>
          <w:szCs w:val="24"/>
        </w:rPr>
        <w:t>.</w:t>
      </w:r>
    </w:p>
    <w:p w:rsidR="004E7A38" w:rsidRPr="00D672B3" w:rsidRDefault="004E7A38" w:rsidP="00D672B3">
      <w:pPr>
        <w:pStyle w:val="ac"/>
        <w:rPr>
          <w:rFonts w:ascii="Times New Roman" w:hAnsi="Times New Roman" w:cs="Times New Roman"/>
          <w:sz w:val="24"/>
          <w:szCs w:val="24"/>
        </w:rPr>
      </w:pPr>
      <w:r w:rsidRPr="00D672B3">
        <w:rPr>
          <w:rFonts w:ascii="Times New Roman" w:hAnsi="Times New Roman" w:cs="Times New Roman"/>
          <w:sz w:val="24"/>
          <w:szCs w:val="24"/>
        </w:rPr>
        <w:tab/>
        <w:t xml:space="preserve">Рабочая программа дисциплины включает в себя: </w:t>
      </w:r>
    </w:p>
    <w:p w:rsidR="004E7A38" w:rsidRPr="00D672B3" w:rsidRDefault="004E7A38" w:rsidP="00593A30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2B3">
        <w:rPr>
          <w:rFonts w:ascii="Times New Roman" w:hAnsi="Times New Roman" w:cs="Times New Roman"/>
          <w:sz w:val="24"/>
          <w:szCs w:val="24"/>
        </w:rPr>
        <w:t xml:space="preserve">пояснительную записку (общая характеристика учебной дисциплины, место дисциплины в учебном плане, результаты освоения дисциплины - личностные, </w:t>
      </w:r>
      <w:proofErr w:type="spellStart"/>
      <w:r w:rsidRPr="00D672B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672B3">
        <w:rPr>
          <w:rFonts w:ascii="Times New Roman" w:hAnsi="Times New Roman" w:cs="Times New Roman"/>
          <w:sz w:val="24"/>
          <w:szCs w:val="24"/>
        </w:rPr>
        <w:t xml:space="preserve">, предметные); </w:t>
      </w:r>
    </w:p>
    <w:p w:rsidR="004E7A38" w:rsidRPr="00D672B3" w:rsidRDefault="004E7A38" w:rsidP="00593A30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2B3">
        <w:rPr>
          <w:rFonts w:ascii="Times New Roman" w:hAnsi="Times New Roman" w:cs="Times New Roman"/>
          <w:sz w:val="24"/>
          <w:szCs w:val="24"/>
        </w:rPr>
        <w:t>содержание учебной дисциплины (тематический план с учётом профиля профессионального образования);</w:t>
      </w:r>
    </w:p>
    <w:p w:rsidR="004E7A38" w:rsidRPr="00D672B3" w:rsidRDefault="004E7A38" w:rsidP="00593A30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2B3">
        <w:rPr>
          <w:rFonts w:ascii="Times New Roman" w:hAnsi="Times New Roman" w:cs="Times New Roman"/>
          <w:sz w:val="24"/>
          <w:szCs w:val="24"/>
        </w:rPr>
        <w:t>характеристику основных   видов деятельности студентов на уровне учебных действий (по разделам содержания учебной дисциплины);</w:t>
      </w:r>
    </w:p>
    <w:p w:rsidR="004E7A38" w:rsidRPr="00D672B3" w:rsidRDefault="004E7A38" w:rsidP="00593A30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2B3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программы учебной дисциплины;</w:t>
      </w:r>
    </w:p>
    <w:p w:rsidR="004E7A38" w:rsidRPr="00D672B3" w:rsidRDefault="004E7A38" w:rsidP="00593A30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2B3">
        <w:rPr>
          <w:rFonts w:ascii="Times New Roman" w:hAnsi="Times New Roman" w:cs="Times New Roman"/>
          <w:sz w:val="24"/>
          <w:szCs w:val="24"/>
        </w:rPr>
        <w:t>рекомендуемую литературу (для студентов, для преподавателей, Интернет-ресурсы).</w:t>
      </w:r>
    </w:p>
    <w:p w:rsidR="004E7A38" w:rsidRPr="00D672B3" w:rsidRDefault="004E7A38" w:rsidP="00D672B3">
      <w:pPr>
        <w:pStyle w:val="ac"/>
        <w:ind w:firstLine="851"/>
        <w:rPr>
          <w:rFonts w:ascii="Times New Roman" w:hAnsi="Times New Roman" w:cs="Times New Roman"/>
          <w:sz w:val="24"/>
          <w:szCs w:val="24"/>
        </w:rPr>
      </w:pPr>
      <w:r w:rsidRPr="00D672B3">
        <w:rPr>
          <w:rFonts w:ascii="Times New Roman" w:hAnsi="Times New Roman" w:cs="Times New Roman"/>
          <w:sz w:val="24"/>
          <w:szCs w:val="24"/>
        </w:rPr>
        <w:t xml:space="preserve"> Содержание программы «История» направлено на достижение следующих целей:</w:t>
      </w:r>
    </w:p>
    <w:p w:rsidR="004E7A38" w:rsidRPr="00D672B3" w:rsidRDefault="004E7A38" w:rsidP="00593A3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672B3">
        <w:rPr>
          <w:rFonts w:ascii="Times New Roman" w:hAnsi="Times New Roman" w:cs="Times New Roman"/>
          <w:sz w:val="24"/>
          <w:szCs w:val="24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E7A38" w:rsidRPr="00D672B3" w:rsidRDefault="004E7A38" w:rsidP="00593A3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672B3">
        <w:rPr>
          <w:rFonts w:ascii="Times New Roman" w:hAnsi="Times New Roman" w:cs="Times New Roman"/>
          <w:sz w:val="24"/>
          <w:szCs w:val="24"/>
        </w:rPr>
        <w:t>- формирование понимания истории как процесса эволюции общества, цивилизации и истории как науки;</w:t>
      </w:r>
    </w:p>
    <w:p w:rsidR="004E7A38" w:rsidRPr="00D672B3" w:rsidRDefault="004E7A38" w:rsidP="00593A3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672B3">
        <w:rPr>
          <w:rFonts w:ascii="Times New Roman" w:hAnsi="Times New Roman" w:cs="Times New Roman"/>
          <w:sz w:val="24"/>
          <w:szCs w:val="24"/>
        </w:rP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E7A38" w:rsidRPr="00D672B3" w:rsidRDefault="004E7A38" w:rsidP="00593A3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672B3">
        <w:rPr>
          <w:rFonts w:ascii="Times New Roman" w:hAnsi="Times New Roman" w:cs="Times New Roman"/>
          <w:sz w:val="24"/>
          <w:szCs w:val="24"/>
        </w:rPr>
        <w:t>- развитие способности у обучающихся осмысливать важнейшие исторические</w:t>
      </w:r>
    </w:p>
    <w:p w:rsidR="004E7A38" w:rsidRPr="00D672B3" w:rsidRDefault="004E7A38" w:rsidP="00593A3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672B3">
        <w:rPr>
          <w:rFonts w:ascii="Times New Roman" w:hAnsi="Times New Roman" w:cs="Times New Roman"/>
          <w:sz w:val="24"/>
          <w:szCs w:val="24"/>
        </w:rPr>
        <w:t>события, процессы и явления;</w:t>
      </w:r>
    </w:p>
    <w:p w:rsidR="004E7A38" w:rsidRPr="00D672B3" w:rsidRDefault="004E7A38" w:rsidP="00593A3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672B3">
        <w:rPr>
          <w:rFonts w:ascii="Times New Roman" w:hAnsi="Times New Roman" w:cs="Times New Roman"/>
          <w:sz w:val="24"/>
          <w:szCs w:val="24"/>
        </w:rPr>
        <w:t>- формирование у обучающихся системы базовых национальных ценностей наоснове осмысления общественного развития, осознания уникальности каждойличности, раскрывающейся полностью только в обществе и через общество;</w:t>
      </w:r>
    </w:p>
    <w:p w:rsidR="004E7A38" w:rsidRPr="00D672B3" w:rsidRDefault="004E7A38" w:rsidP="00593A3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672B3">
        <w:rPr>
          <w:rFonts w:ascii="Times New Roman" w:hAnsi="Times New Roman" w:cs="Times New Roman"/>
          <w:sz w:val="24"/>
          <w:szCs w:val="24"/>
        </w:rPr>
        <w:t>-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5F77BF" w:rsidRDefault="005F77BF" w:rsidP="00593A30">
      <w:pPr>
        <w:numPr>
          <w:ilvl w:val="1"/>
          <w:numId w:val="20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учебной дисциплины</w:t>
      </w:r>
    </w:p>
    <w:p w:rsidR="004E7A38" w:rsidRPr="004E7A38" w:rsidRDefault="005F77BF" w:rsidP="005F77B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E7A38" w:rsidRPr="004E7A38">
        <w:rPr>
          <w:rFonts w:ascii="Times New Roman" w:hAnsi="Times New Roman" w:cs="Times New Roman"/>
          <w:b/>
          <w:sz w:val="24"/>
          <w:szCs w:val="24"/>
        </w:rPr>
        <w:tab/>
      </w:r>
    </w:p>
    <w:p w:rsidR="004E7A38" w:rsidRPr="00102BED" w:rsidRDefault="004E7A38" w:rsidP="00102BE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BED">
        <w:rPr>
          <w:rFonts w:ascii="Times New Roman" w:hAnsi="Times New Roman" w:cs="Times New Roman"/>
          <w:sz w:val="24"/>
          <w:szCs w:val="24"/>
        </w:rPr>
        <w:t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4E7A38" w:rsidRPr="00102BED" w:rsidRDefault="00F278F7" w:rsidP="00102BE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BED">
        <w:rPr>
          <w:rFonts w:ascii="Times New Roman" w:hAnsi="Times New Roman" w:cs="Times New Roman"/>
          <w:sz w:val="24"/>
          <w:szCs w:val="24"/>
        </w:rPr>
        <w:lastRenderedPageBreak/>
        <w:t xml:space="preserve">При освоении профессий СПО  </w:t>
      </w:r>
      <w:r w:rsidR="004E7A38" w:rsidRPr="00102BED">
        <w:rPr>
          <w:rFonts w:ascii="Times New Roman" w:hAnsi="Times New Roman" w:cs="Times New Roman"/>
          <w:sz w:val="24"/>
          <w:szCs w:val="24"/>
        </w:rPr>
        <w:t>исто</w:t>
      </w:r>
      <w:r w:rsidR="00C439C6">
        <w:rPr>
          <w:rFonts w:ascii="Times New Roman" w:hAnsi="Times New Roman" w:cs="Times New Roman"/>
          <w:sz w:val="24"/>
          <w:szCs w:val="24"/>
        </w:rPr>
        <w:t xml:space="preserve">рия изучается на базовом уровне. </w:t>
      </w:r>
      <w:r w:rsidR="004E7A38" w:rsidRPr="00102BED">
        <w:rPr>
          <w:rFonts w:ascii="Times New Roman" w:hAnsi="Times New Roman" w:cs="Times New Roman"/>
          <w:sz w:val="24"/>
          <w:szCs w:val="24"/>
        </w:rPr>
        <w:t xml:space="preserve"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 </w:t>
      </w:r>
    </w:p>
    <w:p w:rsidR="004E7A38" w:rsidRPr="00102BED" w:rsidRDefault="004E7A38" w:rsidP="00102BE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BED">
        <w:rPr>
          <w:rFonts w:ascii="Times New Roman" w:hAnsi="Times New Roman" w:cs="Times New Roman"/>
          <w:sz w:val="24"/>
          <w:szCs w:val="24"/>
        </w:rPr>
        <w:t>Содержание учебной дисциплины «История» разработано с ориентацией на профили профессионального образования, в рамках которых студенты осваивают профессии СПО ФГОС среднего профессионального образования.</w:t>
      </w:r>
    </w:p>
    <w:p w:rsidR="004E7A38" w:rsidRPr="00102BED" w:rsidRDefault="004E7A38" w:rsidP="00102BE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02BED">
        <w:rPr>
          <w:rFonts w:ascii="Times New Roman" w:hAnsi="Times New Roman" w:cs="Times New Roman"/>
          <w:sz w:val="24"/>
          <w:szCs w:val="24"/>
        </w:rPr>
        <w:t>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4E7A38" w:rsidRPr="00102BED" w:rsidRDefault="004E7A38" w:rsidP="00102BE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02BED">
        <w:rPr>
          <w:rFonts w:ascii="Times New Roman" w:hAnsi="Times New Roman" w:cs="Times New Roman"/>
          <w:sz w:val="24"/>
          <w:szCs w:val="24"/>
        </w:rPr>
        <w:t>Неотъемлемой частью образовательного процесса являются выполнение обучающимися практических заданий, индивидуальных проектов, подготовка рефератов (докладов).</w:t>
      </w:r>
    </w:p>
    <w:p w:rsidR="004208A7" w:rsidRDefault="004E7A38" w:rsidP="004208A7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BED">
        <w:rPr>
          <w:rFonts w:ascii="Times New Roman" w:hAnsi="Times New Roman" w:cs="Times New Roman"/>
          <w:sz w:val="24"/>
          <w:szCs w:val="24"/>
        </w:rPr>
        <w:t>Изучение общеобразовательной дисциплины «История» завершается подведением итогов в форме дифференцированного зачёта в рамках промежуточной аттестации студентов</w:t>
      </w:r>
      <w:r w:rsidR="004208A7">
        <w:rPr>
          <w:rFonts w:ascii="Times New Roman" w:hAnsi="Times New Roman" w:cs="Times New Roman"/>
          <w:sz w:val="24"/>
          <w:szCs w:val="24"/>
        </w:rPr>
        <w:t>.</w:t>
      </w:r>
    </w:p>
    <w:p w:rsidR="004208A7" w:rsidRDefault="004208A7" w:rsidP="004208A7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77BF" w:rsidRDefault="004208A7" w:rsidP="004208A7">
      <w:pPr>
        <w:pStyle w:val="ac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A7">
        <w:rPr>
          <w:rFonts w:ascii="Times New Roman" w:hAnsi="Times New Roman" w:cs="Times New Roman"/>
          <w:b/>
          <w:sz w:val="24"/>
          <w:szCs w:val="24"/>
        </w:rPr>
        <w:t>1.2</w:t>
      </w:r>
      <w:r w:rsidR="005F77BF" w:rsidRPr="0019317F">
        <w:rPr>
          <w:rFonts w:ascii="Times New Roman" w:hAnsi="Times New Roman" w:cs="Times New Roman"/>
          <w:b/>
          <w:sz w:val="24"/>
          <w:szCs w:val="24"/>
        </w:rPr>
        <w:t xml:space="preserve">  Место учебной дисциплины в учебном плане:</w:t>
      </w:r>
    </w:p>
    <w:p w:rsidR="00102BED" w:rsidRPr="0019317F" w:rsidRDefault="00102BED" w:rsidP="00102BE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2" w:right="-185"/>
        <w:rPr>
          <w:rFonts w:ascii="Times New Roman" w:hAnsi="Times New Roman" w:cs="Times New Roman"/>
          <w:b/>
          <w:sz w:val="24"/>
          <w:szCs w:val="24"/>
        </w:rPr>
      </w:pPr>
    </w:p>
    <w:p w:rsidR="00102BED" w:rsidRPr="00102BED" w:rsidRDefault="004208A7" w:rsidP="00593A30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E7A38" w:rsidRPr="00102BED">
        <w:rPr>
          <w:rFonts w:ascii="Times New Roman" w:hAnsi="Times New Roman" w:cs="Times New Roman"/>
          <w:sz w:val="24"/>
          <w:szCs w:val="24"/>
        </w:rPr>
        <w:t>чебная дисциплина в</w:t>
      </w:r>
      <w:r>
        <w:rPr>
          <w:rFonts w:ascii="Times New Roman" w:hAnsi="Times New Roman" w:cs="Times New Roman"/>
          <w:sz w:val="24"/>
          <w:szCs w:val="24"/>
        </w:rPr>
        <w:t>ходит в  цикл</w:t>
      </w:r>
      <w:r w:rsidR="004E7A38" w:rsidRPr="00102BED">
        <w:rPr>
          <w:rFonts w:ascii="Times New Roman" w:hAnsi="Times New Roman" w:cs="Times New Roman"/>
          <w:sz w:val="24"/>
          <w:szCs w:val="24"/>
        </w:rPr>
        <w:t xml:space="preserve"> общеобразовательных дисциплин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E7A38" w:rsidRPr="00102BED">
        <w:rPr>
          <w:rFonts w:ascii="Times New Roman" w:hAnsi="Times New Roman" w:cs="Times New Roman"/>
          <w:sz w:val="24"/>
          <w:szCs w:val="24"/>
        </w:rPr>
        <w:t xml:space="preserve">является основной. </w:t>
      </w:r>
    </w:p>
    <w:p w:rsidR="002A4D7B" w:rsidRPr="00102BED" w:rsidRDefault="00F278F7" w:rsidP="00102BED">
      <w:pPr>
        <w:pStyle w:val="ac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02BE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E7A38" w:rsidRPr="00102BED">
        <w:rPr>
          <w:rFonts w:ascii="Times New Roman" w:eastAsia="Times New Roman" w:hAnsi="Times New Roman" w:cs="Times New Roman"/>
          <w:sz w:val="24"/>
          <w:szCs w:val="24"/>
        </w:rPr>
        <w:t xml:space="preserve">оличество часов на освоение рабочей программы учебной дисциплины: </w:t>
      </w:r>
    </w:p>
    <w:p w:rsidR="004E7A38" w:rsidRPr="00102BED" w:rsidRDefault="004E7A38" w:rsidP="00593A30">
      <w:pPr>
        <w:pStyle w:val="ac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02BED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63595F" w:rsidRPr="00102BED">
        <w:rPr>
          <w:rFonts w:ascii="Times New Roman" w:eastAsia="Times New Roman" w:hAnsi="Times New Roman" w:cs="Times New Roman"/>
          <w:sz w:val="24"/>
          <w:szCs w:val="24"/>
        </w:rPr>
        <w:t>171 ч</w:t>
      </w:r>
      <w:r w:rsidRPr="00102BED">
        <w:rPr>
          <w:rFonts w:ascii="Times New Roman" w:eastAsia="Times New Roman" w:hAnsi="Times New Roman" w:cs="Times New Roman"/>
          <w:sz w:val="24"/>
          <w:szCs w:val="24"/>
        </w:rPr>
        <w:t>ас, в том числе:</w:t>
      </w:r>
    </w:p>
    <w:p w:rsidR="004E7A38" w:rsidRPr="00102BED" w:rsidRDefault="004E7A38" w:rsidP="00593A30">
      <w:pPr>
        <w:pStyle w:val="ac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02BE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63595F" w:rsidRPr="00102BED">
        <w:rPr>
          <w:rFonts w:ascii="Times New Roman" w:hAnsi="Times New Roman" w:cs="Times New Roman"/>
          <w:sz w:val="24"/>
          <w:szCs w:val="24"/>
        </w:rPr>
        <w:t xml:space="preserve">171 </w:t>
      </w:r>
      <w:r w:rsidRPr="00102BED">
        <w:rPr>
          <w:rFonts w:ascii="Times New Roman" w:hAnsi="Times New Roman" w:cs="Times New Roman"/>
          <w:sz w:val="24"/>
          <w:szCs w:val="24"/>
        </w:rPr>
        <w:t>час;</w:t>
      </w:r>
    </w:p>
    <w:p w:rsidR="004E7A38" w:rsidRPr="00102BED" w:rsidRDefault="004E7A38" w:rsidP="00593A30">
      <w:pPr>
        <w:pStyle w:val="ac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102BED">
        <w:rPr>
          <w:rFonts w:ascii="Times New Roman" w:hAnsi="Times New Roman" w:cs="Times New Roman"/>
          <w:sz w:val="24"/>
          <w:szCs w:val="24"/>
        </w:rPr>
        <w:t>Вид промежуточной аттестации –</w:t>
      </w:r>
      <w:r w:rsidRPr="00102BED">
        <w:rPr>
          <w:rFonts w:ascii="Times New Roman" w:hAnsi="Times New Roman" w:cs="Times New Roman"/>
          <w:sz w:val="24"/>
          <w:szCs w:val="24"/>
        </w:rPr>
        <w:softHyphen/>
      </w:r>
      <w:r w:rsidRPr="00102BED">
        <w:rPr>
          <w:rFonts w:ascii="Times New Roman" w:eastAsia="Batang" w:hAnsi="Times New Roman" w:cs="Times New Roman"/>
          <w:sz w:val="24"/>
          <w:szCs w:val="24"/>
          <w:lang w:eastAsia="ko-KR"/>
        </w:rPr>
        <w:t>дифференцированный</w:t>
      </w:r>
      <w:r w:rsidRPr="00102BED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102BED" w:rsidRPr="00102BED" w:rsidRDefault="00102BED" w:rsidP="004208A7">
      <w:pPr>
        <w:pStyle w:val="ac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278F7" w:rsidRPr="004208A7" w:rsidRDefault="00C439C6" w:rsidP="00C439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center"/>
      </w:pPr>
      <w:r>
        <w:rPr>
          <w:b/>
        </w:rPr>
        <w:t xml:space="preserve">1.3 </w:t>
      </w:r>
      <w:r w:rsidR="005F77BF" w:rsidRPr="004F4E28">
        <w:rPr>
          <w:b/>
        </w:rPr>
        <w:t>Планируемые результ</w:t>
      </w:r>
      <w:r w:rsidR="004208A7">
        <w:rPr>
          <w:b/>
        </w:rPr>
        <w:t>аты освоения учебной дисциплины</w:t>
      </w:r>
    </w:p>
    <w:p w:rsidR="004208A7" w:rsidRPr="004F4E28" w:rsidRDefault="004208A7" w:rsidP="00C439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663"/>
      </w:tblGrid>
      <w:tr w:rsidR="00F278F7" w:rsidRPr="00F278F7" w:rsidTr="004208A7">
        <w:trPr>
          <w:trHeight w:val="9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освоения учебной дисциплины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результатам освоения учебной дисциплины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78F7" w:rsidRPr="00F278F7" w:rsidTr="004208A7">
        <w:trPr>
          <w:trHeight w:val="381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F7" w:rsidRPr="005F77BF" w:rsidRDefault="00F278F7" w:rsidP="00F278F7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-сформированность российской гражданской идентичности, патриотизма, уважения к своему народу, чувств ответственности перед Родиной, гордости за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свой край, свою Родину, прошлое и настоящее многонационального народа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России, уважения к государственным символам (гербу, флагу, гимну);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− становление гражданской позиции как активного и ответственного члена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общечеловеческие гуманистические и демократические ценности;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− готовность к служению Отечеству, его защите;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−сформированность мировоззрения, соответствующего современному уровню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исторической науки и общественной практики, основанного на диалоге культур, а также различных форм </w:t>
            </w:r>
            <w:r w:rsidRPr="00F2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сознания, осознание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своего места в поликультурном мире;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находить общие цели и сотрудничать для их достижения;</w:t>
            </w:r>
          </w:p>
        </w:tc>
      </w:tr>
      <w:tr w:rsidR="00F278F7" w:rsidRPr="00F278F7" w:rsidTr="004208A7">
        <w:trPr>
          <w:trHeight w:val="7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F7" w:rsidRPr="005F77BF" w:rsidRDefault="00F278F7" w:rsidP="00F278F7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7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поставленных целей и реализации планов деятельности; выбирать успешные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стратегии в различных ситуациях;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−− умение продуктивно общаться и взаимодействовать в процессе совместной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деятельности, учитывать позиции других участников деятельности, эффективно разрешать конфликты;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−− владение навыками познавательной, учебно-исследовательской и проектной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деятельности, навыками разрешения проблем; способность и готовность к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самостоятельному поиску методов решения практических задач, применению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различных методов познания;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−− готовность и способность к самостоятельной информационно-познавательной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деятельности, включая умение ориентироваться в различных источниках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исторической информации, критически ее оценивать и интерпретировать;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−− умение использовать средства информационных и коммуникационных техно-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логий в решении когнитивных, коммуникативных и организационных задач с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соблюдением требований эргономики, техники безопасности, гигиены, ресурсосбережения,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правовых и этических норм, норм информационной безопасности;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−− умение самостоятельно оценивать и принимать решения, определяющие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sz w:val="24"/>
                <w:szCs w:val="24"/>
              </w:rPr>
              <w:t>стратегию поведения, с учетом гражданских и нравственных ценностей;</w:t>
            </w:r>
          </w:p>
        </w:tc>
      </w:tr>
      <w:tr w:rsidR="00F278F7" w:rsidRPr="00F278F7" w:rsidTr="004208A7">
        <w:trPr>
          <w:trHeight w:val="11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F7" w:rsidRPr="005F77BF" w:rsidRDefault="00F278F7" w:rsidP="00F278F7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7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bCs/>
                <w:sz w:val="24"/>
                <w:szCs w:val="24"/>
              </w:rPr>
              <w:t>−− сформированность представлений о современной исторической науке, ее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−− владение комплексом знаний об истории России и человечества в целом,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представлениями об общем и особенном в мировом историческом процессе;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bCs/>
                <w:sz w:val="24"/>
                <w:szCs w:val="24"/>
              </w:rPr>
              <w:t>−−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bCs/>
                <w:sz w:val="24"/>
                <w:szCs w:val="24"/>
              </w:rPr>
              <w:t>−− владение навыками проектной деятельности и исторической реконструкции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bCs/>
                <w:sz w:val="24"/>
                <w:szCs w:val="24"/>
              </w:rPr>
              <w:t>с привлечением различных источников;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bCs/>
                <w:sz w:val="24"/>
                <w:szCs w:val="24"/>
              </w:rPr>
              <w:t>−− сформированность умений вести диалог, обосновывать свою точку зрения в</w:t>
            </w:r>
          </w:p>
          <w:p w:rsidR="00F278F7" w:rsidRPr="00F278F7" w:rsidRDefault="00F278F7" w:rsidP="00F278F7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8F7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дискуссии по исторической тематике.</w:t>
            </w:r>
          </w:p>
        </w:tc>
      </w:tr>
    </w:tbl>
    <w:p w:rsidR="005E2119" w:rsidRPr="00F278F7" w:rsidRDefault="005E2119" w:rsidP="00F278F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E21D7" w:rsidRDefault="004208A7" w:rsidP="004208A7">
      <w:pPr>
        <w:pStyle w:val="a4"/>
        <w:spacing w:before="120" w:beforeAutospacing="0" w:after="0" w:afterAutospacing="0"/>
        <w:jc w:val="center"/>
        <w:rPr>
          <w:b/>
        </w:rPr>
      </w:pPr>
      <w:r>
        <w:rPr>
          <w:b/>
        </w:rPr>
        <w:t>В результате изучения дисциплины, с</w:t>
      </w:r>
      <w:r w:rsidR="00AE21D7" w:rsidRPr="007B2EEB">
        <w:rPr>
          <w:b/>
        </w:rPr>
        <w:t>тудент должен освоить общие компетенции, включающие в себя способность:</w:t>
      </w:r>
    </w:p>
    <w:p w:rsidR="00853FCC" w:rsidRPr="007B35D0" w:rsidRDefault="00853FCC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53FCC" w:rsidRPr="007B35D0" w:rsidRDefault="00853FCC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53FCC" w:rsidRPr="007B35D0" w:rsidRDefault="00853FCC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853FCC" w:rsidRPr="007B35D0" w:rsidRDefault="00853FCC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853FCC" w:rsidRPr="007B35D0" w:rsidRDefault="00853FCC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53FCC" w:rsidRPr="007B35D0" w:rsidRDefault="00853FCC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53FCC" w:rsidRPr="007B35D0" w:rsidRDefault="00853FCC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853FCC" w:rsidRPr="007B35D0" w:rsidRDefault="00853FCC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53FCC" w:rsidRPr="007B35D0" w:rsidRDefault="00853FCC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853FCC" w:rsidRPr="007B35D0" w:rsidRDefault="00853FCC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853FCC" w:rsidRDefault="00853FCC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B35D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4208A7" w:rsidRDefault="004208A7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208A7" w:rsidRDefault="004208A7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208A7" w:rsidRDefault="004208A7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208A7" w:rsidRDefault="004208A7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208A7" w:rsidRDefault="004208A7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208A7" w:rsidRDefault="004208A7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208A7" w:rsidRDefault="004208A7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439C6" w:rsidRDefault="00C439C6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439C6" w:rsidRDefault="00C439C6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439C6" w:rsidRDefault="00C439C6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439C6" w:rsidRDefault="00C439C6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439C6" w:rsidRDefault="00C439C6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439C6" w:rsidRDefault="00C439C6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208A7" w:rsidRDefault="004208A7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208A7" w:rsidRPr="007B35D0" w:rsidRDefault="004208A7" w:rsidP="004F4E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E7A38" w:rsidRDefault="004E7A38" w:rsidP="00593A30">
      <w:pPr>
        <w:pStyle w:val="1"/>
        <w:numPr>
          <w:ilvl w:val="0"/>
          <w:numId w:val="20"/>
        </w:numPr>
        <w:autoSpaceDE w:val="0"/>
        <w:autoSpaceDN w:val="0"/>
        <w:jc w:val="center"/>
        <w:rPr>
          <w:b/>
          <w:sz w:val="24"/>
          <w:szCs w:val="24"/>
        </w:rPr>
      </w:pPr>
      <w:r w:rsidRPr="00A1598C">
        <w:rPr>
          <w:b/>
          <w:sz w:val="24"/>
          <w:szCs w:val="24"/>
        </w:rPr>
        <w:lastRenderedPageBreak/>
        <w:t>СОДЕРЖАНИЕ УЧЕБНОЙ ДИСЦИПЛИНЫ, ТЕМАТИЧЕСКИЙ ПЛАН С УЧЁТОМ ПРОФИЛЯ ПРОФЕССИОНАЛЬНОГО ОБРАЗОВАНИЯ.</w:t>
      </w:r>
    </w:p>
    <w:p w:rsidR="004208A7" w:rsidRPr="004208A7" w:rsidRDefault="004208A7" w:rsidP="004208A7"/>
    <w:p w:rsidR="005F77BF" w:rsidRPr="0019317F" w:rsidRDefault="005F77BF" w:rsidP="005F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317F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8047"/>
        <w:gridCol w:w="1807"/>
      </w:tblGrid>
      <w:tr w:rsidR="005E2119" w:rsidRPr="00BB0175" w:rsidTr="00896630">
        <w:tc>
          <w:tcPr>
            <w:tcW w:w="4083" w:type="pct"/>
          </w:tcPr>
          <w:p w:rsidR="005E2119" w:rsidRPr="00BB0175" w:rsidRDefault="005E2119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Вид учебной работы</w:t>
            </w:r>
          </w:p>
        </w:tc>
        <w:tc>
          <w:tcPr>
            <w:tcW w:w="917" w:type="pct"/>
          </w:tcPr>
          <w:p w:rsidR="005E2119" w:rsidRPr="00BB0175" w:rsidRDefault="005E2119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0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5E2119" w:rsidRPr="00BB0175" w:rsidTr="00896630">
        <w:tc>
          <w:tcPr>
            <w:tcW w:w="4083" w:type="pct"/>
          </w:tcPr>
          <w:p w:rsidR="005E2119" w:rsidRPr="00BB0175" w:rsidRDefault="005E2119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75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17" w:type="pct"/>
          </w:tcPr>
          <w:p w:rsidR="005E2119" w:rsidRPr="00BB0175" w:rsidRDefault="0063595F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5E2119" w:rsidRPr="00BB0175" w:rsidTr="00896630">
        <w:tc>
          <w:tcPr>
            <w:tcW w:w="4083" w:type="pct"/>
          </w:tcPr>
          <w:p w:rsidR="005E2119" w:rsidRPr="00BB0175" w:rsidRDefault="005E2119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75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17" w:type="pct"/>
          </w:tcPr>
          <w:p w:rsidR="005E2119" w:rsidRPr="00BB0175" w:rsidRDefault="0063595F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5E2119" w:rsidRPr="00BB0175" w:rsidTr="00896630">
        <w:tc>
          <w:tcPr>
            <w:tcW w:w="4083" w:type="pct"/>
          </w:tcPr>
          <w:p w:rsidR="005E2119" w:rsidRPr="00BB0175" w:rsidRDefault="005E2119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175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17" w:type="pct"/>
          </w:tcPr>
          <w:p w:rsidR="005E2119" w:rsidRPr="00BB0175" w:rsidRDefault="005E2119" w:rsidP="008966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119" w:rsidRDefault="005E2119" w:rsidP="005E21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AE21D7" w:rsidRPr="00C439C6" w:rsidRDefault="00C439C6" w:rsidP="00C43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9C6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4208A7" w:rsidRPr="00C439C6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:rsidR="00F451E2" w:rsidRPr="00F451E2" w:rsidRDefault="00F451E2" w:rsidP="00F451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05794A" w:rsidRPr="004208A7" w:rsidRDefault="00EB6060" w:rsidP="00113A8D">
      <w:pPr>
        <w:pStyle w:val="ac"/>
        <w:ind w:left="7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Введение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Значение изучения истории. Проблема достоверности исторических знаний. Исторические источники, их виды, основные методы работы с ними.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Вспомогательныеисторические дисциплины</w:t>
      </w:r>
      <w:r w:rsidRPr="004208A7">
        <w:rPr>
          <w:rFonts w:ascii="Times New Roman" w:eastAsia="Arial" w:hAnsi="Times New Roman" w:cs="Times New Roman"/>
          <w:sz w:val="24"/>
          <w:szCs w:val="24"/>
        </w:rPr>
        <w:t>.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Историческое событие и исторический факт</w:t>
      </w:r>
      <w:r w:rsidRPr="004208A7">
        <w:rPr>
          <w:rFonts w:ascii="Times New Roman" w:eastAsia="Arial" w:hAnsi="Times New Roman" w:cs="Times New Roman"/>
          <w:sz w:val="24"/>
          <w:szCs w:val="24"/>
        </w:rPr>
        <w:t>.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 xml:space="preserve"> Концепции исторического развития </w:t>
      </w:r>
      <w:r w:rsidRPr="004208A7">
        <w:rPr>
          <w:rFonts w:ascii="Times New Roman" w:eastAsia="Arial" w:hAnsi="Times New Roman" w:cs="Times New Roman"/>
          <w:sz w:val="24"/>
          <w:szCs w:val="24"/>
        </w:rPr>
        <w:t>(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формационная</w:t>
      </w:r>
      <w:r w:rsidRPr="004208A7">
        <w:rPr>
          <w:rFonts w:ascii="Times New Roman" w:eastAsia="Arial" w:hAnsi="Times New Roman" w:cs="Times New Roman"/>
          <w:sz w:val="24"/>
          <w:szCs w:val="24"/>
        </w:rPr>
        <w:t>,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 xml:space="preserve"> цивилизационная</w:t>
      </w:r>
      <w:r w:rsidRPr="004208A7">
        <w:rPr>
          <w:rFonts w:ascii="Times New Roman" w:eastAsia="Arial" w:hAnsi="Times New Roman" w:cs="Times New Roman"/>
          <w:sz w:val="24"/>
          <w:szCs w:val="24"/>
        </w:rPr>
        <w:t>,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 xml:space="preserve"> их сочетание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).Периодизация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всемирной истории. История России — часть всемирной истории.</w:t>
      </w:r>
    </w:p>
    <w:p w:rsidR="0005794A" w:rsidRPr="004208A7" w:rsidRDefault="00EB6060" w:rsidP="00593A30">
      <w:pPr>
        <w:pStyle w:val="ac"/>
        <w:numPr>
          <w:ilvl w:val="0"/>
          <w:numId w:val="30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Древнейшая стадия истории человечества</w:t>
      </w:r>
    </w:p>
    <w:p w:rsidR="004F4E28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Происхождение человека. Люди эпохи палеолита. </w:t>
      </w:r>
      <w:r w:rsidR="0005794A" w:rsidRPr="004208A7">
        <w:rPr>
          <w:rFonts w:ascii="Times New Roman" w:eastAsia="Arial" w:hAnsi="Times New Roman" w:cs="Times New Roman"/>
          <w:sz w:val="24"/>
          <w:szCs w:val="24"/>
        </w:rPr>
        <w:t xml:space="preserve">Источники знаний о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древнейшем человеке. Проблемы антропогенеза. Древнейшие виды человека. Расселение древнейших людей по земному шару. Появление человека современного вида. Палеолит.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Условия жизни и занятия первобытных людей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Социальные отношения</w:t>
      </w:r>
      <w:r w:rsidRPr="004208A7">
        <w:rPr>
          <w:rFonts w:ascii="Times New Roman" w:eastAsia="Arial" w:hAnsi="Times New Roman" w:cs="Times New Roman"/>
          <w:sz w:val="24"/>
          <w:szCs w:val="24"/>
        </w:rPr>
        <w:t>. Родовая община.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</w:t>
      </w:r>
    </w:p>
    <w:p w:rsidR="004F4E28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Неолитическая революция и ее последствия. 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Понятие«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Неолитическая революция на территории современной России.Первое и второе общественное разделение труда. Появление ремесла и торговли. Начало формирования народов. Эволюция общественных отношений, усиление неравенства. Соседская община. Племена и союзы племен. Возникновение элементов государственности. Древнейшие города.</w:t>
      </w:r>
    </w:p>
    <w:p w:rsidR="00EB6060" w:rsidRPr="004208A7" w:rsidRDefault="00EB6060" w:rsidP="00593A30">
      <w:pPr>
        <w:pStyle w:val="ac"/>
        <w:numPr>
          <w:ilvl w:val="0"/>
          <w:numId w:val="3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Цивилизации Древнего мира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Древнейшие государства.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Понятие цивилизации.Особенности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Хараппская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цивилизация Индии. Индия под властью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ариев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 Зарождение древнекитайской цивилизации.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Великие державы Древнего Востока.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Предпосылки складывания великих 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держав,их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особенности. Последствия появления великих держав. Хеттское царство. Ассирийская военная держава. Урарту. Мидийско-Персидская держава — крупнейшее государство Древнего Востока. Государства Индии. Объединение Китая. Империи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Цинь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Хань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</w:t>
      </w:r>
    </w:p>
    <w:p w:rsidR="0005794A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Древняя Греция.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Особенности географического положения и природы Греции.Минойская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Македонское завоевание Греции. Походы Александра Македонского и их результаты. 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Древний Рим. </w:t>
      </w:r>
      <w:r w:rsidRPr="004208A7">
        <w:rPr>
          <w:rFonts w:ascii="Times New Roman" w:eastAsia="Arial" w:hAnsi="Times New Roman" w:cs="Times New Roman"/>
          <w:sz w:val="24"/>
          <w:szCs w:val="24"/>
        </w:rPr>
        <w:t>Рим в период правления царей</w:t>
      </w:r>
      <w:r w:rsidR="00593A30" w:rsidRPr="004208A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Рождение Римской республики иособенности управления в ней. Борьба патрициев и плебеев, ее результаты. Римские завоевания.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Борьба с Карфагеном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Превращение Римской республики в мировуюдержаву</w:t>
      </w:r>
      <w:r w:rsidRPr="004208A7">
        <w:rPr>
          <w:rFonts w:ascii="Times New Roman" w:eastAsia="Arial" w:hAnsi="Times New Roman" w:cs="Times New Roman"/>
          <w:sz w:val="24"/>
          <w:szCs w:val="24"/>
        </w:rPr>
        <w:t>.Система управления в Римской республике.Внутриполитическая борьба,гражданские войны. Рабство в Риме, восстание рабов под предводительством Спартака. От республики к империи. Римская империя: территория, управление. Кризис Римской империи.Разделение Римской империи на Восточную и Западную.Великое переселение народов и падение Западной Римской империи.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Культура и религия Древнего мира.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Возникновение христианства.Особенности христианского вероучения ицерковной структуры.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Превращение христианства в государственную религиюРимской империи</w:t>
      </w:r>
      <w:r w:rsidRPr="004208A7">
        <w:rPr>
          <w:rFonts w:ascii="Times New Roman" w:eastAsia="Arial" w:hAnsi="Times New Roman" w:cs="Times New Roman"/>
          <w:sz w:val="24"/>
          <w:szCs w:val="24"/>
        </w:rPr>
        <w:t>.</w:t>
      </w:r>
    </w:p>
    <w:p w:rsidR="00EB6060" w:rsidRPr="004208A7" w:rsidRDefault="00EB6060" w:rsidP="00593A30">
      <w:pPr>
        <w:pStyle w:val="a3"/>
        <w:numPr>
          <w:ilvl w:val="0"/>
          <w:numId w:val="20"/>
        </w:numPr>
        <w:tabs>
          <w:tab w:val="left" w:pos="1660"/>
        </w:tabs>
        <w:jc w:val="center"/>
        <w:rPr>
          <w:rFonts w:eastAsia="Arial"/>
          <w:b/>
        </w:rPr>
      </w:pPr>
      <w:r w:rsidRPr="004208A7">
        <w:rPr>
          <w:rFonts w:eastAsia="Arial"/>
          <w:b/>
        </w:rPr>
        <w:t>Цивилизации Запада и Востока в Средние века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Великое переселение народов и образование варварских королевств в Европе.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Средние века: понятие, хронологические рамки, периодизация. Варвары и их вторжения на территорию Римской империи. Варварские королевства, особенности отношений варваров и римского населения в различных королевствах. 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Возникновение ислама. Арабские завоевания.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>Арабы.Мухаммед и его учение.Возникновение ислама. Основы мусульманского вероучения. Образование Арабского халифата. Арабские завоевания. Распад халифата.Культура исламского мира.Развитие науки.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Византийская империя.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Территория Византии.Византийская империя:власть,управление. Расцвет Византии при Юстиниане. Византия и </w:t>
      </w:r>
      <w:proofErr w:type="spellStart"/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славяне,славянизация</w:t>
      </w:r>
      <w:proofErr w:type="spellEnd"/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Балкан.Принятие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христианства славянскими народами. Турецкие завоевания и падение Византии. Культура Византии. </w:t>
      </w:r>
      <w:proofErr w:type="spellStart"/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Искусство,иконопись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,архитектура.Влияние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Византии на государственность и культуру России.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Восток в Средние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Средневековая Индия.Ислам в Индии.Делийский султанат. Культура средневековой Индии. Особенности развития Китая. Административно-бюрократическая система. Китайскаякультура и ее влияние на соседние народы. Становление и эволюция государственности в Японии. Самураи. Правление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сёгунов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Империя Карла Великого и ее распад. Феодальная раздробленность в Европе.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Королевство франков. Военная реформа Карла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Мартела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и ее </w:t>
      </w:r>
      <w:proofErr w:type="spellStart"/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значение..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Карл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Великий,его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завоевания и держава.Каролингскоевозрождение. Распад Каролингской империи. Причины и последствия феодальной раздробленности. Британия в раннее Средневековье. </w:t>
      </w:r>
    </w:p>
    <w:p w:rsidR="00A1598C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Основные черты западноевропейского феодализма.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Средневековое общество.Феодализм: понятие, основные черты. Феодальное землевладение, вассально-ленные отношения. </w:t>
      </w:r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>Причины возникновения феодализма</w:t>
      </w:r>
      <w:r w:rsidRPr="004208A7">
        <w:rPr>
          <w:rFonts w:ascii="Times New Roman" w:eastAsia="Arial" w:hAnsi="Times New Roman" w:cs="Times New Roman"/>
          <w:sz w:val="24"/>
          <w:szCs w:val="24"/>
        </w:rPr>
        <w:t>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Средневековый западноевропейский город. </w:t>
      </w:r>
      <w:r w:rsidRPr="004208A7">
        <w:rPr>
          <w:rFonts w:ascii="Times New Roman" w:eastAsia="Arial" w:hAnsi="Times New Roman" w:cs="Times New Roman"/>
          <w:sz w:val="24"/>
          <w:szCs w:val="24"/>
        </w:rPr>
        <w:t>Города Средневековья,причины ихвозникновения. Развитие ремесла и торговли. Коммуны и сеньоры. Повседневная жизнь горожан.Значение средневековых городов.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Католическая церковь в Средние века. Крестовые походы. </w:t>
      </w:r>
      <w:r w:rsidRPr="004208A7">
        <w:rPr>
          <w:rFonts w:ascii="Times New Roman" w:eastAsia="Arial" w:hAnsi="Times New Roman" w:cs="Times New Roman"/>
          <w:sz w:val="24"/>
          <w:szCs w:val="24"/>
        </w:rPr>
        <w:t>Христианская церковьСредневековье.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рольсредневековом обществе. Крестовые походы, их последствия. Ереси в Средние века: причины их возникновения и распространения. Инквизиция. Упадок папства.</w:t>
      </w:r>
    </w:p>
    <w:p w:rsidR="00EB6060" w:rsidRPr="004208A7" w:rsidRDefault="00EB6060" w:rsidP="00C439C6">
      <w:pPr>
        <w:pStyle w:val="ac"/>
        <w:ind w:firstLine="851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Зарождение централизованных государств в Европе.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Англия и Франция в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Средниевека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Великая хартия вольностей. Франция под властью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Капетингов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на пути к </w:t>
      </w:r>
      <w:r w:rsidRPr="004208A7">
        <w:rPr>
          <w:rFonts w:ascii="Times New Roman" w:eastAsia="Arial" w:hAnsi="Times New Roman" w:cs="Times New Roman"/>
          <w:sz w:val="24"/>
          <w:szCs w:val="24"/>
        </w:rPr>
        <w:lastRenderedPageBreak/>
        <w:t>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Завершение складывания национальных государств. Окончательное объединение Франции. Укрепление королевской власти в Англии.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Средневековая культура Западной Европы. Начало Ренессанса. </w:t>
      </w:r>
      <w:r w:rsidRPr="004208A7">
        <w:rPr>
          <w:rFonts w:ascii="Times New Roman" w:eastAsia="Arial" w:hAnsi="Times New Roman" w:cs="Times New Roman"/>
          <w:sz w:val="24"/>
          <w:szCs w:val="24"/>
        </w:rPr>
        <w:t>Особенностидостижения средневековой культуры. Наука и богословие. Духовные ценности Средневековья. Школы и университеты. Художественная культура.Изобретение книгопечатания и последствия этого события.Гуманизм. Начало Ренессанса (Возрождения). Культурное наследие европейского Средневековья.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От Древней Руси к Российскому государству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Образование Древнерусского государства.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Восточные славяне:происхождение,расселение, занятия, общественное устройство. Предпосылки и причины образования Древнерусского государства. Новгород и Киев — центры древнерусской государственности.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Варяжская проблема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.Формирование княжеской 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власти(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князь и дружина,полюдье). Первые русские князья, их внутренняя и внешняя политика. Походы Святослава.</w:t>
      </w:r>
    </w:p>
    <w:p w:rsidR="00EB6060" w:rsidRPr="004208A7" w:rsidRDefault="00A01EE7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>К</w:t>
      </w:r>
      <w:r w:rsidR="00EB6060"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рещение Руси и его значение. </w:t>
      </w:r>
      <w:r w:rsidR="00EB6060" w:rsidRPr="004208A7">
        <w:rPr>
          <w:rFonts w:ascii="Times New Roman" w:eastAsia="Arial" w:hAnsi="Times New Roman" w:cs="Times New Roman"/>
          <w:sz w:val="24"/>
          <w:szCs w:val="24"/>
        </w:rPr>
        <w:t xml:space="preserve">Начало правления князя Владимира </w:t>
      </w:r>
      <w:proofErr w:type="spellStart"/>
      <w:r w:rsidR="00EB6060" w:rsidRPr="004208A7">
        <w:rPr>
          <w:rFonts w:ascii="Times New Roman" w:eastAsia="Arial" w:hAnsi="Times New Roman" w:cs="Times New Roman"/>
          <w:sz w:val="24"/>
          <w:szCs w:val="24"/>
        </w:rPr>
        <w:t>Святославича</w:t>
      </w:r>
      <w:proofErr w:type="spellEnd"/>
      <w:r w:rsidR="00EB6060" w:rsidRPr="004208A7">
        <w:rPr>
          <w:rFonts w:ascii="Times New Roman" w:eastAsia="Arial" w:hAnsi="Times New Roman" w:cs="Times New Roman"/>
          <w:sz w:val="24"/>
          <w:szCs w:val="24"/>
        </w:rPr>
        <w:t>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Общество Древней Руси.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Социально-экономический и политический строй Древней Руси. Русская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Правда.Политика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Ярослава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Мудрогои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Владимира Мономаха. Древняя Русь и ее соседи.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Раздробленность на Руси. </w:t>
      </w:r>
      <w:r w:rsidRPr="004208A7">
        <w:rPr>
          <w:rFonts w:ascii="Times New Roman" w:eastAsia="Arial" w:hAnsi="Times New Roman" w:cs="Times New Roman"/>
          <w:sz w:val="24"/>
          <w:szCs w:val="24"/>
        </w:rPr>
        <w:t>Политическая раздробленность:причины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Древнерусская культура. </w:t>
      </w:r>
      <w:r w:rsidRPr="004208A7">
        <w:rPr>
          <w:rFonts w:ascii="Times New Roman" w:eastAsia="Arial" w:hAnsi="Times New Roman" w:cs="Times New Roman"/>
          <w:sz w:val="24"/>
          <w:szCs w:val="24"/>
        </w:rPr>
        <w:t>Особенности древнерусской культуры.Возникновениеписьменности. Летописание. Литература. Былинный эпос. Деревянное и каменное зодчество. Живопись. Иконы. Развитие местных художественных школ.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Монгольское завоевание и его последствия.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>Монгольское нашествие.Сражениена Калке. Поход монголов на Северо-Западную Русь. Героическая оборона русских городов. Значение противостояния Руси монгольскому завоеванию.Борьба Русипротив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Начало возвышения Москвы. </w:t>
      </w:r>
      <w:r w:rsidRPr="004208A7">
        <w:rPr>
          <w:rFonts w:ascii="Times New Roman" w:eastAsia="Arial" w:hAnsi="Times New Roman" w:cs="Times New Roman"/>
          <w:sz w:val="24"/>
          <w:szCs w:val="24"/>
        </w:rPr>
        <w:t>Причины и основные этапы объединения русскихземель. Москва и Тверь: борьба за великое княжение. Причины и ход возвышения Москвы. Княжеская власть и церковь. Дмитрий Донской. Начало борьбы с ордынским владычеством. Куликовская битва, ее значение.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Образование единого Русского государства.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Русь при преемниках Дмитрия Донского. Автокефалия Русской православной церкви.Иван III. Присоединение Новгорода. Завершение объединения русских земель. Прекращение зависимости Руси от Золотой Орды. Образование единого Русского государства и его значение.Усиление великокняжеской власти. Судебник 1497 года.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Происхождение герба России</w:t>
      </w:r>
      <w:r w:rsidRPr="004208A7">
        <w:rPr>
          <w:rFonts w:ascii="Times New Roman" w:eastAsia="Arial" w:hAnsi="Times New Roman" w:cs="Times New Roman"/>
          <w:sz w:val="24"/>
          <w:szCs w:val="24"/>
        </w:rPr>
        <w:t>. Положение крестьян,ограничение их свободы.Предпосылки и начало складывания крепостнической системы.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Россия в ХVI— ХVII веках: от великого княжества к царству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Россия в правление Ивана Грозного. </w:t>
      </w:r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>Россия в период боярского правления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.Иван IV. Избранная рада. Реформы 1550-х годов и их значение. Становление приказной системы. </w:t>
      </w:r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lastRenderedPageBreak/>
        <w:t>Укрепление армии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>Стоглавый собор</w:t>
      </w:r>
      <w:r w:rsidRPr="004208A7">
        <w:rPr>
          <w:rFonts w:ascii="Times New Roman" w:eastAsia="Arial" w:hAnsi="Times New Roman" w:cs="Times New Roman"/>
          <w:sz w:val="24"/>
          <w:szCs w:val="24"/>
        </w:rPr>
        <w:t>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века, нарастание кризиса. Учреждение патриаршества. Закрепощение крестьян.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Смутное время начала XVII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Царствование </w:t>
      </w:r>
      <w:proofErr w:type="spellStart"/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Б.Годунова.Смута:причины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,участники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последствия. Самозванцы. Восстание под предводительством И.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Болотникова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Вмешательство Речи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Посполитой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и Швеции в Смуту. Оборона Смоленска. Освободительная борьба против интервентов. Патриотический подъем народа. Окончание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Смутывозрождение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российской государственности. Ополчение К.Минина и Д.Пожарского. Освобождение Москвы. Начало царствования династии Романовых.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iCs/>
          <w:sz w:val="24"/>
          <w:szCs w:val="24"/>
        </w:rPr>
        <w:t>Экономические последствия Смуты</w:t>
      </w:r>
      <w:r w:rsidRPr="004208A7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4208A7">
        <w:rPr>
          <w:rFonts w:ascii="Times New Roman" w:eastAsia="Arial" w:hAnsi="Times New Roman" w:cs="Times New Roman"/>
          <w:b/>
          <w:iCs/>
          <w:sz w:val="24"/>
          <w:szCs w:val="24"/>
        </w:rPr>
        <w:t xml:space="preserve"> Восстановление хозяйства</w:t>
      </w:r>
      <w:r w:rsidRPr="004208A7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4208A7">
        <w:rPr>
          <w:rFonts w:ascii="Times New Roman" w:eastAsia="Arial" w:hAnsi="Times New Roman" w:cs="Times New Roman"/>
          <w:sz w:val="24"/>
          <w:szCs w:val="24"/>
        </w:rPr>
        <w:t>Новые явления вэкономике страны</w:t>
      </w:r>
      <w:r w:rsidR="002F5623"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возникновение мануфактур.Развитие торговли,начало формированиявсероссийского рынка. Окончательное закрепощение крестьян. Народные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движенияXVII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веке: причины, формы, участники. Городские восстания. Восстание под предводительством С.Т.Разина.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>Становление абсолютизма в России. Внешняя политика России в ХVII веке.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Усиление царской власти. Развитие приказной системы.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Преобразования в армии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Начало становления абсолютизма. Власть и церковь. Реформы патриарха Никона. Церковный раскол. Освоение Сибири и Дальнего Востока. Русские первопроходцы. Внешняя политика России в XVII веке. Взаимоотношения с соседними государствами и народами. Россия и Речь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Посполитая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Смоленская война. Присоединение к России Левобережной Украины и Киева. 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Культура Руси конца XIII—XVII веков.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КультураXIII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—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XVвеков.Летописание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Важнейшие памятники литературы Развитие 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зодчества(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Московский Кремль).Расцвет иконописи(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Ф.Грек,А.Рублев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).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КультураXVIвека.Книгопечатание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(И. Федоров). Публицистика. Зодчество (шатровые храмы). «Домострой». 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Страны Запада и Востока в ХVI — ХVIII веке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Экономическое развитие и перемены в западноевропейском обществе. </w:t>
      </w:r>
      <w:r w:rsidRPr="004208A7">
        <w:rPr>
          <w:rFonts w:ascii="Times New Roman" w:eastAsia="Arial" w:hAnsi="Times New Roman" w:cs="Times New Roman"/>
          <w:sz w:val="24"/>
          <w:szCs w:val="24"/>
        </w:rPr>
        <w:t>Зарождение ранних капиталистических отношений. Мануфактура. Открытия в науке, усовершенствование</w:t>
      </w:r>
      <w:r w:rsidR="002F5623" w:rsidRPr="004208A7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4208A7">
        <w:rPr>
          <w:rFonts w:ascii="Times New Roman" w:eastAsia="Arial" w:hAnsi="Times New Roman" w:cs="Times New Roman"/>
          <w:sz w:val="24"/>
          <w:szCs w:val="24"/>
        </w:rPr>
        <w:t>технике, внедрение технических новинок в производство. Развитиеторговли и товарно-денежных отношений. Революция цен и ее последствия.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Великие географические открытия. Образование колониальных империй. </w:t>
      </w:r>
      <w:r w:rsidRPr="004208A7">
        <w:rPr>
          <w:rFonts w:ascii="Times New Roman" w:eastAsia="Arial" w:hAnsi="Times New Roman" w:cs="Times New Roman"/>
          <w:sz w:val="24"/>
          <w:szCs w:val="24"/>
        </w:rPr>
        <w:t>Великие географические открытия, их технические, экономические и интеллектуальные предпосылки. Поиски пути в Индию и открытие Нового Света (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Х.Колумб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Васко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да Гама,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Ф.Магеллан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). Разделы сфер влияния и начало формирования колониальной системы. Политические, экономические и культурные последствия Великих географических открытий.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Возрождение и гуманизм в Западной Европе. </w:t>
      </w:r>
      <w:r w:rsidRPr="004208A7">
        <w:rPr>
          <w:rFonts w:ascii="Times New Roman" w:eastAsia="Arial" w:hAnsi="Times New Roman" w:cs="Times New Roman"/>
          <w:sz w:val="24"/>
          <w:szCs w:val="24"/>
        </w:rPr>
        <w:t>Эпоха Возрождения.Понятие«Возрождение».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Высокое Возрождение в Италии. Искусство стран Северного Возрождения.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Реформация и контрреформация.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>Понятие«протестантизм».Мартин Лютер.Реформация</w:t>
      </w:r>
      <w:r w:rsidR="002F5623" w:rsidRPr="004208A7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Германии, лютеранство. Религиозные войны. Крестьянская война в Германии. Жан Кальвин и распространение его учения. Новая конфессиональная карта </w:t>
      </w:r>
      <w:r w:rsidRPr="004208A7">
        <w:rPr>
          <w:rFonts w:ascii="Times New Roman" w:eastAsia="Arial" w:hAnsi="Times New Roman" w:cs="Times New Roman"/>
          <w:sz w:val="24"/>
          <w:szCs w:val="24"/>
        </w:rPr>
        <w:lastRenderedPageBreak/>
        <w:t>Европы. Контрреформация и попытки преобразований в католическом мире. Орден иезуитов.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Становление абсолютизма в европейских странах. </w:t>
      </w:r>
      <w:r w:rsidRPr="004208A7">
        <w:rPr>
          <w:rFonts w:ascii="Times New Roman" w:eastAsia="Arial" w:hAnsi="Times New Roman" w:cs="Times New Roman"/>
          <w:sz w:val="24"/>
          <w:szCs w:val="24"/>
        </w:rPr>
        <w:t>Абсолютизм как общественно-политическая система. Абсолютизм во Франции. Религиозные войны и правление Генриха IV. Людовик XIV — «король-солнце». Абсолютизм в Испании. Испания и империя Габсбургов в XVII—XVIII веках. Англияэпоху Тюдоров. 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Англия в XVII—ХVIII веках.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Причины и начало революции в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Англии.ПротекторатО.Кромвеля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 Реставрация монархии. Итоги, характер и значение Английской рево</w:t>
      </w:r>
      <w:r w:rsidR="00C439C6">
        <w:rPr>
          <w:rFonts w:ascii="Times New Roman" w:eastAsia="Arial" w:hAnsi="Times New Roman" w:cs="Times New Roman"/>
          <w:sz w:val="24"/>
          <w:szCs w:val="24"/>
        </w:rPr>
        <w:t>л</w:t>
      </w:r>
      <w:r w:rsidRPr="004208A7">
        <w:rPr>
          <w:rFonts w:ascii="Times New Roman" w:eastAsia="Arial" w:hAnsi="Times New Roman" w:cs="Times New Roman"/>
          <w:sz w:val="24"/>
          <w:szCs w:val="24"/>
        </w:rPr>
        <w:t>юции. «Славная революция». Английское Просвещение. Дж.Локк. Политическое развитие Англии в XVIII веке. Подъем мануфактурного производства. Начало промышленной революции. Изменения в социальной структуре общества.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Страны Востока в XVI—XVIII веках.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Османские завоевания в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Европе.Борьбаевропейских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стран с османской опасностью. Маньчжурское завоевание Китая.Начало проникновения европейцев в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Китай.Цинская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политика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изоляции.СёгунатТокугавы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в Японии.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Страны Востока и колониальная экспансия европейцев.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Колониальные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захватыАнглии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, Голландии и Франции. 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</w:t>
      </w:r>
      <w:r w:rsidR="002F5623" w:rsidRPr="004208A7">
        <w:rPr>
          <w:rFonts w:ascii="Times New Roman" w:eastAsia="Arial" w:hAnsi="Times New Roman" w:cs="Times New Roman"/>
          <w:sz w:val="24"/>
          <w:szCs w:val="24"/>
        </w:rPr>
        <w:t>.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Английские колонии в Северной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Америке:социально-экономическоеразвитие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и политическое устройство. Рабовладение. Европейские колонизаторы</w:t>
      </w:r>
      <w:r w:rsidR="002F5623" w:rsidRPr="004208A7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4208A7">
        <w:rPr>
          <w:rFonts w:ascii="Times New Roman" w:eastAsia="Arial" w:hAnsi="Times New Roman" w:cs="Times New Roman"/>
          <w:sz w:val="24"/>
          <w:szCs w:val="24"/>
        </w:rPr>
        <w:t>Индии. Захват Индии Англией и его последствия.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Международные отношения в XVII—XVIII веках.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Религиозные,экономическиеколониальные противоречия. Причины, ход, особенности, последствия Тридцатилетней войны. Династические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войныXVIIIвека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 (Война за испанскоенаследство, Война за австрийское наследство). Семилетняя война — прообраз мировой войны.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Развитие европейской культуры и науки в XVII—XVIII веках. Эпоха просвещения.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>Новые художественные стили:классицизм,барокко,рококо.Крупнейшиеписатели,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Ш.Монтескьё, Ж.Ж.Руссо.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Война за независимость и образование США. </w:t>
      </w:r>
      <w:r w:rsidRPr="004208A7">
        <w:rPr>
          <w:rFonts w:ascii="Times New Roman" w:eastAsia="Arial" w:hAnsi="Times New Roman" w:cs="Times New Roman"/>
          <w:sz w:val="24"/>
          <w:szCs w:val="24"/>
        </w:rPr>
        <w:t>Причины борьбы английских колоний в Северной Америке за независимость. Декларация независимости США. Образование США. Война за независимость как первая буржуазная революция в США. Конституция США. Билль о правах.</w:t>
      </w:r>
    </w:p>
    <w:p w:rsidR="00EB6060" w:rsidRPr="004208A7" w:rsidRDefault="002F5623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>Ф</w:t>
      </w:r>
      <w:r w:rsidR="00EB6060"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ранцузская революция конца XVIII века. </w:t>
      </w:r>
      <w:r w:rsidR="00EB6060" w:rsidRPr="004208A7">
        <w:rPr>
          <w:rFonts w:ascii="Times New Roman" w:eastAsia="Arial" w:hAnsi="Times New Roman" w:cs="Times New Roman"/>
          <w:sz w:val="24"/>
          <w:szCs w:val="24"/>
        </w:rPr>
        <w:t>Предпосылки и причины Французской революции конца XVIII века. Начало революции. Декларация прав человекагражданина. Конституция1791 года.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Россия в конце ХVII — ХVIII веков: от царства к империи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Россия в эпоху петровских преобразований.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Дискуссии о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ПетреI,значении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ценеего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преобразований. Начало царствования Петра I. Начало самостоятельногоправления Петра I. Азовские походы. Великое посольство. Северная война: причины, основные события, итоги. Значение Полтавской битвы. Провозглашение России империей.Государственные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</w:t>
      </w:r>
      <w:r w:rsidRPr="004208A7">
        <w:rPr>
          <w:rFonts w:ascii="Times New Roman" w:eastAsia="Arial" w:hAnsi="Times New Roman" w:cs="Times New Roman"/>
          <w:sz w:val="24"/>
          <w:szCs w:val="24"/>
        </w:rPr>
        <w:lastRenderedPageBreak/>
        <w:t>Развитие экономики. Восстания в Астрахани,на Дону.Итоги и цена преобразований Петра Великого.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Экономическое и социальное развитие в XVIII веке. Народные движения.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>Развитие промышленности и торговли во второй четверти — конце ХVIII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Е.И.Пугачева и его значение.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Внутренняя и внешняя политика России в середине — второй половине XVIII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Участие России в Семилетней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войне.Короткое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правление Петра III. Правление Екатерины II. Политика «просвещенного абсолютизма»: основные направления, мероприятия, значение. </w:t>
      </w:r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>Уложенная комиссия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(П.А.Румянцев, А.В.Суворов, Ф. Ф. Ушаков). Присоединение и освоение Крыма 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Новороссии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; Г. А. Потемкин. Участие России в разделах Речи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Посполитой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 Внешняя политика Павла I. Итальянский и Швейцарский походы А.В.Суворова, Средиземноморская экспедиция Ф.Ф.Ушакова.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Русская культура XVIII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Нововведения в культуре петровских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времен.Просвещение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и научные знания (Ф.Прокопович. И.Т.Посошков). Литература и искусство. Культура и быт России во второй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половинеXVIIIвека.Становлениеотечественнойнауки</w:t>
      </w:r>
      <w:proofErr w:type="spellEnd"/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;  Историческая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наука (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В.Н.Татищев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). Русские изобретатели (И.И.Ползунов, И.П.Кулибин). Общественная мысль (Н.И.Новиков, А.Н.Радищев). Литература: основные направления, жанры, писатели (А.П.Сумароков, Н.М.Карамзин, Г.Р.Державин, Д.И.Фонвизин). Развитие архитектуры, живописи, скульптуры, музыки (стили и течения, художники</w:t>
      </w:r>
      <w:r w:rsidR="00F22918" w:rsidRPr="004208A7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4208A7">
        <w:rPr>
          <w:rFonts w:ascii="Times New Roman" w:eastAsia="Arial" w:hAnsi="Times New Roman" w:cs="Times New Roman"/>
          <w:sz w:val="24"/>
          <w:szCs w:val="24"/>
        </w:rPr>
        <w:t>их произведения). Театр (Ф.Г.Волков).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Становление индустриальной цивилизации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Промышленный переворот и его последствия.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Промышленный 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переворот(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промышленная революция), его причины и последствия. Важнейшие изобретения.От мануфактуры к фабрике.Машинноепроизводство. Социальные последствия промышленной революции. Индустриальное общество. Экономическое развитие Англии и Франции в ХIХ веке. </w:t>
      </w:r>
      <w:r w:rsidR="00F22918" w:rsidRPr="004208A7">
        <w:rPr>
          <w:rFonts w:ascii="Times New Roman" w:eastAsia="Arial" w:hAnsi="Times New Roman" w:cs="Times New Roman"/>
          <w:sz w:val="24"/>
          <w:szCs w:val="24"/>
        </w:rPr>
        <w:t>к</w:t>
      </w:r>
      <w:r w:rsidRPr="004208A7">
        <w:rPr>
          <w:rFonts w:ascii="Times New Roman" w:eastAsia="Arial" w:hAnsi="Times New Roman" w:cs="Times New Roman"/>
          <w:sz w:val="24"/>
          <w:szCs w:val="24"/>
        </w:rPr>
        <w:t>онцентрация производства и капитала. Монополии и их формы. Роль государства в экономике.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Международные отношения.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Войны Французской революции и Наполеоновскиевойны. Антифранцузские коалиции. Крушение наполеоновской империи и его причины. Создание Венской системы международных отношений. Крымская (Восточная) война и ее последствия. Франко-прусская война и изменение расстановки сил на мировой арене. Колониальные захваты. </w:t>
      </w:r>
      <w:r w:rsidR="00F22918" w:rsidRPr="004208A7">
        <w:rPr>
          <w:rFonts w:ascii="Times New Roman" w:eastAsia="Arial" w:hAnsi="Times New Roman" w:cs="Times New Roman"/>
          <w:sz w:val="24"/>
          <w:szCs w:val="24"/>
        </w:rPr>
        <w:t>С</w:t>
      </w:r>
      <w:r w:rsidRPr="004208A7">
        <w:rPr>
          <w:rFonts w:ascii="Times New Roman" w:eastAsia="Arial" w:hAnsi="Times New Roman" w:cs="Times New Roman"/>
          <w:sz w:val="24"/>
          <w:szCs w:val="24"/>
        </w:rPr>
        <w:t>кладывание системы союзов.Тройственный союз.Франко-русскийсоюз — начало образования Антанты.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>Политическое развитие стран Европы и Америки</w:t>
      </w:r>
      <w:r w:rsidR="00F22918"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Гражданская война в США.Отмена рабства.Итогивойны. Распространение социалистических идей. Учение К.Маркса. Рост рабочего движения. Деятельность I Интернационала. Возникновение социал-демократии. Образование II Интернационала. </w:t>
      </w:r>
    </w:p>
    <w:p w:rsidR="00EB6060" w:rsidRPr="004208A7" w:rsidRDefault="00EB6060" w:rsidP="00113A8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Развитие западноевропейской культуры.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Литература.Изобразительное искусство.Музыка. Романтизм, реализм, символизм в художественном творчестве. Секуляризация науки. Теория Ч. Дарвина. Важнейшие научные открытия. </w:t>
      </w:r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Революция в </w:t>
      </w:r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lastRenderedPageBreak/>
        <w:t>физике</w:t>
      </w:r>
      <w:r w:rsidRPr="004208A7">
        <w:rPr>
          <w:rFonts w:ascii="Times New Roman" w:eastAsia="Arial" w:hAnsi="Times New Roman" w:cs="Times New Roman"/>
          <w:sz w:val="24"/>
          <w:szCs w:val="24"/>
        </w:rPr>
        <w:t>. Влияние культурных изменений на повседневную жизнь и быт людей. Автомобили</w:t>
      </w:r>
      <w:r w:rsidR="001B494A" w:rsidRPr="004208A7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4208A7">
        <w:rPr>
          <w:rFonts w:ascii="Times New Roman" w:eastAsia="Arial" w:hAnsi="Times New Roman" w:cs="Times New Roman"/>
          <w:sz w:val="24"/>
          <w:szCs w:val="24"/>
        </w:rPr>
        <w:t>воздухоплавание.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Процесс модернизации в традиционных обществах Востока</w:t>
      </w:r>
    </w:p>
    <w:p w:rsidR="00EB6060" w:rsidRPr="004208A7" w:rsidRDefault="00EB6060" w:rsidP="00211A09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Колониальная экспансия европейских стран. Индия.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Особенности социально-экономического и политического развития стран Востока. Значение колонийдля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</w:r>
    </w:p>
    <w:p w:rsidR="00EB6060" w:rsidRPr="004208A7" w:rsidRDefault="00EB6060" w:rsidP="00211A09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Китай и Япония.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Начало превращения Китая в зависимую страну.Упадок и окончательное закабаление Китая западными странами. Особенности японского общества в период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сёгунатаТокугава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Насильственное «открытие» Японии. Революция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Мэйдзи</w:t>
      </w:r>
      <w:proofErr w:type="spellEnd"/>
      <w:r w:rsidR="001B494A" w:rsidRPr="004208A7">
        <w:rPr>
          <w:rFonts w:ascii="Times New Roman" w:eastAsia="Arial" w:hAnsi="Times New Roman" w:cs="Times New Roman"/>
          <w:sz w:val="24"/>
          <w:szCs w:val="24"/>
        </w:rPr>
        <w:t xml:space="preserve"> и е</w:t>
      </w:r>
      <w:r w:rsidRPr="004208A7">
        <w:rPr>
          <w:rFonts w:ascii="Times New Roman" w:eastAsia="Arial" w:hAnsi="Times New Roman" w:cs="Times New Roman"/>
          <w:sz w:val="24"/>
          <w:szCs w:val="24"/>
        </w:rPr>
        <w:t>е последствия. Усиление Японии и начало ее экспансии в Восточной Азии.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Российская империя в ХIХ веке</w:t>
      </w:r>
    </w:p>
    <w:p w:rsidR="00EB6060" w:rsidRPr="004208A7" w:rsidRDefault="00EB6060" w:rsidP="00211A09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Внутренняя и внешняя политика России в начале XIX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Император Александр I и его окружение. Создание министерств. Указ о вольных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хлебопашцах.Проект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М.М.Сперанского.УчреждениеГосударственного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совета. Участие России в антифранцузских коалициях. Отечественная война1812года.Планы сторон,основные этапы и сражениявойны. Герои войны (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М.И.Кутузов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П.И.Багратион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Н.Н.Раевский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Д.В.Давыдовдр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.). Причины победы России в Отечественной войне 1812 года Заграничный поход русской армии 1813—1814 годов. Венский конгресс. Изменение внутриполитического курса АлександраI1816—1825 годах. Аракчеевщина. Военные поселения.</w:t>
      </w:r>
    </w:p>
    <w:p w:rsidR="00EB6060" w:rsidRPr="004208A7" w:rsidRDefault="00EB6060" w:rsidP="00211A09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Движение декабристов. </w:t>
      </w:r>
      <w:r w:rsidRPr="004208A7">
        <w:rPr>
          <w:rFonts w:ascii="Times New Roman" w:eastAsia="Arial" w:hAnsi="Times New Roman" w:cs="Times New Roman"/>
          <w:sz w:val="24"/>
          <w:szCs w:val="24"/>
        </w:rPr>
        <w:t>Движение декабристов:предпосылки возникновения,идейные основы и цели, первые организации, их участники. Южное общество; «Русская правда» П.И.Пестеля. Северное общество; Конституция Н.М.Муравьева. Выступления декабристов в Санкт-Петербурге (14 декабря 1825 года) и на юге, их итоги. Значение движения декабристов.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iCs/>
          <w:sz w:val="24"/>
          <w:szCs w:val="24"/>
        </w:rPr>
        <w:t xml:space="preserve">Внутренняя политика </w:t>
      </w:r>
      <w:proofErr w:type="spellStart"/>
      <w:r w:rsidRPr="004208A7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Николая</w:t>
      </w:r>
      <w:r w:rsidRPr="004208A7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I</w:t>
      </w: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4208A7">
        <w:rPr>
          <w:rFonts w:ascii="Times New Roman" w:eastAsia="Arial" w:hAnsi="Times New Roman" w:cs="Times New Roman"/>
          <w:sz w:val="24"/>
          <w:szCs w:val="24"/>
        </w:rPr>
        <w:t>ПравлениеНиколаяI.Кодификация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законов.Социально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-экономическое развитие России во второй четверти XIX века.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Е.Ф.Канкрина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 Теория официальной народности (С.С.Уваров).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Общественное движение во второй четверти XIX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Оппозиционная общественная мысль. «Философическое письмо» П. Я. Чаадаева. Славянофилы (К. С.И. С. Аксаковы, И. В. и П. В. Киреевские, А. С. Хомяков, Ю. Ф. Самарин и 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др.)западники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(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К.Д.Кавелин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С.М.Соловьев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Т.Н.Грановский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и др.). Революционно-социалистические течения (А. И. Герцен, Н. П. Огарев, В. Г. Белинский). Общество петрашевцев. Создание А.И.Герценом теории русского социализма и его издательская деятельность.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Внешняя политика России во второй четверти XIX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>Восточный вопрос.Войны сИраном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>Отмена крепостного права и реформы 60—70-х годов XIX века. Контрреформы.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Необходимость и предпосылки реформ. Император Александр II и его окружение.Подготовка крестьянской реформы.Основные положенияКрестьянской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М.Т.Лорис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-Меликова». Александр III. Причины контрреформ, их основные направления и последствия.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Общественное движение во второй половине XIX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>Общественное движение</w:t>
      </w:r>
      <w:r w:rsidR="00F22918" w:rsidRPr="004208A7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России в последней трети XIX века. Консервативные, либеральные, радикальные течения общественной мысли. Народническое движение: идеология (М.А.Бакунин, П.Л.Лавров, П.Н.Ткачев), организации, тактика. Деятельность «Земли и воли» и «Народной </w:t>
      </w:r>
      <w:r w:rsidRPr="004208A7">
        <w:rPr>
          <w:rFonts w:ascii="Times New Roman" w:eastAsia="Arial" w:hAnsi="Times New Roman" w:cs="Times New Roman"/>
          <w:sz w:val="24"/>
          <w:szCs w:val="24"/>
        </w:rPr>
        <w:lastRenderedPageBreak/>
        <w:t>воли».Основные идеи либерального народничества.Распространение марксизма изарождение российской социал-демократии. Начало рабочего движения.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Экономическое развитие во второй половине XIX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Социально-экономическоеразвитие пореформенной России. Сельское хозяйство после отмены крепостного права. Развитие торговли и 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промышленности..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Н.X.Бунге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С.Ю.Витте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). Разработка рабочего законодательства.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Внешняя политика России во второй половине XIX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>Европейская политика.А.М.Горчаков и преодоление последствий поражения в Крымской войне. Русско-турецкая война 1877—1878 годов, ход военных действий на Балканах — в Закавказье. Присоединение Казахстана и Средней Азии. Заключение русско-французского союза. Политика России на Дальнем Востоке. Россия в междунар</w:t>
      </w:r>
      <w:r w:rsidR="00F451E2" w:rsidRPr="004208A7">
        <w:rPr>
          <w:rFonts w:ascii="Times New Roman" w:eastAsia="Arial" w:hAnsi="Times New Roman" w:cs="Times New Roman"/>
          <w:sz w:val="24"/>
          <w:szCs w:val="24"/>
        </w:rPr>
        <w:t>одных отношениях конца XIX века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Русская культура XIX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Развитие науки и 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техники(</w:t>
      </w:r>
      <w:proofErr w:type="spellStart"/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Н.И.Лобачевский,Н.И.Пирогов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Н.Н.Зинин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Б.С.Якоби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А.Г.Столетов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Д.И.Менделеев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И.М.Сеченовдр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.).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А.С.Пушкин, М.Ю.Лермонтов, Н.В.Гоголь и др.). Общественное звучание литературы (Н.А.Некрасов, И.С.Тургенев, Л.Н.Толстой, Ф.М.Достоевский). Становление</w:t>
      </w:r>
      <w:r w:rsidR="001B494A" w:rsidRPr="004208A7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4208A7">
        <w:rPr>
          <w:rFonts w:ascii="Times New Roman" w:eastAsia="Arial" w:hAnsi="Times New Roman" w:cs="Times New Roman"/>
          <w:sz w:val="24"/>
          <w:szCs w:val="24"/>
        </w:rPr>
        <w:t>развитие национальной музыкальной школы (М.И.Глинка, П.И.Чайковский,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 мировой культуре XIX века.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От Новой истории к Новейшей</w:t>
      </w:r>
    </w:p>
    <w:p w:rsidR="000F70D1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Мир в начале ХХ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>Понятие«новейшая история».Важнейшие изменения накарте мира. Первые войны за передел мира. Окончательное формирование двух блоков</w:t>
      </w:r>
      <w:r w:rsidR="00F22918" w:rsidRPr="004208A7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4208A7">
        <w:rPr>
          <w:rFonts w:ascii="Times New Roman" w:eastAsia="Arial" w:hAnsi="Times New Roman" w:cs="Times New Roman"/>
          <w:sz w:val="24"/>
          <w:szCs w:val="24"/>
        </w:rPr>
        <w:t>Европе (Тройственного союза и Антанты), нарастание противоречий между ними.Особенности экономического развития Великобритании,Франции, Германии, США. Социальные движения и социальные реформы. Реформизм</w:t>
      </w:r>
      <w:r w:rsidR="000F70D1" w:rsidRPr="004208A7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деятельности правительств. Влияние достижений научно-технического прогресса. 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Пробуждение Азии в начале ХХ века.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Колонии,зависимые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страны 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метрополии.Синьхайская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революция в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Китае.СунЯтсен.Гоминьдан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 Национально-освободительная борьба в Индии против британского господства. Индийский национальный конгресс. М.Ганди.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Россия на рубеже XIX—XX веков.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Динамика промышленного развития.Рольгосударства в экономике России.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Аграрный вопрос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В.М.Чернов, В.И.Ленин, Ю.О.Мартов, П.Б.Струве). Усиление рабочего и крестьянского движения. Внешняя политика России. Конференции в Гааге.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Усиление влияния в Северо</w:t>
      </w:r>
      <w:r w:rsidRPr="004208A7">
        <w:rPr>
          <w:rFonts w:ascii="Times New Roman" w:eastAsia="Arial" w:hAnsi="Times New Roman" w:cs="Times New Roman"/>
          <w:sz w:val="24"/>
          <w:szCs w:val="24"/>
        </w:rPr>
        <w:t>-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Восточном Китае</w:t>
      </w:r>
      <w:r w:rsidRPr="004208A7">
        <w:rPr>
          <w:rFonts w:ascii="Times New Roman" w:eastAsia="Arial" w:hAnsi="Times New Roman" w:cs="Times New Roman"/>
          <w:sz w:val="24"/>
          <w:szCs w:val="24"/>
        </w:rPr>
        <w:t>.Русско-японская война1904—1905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годов:планысторон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основные сражения.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Портсмутский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мир.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Революция 1905—1907 годов в России. </w:t>
      </w:r>
      <w:r w:rsidRPr="004208A7">
        <w:rPr>
          <w:rFonts w:ascii="Times New Roman" w:eastAsia="Arial" w:hAnsi="Times New Roman" w:cs="Times New Roman"/>
          <w:sz w:val="24"/>
          <w:szCs w:val="24"/>
        </w:rPr>
        <w:t>Причины революции. «Кровавое воскресенье» и начало революции.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Опыт российского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Россия в период столыпинских реформ. </w:t>
      </w:r>
      <w:r w:rsidRPr="004208A7">
        <w:rPr>
          <w:rFonts w:ascii="Times New Roman" w:eastAsia="Arial" w:hAnsi="Times New Roman" w:cs="Times New Roman"/>
          <w:sz w:val="24"/>
          <w:szCs w:val="24"/>
        </w:rPr>
        <w:t>П.А.Столыпин как государственны</w:t>
      </w:r>
      <w:r w:rsidR="001B494A" w:rsidRPr="004208A7">
        <w:rPr>
          <w:rFonts w:ascii="Times New Roman" w:eastAsia="Arial" w:hAnsi="Times New Roman" w:cs="Times New Roman"/>
          <w:sz w:val="24"/>
          <w:szCs w:val="24"/>
        </w:rPr>
        <w:t>й де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ятель. Программа П. А. Столыпина, ее главные цели и комплексный характер. Основное </w:t>
      </w:r>
      <w:r w:rsidRPr="004208A7">
        <w:rPr>
          <w:rFonts w:ascii="Times New Roman" w:eastAsia="Arial" w:hAnsi="Times New Roman" w:cs="Times New Roman"/>
          <w:sz w:val="24"/>
          <w:szCs w:val="24"/>
        </w:rPr>
        <w:lastRenderedPageBreak/>
        <w:t>содержание и этапы реализации аграрной реформы, ее влияние на экономическое и социальное развитие России.Проблемы</w:t>
      </w:r>
      <w:r w:rsidRPr="004208A7">
        <w:rPr>
          <w:rFonts w:ascii="Times New Roman" w:eastAsia="Arial" w:hAnsi="Times New Roman" w:cs="Times New Roman"/>
          <w:sz w:val="24"/>
          <w:szCs w:val="24"/>
        </w:rPr>
        <w:softHyphen/>
        <w:t xml:space="preserve"> и противоречия в ходе проведения аграрной реформы. Экономический подъем.Политическая и общественная жизнь в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Россиив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1910— 1914 годы. Обострение внешнеполитической обстановки.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Серебряный век русской культуры.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Открытия российских ученых в науке и технике. Русская философия: поиски общественного идеала. </w:t>
      </w:r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>Сборник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 «</w:t>
      </w:r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>Вехи</w:t>
      </w:r>
      <w:r w:rsidRPr="004208A7">
        <w:rPr>
          <w:rFonts w:ascii="Times New Roman" w:eastAsia="Arial" w:hAnsi="Times New Roman" w:cs="Times New Roman"/>
          <w:sz w:val="24"/>
          <w:szCs w:val="24"/>
        </w:rPr>
        <w:t>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Первая мировая война. Боевые действия 1914—1918 годов. </w:t>
      </w:r>
      <w:r w:rsidRPr="004208A7">
        <w:rPr>
          <w:rFonts w:ascii="Times New Roman" w:eastAsia="Arial" w:hAnsi="Times New Roman" w:cs="Times New Roman"/>
          <w:sz w:val="24"/>
          <w:szCs w:val="24"/>
        </w:rPr>
        <w:t>Особенности и участникивойны. Восточный фронт и его роль в войне. Переход к позиционной войне. Основные сражения в Европе в 1915—1917 годах. Брусиловский прорыв и его значение. Поражение Германии и ее союзников.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Первая мировая война и общество.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Развитие военной техники в годы войны.Государственноерегулирование экономики.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Патриотический подъем в начале войны</w:t>
      </w:r>
      <w:r w:rsidRPr="004208A7">
        <w:rPr>
          <w:rFonts w:ascii="Times New Roman" w:eastAsia="Arial" w:hAnsi="Times New Roman" w:cs="Times New Roman"/>
          <w:sz w:val="24"/>
          <w:szCs w:val="24"/>
        </w:rPr>
        <w:t>. Власть и общество на разных этапах войны. Нарастание тягот и бедствий населения. Антивоенные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4208A7">
        <w:rPr>
          <w:rFonts w:ascii="Times New Roman" w:eastAsia="Arial" w:hAnsi="Times New Roman" w:cs="Times New Roman"/>
          <w:sz w:val="24"/>
          <w:szCs w:val="24"/>
        </w:rPr>
        <w:t>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</w:r>
    </w:p>
    <w:p w:rsidR="00EB6060" w:rsidRPr="004208A7" w:rsidRDefault="000F70D1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>Ф</w:t>
      </w:r>
      <w:r w:rsidR="00EB6060"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евральская революция в России. От Февраля к Октябрю. </w:t>
      </w:r>
      <w:r w:rsidR="00EB6060" w:rsidRPr="004208A7">
        <w:rPr>
          <w:rFonts w:ascii="Times New Roman" w:eastAsia="Arial" w:hAnsi="Times New Roman" w:cs="Times New Roman"/>
          <w:sz w:val="24"/>
          <w:szCs w:val="24"/>
        </w:rPr>
        <w:t xml:space="preserve">Причины революции.Отречение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</w:r>
      <w:r w:rsidR="00EB6060" w:rsidRPr="004208A7">
        <w:rPr>
          <w:rFonts w:ascii="Times New Roman" w:eastAsia="Arial" w:hAnsi="Times New Roman" w:cs="Times New Roman"/>
          <w:iCs/>
          <w:sz w:val="24"/>
          <w:szCs w:val="24"/>
        </w:rPr>
        <w:t>Вопросы о войне и земле</w:t>
      </w:r>
      <w:r w:rsidR="00EB6060" w:rsidRPr="004208A7">
        <w:rPr>
          <w:rFonts w:ascii="Times New Roman" w:eastAsia="Arial" w:hAnsi="Times New Roman" w:cs="Times New Roman"/>
          <w:sz w:val="24"/>
          <w:szCs w:val="24"/>
        </w:rPr>
        <w:t>. «</w:t>
      </w:r>
      <w:r w:rsidR="00EB6060" w:rsidRPr="004208A7">
        <w:rPr>
          <w:rFonts w:ascii="Times New Roman" w:eastAsia="Arial" w:hAnsi="Times New Roman" w:cs="Times New Roman"/>
          <w:iCs/>
          <w:sz w:val="24"/>
          <w:szCs w:val="24"/>
        </w:rPr>
        <w:t>Апрельские тезисы</w:t>
      </w:r>
      <w:r w:rsidR="00EB6060" w:rsidRPr="004208A7">
        <w:rPr>
          <w:rFonts w:ascii="Times New Roman" w:eastAsia="Arial" w:hAnsi="Times New Roman" w:cs="Times New Roman"/>
          <w:sz w:val="24"/>
          <w:szCs w:val="24"/>
        </w:rPr>
        <w:t xml:space="preserve">» </w:t>
      </w:r>
      <w:r w:rsidR="00EB6060" w:rsidRPr="004208A7">
        <w:rPr>
          <w:rFonts w:ascii="Times New Roman" w:eastAsia="Arial" w:hAnsi="Times New Roman" w:cs="Times New Roman"/>
          <w:iCs/>
          <w:sz w:val="24"/>
          <w:szCs w:val="24"/>
        </w:rPr>
        <w:t>В</w:t>
      </w:r>
      <w:r w:rsidR="00EB6060" w:rsidRPr="004208A7">
        <w:rPr>
          <w:rFonts w:ascii="Times New Roman" w:eastAsia="Arial" w:hAnsi="Times New Roman" w:cs="Times New Roman"/>
          <w:sz w:val="24"/>
          <w:szCs w:val="24"/>
        </w:rPr>
        <w:t>.</w:t>
      </w:r>
      <w:r w:rsidR="00EB6060" w:rsidRPr="004208A7">
        <w:rPr>
          <w:rFonts w:ascii="Times New Roman" w:eastAsia="Arial" w:hAnsi="Times New Roman" w:cs="Times New Roman"/>
          <w:iCs/>
          <w:sz w:val="24"/>
          <w:szCs w:val="24"/>
        </w:rPr>
        <w:t>И</w:t>
      </w:r>
      <w:r w:rsidR="00EB6060" w:rsidRPr="004208A7">
        <w:rPr>
          <w:rFonts w:ascii="Times New Roman" w:eastAsia="Arial" w:hAnsi="Times New Roman" w:cs="Times New Roman"/>
          <w:sz w:val="24"/>
          <w:szCs w:val="24"/>
        </w:rPr>
        <w:t>.</w:t>
      </w:r>
      <w:r w:rsidR="00EB6060" w:rsidRPr="004208A7">
        <w:rPr>
          <w:rFonts w:ascii="Times New Roman" w:eastAsia="Arial" w:hAnsi="Times New Roman" w:cs="Times New Roman"/>
          <w:iCs/>
          <w:sz w:val="24"/>
          <w:szCs w:val="24"/>
        </w:rPr>
        <w:t xml:space="preserve">Ленина и программа партии большевиков о переходе от буржуазного этапа революции к пролетарскому </w:t>
      </w:r>
      <w:r w:rsidR="00EB6060" w:rsidRPr="004208A7">
        <w:rPr>
          <w:rFonts w:ascii="Times New Roman" w:eastAsia="Arial" w:hAnsi="Times New Roman" w:cs="Times New Roman"/>
          <w:sz w:val="24"/>
          <w:szCs w:val="24"/>
        </w:rPr>
        <w:t>(</w:t>
      </w:r>
      <w:r w:rsidR="00EB6060" w:rsidRPr="004208A7">
        <w:rPr>
          <w:rFonts w:ascii="Times New Roman" w:eastAsia="Arial" w:hAnsi="Times New Roman" w:cs="Times New Roman"/>
          <w:iCs/>
          <w:sz w:val="24"/>
          <w:szCs w:val="24"/>
        </w:rPr>
        <w:t>социалистическому</w:t>
      </w:r>
      <w:proofErr w:type="gramStart"/>
      <w:r w:rsidR="00EB6060" w:rsidRPr="004208A7">
        <w:rPr>
          <w:rFonts w:ascii="Times New Roman" w:eastAsia="Arial" w:hAnsi="Times New Roman" w:cs="Times New Roman"/>
          <w:sz w:val="24"/>
          <w:szCs w:val="24"/>
        </w:rPr>
        <w:t>).Причины</w:t>
      </w:r>
      <w:proofErr w:type="gramEnd"/>
      <w:r w:rsidR="00EB6060" w:rsidRPr="004208A7">
        <w:rPr>
          <w:rFonts w:ascii="Times New Roman" w:eastAsia="Arial" w:hAnsi="Times New Roman" w:cs="Times New Roman"/>
          <w:sz w:val="24"/>
          <w:szCs w:val="24"/>
        </w:rPr>
        <w:t xml:space="preserve"> апрельского,июньского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EB6060" w:rsidRPr="004208A7">
        <w:rPr>
          <w:rFonts w:ascii="Times New Roman" w:eastAsia="Arial" w:hAnsi="Times New Roman" w:cs="Times New Roman"/>
          <w:sz w:val="24"/>
          <w:szCs w:val="24"/>
        </w:rPr>
        <w:t>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А.Ф.Керенского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Октябрьская революция в России и ее последствия.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>События24—25октября вПетрограде, приход к власти большевиков во главе с В.И.Лениным</w:t>
      </w:r>
      <w:r w:rsidR="000F70D1" w:rsidRPr="004208A7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 xml:space="preserve">II </w:t>
      </w:r>
      <w:r w:rsidRPr="004208A7">
        <w:rPr>
          <w:rFonts w:ascii="Times New Roman" w:eastAsia="Arial" w:hAnsi="Times New Roman" w:cs="Times New Roman"/>
          <w:sz w:val="24"/>
          <w:szCs w:val="24"/>
        </w:rPr>
        <w:t>Всероссийский съезд Советов. Декреты о мире и о земле. Формирование новых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 xml:space="preserve"> ор</w:t>
      </w:r>
      <w:r w:rsidRPr="004208A7">
        <w:rPr>
          <w:rFonts w:ascii="Times New Roman" w:eastAsia="Arial" w:hAnsi="Times New Roman" w:cs="Times New Roman"/>
          <w:sz w:val="24"/>
          <w:szCs w:val="24"/>
        </w:rPr>
        <w:t>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4208A7">
        <w:rPr>
          <w:rFonts w:ascii="Times New Roman" w:eastAsia="Arial" w:hAnsi="Times New Roman" w:cs="Times New Roman"/>
          <w:sz w:val="24"/>
          <w:szCs w:val="24"/>
        </w:rPr>
        <w:t>Конституции РСФСР 1918 года. Советско-германские переговоры и заключение Брестского мира, его условия, экономические и политические последствия. Установление однопартийного режима.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Гражданская война в России. </w:t>
      </w:r>
      <w:r w:rsidRPr="004208A7">
        <w:rPr>
          <w:rFonts w:ascii="Times New Roman" w:eastAsia="Arial" w:hAnsi="Times New Roman" w:cs="Times New Roman"/>
          <w:sz w:val="24"/>
          <w:szCs w:val="24"/>
        </w:rPr>
        <w:t>Причины Гражданской войны.Красные и белые:политические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4208A7">
        <w:rPr>
          <w:rFonts w:ascii="Times New Roman" w:eastAsia="Arial" w:hAnsi="Times New Roman" w:cs="Times New Roman"/>
          <w:sz w:val="24"/>
          <w:szCs w:val="24"/>
        </w:rPr>
        <w:t>итоги Гражданской войны.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Между мировыми войнами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Европа и США.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Территориальные изменения в Европе и Азии после Первоймировой войны. Революционные события 1918 —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1929—1933 годов.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Дж.М.Кейнс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и его </w:t>
      </w:r>
      <w:r w:rsidRPr="004208A7">
        <w:rPr>
          <w:rFonts w:ascii="Times New Roman" w:eastAsia="Arial" w:hAnsi="Times New Roman" w:cs="Times New Roman"/>
          <w:sz w:val="24"/>
          <w:szCs w:val="24"/>
        </w:rPr>
        <w:lastRenderedPageBreak/>
        <w:t>рецепты спасенияэкономики. Государственное регулирование экономики и социальных отношений. «Новый курс» президента США Ф.Рузвельта и его результаты.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Недемократические режимы.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Захват фашистами власти в Италии. Победа нацистов в Германии. А. Гитлер — фюрер германского народа. Внутренняя политика А.Гитлера,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Гражданская война в Испании. </w:t>
      </w:r>
    </w:p>
    <w:p w:rsidR="00EB6060" w:rsidRPr="004208A7" w:rsidRDefault="00EB6060" w:rsidP="00113A8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Турция, Китай, Индия, Япония.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Воздействие Первой мировой войны и Великойроссийской революции на страны Азии. Установление республики в Турции, деятельность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М.Кемаля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 Великая национальная революция 1925—1927 годов в Китае. Создание Компартии Китая. Установление диктатуры Чан Кайши и гражданская война в Китае. Создание Национального фронта борьбы против Японии. Кампания гражданского неповиновения в Индии.Идеология ненасильственногосопротивления английским колонизаторам М. Ганди. Милитаризация Японии, ее переход к внешнеполитической экспансии.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Международные отношения.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Деятельность Лиги Наций.Кризис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Складывание союза агрессивных 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государств«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Берлин — Рим — Токио». Западная политика «умиротворения» агрессоров. Аншлюс Австрии. Мюнхенский сговор и раздел Чехословакии.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Культура в первой половине ХХ века. </w:t>
      </w:r>
      <w:r w:rsidRPr="004208A7">
        <w:rPr>
          <w:rFonts w:ascii="Times New Roman" w:eastAsia="Arial" w:hAnsi="Times New Roman" w:cs="Times New Roman"/>
          <w:sz w:val="24"/>
          <w:szCs w:val="24"/>
        </w:rPr>
        <w:t>Развитие науки.Открытия в области физики, химии, биологии, медицины. Формирование новых художественных направлений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4208A7">
        <w:rPr>
          <w:rFonts w:ascii="Times New Roman" w:eastAsia="Arial" w:hAnsi="Times New Roman" w:cs="Times New Roman"/>
          <w:sz w:val="24"/>
          <w:szCs w:val="24"/>
        </w:rPr>
        <w:t>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Нацизм и культура.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Новая экономическая политика в Советской России. Образование СССР. </w:t>
      </w:r>
      <w:r w:rsidRPr="004208A7">
        <w:rPr>
          <w:rFonts w:ascii="Times New Roman" w:eastAsia="Arial" w:hAnsi="Times New Roman" w:cs="Times New Roman"/>
          <w:sz w:val="24"/>
          <w:szCs w:val="24"/>
        </w:rPr>
        <w:t>Экономический и политический кризис. Крестьянские восстания, Кронштадтский мятеж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4208A7">
        <w:rPr>
          <w:rFonts w:ascii="Times New Roman" w:eastAsia="Arial" w:hAnsi="Times New Roman" w:cs="Times New Roman"/>
          <w:sz w:val="24"/>
          <w:szCs w:val="24"/>
        </w:rPr>
        <w:t>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проектыпрактические решения. Укрепление позиций страны на международной арене.</w:t>
      </w:r>
      <w:r w:rsidR="000F70D1" w:rsidRPr="004208A7">
        <w:rPr>
          <w:rFonts w:ascii="Times New Roman" w:eastAsia="Arial" w:hAnsi="Times New Roman" w:cs="Times New Roman"/>
          <w:sz w:val="24"/>
          <w:szCs w:val="24"/>
        </w:rPr>
        <w:t xml:space="preserve"> Д</w:t>
      </w:r>
      <w:r w:rsidRPr="004208A7">
        <w:rPr>
          <w:rFonts w:ascii="Times New Roman" w:eastAsia="Arial" w:hAnsi="Times New Roman" w:cs="Times New Roman"/>
          <w:sz w:val="24"/>
          <w:szCs w:val="24"/>
        </w:rPr>
        <w:t>остижения и противоречия нэпа, причины его свертывания.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Индустриализация и коллективизация в СССР. </w:t>
      </w:r>
      <w:r w:rsidRPr="004208A7">
        <w:rPr>
          <w:rFonts w:ascii="Times New Roman" w:eastAsia="Arial" w:hAnsi="Times New Roman" w:cs="Times New Roman"/>
          <w:sz w:val="24"/>
          <w:szCs w:val="24"/>
        </w:rPr>
        <w:t>Обострение внутрипартийных разногласий и борьбы за лидерство в партии и государстве. Советская модель модернизации. Коллективизация сельского хозяйства:формы,методы,экономические и социальные последствия. Индустриализация: цели, методы, эконо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>м</w:t>
      </w:r>
      <w:r w:rsidRPr="004208A7">
        <w:rPr>
          <w:rFonts w:ascii="Times New Roman" w:eastAsia="Arial" w:hAnsi="Times New Roman" w:cs="Times New Roman"/>
          <w:sz w:val="24"/>
          <w:szCs w:val="24"/>
        </w:rPr>
        <w:t>ические и социальные итоги и следствия. Первые пятилетки: задачи и результаты.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Советское государство и общество в 1920—1930-е годы.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Особенности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советскойполитической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системы: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однопартийность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, сращивание партийного и государственного аппарата, контроль над обществом. Культ вождя. И.В.Сталин. Массовые репрессии,их последствия. Стахановское движение. Повседневная жизнь и быт населения городов и деревень. Итоги развития СССР в 1930-е годы. КонституцияСССР 1936 года.</w:t>
      </w:r>
    </w:p>
    <w:p w:rsidR="00F451E2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Советская культура в 1920—1930-е годы. </w:t>
      </w:r>
      <w:r w:rsidRPr="004208A7">
        <w:rPr>
          <w:rFonts w:ascii="Times New Roman" w:eastAsia="Arial" w:hAnsi="Times New Roman" w:cs="Times New Roman"/>
          <w:sz w:val="24"/>
          <w:szCs w:val="24"/>
        </w:rPr>
        <w:t>«Культурная революция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»:задачи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и направления. Ликвидация неграмотности, создание системы народного образования.Культурное разнообразие 1920-х годов.</w:t>
      </w:r>
      <w:r w:rsidR="000F70D1" w:rsidRPr="004208A7">
        <w:rPr>
          <w:rFonts w:ascii="Times New Roman" w:eastAsia="Arial" w:hAnsi="Times New Roman" w:cs="Times New Roman"/>
          <w:sz w:val="24"/>
          <w:szCs w:val="24"/>
        </w:rPr>
        <w:t>До</w:t>
      </w:r>
      <w:r w:rsidRPr="004208A7">
        <w:rPr>
          <w:rFonts w:ascii="Times New Roman" w:eastAsia="Arial" w:hAnsi="Times New Roman" w:cs="Times New Roman"/>
          <w:sz w:val="24"/>
          <w:szCs w:val="24"/>
        </w:rPr>
        <w:t>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Вторая мировая война. Великая Отечественная война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Накануне мировой войны. 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Политика«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умиротворения»агрессора и переход Германии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крешительным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Первый период Второй мировой войны. Бои на Тихом океане.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Нападение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Германиина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Польшу. «Странная война» на Западном фронте. Поражение Франции. Укрепление безопасности СССР: присоединение Западной Белоруссии и Западной Украины, Бессарабии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Северной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Буковины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1941—1945 годах.</w:t>
      </w:r>
    </w:p>
    <w:p w:rsidR="00EB6060" w:rsidRPr="004208A7" w:rsidRDefault="000F70D1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>В</w:t>
      </w:r>
      <w:r w:rsidR="00EB6060"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торой период Второй мировой войны. </w:t>
      </w:r>
      <w:r w:rsidR="00EB6060" w:rsidRPr="004208A7">
        <w:rPr>
          <w:rFonts w:ascii="Times New Roman" w:eastAsia="Arial" w:hAnsi="Times New Roman" w:cs="Times New Roman"/>
          <w:sz w:val="24"/>
          <w:szCs w:val="24"/>
        </w:rPr>
        <w:t>Военные действия на советско-германскомфронте в 1942 году. Сталинградская битва и начало коренного перелома в ходе войны. Складывание антигитлеровской коалиции иее значение. Курская битва и завершение коренного перелома. Оккупационный режим. Геноцид. Холокост. Движение Сопротивления</w:t>
      </w:r>
      <w:r w:rsidR="00EB6060"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="00EB6060" w:rsidRPr="004208A7">
        <w:rPr>
          <w:rFonts w:ascii="Times New Roman" w:eastAsia="Arial" w:hAnsi="Times New Roman" w:cs="Times New Roman"/>
          <w:sz w:val="24"/>
          <w:szCs w:val="24"/>
        </w:rPr>
        <w:t xml:space="preserve">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Мир во второй половине ХХ — начале ХХI века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Послевоенное устройство мира. Начало «холодной войны». </w:t>
      </w:r>
      <w:r w:rsidRPr="004208A7">
        <w:rPr>
          <w:rFonts w:ascii="Times New Roman" w:eastAsia="Arial" w:hAnsi="Times New Roman" w:cs="Times New Roman"/>
          <w:sz w:val="24"/>
          <w:szCs w:val="24"/>
        </w:rPr>
        <w:t>Итоги Второй мировойвойны и новая геополитическая ситуация в мире. Решения Потсдамской конференции. Создание ООН и ее деятельность. Начало «холодной войны». Создание НАТО и СЭВ. Формирование двухполюсного (биполярного) мира. Создание НАТО и ОВД. Берлинский кризис. Раскол Германии. Война в Корее. Гонка вооружений.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Ведущие капиталистические страны. </w:t>
      </w:r>
      <w:r w:rsidRPr="004208A7">
        <w:rPr>
          <w:rFonts w:ascii="Times New Roman" w:eastAsia="Arial" w:hAnsi="Times New Roman" w:cs="Times New Roman"/>
          <w:sz w:val="24"/>
          <w:szCs w:val="24"/>
        </w:rPr>
        <w:t>Превращение США в ведущую мировую державу. Факторы, способствовавшие успешному экономическому развитию США. Развитие научно-технической революции.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интеграция,причины, цели, ход, последствия. Особенности развития Японии.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Страны Восточной Европы.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Установление власти коммунистических сил послеВторой мировой войны в странах Восточной Европы. Начало социалистического строительства. Антикоммунистическое восстание в Венгрии и егоподавление. Попытки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реформ.Я.Кадар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 «Пражская весна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».Кризисные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явления в Польше. Особый путь Югославии под руководством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И.Б.Тито.Перемены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в странах Восточной Европы в конце ХХ века. Объединение Германии. Распад Югославии и война на 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Балканах.«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Шоковая терапия» и социальные последствия перехода к рынку. Восточная Европа в начале ХХ века.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Крушение колониальной системы.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Освобождение от колониальной зависимостистран Азии (Вьетнама, Индии, Индонезии). Деколонизация Африки. Падение режима апартеида в ЮАР.Основные проблемы освободившихся стран. Поиск путей модернизации. «Азиатские тигры». Основы ускоренного экономического роста. Исламская </w:t>
      </w:r>
      <w:r w:rsidRPr="004208A7">
        <w:rPr>
          <w:rFonts w:ascii="Times New Roman" w:eastAsia="Arial" w:hAnsi="Times New Roman" w:cs="Times New Roman"/>
          <w:sz w:val="24"/>
          <w:szCs w:val="24"/>
        </w:rPr>
        <w:lastRenderedPageBreak/>
        <w:t>революция в Иране. Вторжение войск западной коалиции в Ирак. «Арабская весна», ее причины и последствия.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Индия, Пакистан, Китай. </w:t>
      </w:r>
      <w:r w:rsidRPr="004208A7">
        <w:rPr>
          <w:rFonts w:ascii="Times New Roman" w:eastAsia="Arial" w:hAnsi="Times New Roman" w:cs="Times New Roman"/>
          <w:sz w:val="24"/>
          <w:szCs w:val="24"/>
        </w:rPr>
        <w:t>Освобождение Индии и Пакистана от власти Великобритании. Особенности внутри- и внешнеполитического развития этих государств. Реформы в Индии. Успехи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развитии Индии в начале XXI века. Завершение гражданской войны в Китае.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Обазование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Страны Латинской Америки.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Особенности экономического и политического развития стран Латинской Америки. Между диктатурой 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демократией.Господство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США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вЛатинской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Америке. Кубинская революция. Ф.Кастро. Строительство социализма на Кубе. Куба после распада СССР. Чилийская революция.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С.Альенде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Сандинистская революция в Никарагуа. «Левый поворот» в конце ХХ — начале ХХI века. Президент Венесуэлы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У.Чавес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и его последователи в других странах. 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Международные отношения.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Международные конфликты и кризисы в1950 —1960-е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двухполярного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мира и превращение США в единственную сверхдержаву. Расширение НАТО на Восток. </w:t>
      </w:r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>Войны США и их союзников в Афганистане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>Ираке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>вмешательствособытия</w:t>
      </w:r>
      <w:proofErr w:type="spellEnd"/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в </w:t>
      </w:r>
      <w:proofErr w:type="spellStart"/>
      <w:proofErr w:type="gramStart"/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>Ливии</w:t>
      </w:r>
      <w:r w:rsidRPr="004208A7">
        <w:rPr>
          <w:rFonts w:ascii="Times New Roman" w:eastAsia="Arial" w:hAnsi="Times New Roman" w:cs="Times New Roman"/>
          <w:sz w:val="24"/>
          <w:szCs w:val="24"/>
        </w:rPr>
        <w:t>,</w:t>
      </w:r>
      <w:r w:rsidRPr="004208A7">
        <w:rPr>
          <w:rFonts w:ascii="Times New Roman" w:eastAsia="Arial" w:hAnsi="Times New Roman" w:cs="Times New Roman"/>
          <w:i/>
          <w:iCs/>
          <w:sz w:val="24"/>
          <w:szCs w:val="24"/>
        </w:rPr>
        <w:t>Сирии</w:t>
      </w:r>
      <w:r w:rsidRPr="004208A7">
        <w:rPr>
          <w:rFonts w:ascii="Times New Roman" w:eastAsia="Arial" w:hAnsi="Times New Roman" w:cs="Times New Roman"/>
          <w:sz w:val="24"/>
          <w:szCs w:val="24"/>
        </w:rPr>
        <w:t>.Многополярныймир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,его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основные центры.</w:t>
      </w:r>
    </w:p>
    <w:p w:rsidR="00EB6060" w:rsidRPr="004208A7" w:rsidRDefault="00EB6060" w:rsidP="00113A8D">
      <w:pPr>
        <w:pStyle w:val="ac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Развитие культуры.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Крупнейшие научные открытия второй половины ХХ—начала XXI века. Освоение космоса. Новые черты культуры. Реалистические и модернистские направления в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искусстве.Экзистенциализм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Постмодернизм — стирание грани между элитарной и массовой культурой.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Глобализациянациональные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культуры.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Апогей и кризис советской системы. 1945 — 1991 годы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СССР в послевоенные годы. </w:t>
      </w:r>
      <w:r w:rsidRPr="004208A7">
        <w:rPr>
          <w:rFonts w:ascii="Times New Roman" w:eastAsia="Arial" w:hAnsi="Times New Roman" w:cs="Times New Roman"/>
          <w:sz w:val="24"/>
          <w:szCs w:val="24"/>
        </w:rPr>
        <w:t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 xml:space="preserve"> По</w:t>
      </w:r>
      <w:r w:rsidRPr="004208A7">
        <w:rPr>
          <w:rFonts w:ascii="Times New Roman" w:eastAsia="Arial" w:hAnsi="Times New Roman" w:cs="Times New Roman"/>
          <w:sz w:val="24"/>
          <w:szCs w:val="24"/>
        </w:rPr>
        <w:t>ложение в сельском хозяйстве. Голод 1946 года. Послевоенное общество, духовный подъем людей. Противоречия социально-политического развития. Репрессии.Идеология и культура в послевоенный период; идеологические кампании и научные дискуссии 1940-х годов.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СССР в 1950-х — начале 1960-х годов.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Перемены после смерти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И.В.Сталина.Борьба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за власть, победа Н.С.Хрущева.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результаты.Освоение целины.Курс на строительство коммунизма.Социальная политика; жилищное строительство. Усиление негативных явлений в экономике. Выступления населения.</w:t>
      </w:r>
    </w:p>
    <w:p w:rsidR="00F451E2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СССР во второй половине 1960-х — начале 1980-х годов.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Противоречия внутриполитического курса Н.С.Хрущева. Причины отставки Н.С.Хрущева. Л.И.Брежнев. Концепция развитого социализма. Власть и общество. Конституция СССР1977года.Преобразования всельском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</w:t>
      </w:r>
      <w:r w:rsidRPr="004208A7">
        <w:rPr>
          <w:rFonts w:ascii="Times New Roman" w:eastAsia="Arial" w:hAnsi="Times New Roman" w:cs="Times New Roman"/>
          <w:sz w:val="24"/>
          <w:szCs w:val="24"/>
        </w:rPr>
        <w:lastRenderedPageBreak/>
        <w:t>Инакомыслие,диссиденты.Социальная политика,рост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междуСССР и США. Переход к политике разрядки международной напряженности. Участие</w:t>
      </w:r>
      <w:r w:rsidR="000068A2" w:rsidRPr="004208A7">
        <w:rPr>
          <w:rFonts w:ascii="Times New Roman" w:eastAsia="Arial" w:hAnsi="Times New Roman" w:cs="Times New Roman"/>
          <w:sz w:val="24"/>
          <w:szCs w:val="24"/>
        </w:rPr>
        <w:t xml:space="preserve"> С</w:t>
      </w:r>
      <w:r w:rsidRPr="004208A7">
        <w:rPr>
          <w:rFonts w:ascii="Times New Roman" w:eastAsia="Arial" w:hAnsi="Times New Roman" w:cs="Times New Roman"/>
          <w:sz w:val="24"/>
          <w:szCs w:val="24"/>
        </w:rPr>
        <w:t>ССР в военных действиях в Афганистане.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СССР в годы перестройки. </w:t>
      </w:r>
      <w:r w:rsidR="00EB11D6" w:rsidRPr="004208A7">
        <w:rPr>
          <w:rFonts w:ascii="Times New Roman" w:eastAsia="Arial" w:hAnsi="Times New Roman" w:cs="Times New Roman"/>
          <w:sz w:val="24"/>
          <w:szCs w:val="24"/>
        </w:rPr>
        <w:t xml:space="preserve">Предпосылки перемен </w:t>
      </w:r>
      <w:proofErr w:type="spellStart"/>
      <w:r w:rsidRPr="004208A7">
        <w:rPr>
          <w:rFonts w:ascii="Times New Roman" w:eastAsia="Arial" w:hAnsi="Times New Roman" w:cs="Times New Roman"/>
          <w:sz w:val="24"/>
          <w:szCs w:val="24"/>
        </w:rPr>
        <w:t>М.С.Горбачев.Политика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 ускорения и ее неудача. Экономические реформы, их результаты. Реформы политической системы.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>Изменение государственного устройства СССР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.Национальная политика и межнациональные отношения. Национальные движениясоюзных республиках. Политика гласности и ее последствия. Изменения в общественном сознании. Власть и церковь в годы 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перестройки..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>Августовские события1991года.Распад СССР.ОбразованиеСНГ. Причины и последствия кризиса советской системы и распада СССР.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Развитие советской культуры (1945—1991 годы). </w:t>
      </w:r>
      <w:r w:rsidRPr="004208A7">
        <w:rPr>
          <w:rFonts w:ascii="Times New Roman" w:eastAsia="Arial" w:hAnsi="Times New Roman" w:cs="Times New Roman"/>
          <w:sz w:val="24"/>
          <w:szCs w:val="24"/>
        </w:rPr>
        <w:t xml:space="preserve">Развитие культуры в послевоенные годы.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середине1960 — 1980-х годов. Культура в годы </w:t>
      </w:r>
      <w:proofErr w:type="gramStart"/>
      <w:r w:rsidRPr="004208A7">
        <w:rPr>
          <w:rFonts w:ascii="Times New Roman" w:eastAsia="Arial" w:hAnsi="Times New Roman" w:cs="Times New Roman"/>
          <w:sz w:val="24"/>
          <w:szCs w:val="24"/>
        </w:rPr>
        <w:t>перестройки..</w:t>
      </w:r>
      <w:proofErr w:type="gramEnd"/>
      <w:r w:rsidRPr="004208A7">
        <w:rPr>
          <w:rFonts w:ascii="Times New Roman" w:eastAsia="Arial" w:hAnsi="Times New Roman" w:cs="Times New Roman"/>
          <w:sz w:val="24"/>
          <w:szCs w:val="24"/>
        </w:rPr>
        <w:t xml:space="preserve">Развитие науки и техники в СССР.Научно-техническая революция.Успехи советской космонавтики (С.П.Королев, Ю.А.Гагарин). Развитие образованияСССР. </w:t>
      </w:r>
    </w:p>
    <w:p w:rsidR="00EB6060" w:rsidRPr="004208A7" w:rsidRDefault="00EB6060" w:rsidP="00593A30">
      <w:pPr>
        <w:pStyle w:val="ac"/>
        <w:numPr>
          <w:ilvl w:val="0"/>
          <w:numId w:val="20"/>
        </w:num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sz w:val="24"/>
          <w:szCs w:val="24"/>
        </w:rPr>
        <w:t>Российская Федерация на рубеже ХХ— ХХI веков</w:t>
      </w:r>
    </w:p>
    <w:p w:rsidR="00EB6060" w:rsidRPr="004208A7" w:rsidRDefault="00EB6060" w:rsidP="005E3D4D">
      <w:pPr>
        <w:pStyle w:val="ac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08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Формирование российской государственности. </w:t>
      </w:r>
      <w:r w:rsidRPr="004208A7">
        <w:rPr>
          <w:rFonts w:ascii="Times New Roman" w:eastAsia="Arial" w:hAnsi="Times New Roman" w:cs="Times New Roman"/>
          <w:iCs/>
          <w:sz w:val="24"/>
          <w:szCs w:val="24"/>
        </w:rPr>
        <w:t xml:space="preserve">Изменения в системе </w:t>
      </w:r>
      <w:proofErr w:type="spellStart"/>
      <w:r w:rsidRPr="004208A7">
        <w:rPr>
          <w:rFonts w:ascii="Times New Roman" w:eastAsia="Arial" w:hAnsi="Times New Roman" w:cs="Times New Roman"/>
          <w:iCs/>
          <w:sz w:val="24"/>
          <w:szCs w:val="24"/>
        </w:rPr>
        <w:t>власти</w:t>
      </w:r>
      <w:r w:rsidRPr="004208A7">
        <w:rPr>
          <w:rFonts w:ascii="Times New Roman" w:eastAsia="Arial" w:hAnsi="Times New Roman" w:cs="Times New Roman"/>
          <w:sz w:val="24"/>
          <w:szCs w:val="24"/>
        </w:rPr>
        <w:t>.Б.Н.Ельцин</w:t>
      </w:r>
      <w:proofErr w:type="spellEnd"/>
      <w:r w:rsidRPr="004208A7">
        <w:rPr>
          <w:rFonts w:ascii="Times New Roman" w:eastAsia="Arial" w:hAnsi="Times New Roman" w:cs="Times New Roman"/>
          <w:sz w:val="24"/>
          <w:szCs w:val="24"/>
        </w:rPr>
        <w:t>. Политический кризис осени 1993 года. Принятие Конституции России</w:t>
      </w:r>
      <w:r w:rsidR="0005794A" w:rsidRPr="004208A7">
        <w:rPr>
          <w:rFonts w:ascii="Times New Roman" w:eastAsia="Arial" w:hAnsi="Times New Roman" w:cs="Times New Roman"/>
          <w:sz w:val="24"/>
          <w:szCs w:val="24"/>
        </w:rPr>
        <w:t xml:space="preserve">  1</w:t>
      </w:r>
      <w:r w:rsidRPr="004208A7">
        <w:rPr>
          <w:rFonts w:ascii="Times New Roman" w:eastAsia="Arial" w:hAnsi="Times New Roman" w:cs="Times New Roman"/>
          <w:sz w:val="24"/>
          <w:szCs w:val="24"/>
        </w:rPr>
        <w:t>993 года. Экономические реформы 1990-х годов: основные этапы и результаты. Трудности и противоречия перехода к рыночной экономике. Нарастание противоречий между центром ирегионами. Военно-политический кризис в Чечне. Отставка Б.Н.Ельцина. Деятельность Президента России В.В.Путина: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Политические лидеры и общественные деятели современной России.Президентские выборы 2008 года. Президент России Д.А.Медведев. Государственная политика в условиях экономического кризиса, начавшегося в 2008 году. Президентские выборы 2012 года. Геополитическое положение и внешняя политика России в1990-е годы.Россия и Запад.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КрымаРоссией. Культура и духовная жизнь общества в конце ХХ — начале XXI века.Многообразие стилей художественной культуры.Достижения и противоречиякультурного развития.</w:t>
      </w:r>
    </w:p>
    <w:p w:rsidR="00CC1AA2" w:rsidRPr="004208A7" w:rsidRDefault="00CC1AA2" w:rsidP="00113A8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57975" w:rsidRPr="004208A7" w:rsidRDefault="00757975" w:rsidP="00615E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757975" w:rsidRPr="004208A7" w:rsidSect="00C439C6">
          <w:footerReference w:type="default" r:id="rId9"/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5F77BF" w:rsidRPr="0019317F" w:rsidRDefault="00757975" w:rsidP="005F77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2.</w:t>
      </w:r>
      <w:r w:rsidR="00C439C6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. </w:t>
      </w:r>
      <w:r w:rsidR="005F77BF" w:rsidRPr="0019317F">
        <w:rPr>
          <w:b/>
          <w:sz w:val="24"/>
          <w:szCs w:val="24"/>
        </w:rPr>
        <w:t>Тематический план и содержание учебной дисциплины</w:t>
      </w:r>
      <w:r w:rsidR="005F77BF" w:rsidRPr="0019317F">
        <w:rPr>
          <w:b/>
          <w:caps/>
          <w:sz w:val="24"/>
          <w:szCs w:val="24"/>
        </w:rPr>
        <w:t xml:space="preserve">     </w:t>
      </w:r>
      <w:proofErr w:type="gramStart"/>
      <w:r w:rsidR="005F77BF" w:rsidRPr="0019317F">
        <w:rPr>
          <w:b/>
          <w:caps/>
          <w:sz w:val="24"/>
          <w:szCs w:val="24"/>
        </w:rPr>
        <w:t xml:space="preserve">ОУД.04 </w:t>
      </w:r>
      <w:r w:rsidR="009839F9">
        <w:rPr>
          <w:b/>
          <w:caps/>
          <w:sz w:val="24"/>
          <w:szCs w:val="24"/>
        </w:rPr>
        <w:t xml:space="preserve"> </w:t>
      </w:r>
      <w:r w:rsidR="005F77BF" w:rsidRPr="0019317F">
        <w:rPr>
          <w:b/>
          <w:caps/>
          <w:sz w:val="24"/>
          <w:szCs w:val="24"/>
        </w:rPr>
        <w:t>ИСТОРИЯ</w:t>
      </w:r>
      <w:proofErr w:type="gramEnd"/>
    </w:p>
    <w:p w:rsidR="00757975" w:rsidRPr="002B592C" w:rsidRDefault="00757975" w:rsidP="005F77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64"/>
        <w:gridCol w:w="9500"/>
        <w:gridCol w:w="1860"/>
        <w:gridCol w:w="1462"/>
      </w:tblGrid>
      <w:tr w:rsidR="00757975" w:rsidRPr="005F77BF" w:rsidTr="00896630">
        <w:tc>
          <w:tcPr>
            <w:tcW w:w="1964" w:type="dxa"/>
          </w:tcPr>
          <w:p w:rsidR="00757975" w:rsidRPr="005F77BF" w:rsidRDefault="00757975" w:rsidP="00CA0457">
            <w:pPr>
              <w:jc w:val="center"/>
              <w:rPr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 и тем</w:t>
            </w:r>
          </w:p>
        </w:tc>
        <w:tc>
          <w:tcPr>
            <w:tcW w:w="9500" w:type="dxa"/>
          </w:tcPr>
          <w:p w:rsidR="00757975" w:rsidRPr="005F77BF" w:rsidRDefault="00757975" w:rsidP="00CA0457">
            <w:pPr>
              <w:jc w:val="center"/>
              <w:rPr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860" w:type="dxa"/>
          </w:tcPr>
          <w:p w:rsidR="00757975" w:rsidRPr="005F77BF" w:rsidRDefault="00757975" w:rsidP="00CA0457">
            <w:pPr>
              <w:jc w:val="center"/>
              <w:rPr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62" w:type="dxa"/>
          </w:tcPr>
          <w:p w:rsidR="00757975" w:rsidRPr="005F77BF" w:rsidRDefault="00757975" w:rsidP="00CA0457">
            <w:pPr>
              <w:jc w:val="center"/>
              <w:rPr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57975" w:rsidRPr="005F77BF" w:rsidTr="00896630">
        <w:tc>
          <w:tcPr>
            <w:tcW w:w="1964" w:type="dxa"/>
          </w:tcPr>
          <w:p w:rsidR="00757975" w:rsidRPr="005F77BF" w:rsidRDefault="00757975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0" w:type="dxa"/>
          </w:tcPr>
          <w:p w:rsidR="00757975" w:rsidRPr="005F77BF" w:rsidRDefault="00757975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</w:tcPr>
          <w:p w:rsidR="00757975" w:rsidRPr="005F77BF" w:rsidRDefault="00757975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2" w:type="dxa"/>
          </w:tcPr>
          <w:p w:rsidR="00757975" w:rsidRPr="005F77BF" w:rsidRDefault="00757975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7975" w:rsidRPr="005F77BF" w:rsidTr="00CA0457">
        <w:trPr>
          <w:trHeight w:val="335"/>
        </w:trPr>
        <w:tc>
          <w:tcPr>
            <w:tcW w:w="1964" w:type="dxa"/>
          </w:tcPr>
          <w:p w:rsidR="0065500C" w:rsidRPr="005F77BF" w:rsidRDefault="0065500C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57975" w:rsidRPr="005F77BF" w:rsidRDefault="00757975" w:rsidP="00CA045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757975" w:rsidRPr="005F77BF" w:rsidRDefault="00666B28" w:rsidP="00CA0457">
            <w:pPr>
              <w:pStyle w:val="ac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57975" w:rsidRPr="005F77BF" w:rsidRDefault="00E25216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757975" w:rsidRPr="005F77BF" w:rsidRDefault="00757975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3E80" w:rsidRPr="005F77BF" w:rsidTr="005E3D4D">
        <w:trPr>
          <w:trHeight w:val="239"/>
        </w:trPr>
        <w:tc>
          <w:tcPr>
            <w:tcW w:w="1964" w:type="dxa"/>
            <w:vMerge w:val="restart"/>
          </w:tcPr>
          <w:p w:rsidR="00BA3E80" w:rsidRPr="00490B13" w:rsidRDefault="00BA3E80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90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Древнейшая стадия истории человечества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BA3E80" w:rsidRPr="005F77BF" w:rsidRDefault="00030129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BA3E80" w:rsidRPr="005F77BF" w:rsidRDefault="00BA3E80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BA3E80" w:rsidRPr="005F77BF" w:rsidRDefault="00BA3E80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E80" w:rsidRPr="005F77BF" w:rsidTr="00490B13">
        <w:trPr>
          <w:trHeight w:val="317"/>
        </w:trPr>
        <w:tc>
          <w:tcPr>
            <w:tcW w:w="1964" w:type="dxa"/>
            <w:vMerge/>
          </w:tcPr>
          <w:p w:rsidR="00BA3E80" w:rsidRPr="005F77BF" w:rsidRDefault="00BA3E80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BA3E80" w:rsidRPr="005F77BF" w:rsidRDefault="00D213FC" w:rsidP="00CA0457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>Практическое занятие 1.</w:t>
            </w:r>
            <w:r w:rsidR="00BA3E80"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Происхождение человеч</w:t>
            </w:r>
            <w:r w:rsidR="00BA3E80" w:rsidRPr="005F7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BA3E80"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BA3E80" w:rsidRPr="005F77BF" w:rsidRDefault="004E7A38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A3E80" w:rsidRPr="005F77BF" w:rsidRDefault="004E4687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3E80" w:rsidRPr="005F77BF" w:rsidTr="00490B13">
        <w:trPr>
          <w:trHeight w:val="281"/>
        </w:trPr>
        <w:tc>
          <w:tcPr>
            <w:tcW w:w="1964" w:type="dxa"/>
            <w:vMerge/>
          </w:tcPr>
          <w:p w:rsidR="00BA3E80" w:rsidRPr="005F77BF" w:rsidRDefault="00BA3E80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BA3E80" w:rsidRPr="00CA0457" w:rsidRDefault="00BA3E80" w:rsidP="00CA0457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Люди эпохи палеолита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BA3E80" w:rsidRPr="005F77BF" w:rsidRDefault="004E7A38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A3E80" w:rsidRPr="005F77BF" w:rsidRDefault="004E4687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3E80" w:rsidRPr="005F77BF" w:rsidTr="00CA0457">
        <w:trPr>
          <w:trHeight w:val="357"/>
        </w:trPr>
        <w:tc>
          <w:tcPr>
            <w:tcW w:w="1964" w:type="dxa"/>
            <w:vMerge/>
          </w:tcPr>
          <w:p w:rsidR="00BA3E80" w:rsidRPr="005F77BF" w:rsidRDefault="00BA3E80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1F3871" w:rsidRPr="00CA0457" w:rsidRDefault="00D213FC" w:rsidP="00CA0457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>Практическое занятие 2.</w:t>
            </w:r>
            <w:r w:rsidR="00BA3E80"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Неолитическая революция.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BA3E80" w:rsidRPr="005F77BF" w:rsidRDefault="004E7A38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A3E80" w:rsidRPr="005F77BF" w:rsidRDefault="004E4687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3E80" w:rsidRPr="005F77BF" w:rsidTr="00CA0457">
        <w:trPr>
          <w:trHeight w:val="321"/>
        </w:trPr>
        <w:tc>
          <w:tcPr>
            <w:tcW w:w="1964" w:type="dxa"/>
            <w:vMerge/>
          </w:tcPr>
          <w:p w:rsidR="00BA3E80" w:rsidRPr="005F77BF" w:rsidRDefault="00BA3E80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1F3871" w:rsidRPr="00CA0457" w:rsidRDefault="00BA3E80" w:rsidP="00CA0457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Зарождение цивилизации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BA3E80" w:rsidRPr="005F77BF" w:rsidRDefault="004E7A38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BA3E80" w:rsidRPr="005F77BF" w:rsidRDefault="004E4687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3D4D" w:rsidRPr="005F77BF" w:rsidTr="003C548A">
        <w:trPr>
          <w:trHeight w:val="108"/>
        </w:trPr>
        <w:tc>
          <w:tcPr>
            <w:tcW w:w="1964" w:type="dxa"/>
            <w:vMerge w:val="restart"/>
          </w:tcPr>
          <w:p w:rsidR="005E3D4D" w:rsidRPr="005E3D4D" w:rsidRDefault="005E3D4D" w:rsidP="00CA045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Цивилизации Древнего мира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E3D4D" w:rsidRPr="005F77BF" w:rsidRDefault="005E3D4D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D4D" w:rsidRPr="005F77BF" w:rsidTr="003C548A">
        <w:trPr>
          <w:trHeight w:val="108"/>
        </w:trPr>
        <w:tc>
          <w:tcPr>
            <w:tcW w:w="1964" w:type="dxa"/>
            <w:vMerge/>
          </w:tcPr>
          <w:p w:rsidR="005E3D4D" w:rsidRPr="005F77BF" w:rsidRDefault="005E3D4D" w:rsidP="00CA045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5E3D4D" w:rsidRPr="00CA0457" w:rsidRDefault="005E3D4D" w:rsidP="00CA0457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Древнейшие цивилизации Востока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3D4D" w:rsidRPr="005F77BF" w:rsidTr="003C548A">
        <w:trPr>
          <w:trHeight w:val="108"/>
        </w:trPr>
        <w:tc>
          <w:tcPr>
            <w:tcW w:w="1964" w:type="dxa"/>
            <w:vMerge/>
          </w:tcPr>
          <w:p w:rsidR="005E3D4D" w:rsidRPr="005F77BF" w:rsidRDefault="005E3D4D" w:rsidP="00CA045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E3D4D" w:rsidRPr="00CA0457" w:rsidRDefault="005E3D4D" w:rsidP="00CA0457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Индия и Китай в древности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3D4D" w:rsidRPr="005F77BF" w:rsidTr="003C548A">
        <w:trPr>
          <w:trHeight w:val="108"/>
        </w:trPr>
        <w:tc>
          <w:tcPr>
            <w:tcW w:w="1964" w:type="dxa"/>
            <w:vMerge/>
          </w:tcPr>
          <w:p w:rsidR="005E3D4D" w:rsidRPr="005F77BF" w:rsidRDefault="005E3D4D" w:rsidP="00CA045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5E3D4D" w:rsidRPr="00CA0457" w:rsidRDefault="005E3D4D" w:rsidP="00CA0457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Древняя Греция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3D4D" w:rsidRPr="005F77BF" w:rsidTr="003C548A">
        <w:trPr>
          <w:trHeight w:val="108"/>
        </w:trPr>
        <w:tc>
          <w:tcPr>
            <w:tcW w:w="1964" w:type="dxa"/>
            <w:vMerge/>
          </w:tcPr>
          <w:p w:rsidR="005E3D4D" w:rsidRPr="005F77BF" w:rsidRDefault="005E3D4D" w:rsidP="00CA045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5E3D4D" w:rsidRPr="005F77BF" w:rsidRDefault="005E3D4D" w:rsidP="00CA0457">
            <w:pPr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Практическое занятие 3. </w:t>
            </w:r>
            <w:r w:rsidRPr="005F77BF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</w:rPr>
              <w:t>Рим в царский период и период республики.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sz w:val="20"/>
                <w:szCs w:val="20"/>
              </w:rPr>
            </w:pPr>
            <w:r w:rsidRPr="005F77BF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3D4D" w:rsidRPr="005F77BF" w:rsidTr="003C548A">
        <w:trPr>
          <w:trHeight w:val="108"/>
        </w:trPr>
        <w:tc>
          <w:tcPr>
            <w:tcW w:w="1964" w:type="dxa"/>
            <w:vMerge/>
          </w:tcPr>
          <w:p w:rsidR="005E3D4D" w:rsidRPr="005F77BF" w:rsidRDefault="005E3D4D" w:rsidP="00CA045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5E3D4D" w:rsidRPr="005F77BF" w:rsidRDefault="005E3D4D" w:rsidP="00CA0457">
            <w:pPr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Римская империя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sz w:val="20"/>
                <w:szCs w:val="20"/>
              </w:rPr>
            </w:pPr>
            <w:r w:rsidRPr="005F77BF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129" w:rsidRPr="005F77BF" w:rsidTr="003C548A">
        <w:trPr>
          <w:trHeight w:val="80"/>
        </w:trPr>
        <w:tc>
          <w:tcPr>
            <w:tcW w:w="1964" w:type="dxa"/>
            <w:vMerge w:val="restart"/>
          </w:tcPr>
          <w:p w:rsidR="00030129" w:rsidRPr="005E3D4D" w:rsidRDefault="00030129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Цивилизации Запада и Востока в Средние века</w:t>
            </w:r>
          </w:p>
          <w:p w:rsidR="00490B13" w:rsidRPr="005E3D4D" w:rsidRDefault="00490B13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90B13" w:rsidRDefault="00490B13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0B13" w:rsidRDefault="00490B13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0B13" w:rsidRDefault="00490B13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0B13" w:rsidRDefault="00490B13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0B13" w:rsidRDefault="00490B13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0B13" w:rsidRPr="005F77BF" w:rsidRDefault="00490B13" w:rsidP="00CA045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00" w:type="dxa"/>
          </w:tcPr>
          <w:p w:rsidR="00030129" w:rsidRPr="005F77BF" w:rsidRDefault="00030129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129" w:rsidRPr="005F77BF" w:rsidTr="003C548A">
        <w:trPr>
          <w:trHeight w:val="73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030129" w:rsidRPr="005F77BF" w:rsidRDefault="00030129" w:rsidP="00CA0457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Великое переселение народов.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129" w:rsidRPr="005F77BF" w:rsidTr="003C548A">
        <w:trPr>
          <w:trHeight w:val="73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030129" w:rsidRPr="005F77BF" w:rsidRDefault="002003C4" w:rsidP="002003C4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03C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ое занятие</w:t>
            </w:r>
            <w:r w:rsidRPr="002003C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030129"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Возникновение ислама. Арабские завоевания.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129" w:rsidRPr="005F77BF" w:rsidTr="003C548A">
        <w:trPr>
          <w:trHeight w:val="73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030129" w:rsidRPr="005F77BF" w:rsidRDefault="00030129" w:rsidP="00CA0457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Византийская империя.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DF08F0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08F0" w:rsidRPr="005F77BF" w:rsidTr="003C548A">
        <w:trPr>
          <w:trHeight w:val="73"/>
        </w:trPr>
        <w:tc>
          <w:tcPr>
            <w:tcW w:w="1964" w:type="dxa"/>
            <w:vMerge/>
          </w:tcPr>
          <w:p w:rsidR="00DF08F0" w:rsidRPr="005F77BF" w:rsidRDefault="00DF08F0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DF08F0" w:rsidRPr="005F77BF" w:rsidRDefault="00DF08F0" w:rsidP="00CA0457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Восток в средние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DF08F0" w:rsidRPr="005F77BF" w:rsidRDefault="00DF08F0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DF08F0" w:rsidRPr="005F77BF" w:rsidRDefault="008523C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0129" w:rsidRPr="005F77BF" w:rsidTr="003C548A">
        <w:trPr>
          <w:trHeight w:val="73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030129" w:rsidRPr="005F77BF" w:rsidRDefault="00030129" w:rsidP="00CA0457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Империя Карла Великого и её распад.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0129" w:rsidRPr="005F77BF" w:rsidTr="003C548A">
        <w:trPr>
          <w:trHeight w:val="73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030129" w:rsidRPr="00CA0457" w:rsidRDefault="002003C4" w:rsidP="002003C4">
            <w:pPr>
              <w:pStyle w:val="ac"/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03C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ое занятие</w:t>
            </w:r>
            <w:r w:rsidRPr="002003C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5.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0129"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Основные черты западноевропейского феодализма.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129" w:rsidRPr="005F77BF" w:rsidTr="003C548A">
        <w:trPr>
          <w:trHeight w:val="73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030129" w:rsidRPr="005F77BF" w:rsidRDefault="00D213FC" w:rsidP="00CA0457">
            <w:pPr>
              <w:pStyle w:val="ac"/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Средневековый город.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129" w:rsidRPr="005F77BF" w:rsidTr="003C548A">
        <w:trPr>
          <w:trHeight w:val="73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030129" w:rsidRPr="00CA0457" w:rsidRDefault="00030129" w:rsidP="00CA0457">
            <w:pPr>
              <w:pStyle w:val="ac"/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Католическая церковь в средние века. Крестовые походы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129" w:rsidRPr="005F77BF" w:rsidTr="003C548A">
        <w:trPr>
          <w:trHeight w:val="73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030129" w:rsidRPr="005F77BF" w:rsidRDefault="00030129" w:rsidP="00CA0457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Зарождение национальных государств.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DF08F0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129" w:rsidRPr="005F77BF" w:rsidTr="003C548A">
        <w:trPr>
          <w:trHeight w:val="73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030129" w:rsidRPr="005F77BF" w:rsidRDefault="00030129" w:rsidP="00CA0457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Средневековая культура.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DF08F0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3F3A" w:rsidRPr="005F77BF" w:rsidTr="003C548A">
        <w:trPr>
          <w:trHeight w:val="126"/>
        </w:trPr>
        <w:tc>
          <w:tcPr>
            <w:tcW w:w="1964" w:type="dxa"/>
            <w:vMerge w:val="restart"/>
          </w:tcPr>
          <w:p w:rsidR="00553F3A" w:rsidRDefault="00553F3A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Древней Руси к Российскому государству</w:t>
            </w:r>
          </w:p>
          <w:p w:rsidR="00C439C6" w:rsidRDefault="00C439C6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39C6" w:rsidRDefault="00C439C6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39C6" w:rsidRDefault="00C439C6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39C6" w:rsidRDefault="00C439C6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39C6" w:rsidRDefault="00C439C6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39C6" w:rsidRDefault="00C439C6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39C6" w:rsidRDefault="00C439C6" w:rsidP="00C439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A0457" w:rsidRDefault="00CA0457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A0457" w:rsidRDefault="00CA0457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A0457" w:rsidRPr="005E3D4D" w:rsidRDefault="00CA0457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F3A" w:rsidRPr="005F77BF" w:rsidTr="003C548A">
        <w:trPr>
          <w:trHeight w:val="123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Образование Древнерусского государства.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3C548A">
        <w:trPr>
          <w:trHeight w:val="123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D213FC" w:rsidP="002003C4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Практическое занятие </w:t>
            </w:r>
            <w:r w:rsidR="002003C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6</w:t>
            </w:r>
            <w:r w:rsidRPr="005F77B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  <w:r w:rsidR="00553F3A"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Правление первых русских князей.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8523C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3C548A">
        <w:trPr>
          <w:trHeight w:val="123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Крещение Руси и его значение.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3C548A">
        <w:trPr>
          <w:trHeight w:val="123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0" w:type="dxa"/>
          </w:tcPr>
          <w:p w:rsidR="00553F3A" w:rsidRPr="005F77BF" w:rsidRDefault="002003C4" w:rsidP="00CA0457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003C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Практическое занятие 7.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53F3A"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Общество Древней Руси.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3F3A" w:rsidRPr="005F77BF" w:rsidTr="003C548A">
        <w:trPr>
          <w:trHeight w:val="123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Раздробленность на Руси.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B729E8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29E8" w:rsidRPr="005F77BF" w:rsidTr="003C548A">
        <w:trPr>
          <w:trHeight w:val="123"/>
        </w:trPr>
        <w:tc>
          <w:tcPr>
            <w:tcW w:w="1964" w:type="dxa"/>
            <w:vMerge/>
          </w:tcPr>
          <w:p w:rsidR="00B729E8" w:rsidRPr="005F77BF" w:rsidRDefault="00B729E8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B729E8" w:rsidRPr="005F77BF" w:rsidRDefault="00B729E8" w:rsidP="002003C4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Практическое занятие </w:t>
            </w:r>
            <w:r w:rsidR="002003C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8</w:t>
            </w:r>
            <w:r w:rsidRPr="005F77B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. </w:t>
            </w: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Русские земли в период раздробленности.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B729E8" w:rsidRPr="005F77BF" w:rsidRDefault="00B729E8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729E8" w:rsidRPr="005F77BF" w:rsidRDefault="00B729E8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F3A" w:rsidRPr="005F77BF" w:rsidTr="001A594D">
        <w:trPr>
          <w:trHeight w:val="15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Ордынское завоевание и его последствия.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1A594D">
        <w:trPr>
          <w:trHeight w:val="12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Начало возвышения Москвы.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3C548A">
        <w:trPr>
          <w:trHeight w:val="123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right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Образование единого Русского государства.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3C548A">
        <w:trPr>
          <w:trHeight w:val="123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right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Культура Древней Руси.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3F3A" w:rsidRPr="005F77BF" w:rsidTr="00686FB0">
        <w:trPr>
          <w:trHeight w:val="123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0" w:type="dxa"/>
            <w:tcBorders>
              <w:right w:val="single" w:sz="4" w:space="0" w:color="auto"/>
            </w:tcBorders>
          </w:tcPr>
          <w:p w:rsidR="00553F3A" w:rsidRPr="005F77BF" w:rsidRDefault="00553F3A" w:rsidP="00CA0457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Зачет</w:t>
            </w:r>
            <w:r w:rsidR="002A4D7B" w:rsidRPr="005F77B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за первый курс.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D4D" w:rsidRPr="005F77BF" w:rsidTr="003C548A">
        <w:trPr>
          <w:trHeight w:val="156"/>
        </w:trPr>
        <w:tc>
          <w:tcPr>
            <w:tcW w:w="1964" w:type="dxa"/>
            <w:vMerge w:val="restart"/>
          </w:tcPr>
          <w:p w:rsidR="005E3D4D" w:rsidRPr="005E3D4D" w:rsidRDefault="005E3D4D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Россия в ХVI— ХVII веках: от великого княжества к царству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E3D4D" w:rsidRPr="005F77BF" w:rsidRDefault="005E3D4D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696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968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D4D" w:rsidRPr="005F77BF" w:rsidTr="003C548A">
        <w:trPr>
          <w:trHeight w:val="153"/>
        </w:trPr>
        <w:tc>
          <w:tcPr>
            <w:tcW w:w="1964" w:type="dxa"/>
            <w:vMerge/>
          </w:tcPr>
          <w:p w:rsidR="005E3D4D" w:rsidRPr="005F77BF" w:rsidRDefault="005E3D4D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E3D4D" w:rsidRPr="005F77BF" w:rsidRDefault="005E3D4D" w:rsidP="00CA0457">
            <w:pPr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 в правление Ивана Грозного.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3D4D" w:rsidRPr="005F77BF" w:rsidTr="003C548A">
        <w:trPr>
          <w:trHeight w:val="153"/>
        </w:trPr>
        <w:tc>
          <w:tcPr>
            <w:tcW w:w="1964" w:type="dxa"/>
            <w:vMerge/>
          </w:tcPr>
          <w:p w:rsidR="005E3D4D" w:rsidRPr="005F77BF" w:rsidRDefault="005E3D4D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E3D4D" w:rsidRPr="005F77BF" w:rsidRDefault="005E3D4D" w:rsidP="00CA0457">
            <w:pPr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Смутное время начала XVII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3D4D" w:rsidRPr="005F77BF" w:rsidTr="003C548A">
        <w:trPr>
          <w:trHeight w:val="153"/>
        </w:trPr>
        <w:tc>
          <w:tcPr>
            <w:tcW w:w="1964" w:type="dxa"/>
            <w:vMerge/>
          </w:tcPr>
          <w:p w:rsidR="005E3D4D" w:rsidRPr="005F77BF" w:rsidRDefault="005E3D4D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E3D4D" w:rsidRPr="005F77BF" w:rsidRDefault="005E3D4D" w:rsidP="00CA0457">
            <w:pPr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Экономическое и социальное развитие России в XVII веке.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3D4D" w:rsidRPr="005F77BF" w:rsidTr="003C548A">
        <w:trPr>
          <w:trHeight w:val="153"/>
        </w:trPr>
        <w:tc>
          <w:tcPr>
            <w:tcW w:w="1964" w:type="dxa"/>
            <w:vMerge/>
          </w:tcPr>
          <w:p w:rsidR="005E3D4D" w:rsidRPr="005F77BF" w:rsidRDefault="005E3D4D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E3D4D" w:rsidRPr="005F77BF" w:rsidRDefault="005E3D4D" w:rsidP="002003C4">
            <w:pPr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Практическое занятие </w:t>
            </w:r>
            <w:r w:rsidR="002003C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9</w:t>
            </w:r>
            <w:r w:rsidRPr="005F77B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Народные движения в XVII веке.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3D4D" w:rsidRPr="005F77BF" w:rsidTr="003C548A">
        <w:trPr>
          <w:trHeight w:val="153"/>
        </w:trPr>
        <w:tc>
          <w:tcPr>
            <w:tcW w:w="1964" w:type="dxa"/>
            <w:vMerge/>
          </w:tcPr>
          <w:p w:rsidR="005E3D4D" w:rsidRPr="005F77BF" w:rsidRDefault="005E3D4D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E3D4D" w:rsidRPr="005F77BF" w:rsidRDefault="005E3D4D" w:rsidP="00CA0457">
            <w:pPr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Становление абсолютизма в России.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69687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3D4D" w:rsidRPr="005F77BF" w:rsidTr="003C548A">
        <w:trPr>
          <w:trHeight w:val="153"/>
        </w:trPr>
        <w:tc>
          <w:tcPr>
            <w:tcW w:w="1964" w:type="dxa"/>
            <w:vMerge/>
          </w:tcPr>
          <w:p w:rsidR="005E3D4D" w:rsidRPr="005F77BF" w:rsidRDefault="005E3D4D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E3D4D" w:rsidRPr="005F77BF" w:rsidRDefault="005E3D4D" w:rsidP="00CA0457">
            <w:pPr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Внешняя политика России в XVII веке.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3D4D" w:rsidRPr="005F77BF" w:rsidTr="003C548A">
        <w:trPr>
          <w:trHeight w:val="153"/>
        </w:trPr>
        <w:tc>
          <w:tcPr>
            <w:tcW w:w="1964" w:type="dxa"/>
            <w:vMerge/>
          </w:tcPr>
          <w:p w:rsidR="005E3D4D" w:rsidRPr="005F77BF" w:rsidRDefault="005E3D4D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E3D4D" w:rsidRPr="005F77BF" w:rsidRDefault="005E3D4D" w:rsidP="00CA0457">
            <w:pPr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Культура России </w:t>
            </w: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в ХVI— ХVII веках.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2003C4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E3D4D" w:rsidRPr="005F77BF" w:rsidRDefault="005E3D4D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0129" w:rsidRPr="005F77BF" w:rsidTr="003C548A">
        <w:trPr>
          <w:trHeight w:val="75"/>
        </w:trPr>
        <w:tc>
          <w:tcPr>
            <w:tcW w:w="1964" w:type="dxa"/>
            <w:vMerge w:val="restart"/>
          </w:tcPr>
          <w:p w:rsidR="00030129" w:rsidRPr="005E3D4D" w:rsidRDefault="00030129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Страны Запада и Востока в ХVI— ХVIII веках</w:t>
            </w:r>
          </w:p>
        </w:tc>
        <w:tc>
          <w:tcPr>
            <w:tcW w:w="9500" w:type="dxa"/>
          </w:tcPr>
          <w:p w:rsidR="00030129" w:rsidRPr="005F77BF" w:rsidRDefault="00030129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030129" w:rsidRPr="005F77BF" w:rsidRDefault="00E25216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129" w:rsidRPr="005F77BF" w:rsidTr="003C548A">
        <w:trPr>
          <w:trHeight w:val="75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030129" w:rsidRPr="005F77BF" w:rsidRDefault="00030129" w:rsidP="00CA0457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Экономическое развитие и перемены в обществе.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129" w:rsidRPr="005F77BF" w:rsidTr="003C548A">
        <w:trPr>
          <w:trHeight w:val="75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030129" w:rsidRPr="005F77BF" w:rsidRDefault="00030129" w:rsidP="00CA0457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Великие географические открытия.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129" w:rsidRPr="005F77BF" w:rsidTr="003C548A">
        <w:trPr>
          <w:trHeight w:val="75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030129" w:rsidRPr="005F77BF" w:rsidRDefault="00030129" w:rsidP="00CA0457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Возрождение и гуманизм.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129" w:rsidRPr="005F77BF" w:rsidTr="003C548A">
        <w:trPr>
          <w:trHeight w:val="75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030129" w:rsidRPr="005F77BF" w:rsidRDefault="00030129" w:rsidP="00CA0457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Реформация и контрреформация.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129" w:rsidRPr="005F77BF" w:rsidTr="003C548A">
        <w:trPr>
          <w:trHeight w:val="75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030129" w:rsidRPr="005F77BF" w:rsidRDefault="004D4F8D" w:rsidP="00CA0457">
            <w:pPr>
              <w:pStyle w:val="a3"/>
              <w:numPr>
                <w:ilvl w:val="0"/>
                <w:numId w:val="6"/>
              </w:numPr>
              <w:ind w:left="0"/>
              <w:rPr>
                <w:rFonts w:eastAsia="Calibri"/>
                <w:color w:val="000000"/>
                <w:sz w:val="20"/>
                <w:szCs w:val="20"/>
              </w:rPr>
            </w:pPr>
            <w:r w:rsidRPr="005F77BF">
              <w:rPr>
                <w:rFonts w:eastAsia="Arial"/>
                <w:sz w:val="20"/>
                <w:szCs w:val="20"/>
              </w:rPr>
              <w:t>Общие черты и особенности абсолютизма в странах Европы.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129" w:rsidRPr="005F77BF" w:rsidTr="003C548A">
        <w:trPr>
          <w:trHeight w:val="75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030129" w:rsidRPr="005F77BF" w:rsidRDefault="00686FB0" w:rsidP="00CA0457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Англия в </w:t>
            </w:r>
            <w:r w:rsidR="00030129"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XVII</w:t>
            </w: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XVIII </w:t>
            </w:r>
            <w:r w:rsidR="00030129"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века</w:t>
            </w: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  <w:r w:rsidR="00030129"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6FB0" w:rsidRPr="005F77BF" w:rsidTr="003C548A">
        <w:trPr>
          <w:trHeight w:val="75"/>
        </w:trPr>
        <w:tc>
          <w:tcPr>
            <w:tcW w:w="1964" w:type="dxa"/>
            <w:vMerge/>
          </w:tcPr>
          <w:p w:rsidR="00686FB0" w:rsidRPr="005F77BF" w:rsidRDefault="00686FB0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686FB0" w:rsidRPr="005F77BF" w:rsidRDefault="00686FB0" w:rsidP="00CA0457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Страны Востока в XVI—XVIII веках.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86FB0" w:rsidRPr="005F77BF" w:rsidRDefault="00686FB0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86FB0" w:rsidRPr="005F77BF" w:rsidRDefault="008523C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6FB0" w:rsidRPr="005F77BF" w:rsidTr="003C548A">
        <w:trPr>
          <w:trHeight w:val="75"/>
        </w:trPr>
        <w:tc>
          <w:tcPr>
            <w:tcW w:w="1964" w:type="dxa"/>
            <w:vMerge/>
          </w:tcPr>
          <w:p w:rsidR="00686FB0" w:rsidRPr="005F77BF" w:rsidRDefault="00686FB0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686FB0" w:rsidRPr="005F77BF" w:rsidRDefault="00686FB0" w:rsidP="00CA0457">
            <w:pPr>
              <w:numPr>
                <w:ilvl w:val="0"/>
                <w:numId w:val="6"/>
              </w:numPr>
              <w:ind w:left="0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5F77BF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Международные отношения в XVII—XVIII веках.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86FB0" w:rsidRPr="005F77BF" w:rsidRDefault="00686FB0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86FB0" w:rsidRPr="005F77BF" w:rsidRDefault="008523C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3C548A">
        <w:trPr>
          <w:trHeight w:val="75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53F3A" w:rsidRPr="005F77BF" w:rsidRDefault="00686FB0" w:rsidP="002003C4">
            <w:pPr>
              <w:pStyle w:val="a3"/>
              <w:numPr>
                <w:ilvl w:val="0"/>
                <w:numId w:val="6"/>
              </w:numPr>
              <w:ind w:left="0"/>
              <w:rPr>
                <w:rFonts w:eastAsia="Calibri"/>
                <w:color w:val="000000"/>
                <w:sz w:val="20"/>
                <w:szCs w:val="20"/>
              </w:rPr>
            </w:pPr>
            <w:r w:rsidRPr="005F77BF">
              <w:rPr>
                <w:rFonts w:eastAsia="Arial"/>
                <w:b/>
                <w:bCs/>
                <w:i/>
                <w:iCs/>
                <w:sz w:val="20"/>
                <w:szCs w:val="20"/>
              </w:rPr>
              <w:t xml:space="preserve">Практическое </w:t>
            </w:r>
            <w:r w:rsidR="00D213FC" w:rsidRPr="005F77BF">
              <w:rPr>
                <w:rFonts w:eastAsia="Arial"/>
                <w:b/>
                <w:bCs/>
                <w:i/>
                <w:iCs/>
                <w:sz w:val="20"/>
                <w:szCs w:val="20"/>
              </w:rPr>
              <w:t>занятие</w:t>
            </w:r>
            <w:r w:rsidR="002003C4">
              <w:rPr>
                <w:rFonts w:eastAsia="Arial"/>
                <w:b/>
                <w:bCs/>
                <w:i/>
                <w:iCs/>
                <w:sz w:val="20"/>
                <w:szCs w:val="20"/>
              </w:rPr>
              <w:t xml:space="preserve"> 10</w:t>
            </w:r>
            <w:r w:rsidRPr="005F77BF">
              <w:rPr>
                <w:rFonts w:eastAsia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5F77BF">
              <w:rPr>
                <w:rFonts w:eastAsia="Arial"/>
                <w:sz w:val="20"/>
                <w:szCs w:val="20"/>
              </w:rPr>
              <w:t>Идеология Просвещения и значение ее распространения.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686FB0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8523C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0129" w:rsidRPr="005F77BF" w:rsidTr="003C548A">
        <w:trPr>
          <w:trHeight w:val="75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030129" w:rsidRPr="005F77BF" w:rsidRDefault="00030129" w:rsidP="00CA0457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Война за независимость и образование США.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686FB0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129" w:rsidRPr="005F77BF" w:rsidTr="003C548A">
        <w:trPr>
          <w:trHeight w:val="75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030129" w:rsidRPr="005F77BF" w:rsidRDefault="00030129" w:rsidP="00CA0457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Французская революция конца XVIII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553F3A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129" w:rsidRPr="005F77BF" w:rsidTr="003C548A">
        <w:trPr>
          <w:trHeight w:val="198"/>
        </w:trPr>
        <w:tc>
          <w:tcPr>
            <w:tcW w:w="1964" w:type="dxa"/>
            <w:vMerge w:val="restart"/>
          </w:tcPr>
          <w:p w:rsidR="00030129" w:rsidRPr="005E3D4D" w:rsidRDefault="00030129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Россия в конце ХVII— ХVIII веков: от царства к империи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030129" w:rsidRPr="005F77BF" w:rsidRDefault="00030129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129" w:rsidRPr="005F77BF" w:rsidTr="003C548A">
        <w:trPr>
          <w:trHeight w:val="197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030129" w:rsidRPr="005F77BF" w:rsidRDefault="00030129" w:rsidP="00CA0457">
            <w:pPr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 в эпоху петровских преобразований.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0129" w:rsidRPr="005F77BF" w:rsidTr="003C548A">
        <w:trPr>
          <w:trHeight w:val="197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030129" w:rsidRPr="005F77BF" w:rsidRDefault="00686FB0" w:rsidP="002003C4">
            <w:pPr>
              <w:pStyle w:val="a3"/>
              <w:numPr>
                <w:ilvl w:val="0"/>
                <w:numId w:val="7"/>
              </w:numPr>
              <w:ind w:left="0"/>
              <w:rPr>
                <w:rFonts w:eastAsia="Calibri"/>
                <w:color w:val="000000"/>
                <w:sz w:val="20"/>
                <w:szCs w:val="20"/>
              </w:rPr>
            </w:pPr>
            <w:r w:rsidRPr="005F77BF">
              <w:rPr>
                <w:rFonts w:eastAsia="Arial"/>
                <w:b/>
                <w:bCs/>
                <w:i/>
                <w:iCs/>
                <w:sz w:val="20"/>
                <w:szCs w:val="20"/>
              </w:rPr>
              <w:t xml:space="preserve">Практическое занятие </w:t>
            </w:r>
            <w:r w:rsidR="002003C4">
              <w:rPr>
                <w:rFonts w:eastAsia="Arial"/>
                <w:b/>
                <w:bCs/>
                <w:i/>
                <w:iCs/>
                <w:sz w:val="20"/>
                <w:szCs w:val="20"/>
              </w:rPr>
              <w:t>11</w:t>
            </w:r>
            <w:r w:rsidRPr="005F77BF">
              <w:rPr>
                <w:rFonts w:eastAsia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D213FC" w:rsidRPr="005F77BF">
              <w:rPr>
                <w:rFonts w:eastAsia="Arial"/>
                <w:bCs/>
                <w:iCs/>
                <w:sz w:val="20"/>
                <w:szCs w:val="20"/>
              </w:rPr>
              <w:t>Значение</w:t>
            </w:r>
            <w:r w:rsidRPr="005F77BF">
              <w:rPr>
                <w:rFonts w:eastAsia="Arial"/>
                <w:sz w:val="20"/>
                <w:szCs w:val="20"/>
              </w:rPr>
              <w:t>преобразований Петра Великого.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0129" w:rsidRPr="005F77BF" w:rsidTr="003C548A">
        <w:trPr>
          <w:trHeight w:val="197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030129" w:rsidRPr="005F77BF" w:rsidRDefault="00030129" w:rsidP="00CA0457">
            <w:pPr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Экономическое и социальное развитие России в XVIII веке.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6FB0" w:rsidRPr="005F77BF" w:rsidTr="003C548A">
        <w:trPr>
          <w:trHeight w:val="197"/>
        </w:trPr>
        <w:tc>
          <w:tcPr>
            <w:tcW w:w="1964" w:type="dxa"/>
            <w:vMerge/>
          </w:tcPr>
          <w:p w:rsidR="00686FB0" w:rsidRPr="005F77BF" w:rsidRDefault="00686FB0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686FB0" w:rsidRPr="005F77BF" w:rsidRDefault="00686FB0" w:rsidP="00CA0457">
            <w:pPr>
              <w:pStyle w:val="a3"/>
              <w:numPr>
                <w:ilvl w:val="0"/>
                <w:numId w:val="7"/>
              </w:numPr>
              <w:ind w:left="0"/>
              <w:rPr>
                <w:rFonts w:eastAsia="Calibri"/>
                <w:color w:val="000000"/>
                <w:sz w:val="20"/>
                <w:szCs w:val="20"/>
              </w:rPr>
            </w:pPr>
            <w:r w:rsidRPr="005F77BF">
              <w:rPr>
                <w:rFonts w:eastAsia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5F77BF">
              <w:rPr>
                <w:rFonts w:eastAsia="Arial"/>
                <w:sz w:val="20"/>
                <w:szCs w:val="20"/>
              </w:rPr>
              <w:t>Восстание под предводительством Е.И.Пугачева и его значение.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86FB0" w:rsidRPr="005F77BF" w:rsidRDefault="00686FB0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86FB0" w:rsidRPr="005F77BF" w:rsidRDefault="00F50058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0129" w:rsidRPr="005F77BF" w:rsidTr="003C548A">
        <w:trPr>
          <w:trHeight w:val="197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030129" w:rsidRPr="005F77BF" w:rsidRDefault="00030129" w:rsidP="00CA0457">
            <w:pPr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Внутренняя и внешняя поли</w:t>
            </w:r>
            <w:r w:rsidR="007E79D5"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тика России в с. XVIII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129" w:rsidRPr="005F77BF" w:rsidTr="003C548A">
        <w:trPr>
          <w:trHeight w:val="197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030129" w:rsidRPr="005F77BF" w:rsidRDefault="00030129" w:rsidP="00CA0457">
            <w:pPr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Внутренняя и внешняя политика России при Екатерине II.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D213FC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13FC" w:rsidRPr="005F77BF" w:rsidTr="003C548A">
        <w:trPr>
          <w:trHeight w:val="197"/>
        </w:trPr>
        <w:tc>
          <w:tcPr>
            <w:tcW w:w="1964" w:type="dxa"/>
            <w:vMerge/>
          </w:tcPr>
          <w:p w:rsidR="00D213FC" w:rsidRPr="005F77BF" w:rsidRDefault="00D213FC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D213FC" w:rsidRPr="005F77BF" w:rsidRDefault="00D213FC" w:rsidP="002003C4">
            <w:pPr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Практическое занятее 1</w:t>
            </w:r>
            <w:r w:rsidR="002003C4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2</w:t>
            </w:r>
            <w:r w:rsidRPr="005F77B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. </w:t>
            </w: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Оценка роли ЕкатериныII в истории России.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D213FC" w:rsidRPr="005F77BF" w:rsidRDefault="00D213FC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D213FC" w:rsidRPr="005F77BF" w:rsidRDefault="00D213FC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129" w:rsidRPr="005F77BF" w:rsidTr="003C548A">
        <w:trPr>
          <w:trHeight w:val="197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030129" w:rsidRPr="005F77BF" w:rsidRDefault="00030129" w:rsidP="00CA0457">
            <w:pPr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Русская культура в XVI-XVIII веках.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686FB0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0129" w:rsidRPr="005F77BF" w:rsidTr="003C548A">
        <w:trPr>
          <w:trHeight w:val="165"/>
        </w:trPr>
        <w:tc>
          <w:tcPr>
            <w:tcW w:w="1964" w:type="dxa"/>
            <w:vMerge w:val="restart"/>
          </w:tcPr>
          <w:p w:rsidR="00030129" w:rsidRPr="005E3D4D" w:rsidRDefault="00030129" w:rsidP="00CA0457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Становление индустриальной цивилизации</w:t>
            </w:r>
          </w:p>
        </w:tc>
        <w:tc>
          <w:tcPr>
            <w:tcW w:w="9500" w:type="dxa"/>
          </w:tcPr>
          <w:p w:rsidR="00030129" w:rsidRPr="005F77BF" w:rsidRDefault="00030129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129" w:rsidRPr="005F77BF" w:rsidTr="003C548A">
        <w:trPr>
          <w:trHeight w:val="165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030129" w:rsidRPr="005F77BF" w:rsidRDefault="00030129" w:rsidP="00CA0457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Промышленный переворот и его последствия.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3F3A" w:rsidRPr="005F77BF" w:rsidTr="003C548A">
        <w:trPr>
          <w:trHeight w:val="165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Международные отношения в XIX веке.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F50058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0129" w:rsidRPr="005F77BF" w:rsidTr="003C548A">
        <w:trPr>
          <w:trHeight w:val="165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030129" w:rsidRPr="005F77BF" w:rsidRDefault="00030129" w:rsidP="00CA0457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Политическое развитие стран Европы и Америки в XIX веке.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686FB0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6FB0" w:rsidRPr="005F77BF" w:rsidTr="003C548A">
        <w:trPr>
          <w:trHeight w:val="165"/>
        </w:trPr>
        <w:tc>
          <w:tcPr>
            <w:tcW w:w="1964" w:type="dxa"/>
            <w:vMerge/>
          </w:tcPr>
          <w:p w:rsidR="00686FB0" w:rsidRPr="005F77BF" w:rsidRDefault="00686FB0" w:rsidP="00CA0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686FB0" w:rsidRPr="005F77BF" w:rsidRDefault="00686FB0" w:rsidP="00CA0457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Гражданская война в США.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86FB0" w:rsidRPr="005F77BF" w:rsidRDefault="00686FB0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686FB0" w:rsidRPr="005F77BF" w:rsidRDefault="00F50058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0129" w:rsidRPr="005F77BF" w:rsidTr="003C548A">
        <w:trPr>
          <w:trHeight w:val="165"/>
        </w:trPr>
        <w:tc>
          <w:tcPr>
            <w:tcW w:w="1964" w:type="dxa"/>
            <w:vMerge/>
          </w:tcPr>
          <w:p w:rsidR="00030129" w:rsidRPr="005F77BF" w:rsidRDefault="00030129" w:rsidP="00CA04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030129" w:rsidRDefault="00030129" w:rsidP="00CA0457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Западноевропейская культура </w:t>
            </w:r>
            <w:proofErr w:type="gramStart"/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 XIX</w:t>
            </w:r>
            <w:proofErr w:type="gramEnd"/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веке.</w:t>
            </w:r>
          </w:p>
          <w:p w:rsidR="00696879" w:rsidRPr="005F77BF" w:rsidRDefault="00696879" w:rsidP="00CA0457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30129" w:rsidRPr="005F77BF" w:rsidRDefault="00030129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3F3A" w:rsidRPr="005F77BF" w:rsidTr="00686FB0">
        <w:trPr>
          <w:trHeight w:val="165"/>
        </w:trPr>
        <w:tc>
          <w:tcPr>
            <w:tcW w:w="1964" w:type="dxa"/>
            <w:vMerge w:val="restart"/>
            <w:vAlign w:val="bottom"/>
          </w:tcPr>
          <w:p w:rsidR="00553F3A" w:rsidRPr="005E3D4D" w:rsidRDefault="00553F3A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4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Процесс модернизации в </w:t>
            </w:r>
            <w:r w:rsidRPr="005E3D4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традиционных обществах Востока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Default="00553F3A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Содержание </w:t>
            </w:r>
            <w:proofErr w:type="gramStart"/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  материала</w:t>
            </w:r>
            <w:proofErr w:type="gramEnd"/>
          </w:p>
          <w:p w:rsidR="00696879" w:rsidRPr="005F77BF" w:rsidRDefault="00696879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F3A" w:rsidRPr="005F77BF" w:rsidTr="00686FB0">
        <w:trPr>
          <w:trHeight w:val="165"/>
        </w:trPr>
        <w:tc>
          <w:tcPr>
            <w:tcW w:w="1964" w:type="dxa"/>
            <w:vMerge/>
            <w:vAlign w:val="bottom"/>
          </w:tcPr>
          <w:p w:rsidR="00553F3A" w:rsidRPr="005F77BF" w:rsidRDefault="00553F3A" w:rsidP="00CA0457">
            <w:pPr>
              <w:rPr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pStyle w:val="a3"/>
              <w:numPr>
                <w:ilvl w:val="0"/>
                <w:numId w:val="24"/>
              </w:numPr>
              <w:ind w:left="0"/>
              <w:rPr>
                <w:rFonts w:eastAsia="Calibri"/>
                <w:color w:val="000000"/>
                <w:sz w:val="20"/>
                <w:szCs w:val="20"/>
              </w:rPr>
            </w:pPr>
            <w:r w:rsidRPr="005F77BF">
              <w:rPr>
                <w:rFonts w:eastAsia="Arial"/>
                <w:bCs/>
                <w:sz w:val="20"/>
                <w:szCs w:val="20"/>
              </w:rPr>
              <w:t>Колониальная экспансия европейских стран. Индия.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F50058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3F3A" w:rsidRPr="005F77BF" w:rsidTr="00686FB0">
        <w:trPr>
          <w:trHeight w:val="165"/>
        </w:trPr>
        <w:tc>
          <w:tcPr>
            <w:tcW w:w="1964" w:type="dxa"/>
            <w:vMerge/>
            <w:vAlign w:val="bottom"/>
          </w:tcPr>
          <w:p w:rsidR="00553F3A" w:rsidRPr="005F77BF" w:rsidRDefault="00553F3A" w:rsidP="00CA0457">
            <w:pPr>
              <w:rPr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pStyle w:val="a3"/>
              <w:numPr>
                <w:ilvl w:val="0"/>
                <w:numId w:val="24"/>
              </w:numPr>
              <w:ind w:left="0"/>
              <w:rPr>
                <w:rFonts w:eastAsia="Calibri"/>
                <w:color w:val="000000"/>
                <w:sz w:val="20"/>
                <w:szCs w:val="20"/>
              </w:rPr>
            </w:pPr>
            <w:r w:rsidRPr="005F77BF">
              <w:rPr>
                <w:rFonts w:eastAsia="Arial"/>
                <w:bCs/>
                <w:sz w:val="20"/>
                <w:szCs w:val="20"/>
              </w:rPr>
              <w:t>Китай и Япония.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F50058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3C548A">
        <w:trPr>
          <w:trHeight w:val="69"/>
        </w:trPr>
        <w:tc>
          <w:tcPr>
            <w:tcW w:w="1964" w:type="dxa"/>
            <w:vMerge w:val="restart"/>
          </w:tcPr>
          <w:p w:rsidR="00553F3A" w:rsidRPr="005E3D4D" w:rsidRDefault="00553F3A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Российская империя в ХIХ веке</w:t>
            </w:r>
          </w:p>
          <w:p w:rsidR="00490B13" w:rsidRPr="005E3D4D" w:rsidRDefault="00490B13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90B13" w:rsidRPr="005E3D4D" w:rsidRDefault="00490B13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90B13" w:rsidRPr="005E3D4D" w:rsidRDefault="00490B13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F3A" w:rsidRPr="005F77BF" w:rsidTr="003C548A">
        <w:trPr>
          <w:trHeight w:val="63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53F3A" w:rsidRPr="005F77BF" w:rsidRDefault="00553F3A" w:rsidP="00CA0457">
            <w:pPr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Внутренняя и внешняя политика России в начале XIX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3C548A">
        <w:trPr>
          <w:trHeight w:val="63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53F3A" w:rsidRPr="005F77BF" w:rsidRDefault="008523CA" w:rsidP="00CA0457">
            <w:pPr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Отечественная война 1812 года.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F50058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3C548A">
        <w:trPr>
          <w:trHeight w:val="63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8523CA" w:rsidP="00CA0457">
            <w:pPr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Практическое занятие 1</w:t>
            </w:r>
            <w:r w:rsidR="00D213FC" w:rsidRPr="005F77B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3</w:t>
            </w:r>
            <w:r w:rsidRPr="005F77B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. </w:t>
            </w: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Движение декабристов.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3C548A">
        <w:trPr>
          <w:trHeight w:val="63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Внутренняя политика Николая I.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3C548A">
        <w:trPr>
          <w:trHeight w:val="63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Общественное движение во второй четверти XIX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3F3A" w:rsidRPr="005F77BF" w:rsidTr="003C548A">
        <w:trPr>
          <w:trHeight w:val="63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Внешняя политика России во второй четверти XIX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3C548A">
        <w:trPr>
          <w:trHeight w:val="63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Отмена крепостного права.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3C548A">
        <w:trPr>
          <w:trHeight w:val="63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8523CA" w:rsidP="00CA0457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Практическое занятие 1</w:t>
            </w:r>
            <w:r w:rsidR="00D213FC" w:rsidRPr="005F77B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4</w:t>
            </w:r>
            <w:r w:rsidRPr="005F77BF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. </w:t>
            </w:r>
            <w:r w:rsidR="00553F3A"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Реформы 1860-70х годов. 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8523C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23CA" w:rsidRPr="005F77BF" w:rsidTr="003C548A">
        <w:trPr>
          <w:trHeight w:val="63"/>
        </w:trPr>
        <w:tc>
          <w:tcPr>
            <w:tcW w:w="1964" w:type="dxa"/>
            <w:vMerge/>
          </w:tcPr>
          <w:p w:rsidR="008523CA" w:rsidRPr="005F77BF" w:rsidRDefault="008523C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8523CA" w:rsidRPr="005F77BF" w:rsidRDefault="008523CA" w:rsidP="00CA0457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Контрреформы.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8523CA" w:rsidRPr="005F77BF" w:rsidRDefault="008523C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8523CA" w:rsidRPr="005F77BF" w:rsidRDefault="00F50058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3F3A" w:rsidRPr="005F77BF" w:rsidTr="003C548A">
        <w:trPr>
          <w:trHeight w:val="63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53F3A" w:rsidRPr="005F77BF" w:rsidRDefault="00D213FC" w:rsidP="00CA0457">
            <w:pPr>
              <w:pStyle w:val="ac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Практическое занятие 15. </w:t>
            </w:r>
            <w:r w:rsidR="00553F3A" w:rsidRPr="005F77BF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во второй половине XIX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3C548A">
        <w:trPr>
          <w:trHeight w:val="63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pStyle w:val="ac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России во второй половине XIX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3F3A" w:rsidRPr="005F77BF" w:rsidTr="003C548A">
        <w:trPr>
          <w:trHeight w:val="63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Внешняя политика России во второй половине XIX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3F3A" w:rsidRPr="005F77BF" w:rsidTr="00711133">
        <w:trPr>
          <w:trHeight w:val="63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A6FDA" w:rsidRPr="005F77BF" w:rsidRDefault="00553F3A" w:rsidP="00CA0457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Культура России в XIX веке.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FDA" w:rsidRPr="005F77BF" w:rsidTr="003C548A">
        <w:trPr>
          <w:trHeight w:val="75"/>
        </w:trPr>
        <w:tc>
          <w:tcPr>
            <w:tcW w:w="1964" w:type="dxa"/>
            <w:vMerge w:val="restart"/>
          </w:tcPr>
          <w:p w:rsidR="005A6FDA" w:rsidRPr="005E3D4D" w:rsidRDefault="005A6FDA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Новой истории к Новейшей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A6FDA" w:rsidRPr="005F77BF" w:rsidRDefault="005A6FDA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5A6FDA" w:rsidRPr="005F77BF" w:rsidRDefault="005A6FDA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5A6FDA" w:rsidRPr="005F77BF" w:rsidRDefault="005A6FD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FDA" w:rsidRPr="005F77BF" w:rsidTr="003C548A">
        <w:trPr>
          <w:trHeight w:val="75"/>
        </w:trPr>
        <w:tc>
          <w:tcPr>
            <w:tcW w:w="1964" w:type="dxa"/>
            <w:vMerge/>
          </w:tcPr>
          <w:p w:rsidR="005A6FDA" w:rsidRPr="005F77BF" w:rsidRDefault="005A6FD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A6FDA" w:rsidRPr="005F77BF" w:rsidRDefault="005A6FDA" w:rsidP="00CA0457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Мир в начале XX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A6FDA" w:rsidRPr="005F77BF" w:rsidRDefault="005A6FDA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A6FDA" w:rsidRPr="005F77BF" w:rsidRDefault="005A6FD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FDA" w:rsidRPr="005F77BF" w:rsidTr="003C548A">
        <w:trPr>
          <w:trHeight w:val="75"/>
        </w:trPr>
        <w:tc>
          <w:tcPr>
            <w:tcW w:w="1964" w:type="dxa"/>
            <w:vMerge/>
          </w:tcPr>
          <w:p w:rsidR="005A6FDA" w:rsidRPr="005F77BF" w:rsidRDefault="005A6FD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A6FDA" w:rsidRPr="005F77BF" w:rsidRDefault="005A6FDA" w:rsidP="00CA0457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Пробуждение Азии в начале XX века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A6FDA" w:rsidRPr="005F77BF" w:rsidRDefault="005A6FDA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A6FDA" w:rsidRPr="005F77BF" w:rsidRDefault="00F50058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6FDA" w:rsidRPr="005F77BF" w:rsidTr="003C548A">
        <w:trPr>
          <w:trHeight w:val="75"/>
        </w:trPr>
        <w:tc>
          <w:tcPr>
            <w:tcW w:w="1964" w:type="dxa"/>
            <w:vMerge/>
          </w:tcPr>
          <w:p w:rsidR="005A6FDA" w:rsidRPr="005F77BF" w:rsidRDefault="005A6FD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A6FDA" w:rsidRPr="005F77BF" w:rsidRDefault="005A6FDA" w:rsidP="00CA0457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Россия на рубеже XIX-XX веков.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A6FDA" w:rsidRPr="005F77BF" w:rsidRDefault="005A6FDA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A6FDA" w:rsidRPr="005F77BF" w:rsidRDefault="005A6FD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FDA" w:rsidRPr="005F77BF" w:rsidTr="003C548A">
        <w:trPr>
          <w:trHeight w:val="75"/>
        </w:trPr>
        <w:tc>
          <w:tcPr>
            <w:tcW w:w="1964" w:type="dxa"/>
            <w:vMerge/>
          </w:tcPr>
          <w:p w:rsidR="005A6FDA" w:rsidRPr="005F77BF" w:rsidRDefault="005A6FD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A6FDA" w:rsidRPr="005F77BF" w:rsidRDefault="005A6FDA" w:rsidP="00CA0457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Русско-японская война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A6FDA" w:rsidRPr="005F77BF" w:rsidRDefault="005A6FDA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A6FDA" w:rsidRPr="005F77BF" w:rsidRDefault="005A6FD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FDA" w:rsidRPr="005F77BF" w:rsidTr="003C548A">
        <w:trPr>
          <w:trHeight w:val="75"/>
        </w:trPr>
        <w:tc>
          <w:tcPr>
            <w:tcW w:w="1964" w:type="dxa"/>
            <w:vMerge/>
          </w:tcPr>
          <w:p w:rsidR="005A6FDA" w:rsidRPr="005F77BF" w:rsidRDefault="005A6FD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A6FDA" w:rsidRPr="005F77BF" w:rsidRDefault="00D56290" w:rsidP="00CA0457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Революция 1905-1907 годов.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A6FDA" w:rsidRPr="005F77BF" w:rsidRDefault="005A6FDA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A6FDA" w:rsidRPr="005F77BF" w:rsidRDefault="005A6FD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FDA" w:rsidRPr="005F77BF" w:rsidTr="004E4687">
        <w:trPr>
          <w:trHeight w:val="75"/>
        </w:trPr>
        <w:tc>
          <w:tcPr>
            <w:tcW w:w="1964" w:type="dxa"/>
            <w:vMerge/>
          </w:tcPr>
          <w:p w:rsidR="005A6FDA" w:rsidRPr="005F77BF" w:rsidRDefault="005A6FD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A6FDA" w:rsidRPr="005F77BF" w:rsidRDefault="00D56290" w:rsidP="00CA0457">
            <w:pPr>
              <w:pStyle w:val="ac"/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Практическое занятие 16.</w:t>
            </w: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политических партий в России в начале </w:t>
            </w: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XX века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A6FDA" w:rsidRPr="005F77BF" w:rsidRDefault="005A6FDA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A6FDA" w:rsidRPr="005F77BF" w:rsidRDefault="005A6FD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FDA" w:rsidRPr="005F77BF" w:rsidTr="004E4687">
        <w:trPr>
          <w:trHeight w:val="75"/>
        </w:trPr>
        <w:tc>
          <w:tcPr>
            <w:tcW w:w="1964" w:type="dxa"/>
            <w:vMerge/>
          </w:tcPr>
          <w:p w:rsidR="005A6FDA" w:rsidRPr="005F77BF" w:rsidRDefault="005A6FD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A6FDA" w:rsidRPr="005F77BF" w:rsidRDefault="005A6FDA" w:rsidP="00CA0457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Россия в период столыпинских реформ.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A6FDA" w:rsidRPr="005F77BF" w:rsidRDefault="005A6FDA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A6FDA" w:rsidRPr="005F77BF" w:rsidRDefault="005A6FD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FDA" w:rsidRPr="005F77BF" w:rsidTr="004E4687">
        <w:trPr>
          <w:trHeight w:val="75"/>
        </w:trPr>
        <w:tc>
          <w:tcPr>
            <w:tcW w:w="1964" w:type="dxa"/>
            <w:vMerge/>
          </w:tcPr>
          <w:p w:rsidR="005A6FDA" w:rsidRPr="005F77BF" w:rsidRDefault="005A6FD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A6FDA" w:rsidRPr="005F77BF" w:rsidRDefault="005A6FDA" w:rsidP="00CA0457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Серебряный век русской культуры.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A6FDA" w:rsidRPr="005F77BF" w:rsidRDefault="005A6FDA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A6FDA" w:rsidRPr="005F77BF" w:rsidRDefault="005A6FD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FDA" w:rsidRPr="005F77BF" w:rsidTr="004E4687">
        <w:trPr>
          <w:trHeight w:val="75"/>
        </w:trPr>
        <w:tc>
          <w:tcPr>
            <w:tcW w:w="1964" w:type="dxa"/>
            <w:vMerge/>
          </w:tcPr>
          <w:p w:rsidR="005A6FDA" w:rsidRPr="005F77BF" w:rsidRDefault="005A6FD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A6FDA" w:rsidRPr="005F77BF" w:rsidRDefault="005A6FDA" w:rsidP="00CA0457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Первая мировая война.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A6FDA" w:rsidRPr="005F77BF" w:rsidRDefault="005A6FDA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A6FDA" w:rsidRPr="005F77BF" w:rsidRDefault="005A6FD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FDA" w:rsidRPr="005F77BF" w:rsidTr="004E4687">
        <w:trPr>
          <w:trHeight w:val="75"/>
        </w:trPr>
        <w:tc>
          <w:tcPr>
            <w:tcW w:w="1964" w:type="dxa"/>
            <w:vMerge/>
          </w:tcPr>
          <w:p w:rsidR="005A6FDA" w:rsidRPr="005F77BF" w:rsidRDefault="005A6FD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A6FDA" w:rsidRPr="005F77BF" w:rsidRDefault="005A6FDA" w:rsidP="00CA0457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Война и российское общество.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A6FDA" w:rsidRPr="005F77BF" w:rsidRDefault="005A6FDA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A6FDA" w:rsidRPr="005F77BF" w:rsidRDefault="005A6FD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FDA" w:rsidRPr="005F77BF" w:rsidTr="00686FB0">
        <w:tc>
          <w:tcPr>
            <w:tcW w:w="1964" w:type="dxa"/>
            <w:vMerge/>
          </w:tcPr>
          <w:p w:rsidR="005A6FDA" w:rsidRPr="005F77BF" w:rsidRDefault="005A6FDA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0" w:type="dxa"/>
          </w:tcPr>
          <w:p w:rsidR="005A6FDA" w:rsidRPr="005F77BF" w:rsidRDefault="005A6FDA" w:rsidP="00CA0457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Февральская революция в России. От Февраля к Октябрю.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5A6FDA" w:rsidRPr="005F77BF" w:rsidRDefault="0095185C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5A6FDA" w:rsidRPr="005F77BF" w:rsidRDefault="00F50058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FDA" w:rsidRPr="005F77BF" w:rsidTr="00686FB0">
        <w:tc>
          <w:tcPr>
            <w:tcW w:w="1964" w:type="dxa"/>
            <w:vMerge/>
          </w:tcPr>
          <w:p w:rsidR="005A6FDA" w:rsidRPr="005F77BF" w:rsidRDefault="005A6FDA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0" w:type="dxa"/>
          </w:tcPr>
          <w:p w:rsidR="005A6FDA" w:rsidRPr="005F77BF" w:rsidRDefault="005A6FDA" w:rsidP="00CA0457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Октябрьская революция в России и ее последствия.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5A6FDA" w:rsidRPr="005F77BF" w:rsidRDefault="0095185C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5A6FDA" w:rsidRPr="005F77BF" w:rsidRDefault="00F50058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6FDA" w:rsidRPr="005F77BF" w:rsidTr="00686FB0">
        <w:tc>
          <w:tcPr>
            <w:tcW w:w="1964" w:type="dxa"/>
            <w:vMerge/>
          </w:tcPr>
          <w:p w:rsidR="005A6FDA" w:rsidRPr="005F77BF" w:rsidRDefault="005A6FDA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0" w:type="dxa"/>
          </w:tcPr>
          <w:p w:rsidR="005A6FDA" w:rsidRPr="005F77BF" w:rsidRDefault="005A6FDA" w:rsidP="00CA0457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Гражданская война в России.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5A6FDA" w:rsidRPr="005F77BF" w:rsidRDefault="00D56290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5A6FDA" w:rsidRPr="005F77BF" w:rsidRDefault="00F50058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3F3A" w:rsidRPr="005F77BF" w:rsidTr="004E4687">
        <w:trPr>
          <w:trHeight w:val="71"/>
        </w:trPr>
        <w:tc>
          <w:tcPr>
            <w:tcW w:w="1964" w:type="dxa"/>
            <w:vMerge w:val="restart"/>
          </w:tcPr>
          <w:p w:rsidR="00553F3A" w:rsidRDefault="00553F3A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Между мировыми войнами</w:t>
            </w:r>
          </w:p>
          <w:p w:rsidR="00C439C6" w:rsidRDefault="00C439C6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39C6" w:rsidRDefault="00C439C6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39C6" w:rsidRDefault="00C439C6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39C6" w:rsidRDefault="00C439C6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39C6" w:rsidRDefault="00C439C6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39C6" w:rsidRDefault="00C439C6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39C6" w:rsidRDefault="00C439C6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39C6" w:rsidRDefault="00C439C6" w:rsidP="00CA04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39C6" w:rsidRPr="005E3D4D" w:rsidRDefault="00C439C6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85C" w:rsidRPr="005F77BF" w:rsidTr="004E4687">
        <w:trPr>
          <w:trHeight w:val="71"/>
        </w:trPr>
        <w:tc>
          <w:tcPr>
            <w:tcW w:w="1964" w:type="dxa"/>
            <w:vMerge/>
          </w:tcPr>
          <w:p w:rsidR="0095185C" w:rsidRPr="005F77BF" w:rsidRDefault="0095185C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95185C" w:rsidRPr="005F77BF" w:rsidRDefault="008523CA" w:rsidP="00CA0457">
            <w:pPr>
              <w:pStyle w:val="a3"/>
              <w:numPr>
                <w:ilvl w:val="0"/>
                <w:numId w:val="25"/>
              </w:numPr>
              <w:ind w:left="0"/>
              <w:rPr>
                <w:rFonts w:eastAsiaTheme="minorHAnsi"/>
                <w:sz w:val="20"/>
                <w:szCs w:val="20"/>
              </w:rPr>
            </w:pPr>
            <w:r w:rsidRPr="005F77BF">
              <w:rPr>
                <w:rFonts w:eastAsiaTheme="minorHAnsi"/>
                <w:b/>
                <w:i/>
                <w:sz w:val="20"/>
                <w:szCs w:val="20"/>
              </w:rPr>
              <w:t>Практическое занятие 1</w:t>
            </w:r>
            <w:r w:rsidR="00D56290" w:rsidRPr="005F77BF">
              <w:rPr>
                <w:rFonts w:eastAsiaTheme="minorHAnsi"/>
                <w:b/>
                <w:i/>
                <w:sz w:val="20"/>
                <w:szCs w:val="20"/>
              </w:rPr>
              <w:t>7</w:t>
            </w:r>
            <w:r w:rsidRPr="005F77BF">
              <w:rPr>
                <w:rFonts w:eastAsiaTheme="minorHAnsi"/>
                <w:b/>
                <w:i/>
                <w:sz w:val="20"/>
                <w:szCs w:val="20"/>
              </w:rPr>
              <w:t>.</w:t>
            </w:r>
            <w:r w:rsidR="0095185C" w:rsidRPr="005F77BF">
              <w:rPr>
                <w:rFonts w:eastAsiaTheme="minorHAnsi"/>
                <w:sz w:val="20"/>
                <w:szCs w:val="20"/>
              </w:rPr>
              <w:t>Версальско-Вашингтонская система.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95185C" w:rsidRPr="005F77BF" w:rsidRDefault="0095185C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95185C" w:rsidRPr="005F77BF" w:rsidRDefault="00F50058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185C" w:rsidRPr="005F77BF" w:rsidTr="004E4687">
        <w:trPr>
          <w:trHeight w:val="71"/>
        </w:trPr>
        <w:tc>
          <w:tcPr>
            <w:tcW w:w="1964" w:type="dxa"/>
            <w:vMerge/>
          </w:tcPr>
          <w:p w:rsidR="0095185C" w:rsidRPr="005F77BF" w:rsidRDefault="0095185C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95185C" w:rsidRPr="005F77BF" w:rsidRDefault="0095185C" w:rsidP="00CA0457">
            <w:pPr>
              <w:pStyle w:val="a3"/>
              <w:numPr>
                <w:ilvl w:val="0"/>
                <w:numId w:val="25"/>
              </w:numPr>
              <w:ind w:left="0"/>
              <w:rPr>
                <w:rFonts w:eastAsiaTheme="minorHAnsi"/>
                <w:sz w:val="20"/>
                <w:szCs w:val="20"/>
              </w:rPr>
            </w:pPr>
            <w:r w:rsidRPr="005F77BF">
              <w:rPr>
                <w:rFonts w:eastAsia="Arial"/>
                <w:sz w:val="20"/>
                <w:szCs w:val="20"/>
              </w:rPr>
              <w:t>Революционные события 1918 — начала 1920-х годов в Европе.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95185C" w:rsidRPr="005F77BF" w:rsidRDefault="0095185C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95185C" w:rsidRPr="005F77BF" w:rsidRDefault="00F50058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4E4687">
        <w:trPr>
          <w:trHeight w:val="58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Западные демократии в 20 – 30-е годы XX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95185C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4E4687">
        <w:trPr>
          <w:trHeight w:val="58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53F3A" w:rsidRPr="005F77BF" w:rsidRDefault="00553F3A" w:rsidP="00CA0457">
            <w:pPr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Тоталитарные и авторитарные режимы в Европе.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95185C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4E4687">
        <w:trPr>
          <w:trHeight w:val="58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НЭП.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4E4687">
        <w:trPr>
          <w:trHeight w:val="58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СССР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4E4687">
        <w:trPr>
          <w:trHeight w:val="58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Индустриализация и коллективизация в СССР.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4E4687">
        <w:trPr>
          <w:trHeight w:val="58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Советское государство и общество в 20 – 30-е годы.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4E4687">
        <w:trPr>
          <w:trHeight w:val="58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53F3A" w:rsidRPr="005F77BF" w:rsidRDefault="00553F3A" w:rsidP="00CA0457">
            <w:pPr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 культура в 20 – 30-е годы.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4E4687">
        <w:trPr>
          <w:trHeight w:val="58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53F3A" w:rsidRPr="005F77BF" w:rsidRDefault="00553F3A" w:rsidP="00CA0457">
            <w:pPr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Международные отношения в 1920-30-е годы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4D7B" w:rsidRPr="005F77BF" w:rsidTr="004E4687">
        <w:trPr>
          <w:trHeight w:val="130"/>
        </w:trPr>
        <w:tc>
          <w:tcPr>
            <w:tcW w:w="1964" w:type="dxa"/>
            <w:vMerge w:val="restart"/>
          </w:tcPr>
          <w:p w:rsidR="002A4D7B" w:rsidRPr="005E3D4D" w:rsidRDefault="002A4D7B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Вторая мировая война. Великая Отечественная</w:t>
            </w:r>
          </w:p>
          <w:p w:rsidR="002A4D7B" w:rsidRPr="005E3D4D" w:rsidRDefault="002A4D7B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война</w:t>
            </w:r>
          </w:p>
          <w:p w:rsidR="002A4D7B" w:rsidRPr="005F77BF" w:rsidRDefault="002A4D7B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00" w:type="dxa"/>
          </w:tcPr>
          <w:p w:rsidR="002A4D7B" w:rsidRPr="005F77BF" w:rsidRDefault="002A4D7B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2A4D7B" w:rsidRPr="005F77BF" w:rsidRDefault="002A4D7B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2A4D7B" w:rsidRPr="005F77BF" w:rsidRDefault="002A4D7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D7B" w:rsidRPr="005F77BF" w:rsidTr="004E4687">
        <w:trPr>
          <w:trHeight w:val="125"/>
        </w:trPr>
        <w:tc>
          <w:tcPr>
            <w:tcW w:w="1964" w:type="dxa"/>
            <w:vMerge/>
          </w:tcPr>
          <w:p w:rsidR="002A4D7B" w:rsidRPr="005F77BF" w:rsidRDefault="002A4D7B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2A4D7B" w:rsidRPr="005F77BF" w:rsidRDefault="00D56290" w:rsidP="00CA04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Практическое занятие 17.</w:t>
            </w:r>
            <w:r w:rsidR="002A4D7B"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сторон к войне.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A4D7B" w:rsidRPr="005F77BF" w:rsidRDefault="002A4D7B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2A4D7B" w:rsidRPr="005F77BF" w:rsidRDefault="002A4D7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4D7B" w:rsidRPr="005F77BF" w:rsidTr="004E4687">
        <w:trPr>
          <w:trHeight w:val="125"/>
        </w:trPr>
        <w:tc>
          <w:tcPr>
            <w:tcW w:w="1964" w:type="dxa"/>
            <w:vMerge/>
          </w:tcPr>
          <w:p w:rsidR="002A4D7B" w:rsidRPr="005F77BF" w:rsidRDefault="002A4D7B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2A4D7B" w:rsidRPr="005F77BF" w:rsidRDefault="002A4D7B" w:rsidP="00CA04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Начало Второй мировой войны.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A4D7B" w:rsidRPr="005F77BF" w:rsidRDefault="002A4D7B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2A4D7B" w:rsidRPr="005F77BF" w:rsidRDefault="002A4D7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4D7B" w:rsidRPr="005F77BF" w:rsidTr="004E4687">
        <w:trPr>
          <w:trHeight w:val="125"/>
        </w:trPr>
        <w:tc>
          <w:tcPr>
            <w:tcW w:w="1964" w:type="dxa"/>
            <w:vMerge/>
          </w:tcPr>
          <w:p w:rsidR="002A4D7B" w:rsidRPr="005F77BF" w:rsidRDefault="002A4D7B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2A4D7B" w:rsidRPr="005F77BF" w:rsidRDefault="002A4D7B" w:rsidP="00CA04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Начало Великой Отечественной войны.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A4D7B" w:rsidRPr="005F77BF" w:rsidRDefault="002A4D7B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2A4D7B" w:rsidRPr="005F77BF" w:rsidRDefault="002A4D7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4D7B" w:rsidRPr="005F77BF" w:rsidTr="004E4687">
        <w:trPr>
          <w:trHeight w:val="125"/>
        </w:trPr>
        <w:tc>
          <w:tcPr>
            <w:tcW w:w="1964" w:type="dxa"/>
            <w:vMerge/>
          </w:tcPr>
          <w:p w:rsidR="002A4D7B" w:rsidRPr="005F77BF" w:rsidRDefault="002A4D7B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2A4D7B" w:rsidRPr="005F77BF" w:rsidRDefault="002A4D7B" w:rsidP="00CA04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Московская </w:t>
            </w:r>
            <w:proofErr w:type="gramStart"/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битва.</w:t>
            </w: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A4D7B" w:rsidRPr="005F77BF" w:rsidRDefault="002A4D7B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2A4D7B" w:rsidRPr="005F77BF" w:rsidRDefault="002A4D7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4D7B" w:rsidRPr="005F77BF" w:rsidTr="004E4687">
        <w:trPr>
          <w:trHeight w:val="125"/>
        </w:trPr>
        <w:tc>
          <w:tcPr>
            <w:tcW w:w="1964" w:type="dxa"/>
            <w:vMerge/>
          </w:tcPr>
          <w:p w:rsidR="002A4D7B" w:rsidRPr="005F77BF" w:rsidRDefault="002A4D7B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2A4D7B" w:rsidRPr="005F77BF" w:rsidRDefault="002A4D7B" w:rsidP="00CA04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Коренной перелом в Ходе Великой Отечественной войны.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A4D7B" w:rsidRPr="005F77BF" w:rsidRDefault="002A4D7B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2A4D7B" w:rsidRPr="005F77BF" w:rsidRDefault="002A4D7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4D7B" w:rsidRPr="005F77BF" w:rsidTr="004E4687">
        <w:trPr>
          <w:trHeight w:val="125"/>
        </w:trPr>
        <w:tc>
          <w:tcPr>
            <w:tcW w:w="1964" w:type="dxa"/>
            <w:vMerge/>
          </w:tcPr>
          <w:p w:rsidR="002A4D7B" w:rsidRPr="005F77BF" w:rsidRDefault="002A4D7B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2A4D7B" w:rsidRPr="005F77BF" w:rsidRDefault="002A4D7B" w:rsidP="00CA04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Оккупированный территории в годы войны.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A4D7B" w:rsidRPr="005F77BF" w:rsidRDefault="002A4D7B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2A4D7B" w:rsidRPr="005F77BF" w:rsidRDefault="002A4D7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4D7B" w:rsidRPr="005F77BF" w:rsidTr="004E4687">
        <w:trPr>
          <w:trHeight w:val="125"/>
        </w:trPr>
        <w:tc>
          <w:tcPr>
            <w:tcW w:w="1964" w:type="dxa"/>
            <w:vMerge/>
          </w:tcPr>
          <w:p w:rsidR="002A4D7B" w:rsidRPr="005F77BF" w:rsidRDefault="002A4D7B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2A4D7B" w:rsidRPr="005F77BF" w:rsidRDefault="002A4D7B" w:rsidP="00CA04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Советский тыл в годы войны.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A4D7B" w:rsidRPr="005F77BF" w:rsidRDefault="002A4D7B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2A4D7B" w:rsidRPr="005F77BF" w:rsidRDefault="002A4D7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4D7B" w:rsidRPr="005F77BF" w:rsidTr="004E4687">
        <w:trPr>
          <w:trHeight w:val="125"/>
        </w:trPr>
        <w:tc>
          <w:tcPr>
            <w:tcW w:w="1964" w:type="dxa"/>
            <w:vMerge/>
          </w:tcPr>
          <w:p w:rsidR="002A4D7B" w:rsidRPr="005F77BF" w:rsidRDefault="002A4D7B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2A4D7B" w:rsidRPr="005F77BF" w:rsidRDefault="002A4D7B" w:rsidP="00CA04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Завершающий этап Второй </w:t>
            </w:r>
            <w:proofErr w:type="gramStart"/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мировой  войны.</w:t>
            </w: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A4D7B" w:rsidRPr="005F77BF" w:rsidRDefault="002A4D7B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2A4D7B" w:rsidRPr="005F77BF" w:rsidRDefault="002A4D7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4D7B" w:rsidRPr="005F77BF" w:rsidTr="004E4687">
        <w:trPr>
          <w:trHeight w:val="125"/>
        </w:trPr>
        <w:tc>
          <w:tcPr>
            <w:tcW w:w="1964" w:type="dxa"/>
            <w:vMerge/>
          </w:tcPr>
          <w:p w:rsidR="002A4D7B" w:rsidRPr="005F77BF" w:rsidRDefault="002A4D7B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2A4D7B" w:rsidRPr="005F77BF" w:rsidRDefault="008523CA" w:rsidP="00CA04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Практическое занятие </w:t>
            </w:r>
            <w:r w:rsidR="00D56290" w:rsidRPr="005F77B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</w:t>
            </w:r>
            <w:r w:rsidRPr="005F77B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  <w:r w:rsidR="002A4D7B"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Антигитлеровская коалиция в годы Второй мировой войны. Итоги войны.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A4D7B" w:rsidRPr="005F77BF" w:rsidRDefault="002A4D7B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2A4D7B" w:rsidRPr="005F77BF" w:rsidRDefault="002A4D7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4D7B" w:rsidRPr="005F77BF" w:rsidTr="004E4687">
        <w:trPr>
          <w:trHeight w:val="125"/>
        </w:trPr>
        <w:tc>
          <w:tcPr>
            <w:tcW w:w="1964" w:type="dxa"/>
            <w:vMerge/>
          </w:tcPr>
          <w:p w:rsidR="002A4D7B" w:rsidRPr="005F77BF" w:rsidRDefault="002A4D7B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2A4D7B" w:rsidRPr="005F77BF" w:rsidRDefault="002A4D7B" w:rsidP="00CA04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Зачет за третий семестр.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A4D7B" w:rsidRPr="005F77BF" w:rsidRDefault="002A4D7B" w:rsidP="00CA0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2A4D7B" w:rsidRPr="005F77BF" w:rsidRDefault="002A4D7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F3A" w:rsidRPr="005F77BF" w:rsidTr="004E4687">
        <w:trPr>
          <w:trHeight w:val="123"/>
        </w:trPr>
        <w:tc>
          <w:tcPr>
            <w:tcW w:w="1964" w:type="dxa"/>
            <w:vMerge w:val="restart"/>
          </w:tcPr>
          <w:p w:rsidR="00553F3A" w:rsidRPr="005E3D4D" w:rsidRDefault="00553F3A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Мир во второй половине ХХ— начале ХХI века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A4D7B"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F3A" w:rsidRPr="005F77BF" w:rsidTr="004E4687">
        <w:trPr>
          <w:trHeight w:val="117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53F3A" w:rsidRPr="005F77BF" w:rsidRDefault="00553F3A" w:rsidP="00CA0457">
            <w:pPr>
              <w:numPr>
                <w:ilvl w:val="0"/>
                <w:numId w:val="13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Послевоенное устройство мира. Начало «холодной войны».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4E4687">
        <w:trPr>
          <w:trHeight w:val="117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13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Ведущие капиталистические </w:t>
            </w:r>
            <w:proofErr w:type="gramStart"/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страны .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4E4687">
        <w:trPr>
          <w:trHeight w:val="117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53F3A" w:rsidRPr="005F77BF" w:rsidRDefault="00553F3A" w:rsidP="00CA0457">
            <w:pPr>
              <w:numPr>
                <w:ilvl w:val="0"/>
                <w:numId w:val="13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Страны Восточной Европы.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4E4687">
        <w:trPr>
          <w:trHeight w:val="117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13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Крушение колониальной системы.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711133">
        <w:trPr>
          <w:trHeight w:val="117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53F3A" w:rsidRPr="005F77BF" w:rsidRDefault="00553F3A" w:rsidP="00CA0457">
            <w:pPr>
              <w:numPr>
                <w:ilvl w:val="0"/>
                <w:numId w:val="13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Индия и Китай во второй половине ХХ века.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D56290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711133">
        <w:trPr>
          <w:trHeight w:val="117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13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Страны Латинской Америки.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4E4687">
        <w:trPr>
          <w:trHeight w:val="198"/>
        </w:trPr>
        <w:tc>
          <w:tcPr>
            <w:tcW w:w="1964" w:type="dxa"/>
            <w:vMerge w:val="restart"/>
          </w:tcPr>
          <w:p w:rsidR="00553F3A" w:rsidRPr="005E3D4D" w:rsidRDefault="00553F3A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Апогей и кризис советской системы</w:t>
            </w:r>
          </w:p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1945—1991 годов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F3A" w:rsidRPr="005F77BF" w:rsidTr="004E4687">
        <w:trPr>
          <w:trHeight w:val="197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СССР в послевоенные годы.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4E4687">
        <w:trPr>
          <w:trHeight w:val="197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СССР в 1956 – 64 годах.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D56290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6290" w:rsidRPr="005F77BF" w:rsidTr="004E4687">
        <w:trPr>
          <w:trHeight w:val="197"/>
        </w:trPr>
        <w:tc>
          <w:tcPr>
            <w:tcW w:w="1964" w:type="dxa"/>
            <w:vMerge/>
          </w:tcPr>
          <w:p w:rsidR="00D56290" w:rsidRPr="005F77BF" w:rsidRDefault="00D56290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D56290" w:rsidRPr="005F77BF" w:rsidRDefault="00D56290" w:rsidP="00CA0457">
            <w:pPr>
              <w:pStyle w:val="ac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Практическое занятие 19.</w:t>
            </w: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Социально-экономическая политика в годы правления Н.С. Хрущева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D56290" w:rsidRPr="005F77BF" w:rsidRDefault="00D56290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D56290" w:rsidRPr="005F77BF" w:rsidRDefault="00D56290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4E4687">
        <w:trPr>
          <w:trHeight w:val="197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top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СССР в 1964 – 82 годах. 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124B9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6290" w:rsidRPr="005F77BF" w:rsidTr="004E4687">
        <w:trPr>
          <w:trHeight w:val="197"/>
        </w:trPr>
        <w:tc>
          <w:tcPr>
            <w:tcW w:w="1964" w:type="dxa"/>
            <w:vMerge/>
          </w:tcPr>
          <w:p w:rsidR="00D56290" w:rsidRPr="005F77BF" w:rsidRDefault="00D56290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top w:val="single" w:sz="4" w:space="0" w:color="auto"/>
            </w:tcBorders>
          </w:tcPr>
          <w:p w:rsidR="00D56290" w:rsidRPr="005F77BF" w:rsidRDefault="00D56290" w:rsidP="00CA0457">
            <w:pPr>
              <w:pStyle w:val="ac"/>
              <w:numPr>
                <w:ilvl w:val="0"/>
                <w:numId w:val="14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Практическое занятие 20.</w:t>
            </w: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Социально-экономическая политика в годы правления Н.С. Хрущева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D56290" w:rsidRPr="005F77BF" w:rsidRDefault="00124B9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D56290" w:rsidRPr="005F77BF" w:rsidRDefault="00D56290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4E4687">
        <w:trPr>
          <w:trHeight w:val="197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53F3A" w:rsidRPr="005F77BF" w:rsidRDefault="00553F3A" w:rsidP="00CA045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Внешняя политика СССР в конце 40-х – начале 80-х годов.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4E4687">
        <w:trPr>
          <w:trHeight w:val="197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53F3A" w:rsidRPr="005F77BF" w:rsidRDefault="00553F3A" w:rsidP="00CA045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 культура в конце 40-х – начале 80-х годов.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4E4687">
        <w:trPr>
          <w:trHeight w:val="197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53F3A" w:rsidRPr="005F77BF" w:rsidRDefault="00553F3A" w:rsidP="00CA045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sz w:val="20"/>
                <w:szCs w:val="20"/>
              </w:rPr>
              <w:t>СССР в годы перестройки.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4E4687">
        <w:trPr>
          <w:trHeight w:val="144"/>
        </w:trPr>
        <w:tc>
          <w:tcPr>
            <w:tcW w:w="1964" w:type="dxa"/>
            <w:vMerge w:val="restart"/>
          </w:tcPr>
          <w:p w:rsidR="00553F3A" w:rsidRPr="005E3D4D" w:rsidRDefault="00553F3A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Российская Федерация на рубеже</w:t>
            </w:r>
          </w:p>
          <w:p w:rsidR="00553F3A" w:rsidRPr="005F77BF" w:rsidRDefault="00553F3A" w:rsidP="00CA04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E3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ХХ— ХХI веков</w:t>
            </w: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553F3A" w:rsidRPr="005F77BF" w:rsidRDefault="002A4D7B" w:rsidP="00CA0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F3A" w:rsidRPr="005F77BF" w:rsidTr="004E4687">
        <w:trPr>
          <w:trHeight w:val="138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Распад СССР.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2A4D7B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4E4687">
        <w:trPr>
          <w:trHeight w:val="138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53F3A" w:rsidRPr="005F77BF" w:rsidRDefault="00553F3A" w:rsidP="00CA0457">
            <w:pPr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Социально-экономическое развитие России в 1990-е годы.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4E4687">
        <w:trPr>
          <w:trHeight w:val="138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Политическое развитие России в 1990-е годы.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5E3D4D">
        <w:trPr>
          <w:trHeight w:val="202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Межнациональные отношения в 1990-е годы.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4E4687">
        <w:trPr>
          <w:trHeight w:val="138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:rsidR="00553F3A" w:rsidRPr="005F77BF" w:rsidRDefault="00553F3A" w:rsidP="00CA0457">
            <w:pPr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Внешняя политика России в </w:t>
            </w:r>
            <w:proofErr w:type="spellStart"/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1990-е годы.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4E4687">
        <w:trPr>
          <w:trHeight w:val="138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53F3A" w:rsidRPr="005F77BF" w:rsidRDefault="00553F3A" w:rsidP="00CA0457">
            <w:pPr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 в 2000-е годы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3F3A" w:rsidRPr="005F77BF" w:rsidTr="004E4687">
        <w:trPr>
          <w:trHeight w:val="138"/>
        </w:trPr>
        <w:tc>
          <w:tcPr>
            <w:tcW w:w="1964" w:type="dxa"/>
            <w:vMerge/>
          </w:tcPr>
          <w:p w:rsidR="00553F3A" w:rsidRPr="005F77BF" w:rsidRDefault="00553F3A" w:rsidP="00CA04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00" w:type="dxa"/>
          </w:tcPr>
          <w:p w:rsidR="00553F3A" w:rsidRPr="005F77BF" w:rsidRDefault="0095185C" w:rsidP="00CA0457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F77B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Дифференцированный зачет.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553F3A" w:rsidRPr="005F77BF" w:rsidRDefault="00553F3A" w:rsidP="00CA0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594D" w:rsidRPr="005F77BF" w:rsidRDefault="001A594D" w:rsidP="00CA0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6630" w:rsidRPr="005E3D4D" w:rsidRDefault="003C548A" w:rsidP="00CA0457">
      <w:pPr>
        <w:pStyle w:val="ac"/>
        <w:rPr>
          <w:rFonts w:ascii="Times New Roman" w:hAnsi="Times New Roman" w:cs="Times New Roman"/>
        </w:rPr>
      </w:pPr>
      <w:r w:rsidRPr="005E3D4D">
        <w:rPr>
          <w:rFonts w:ascii="Times New Roman" w:hAnsi="Times New Roman" w:cs="Times New Roman"/>
        </w:rPr>
        <w:t>1 – ознакомительный (узнавание ранее изученных объектов, свойств</w:t>
      </w:r>
      <w:proofErr w:type="gramStart"/>
      <w:r w:rsidRPr="005E3D4D">
        <w:rPr>
          <w:rFonts w:ascii="Times New Roman" w:hAnsi="Times New Roman" w:cs="Times New Roman"/>
        </w:rPr>
        <w:t>);  2</w:t>
      </w:r>
      <w:proofErr w:type="gramEnd"/>
      <w:r w:rsidRPr="005E3D4D">
        <w:rPr>
          <w:rFonts w:ascii="Times New Roman" w:hAnsi="Times New Roman" w:cs="Times New Roman"/>
        </w:rPr>
        <w:t xml:space="preserve">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</w:t>
      </w:r>
    </w:p>
    <w:p w:rsidR="00896630" w:rsidRPr="005F77BF" w:rsidRDefault="00896630" w:rsidP="00896630">
      <w:pPr>
        <w:tabs>
          <w:tab w:val="left" w:pos="1297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  <w:sectPr w:rsidR="00896630" w:rsidRPr="005F77BF" w:rsidSect="005F77B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F77BF" w:rsidRDefault="00490B13" w:rsidP="005F77B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2.4. Х</w:t>
      </w:r>
      <w:r w:rsidRPr="0019317F">
        <w:rPr>
          <w:b/>
          <w:sz w:val="24"/>
          <w:szCs w:val="24"/>
        </w:rPr>
        <w:t>арактеристика основных видов учебной деятельности студентов</w:t>
      </w:r>
    </w:p>
    <w:p w:rsidR="005F77BF" w:rsidRPr="005F77BF" w:rsidRDefault="005F77BF" w:rsidP="005F77BF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8"/>
        <w:gridCol w:w="5860"/>
      </w:tblGrid>
      <w:tr w:rsidR="00DC10FD" w:rsidRPr="00DC10FD" w:rsidTr="00CA0457">
        <w:trPr>
          <w:trHeight w:val="728"/>
        </w:trPr>
        <w:tc>
          <w:tcPr>
            <w:tcW w:w="3638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учебной дисциплины 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учебной деятельности студентов 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DC10FD" w:rsidRPr="00DC10FD" w:rsidTr="00CA0457">
        <w:trPr>
          <w:trHeight w:val="329"/>
        </w:trPr>
        <w:tc>
          <w:tcPr>
            <w:tcW w:w="9498" w:type="dxa"/>
            <w:gridSpan w:val="2"/>
          </w:tcPr>
          <w:p w:rsidR="00DC10FD" w:rsidRPr="00D672B3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672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D67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672B3">
              <w:rPr>
                <w:rFonts w:ascii="Times New Roman" w:hAnsi="Times New Roman" w:cs="Times New Roman"/>
                <w:b/>
                <w:szCs w:val="24"/>
              </w:rPr>
              <w:t>ДРЕВНЕЙШАЯ СТАДИЯ ИСТОРИИ ЧЕЛОВЕЧЕСТВА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</w:tr>
      <w:tr w:rsidR="00DC10FD" w:rsidRPr="00DC10FD" w:rsidTr="00CA0457">
        <w:trPr>
          <w:trHeight w:val="5890"/>
        </w:trPr>
        <w:tc>
          <w:tcPr>
            <w:tcW w:w="3638" w:type="dxa"/>
          </w:tcPr>
          <w:p w:rsidR="00DC10FD" w:rsidRPr="00340FF0" w:rsidRDefault="00DC10FD" w:rsidP="00DC10FD">
            <w:pPr>
              <w:pStyle w:val="ac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40FF0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человека. Люди палеолита. Неолитическая революция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о современных представлениях о происхождении человека, расселении древнейших людей (с использованием исторической карты).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«антропогенез», «каменный век», «палеолит», «родовая община».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Указание на карте мест наиболее известных археологических находок на территории России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«неолит», «неолитическая революция», «производящее хозяйство», «индоевропейцы», «племя», «союз племен», «цивилизация».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причин возникновения производящего хозяйства, характеристика перемен в жизни людей, связанных с этим событием.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Обоснование закономерности появления государства</w:t>
            </w:r>
          </w:p>
        </w:tc>
      </w:tr>
      <w:tr w:rsidR="00DC10FD" w:rsidRPr="00DC10FD" w:rsidTr="00CA0457">
        <w:trPr>
          <w:trHeight w:val="126"/>
        </w:trPr>
        <w:tc>
          <w:tcPr>
            <w:tcW w:w="9498" w:type="dxa"/>
            <w:gridSpan w:val="2"/>
          </w:tcPr>
          <w:p w:rsidR="00DC10FD" w:rsidRPr="00D672B3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72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="00D672B3" w:rsidRPr="00D672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67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ЦИВИЛИЗАЦИИ ДРЕВНЕГО МИРА</w:t>
            </w:r>
          </w:p>
        </w:tc>
      </w:tr>
      <w:tr w:rsidR="00DC10FD" w:rsidRPr="00DC10FD" w:rsidTr="00CA0457">
        <w:trPr>
          <w:trHeight w:val="126"/>
        </w:trPr>
        <w:tc>
          <w:tcPr>
            <w:tcW w:w="3638" w:type="dxa"/>
          </w:tcPr>
          <w:p w:rsidR="00DC10FD" w:rsidRPr="00340FF0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Древнейшие государства. </w:t>
            </w:r>
          </w:p>
          <w:p w:rsidR="00DC10FD" w:rsidRPr="00340FF0" w:rsidRDefault="00DC10FD" w:rsidP="00DC10FD">
            <w:pPr>
              <w:pStyle w:val="ac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40FF0">
              <w:rPr>
                <w:rFonts w:ascii="Times New Roman" w:hAnsi="Times New Roman" w:cs="Times New Roman"/>
                <w:b/>
                <w:sz w:val="24"/>
                <w:szCs w:val="24"/>
              </w:rPr>
              <w:t>Древняя Греция. Древний Рим. Культура и религия Древнего мира.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Локализация цивилизации Древнего Востока на ленте времени и исторической карте, объяснение, как природные условия влияли на образ жизни, отношения в древних обществах.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экономической жизни и социального строя древневосточных обществ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этапов истории Древней Греции, источников ее истории. Объяснение и применение в историческом контексте понятий: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«полис», «демократия», «колонизация», «эллинизм».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Умение дать сравнительную характеристику политического строя полисов (Афины, Спарта).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с использованием карты основных этапов истории Древней Италии, становления и развития Римского государства.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«патриций», «плебей», «провинции», «республика», «империя», «колонат».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причин военных успехов Римского государства, особенностей организации римской армии. Систематизация материала о мифологии и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учениях, возникших в Древнем мире.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предпосылок и значения распространения буддизма, христианства.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причин зарождения научных знаний.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вклада Древней Греции и Древнего Рима в мировое культурное наследие.</w:t>
            </w:r>
          </w:p>
        </w:tc>
      </w:tr>
      <w:tr w:rsidR="00DC10FD" w:rsidRPr="00DC10FD" w:rsidTr="00CA0457">
        <w:trPr>
          <w:trHeight w:val="135"/>
        </w:trPr>
        <w:tc>
          <w:tcPr>
            <w:tcW w:w="9498" w:type="dxa"/>
            <w:gridSpan w:val="2"/>
          </w:tcPr>
          <w:p w:rsidR="00DC10FD" w:rsidRPr="00D672B3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7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</w:t>
            </w:r>
            <w:r w:rsidR="00D672B3" w:rsidRPr="00D672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67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ЦИВИЛИЗАЦИИ ЗАПАДА И ВОСТОКА В СРЕДНИЕ ВЕКА</w:t>
            </w:r>
          </w:p>
        </w:tc>
      </w:tr>
      <w:tr w:rsidR="00DC10FD" w:rsidRPr="00DC10FD" w:rsidTr="00CA0457">
        <w:trPr>
          <w:trHeight w:val="126"/>
        </w:trPr>
        <w:tc>
          <w:tcPr>
            <w:tcW w:w="3638" w:type="dxa"/>
          </w:tcPr>
          <w:p w:rsidR="00DC10FD" w:rsidRPr="00340FF0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F0">
              <w:rPr>
                <w:rFonts w:ascii="Times New Roman" w:hAnsi="Times New Roman" w:cs="Times New Roman"/>
                <w:b/>
                <w:sz w:val="24"/>
                <w:szCs w:val="24"/>
              </w:rPr>
              <w:t>Великое переселение народов и образование варварских королевств в Европе. Возникновение ислама. Арабские завоевания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оснований периодизации истории Средних веков, характеристика источников по этой эпохе. Участие в обсуждении вопроса о взаимодействии варварского и римского начал в европейском обществе раннего Средневековья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«ислам», «мусульманство», «халифат».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системы управления в Арабском халифате, значения арабской культуры</w:t>
            </w:r>
          </w:p>
        </w:tc>
      </w:tr>
      <w:tr w:rsidR="00DC10FD" w:rsidRPr="00DC10FD" w:rsidTr="00CA0457">
        <w:trPr>
          <w:trHeight w:val="855"/>
        </w:trPr>
        <w:tc>
          <w:tcPr>
            <w:tcW w:w="3638" w:type="dxa"/>
          </w:tcPr>
          <w:p w:rsidR="00DC10FD" w:rsidRPr="00340FF0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F0">
              <w:rPr>
                <w:rFonts w:ascii="Times New Roman" w:hAnsi="Times New Roman" w:cs="Times New Roman"/>
                <w:b/>
                <w:sz w:val="24"/>
                <w:szCs w:val="24"/>
              </w:rPr>
              <w:t>Византийская империя.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40FF0">
              <w:rPr>
                <w:rFonts w:ascii="Times New Roman" w:hAnsi="Times New Roman" w:cs="Times New Roman"/>
                <w:b/>
                <w:sz w:val="24"/>
                <w:szCs w:val="24"/>
              </w:rPr>
              <w:t>Восток в средние века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Рассказ с использованием карты о возникновении Византии; объяснение причин ее возвышения и упадка. Рассказ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</w:t>
            </w:r>
            <w:proofErr w:type="spellStart"/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Мефодием</w:t>
            </w:r>
            <w:proofErr w:type="spellEnd"/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«хан», «</w:t>
            </w:r>
            <w:proofErr w:type="spellStart"/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сёгун</w:t>
            </w:r>
            <w:proofErr w:type="spellEnd"/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», «самурай», «</w:t>
            </w:r>
            <w:proofErr w:type="spellStart"/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  <w:proofErr w:type="spellEnd"/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», «каста».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общественного устройства государств Востока в Средние века, отношений власти и подданных, системы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управления. 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DC10FD" w:rsidRPr="00DC10FD" w:rsidTr="00CA0457">
        <w:trPr>
          <w:trHeight w:val="165"/>
        </w:trPr>
        <w:tc>
          <w:tcPr>
            <w:tcW w:w="3638" w:type="dxa"/>
          </w:tcPr>
          <w:p w:rsidR="00DC10FD" w:rsidRPr="00340FF0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F0">
              <w:rPr>
                <w:rFonts w:ascii="Times New Roman" w:hAnsi="Times New Roman" w:cs="Times New Roman"/>
                <w:b/>
                <w:sz w:val="24"/>
                <w:szCs w:val="24"/>
              </w:rPr>
              <w:t>Империя Карла Великого и её распад. Феодальная раздробленность в Европе. Основные черты западноевропейского феодализма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сущности военной реформы Карла </w:t>
            </w:r>
            <w:proofErr w:type="spellStart"/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Мартелла</w:t>
            </w:r>
            <w:proofErr w:type="spellEnd"/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, его влияния на успехи франкских королей. Рассказ о причинах, ходе и последствиях походов Карла Великого, значении образования его империи. Объяснение термина </w:t>
            </w:r>
            <w:r w:rsidRPr="00DC10FD">
              <w:rPr>
                <w:rFonts w:ascii="Times New Roman" w:hAnsi="Times New Roman" w:cs="Times New Roman"/>
                <w:iCs/>
                <w:sz w:val="24"/>
                <w:szCs w:val="24"/>
              </w:rPr>
              <w:t>каролингское возрождение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. Объяснение причин походов норманнов, указание на их последствия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«феодализм», «раздробленность», «вассально ленные отношения», «сеньор», «рыцарь», «вассал».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0FD" w:rsidRPr="00DC10FD" w:rsidTr="00CA0457">
        <w:trPr>
          <w:trHeight w:val="142"/>
        </w:trPr>
        <w:tc>
          <w:tcPr>
            <w:tcW w:w="3638" w:type="dxa"/>
          </w:tcPr>
          <w:p w:rsidR="00DC10FD" w:rsidRPr="00340FF0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F0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Средневековый западноевропейский город. Католическая церковь в Средние века. Крестовые походы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«цех», «гильдия», «коммуна».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возникновения, сущности и значении средневековых городов.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горожан и сеньоров, различных слоев населения городов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роли христианской церкви в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средневековом обществе.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о причинах и последствиях борьбы римских пап и императоров Священной Римской империи.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Крестовых походов, высказывание суждения об их причинах и последствиях</w:t>
            </w:r>
          </w:p>
        </w:tc>
      </w:tr>
      <w:tr w:rsidR="00DC10FD" w:rsidRPr="00DC10FD" w:rsidTr="00CA0457">
        <w:trPr>
          <w:trHeight w:val="142"/>
        </w:trPr>
        <w:tc>
          <w:tcPr>
            <w:tcW w:w="3638" w:type="dxa"/>
          </w:tcPr>
          <w:p w:rsidR="00DC10FD" w:rsidRPr="00340FF0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Зарождение централизованных государств в Европе. Средневековая культура Западной Европы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сообщения, презентации на тему «Первые европейские университеты».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художественных стилей средневековой культуры (с рассмотрением конкретных памятников, произведений).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Высказывание суждений о предпосылках возникновения и значении идей гуманизма и Возрождения для развития европейского общества</w:t>
            </w:r>
          </w:p>
        </w:tc>
      </w:tr>
      <w:tr w:rsidR="00DC10FD" w:rsidRPr="00DC10FD" w:rsidTr="00CA0457">
        <w:trPr>
          <w:trHeight w:val="278"/>
        </w:trPr>
        <w:tc>
          <w:tcPr>
            <w:tcW w:w="9498" w:type="dxa"/>
            <w:gridSpan w:val="2"/>
          </w:tcPr>
          <w:p w:rsidR="00DC10FD" w:rsidRPr="00D672B3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72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D672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67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ОТДРЕВНЕЙ РУСИ К РОССИЙСКОМУ ГОСУДАРСТВУ</w:t>
            </w:r>
          </w:p>
        </w:tc>
      </w:tr>
      <w:tr w:rsidR="00DC10FD" w:rsidRPr="00DC10FD" w:rsidTr="00CA0457">
        <w:trPr>
          <w:trHeight w:val="213"/>
        </w:trPr>
        <w:tc>
          <w:tcPr>
            <w:tcW w:w="3638" w:type="dxa"/>
          </w:tcPr>
          <w:p w:rsidR="00DC10FD" w:rsidRPr="00340FF0" w:rsidRDefault="00DC10FD" w:rsidP="00DC10FD">
            <w:pPr>
              <w:pStyle w:val="ac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40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Древнерусского государства 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причин и указание времени образования Древнерусского государства. Объяснение и применение в историческом контексте понятий: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«князь», «дружина», «государство».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Составление хронологической таблицы о деятельности первых русских князей</w:t>
            </w:r>
          </w:p>
        </w:tc>
      </w:tr>
      <w:tr w:rsidR="00DC10FD" w:rsidRPr="00DC10FD" w:rsidTr="00CA0457">
        <w:trPr>
          <w:trHeight w:val="3600"/>
        </w:trPr>
        <w:tc>
          <w:tcPr>
            <w:tcW w:w="3638" w:type="dxa"/>
          </w:tcPr>
          <w:p w:rsidR="00DC10FD" w:rsidRPr="00340FF0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F0">
              <w:rPr>
                <w:rFonts w:ascii="Times New Roman" w:hAnsi="Times New Roman" w:cs="Times New Roman"/>
                <w:b/>
                <w:sz w:val="24"/>
                <w:szCs w:val="24"/>
              </w:rPr>
              <w:t>Крещение Руси и его значение. Общество Древней Руси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возникновении христианства и основных его постулатах.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о причинах крещения Руси, основных событиях, связанных с принятием христианства на Руси. Оценка значения принятия христианства на Руси. Характеристика общественного и политического строя Древней Руси, внутренней и внешней политики русских князей. Анализ содержания Русской Правды. Указание причин княжеских усобиц. 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</w:p>
        </w:tc>
      </w:tr>
      <w:tr w:rsidR="00DC10FD" w:rsidRPr="00DC10FD" w:rsidTr="00CA0457">
        <w:trPr>
          <w:trHeight w:val="180"/>
        </w:trPr>
        <w:tc>
          <w:tcPr>
            <w:tcW w:w="3638" w:type="dxa"/>
          </w:tcPr>
          <w:p w:rsidR="00DC10FD" w:rsidRPr="00340FF0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F0">
              <w:rPr>
                <w:rFonts w:ascii="Times New Roman" w:hAnsi="Times New Roman" w:cs="Times New Roman"/>
                <w:b/>
                <w:sz w:val="24"/>
                <w:szCs w:val="24"/>
              </w:rPr>
              <w:t>Раздробленность на Руси. Древнерусская культура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Называние причин раздробленности на Руси, раскрытие последствий раздробленности. Указание на исторической карте территорий крупнейших самостоятельных центров Руси.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земель. Рассказ о развитии культуры в Древней Руси.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памятников литературы, зодчества Древней Руси.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Высказывание суждений о значении наследия Древней Руси для современного общества</w:t>
            </w:r>
          </w:p>
        </w:tc>
      </w:tr>
      <w:tr w:rsidR="00DC10FD" w:rsidRPr="00DC10FD" w:rsidTr="00CA0457">
        <w:trPr>
          <w:trHeight w:val="165"/>
        </w:trPr>
        <w:tc>
          <w:tcPr>
            <w:tcW w:w="3638" w:type="dxa"/>
          </w:tcPr>
          <w:p w:rsidR="00DC10FD" w:rsidRPr="00340FF0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Монгольское завоевание и его последствия. Начало </w:t>
            </w:r>
            <w:r w:rsidRPr="00340F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возвышения Москвы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 материала о причинах и последствиях монгольских завоеваний.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Приведение примеров героической борьбы русского народа против завоевателей.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о Невской битве и Ледовом побоище.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Александра Невского.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Оценка последствий ордынского владычества для Руси, характеристика повинностей населения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причин и следствий объединения русских земель вокруг Москвы.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оценки деятельности Ивана </w:t>
            </w:r>
            <w:proofErr w:type="spellStart"/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, Дмитрия Донского. Раскрытие роли Русской православной церкви в возрождении 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объединении Руси. Раскрытие значения Куликовской битвы для дальнейшего раз-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вития России</w:t>
            </w:r>
          </w:p>
        </w:tc>
      </w:tr>
      <w:tr w:rsidR="00DC10FD" w:rsidRPr="00DC10FD" w:rsidTr="00CA0457">
        <w:trPr>
          <w:trHeight w:val="2745"/>
        </w:trPr>
        <w:tc>
          <w:tcPr>
            <w:tcW w:w="3638" w:type="dxa"/>
          </w:tcPr>
          <w:p w:rsidR="00DC10FD" w:rsidRPr="00340FF0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 единого Русского государства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Указание на исторической карте роста территории Московской Руси. Составление характеристики Ивана III. Объяснение значения создания единого Русского государства. Изложение вопроса о влиянии централизованного государства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на развитие хозяйства страны и положение людей.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DC10FD" w:rsidRPr="00DC10FD" w:rsidTr="00CA0457">
        <w:trPr>
          <w:trHeight w:val="320"/>
        </w:trPr>
        <w:tc>
          <w:tcPr>
            <w:tcW w:w="9498" w:type="dxa"/>
            <w:gridSpan w:val="2"/>
          </w:tcPr>
          <w:p w:rsidR="00DC10FD" w:rsidRPr="00D672B3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D672B3" w:rsidRPr="00D672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67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 В </w:t>
            </w:r>
            <w:r w:rsidRPr="00D672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D67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672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D67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ВЕКАХ: ОТ ВЕЛИКОГО КНЯЖЕСТВА К ЦАРСТВУ</w:t>
            </w:r>
          </w:p>
        </w:tc>
      </w:tr>
      <w:tr w:rsidR="00DC10FD" w:rsidRPr="00DC10FD" w:rsidTr="00CA0457">
        <w:trPr>
          <w:trHeight w:val="150"/>
        </w:trPr>
        <w:tc>
          <w:tcPr>
            <w:tcW w:w="3638" w:type="dxa"/>
          </w:tcPr>
          <w:p w:rsidR="00DC10FD" w:rsidRPr="00340FF0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F0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правление Ивана Грозного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значения понятий: «Избранная рада», «приказ», «Земский собор», «стрелецкое войско», «опричнина», «заповедные годы», «урочные лета», «крепостное право». Характеристика внутренней политики Ивана IV в середине ХVI века, основных мероприятий и значения реформ 1550-х годов.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значения присоединения Среднего и Нижнего Поволжья, Западной Сибири к России.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последствий Ливонской войны для Русского государства.</w:t>
            </w:r>
          </w:p>
        </w:tc>
      </w:tr>
      <w:tr w:rsidR="00DC10FD" w:rsidRPr="00DC10FD" w:rsidTr="00CA0457">
        <w:trPr>
          <w:trHeight w:val="111"/>
        </w:trPr>
        <w:tc>
          <w:tcPr>
            <w:tcW w:w="3638" w:type="dxa"/>
          </w:tcPr>
          <w:p w:rsidR="00DC10FD" w:rsidRPr="00340FF0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F0">
              <w:rPr>
                <w:rFonts w:ascii="Times New Roman" w:hAnsi="Times New Roman" w:cs="Times New Roman"/>
                <w:b/>
                <w:sz w:val="24"/>
                <w:szCs w:val="24"/>
              </w:rPr>
              <w:t>Смутное время начала XVII века. Экономическое и социальное развитие России в XVII веке. Народные движения.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смысла понятий: «Смутное время», «самозванец», «крестоцеловальная запись», «ополчение», «национально-освободительное движение». Раскрытие того, в чем заключались причины Смутного времени.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личности и деятельности Бориса Годунова, Лжедмитрия I, Василия Шуйского, Лжедмитрия II. Указание на исторической карте направлений походов отрядов под предводительством Лжедмитрия I, И. И. </w:t>
            </w:r>
            <w:proofErr w:type="spellStart"/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, Лжедмитрия II, направлений походов польских и шведских войск, движения отрядов Первого и Второго ополчений и др.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Высказывание оценки деятельности П. П. Ляпунова, К. Минина, Д. М. Пожарского.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значения освобождения Москвы войсками ополчений для развития России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информации исторических карт при рассмотрении экономического развития России в XVII веке.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важнейших последствий появления и распространения мануфактур в России.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причин народных движений в России XVII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исторического материала в форме таблицы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«Народные движения в России XVII века»</w:t>
            </w:r>
          </w:p>
        </w:tc>
      </w:tr>
      <w:tr w:rsidR="00DC10FD" w:rsidRPr="00DC10FD" w:rsidTr="00CA0457">
        <w:trPr>
          <w:trHeight w:val="105"/>
        </w:trPr>
        <w:tc>
          <w:tcPr>
            <w:tcW w:w="3638" w:type="dxa"/>
          </w:tcPr>
          <w:p w:rsidR="00DC10FD" w:rsidRPr="00340FF0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Становление абсолютизма в России. Внешняя политика России в </w:t>
            </w:r>
            <w:r w:rsidRPr="00340F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340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веке. Культура Руси конца </w:t>
            </w:r>
            <w:r w:rsidRPr="00340F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XIII-XVII</w:t>
            </w:r>
            <w:r w:rsidRPr="00340FF0">
              <w:rPr>
                <w:rFonts w:ascii="Times New Roman" w:hAnsi="Times New Roman" w:cs="Times New Roman"/>
                <w:b/>
                <w:sz w:val="24"/>
                <w:szCs w:val="24"/>
              </w:rPr>
              <w:t>веков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смысла понятий: «абсолютизм», «церковный раскол», «старообрядцы».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причин и последствий усиления самодержавной власти. Анализ объективных и субъективных причин и последствий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раскола в Русской православной церкви.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значения присоединения Сибири к России. Объяснение того, в чем заключались цели и результаты внешней политики России в XVII веке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Составление систематической таблицы о достижениях культуры Руси в XIII— XVII веках.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Подготовка описания выдающихся памятников культуры ХIII— XVII веков (в том числе связанных со своим регионом); характеристика их художественных достоинств, исторического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значения и др.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информации для сообщений о памятниках культуры конца XIII— ХVIII веков и их создателях (в том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числе связанных с историей своего региона)</w:t>
            </w:r>
          </w:p>
        </w:tc>
      </w:tr>
      <w:tr w:rsidR="00DC10FD" w:rsidRPr="00DC10FD" w:rsidTr="00CA0457">
        <w:trPr>
          <w:trHeight w:val="165"/>
        </w:trPr>
        <w:tc>
          <w:tcPr>
            <w:tcW w:w="9498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D672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СТРАНЫ ЗАПАДА И ВОСТОКА В 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</w:t>
            </w:r>
          </w:p>
        </w:tc>
      </w:tr>
      <w:tr w:rsidR="00DC10FD" w:rsidRPr="00DC10FD" w:rsidTr="00CA0457">
        <w:trPr>
          <w:trHeight w:val="165"/>
        </w:trPr>
        <w:tc>
          <w:tcPr>
            <w:tcW w:w="3638" w:type="dxa"/>
          </w:tcPr>
          <w:p w:rsidR="00DC10FD" w:rsidRPr="00340FF0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F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развитие и перемены в западноевропейском обществе. Великие географические открытия. Образование колониальных империй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причин и сущности модернизации.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«мануфактура», «революция цен». Характеристика развития экономики в странах Западной Европы в ХVI— ХVIII веках.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важнейших изменений в социальной структуре европейского общества в Новое время.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Великих географических открытиях (в форме хронологической таблицы), объяснение, в чем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состояли их предпосылки.</w:t>
            </w:r>
          </w:p>
        </w:tc>
      </w:tr>
      <w:tr w:rsidR="00DC10FD" w:rsidRPr="00DC10FD" w:rsidTr="00CA0457">
        <w:trPr>
          <w:trHeight w:val="150"/>
        </w:trPr>
        <w:tc>
          <w:tcPr>
            <w:tcW w:w="3638" w:type="dxa"/>
          </w:tcPr>
          <w:p w:rsidR="00DC10FD" w:rsidRPr="00340FF0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F0">
              <w:rPr>
                <w:rFonts w:ascii="Times New Roman" w:hAnsi="Times New Roman" w:cs="Times New Roman"/>
                <w:b/>
                <w:sz w:val="24"/>
                <w:szCs w:val="24"/>
              </w:rPr>
              <w:t>Возрождение и гуманизм в Западной Европе. Реформация и контрреформация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«Возрождение», «Ренессанс», «гуманизм». Характеристика причин и основных черт эпохи Возрождения,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главных достижений и деятелей Возрождения в науке и искусстве.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Раскрытие содержания идей гуманизма и значения их распространения.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об одном из титанов Возрождения, показывающей его вклад в становление новой культуры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«Реформация», «протестантизм», «лютеранство», «кальвинизм», «контрреформация».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причин Реформации, указание важнейших черт протестантизма и особенностей его различных течений.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событий и последствий Реформации и религиозных войн</w:t>
            </w:r>
          </w:p>
        </w:tc>
      </w:tr>
      <w:tr w:rsidR="00DC10FD" w:rsidRPr="00DC10FD" w:rsidTr="00CA0457">
        <w:trPr>
          <w:trHeight w:val="150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Становление абсолютизма в европейских странах. Англия в </w:t>
            </w:r>
            <w:r w:rsidRPr="00067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7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«абсолютизм», «просвещенный абсолютизм».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характерных черт абсолютизма как формы правления, приведение примеров политики абсолютизма (во Франции,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Англии). Рассказ о важнейших событиях истории Франции, Англии, Испании, империи Габсбургов.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темы «Особенности политики “просвещенного абсолютизма” в разных странах Европы». Характеристика предпосылок, причин и особенностей Английской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революции, описание ее основных событий и этапов. Раскрытие значения Английской революции, причин реставрации и «Славной революции».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и последствий промышленной революции (промышленного переворота), объяснение того, почему она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началась в Англии</w:t>
            </w:r>
          </w:p>
        </w:tc>
      </w:tr>
      <w:tr w:rsidR="00DC10FD" w:rsidRPr="00DC10FD" w:rsidTr="00CA0457">
        <w:trPr>
          <w:trHeight w:val="557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Востока в </w:t>
            </w:r>
            <w:r w:rsidRPr="00067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7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веках. Страны Востока и колониальная экспансия европейцев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и стран Западной Европы.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Османской империи, Китая и Японии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колониальных захватах европейских государств в Африке в XVI — XIX веках; объяснение, в чем состояли цели и методы колониальной политики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европейцев.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Высказывание и аргументация суждений о последствиях колонизации для африканских обществ. Описание главных черт и достижений культуры стран и народов Азии, Африки</w:t>
            </w:r>
          </w:p>
        </w:tc>
      </w:tr>
      <w:tr w:rsidR="00DC10FD" w:rsidRPr="00DC10FD" w:rsidTr="00CA0457">
        <w:trPr>
          <w:trHeight w:val="330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Международные отношения в </w:t>
            </w: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веках. Развитие европейской культуры и науки в </w:t>
            </w: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веках. </w:t>
            </w: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Война за независимость и образование США. Французская революция конца </w:t>
            </w: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материала о причинах и последствиях крупнейших военных конфликтов в XVII — середине XVIII века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в Европе и за ее пределами. Участие в обсуждении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ключевых проблем международных от-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ношений XVII — середины XVIII веков в ходе учебной конференции, круглого стола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Французской революции.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деятелей Французской революций, высказывание и аргументация суждений об их роли в революции (в форме устного сообщения, эссе, участия в дискуссии).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Участие в дискуссии на тему «Является ли террор неизбежным спутником настоящей революции?»</w:t>
            </w:r>
          </w:p>
        </w:tc>
      </w:tr>
      <w:tr w:rsidR="00DC10FD" w:rsidRPr="00DC10FD" w:rsidTr="00CA0457">
        <w:trPr>
          <w:trHeight w:val="135"/>
        </w:trPr>
        <w:tc>
          <w:tcPr>
            <w:tcW w:w="9498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</w:t>
            </w:r>
            <w:r w:rsidR="00D672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 В КОНЦЕ 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ВЕКОВ: ОТ ЦАРТСВА К ИМПЕРИИ</w:t>
            </w:r>
          </w:p>
        </w:tc>
      </w:tr>
      <w:tr w:rsidR="00DC10FD" w:rsidRPr="00DC10FD" w:rsidTr="00CA0457">
        <w:trPr>
          <w:trHeight w:val="180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эпоху петровских преобразований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мнений историков о причинах петровских преобразований.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Представление характеристики реформ Петра I: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1) в государственном управлении;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2) в экономике и социальной политике;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3) в военном деле;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4) в сфере культуры и быта.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ходе и ключевых событиях, итогах Северной войны.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</w:p>
        </w:tc>
      </w:tr>
      <w:tr w:rsidR="00DC10FD" w:rsidRPr="00DC10FD" w:rsidTr="00CA0457">
        <w:trPr>
          <w:trHeight w:val="195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Экономическое и социальное развитие в </w:t>
            </w:r>
            <w:r w:rsidRPr="00067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веке. 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движения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черт социально-экономического развития России в середине — второй половине XVIII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DC10FD" w:rsidRPr="00DC10FD" w:rsidTr="00CA0457">
        <w:trPr>
          <w:trHeight w:val="120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Внутренняя и внешняя политика России в середине – второй половине </w:t>
            </w:r>
            <w:r w:rsidRPr="00067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Русская культура </w:t>
            </w: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дворцовых переворотах (причинах, событиях, участниках, последствиях). Сопоставление политики «просвещенного абсолютизма» в Рос-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сии и других европейских странах.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личности и царствования Екатерины II. Объяснение, чем вызваны противоречивые оценки личности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и царствования Павла I; высказывание и аргументация своего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мнения. Раскрытие с использованием исторической карты, внешнеполитических задач, стоящих перед Россией во второй половине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XVIII века; характеристика результатов внешней политики данного периода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образования в России в XVIII веке, объяснение, какие события играли в нем ключевую роль.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Сравнение характерных черт российского и европейского Просвещения, выявление в них общего и различного.</w:t>
            </w:r>
          </w:p>
        </w:tc>
      </w:tr>
      <w:tr w:rsidR="00DC10FD" w:rsidRPr="00DC10FD" w:rsidTr="00CA0457">
        <w:trPr>
          <w:trHeight w:val="180"/>
        </w:trPr>
        <w:tc>
          <w:tcPr>
            <w:tcW w:w="9498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D672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СТАНОВЛЕНИЕ ИНДУСТРИАЛЬНОЙ ЦИВИЛИЗАЦИИ</w:t>
            </w:r>
          </w:p>
        </w:tc>
      </w:tr>
      <w:tr w:rsidR="00DC10FD" w:rsidRPr="00DC10FD" w:rsidTr="00CA0457">
        <w:trPr>
          <w:trHeight w:val="180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Промышленный переворот и его последствия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главных научных и технических достижениях, способствовавших развертыванию промышленной революции.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сущности, экономических и социальных последствий промышленной революции</w:t>
            </w:r>
          </w:p>
        </w:tc>
      </w:tr>
      <w:tr w:rsidR="00DC10FD" w:rsidRPr="00DC10FD" w:rsidTr="00CA0457">
        <w:trPr>
          <w:trHeight w:val="127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отношения.</w:t>
            </w:r>
          </w:p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Политическое развитие стран Европы и Америки.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западноевропейской культуры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и последствиях крупнейших военных конфликтов XIX века в Европе и за ее пределами.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ключевых проблем международных отношений ХIХ века в ходе конференции, круглого стола, в том числе в форме ролевых высказываний. Участие в дискуссии на тему «Был ли неизбежен раскол Европы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на два военных блока в конце ХIХ — начале ХХ века». Систематизация материала по истории революций XIX века в Европе и Северной Америке, характеристика их задач, участников, ключевых событий, итогов.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Сопоставление опыта движения за реформы и революционных выступлений в Европе XIX века, высказывание суждений об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эффективности реформистского и революционного путей преобразования общества.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Сравнение путей создания единых государств в Германии и Италии, выявление особенностей каждой из стран.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причин распространения социалистических идей,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возникновения рабочего движения.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известных исторических деятелей ХIХ века с привлечением материалов справочных изданий, Интернета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о важнейших научных открытиях и технических достижениях ХIХ века, объяснение, в чем состояло их значение.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стилей и течений в художественной культуре ХIХ века с раскрытием их особенностей на примерах конкретных произведений.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Объяснение, в чем выразилась демократизация европейской культуры в XIX веке</w:t>
            </w:r>
          </w:p>
        </w:tc>
      </w:tr>
      <w:tr w:rsidR="00DC10FD" w:rsidRPr="00DC10FD" w:rsidTr="00CA0457">
        <w:trPr>
          <w:trHeight w:val="150"/>
        </w:trPr>
        <w:tc>
          <w:tcPr>
            <w:tcW w:w="9498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9</w:t>
            </w:r>
            <w:r w:rsidR="00D672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 МОДЕРНИЗАЦИИ В ТРАДИЦИОННЫХ ОБЩЕСТВАХ ВОСТОКА</w:t>
            </w:r>
          </w:p>
        </w:tc>
      </w:tr>
      <w:tr w:rsidR="00DC10FD" w:rsidRPr="00DC10FD" w:rsidTr="00CA0457">
        <w:trPr>
          <w:trHeight w:val="150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Колониальная экспансия европейских стран.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Китай и Япония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особенностей социально-экономического и политического развития стран Азии, Латинской Америки, Африки.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предпосылок, участников, крупнейших событий, итогов борьбы народов Латинской Америки за независимость, особенностей развития стран Латинской Америки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 ХIХ веке.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Рассказ с использованием карты о колониальных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захватах европейских государств в Африке в XVI— XIX веках; объяснение, в чем состояли цели и методы колониальной политики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европейцев.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Описание главных черт и достижений культуры стран и народов Азии, Африки и Латинской Америки в XVI— XIX веках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Сопоставление практики проведения реформ, модернизации в странах Азии; высказывание суждений о значении европейского опыта для этих стран.</w:t>
            </w:r>
          </w:p>
        </w:tc>
      </w:tr>
      <w:tr w:rsidR="00DC10FD" w:rsidRPr="00DC10FD" w:rsidTr="00CA0457">
        <w:trPr>
          <w:trHeight w:val="127"/>
        </w:trPr>
        <w:tc>
          <w:tcPr>
            <w:tcW w:w="9498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10</w:t>
            </w:r>
            <w:r w:rsidR="00D672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РОССИЙСКАЯ ИМПЕРИЯ В 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</w:t>
            </w:r>
          </w:p>
        </w:tc>
      </w:tr>
      <w:tr w:rsidR="00DC10FD" w:rsidRPr="00DC10FD" w:rsidTr="00CA0457">
        <w:trPr>
          <w:trHeight w:val="7200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Внутренняя и внешняя политика России в начале </w:t>
            </w:r>
            <w:r w:rsidRPr="00067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декабристов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политическом курсе императора Александра I на разных этапах его правления (в форме таблицы, тезисов и т. п.).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сущности проекта М. М. Сперанского, объяснение, какие изменения в общественно-политическом устройстве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России он предусматривал.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Представление исторического портрета Александра I и государственных деятелей времени его правления с использованием историко-биографической литературы (в форме сообщения,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эссе, реферата, презентации).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источников, работ историков)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предпосылок, системы взглядов, тактики действий декабристов, анализ их программных документов.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Сопоставление оценок движения декабристов, данных современниками и историками, высказывание и аргументация своей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оценки (при проведении круглого стола, дискуссионного клуба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и т. п.)</w:t>
            </w:r>
          </w:p>
        </w:tc>
      </w:tr>
      <w:tr w:rsidR="00DC10FD" w:rsidRPr="00DC10FD" w:rsidTr="00CA0457">
        <w:trPr>
          <w:trHeight w:val="126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Внутренняя политика Николая </w:t>
            </w:r>
            <w:r w:rsidRPr="00067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Общественное движение во второй четверти </w:t>
            </w:r>
            <w:r w:rsidRPr="00067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государственных преобразований, осуществленных во второй четверти XIX века, мер по решению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крестьянского вопроса.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направлений общественного движения во второй четверти XIX века, взглядов западников и славянофилов, выявление общего и различного.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суждений о том, какие идеи общественно-политической мысли России XIX века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сохранили свое значение для современности (при проведении круглого стола, дискуссии)</w:t>
            </w:r>
          </w:p>
        </w:tc>
      </w:tr>
      <w:tr w:rsidR="00DC10FD" w:rsidRPr="00DC10FD" w:rsidTr="00CA0457">
        <w:trPr>
          <w:trHeight w:val="135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Внешняя политика России во второй четверти XIX века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Анализ причин и последствий создания и действий антироссийской коалиции в период Крымской войны</w:t>
            </w:r>
          </w:p>
        </w:tc>
      </w:tr>
      <w:tr w:rsidR="00DC10FD" w:rsidRPr="00DC10FD" w:rsidTr="00CA0457">
        <w:trPr>
          <w:trHeight w:val="135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Отмена крепостного права и реформы 60-70-х годов XIX века. Контрреформы.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движение во второй половине XIX века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основного содержания Великих реформ 1860—1870-х годов (крестьянской, земской, городской, судебной, военной, преобразований в сфере просвещения, печати).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Представление исторического портрета Александра II и государственных деятелей времени его правления с использованием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историко-биографической литературы (в форме сообщения, эссе, реферата, презентации).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внутренней политики Александра III в 1880—1890-е годы, сущности и последствий политики Контрреформ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DC10FD" w:rsidRPr="00DC10FD" w:rsidTr="00CA0457">
        <w:trPr>
          <w:trHeight w:val="126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Экономическое развитие во второй половине XIX века. 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 России во второй половине XIX века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Сопоставление этапов и черт промышленной революции в России с аналогичными процессами в ведущих европейских странах (в форме сравнительной таблицы).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завершении промышленной революции в России; конкретизация общих положений на примере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экономического и социального развития своего края. Объяснение сути особенностей социально-экономического положения России к началу XIX века, концу XIX века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обсуждении исследовательского проекта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«Русско-турецкая война 1877—1878 годов: военные и дипломатические аспекты, место в общественном сознании россиян» (на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основе анализа источников, в том числе картин русских художников, посвященных этой войне)</w:t>
            </w:r>
          </w:p>
        </w:tc>
      </w:tr>
      <w:tr w:rsidR="00DC10FD" w:rsidRPr="00DC10FD" w:rsidTr="00CA0457">
        <w:trPr>
          <w:trHeight w:val="135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Русская культура </w:t>
            </w: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определяющих черт развития русской культуры XIX века, ее основных достижений; характеристика творчества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выдающихся деятелей культуры (в форме сообщения, выступления на семинаре, круглом столе).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виртуальных экскурсий по залам художественных музеев и экспозициям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живописцев, скульпторов и архитекторов ХIХ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Осуществление подготовки и презентации сообщения, исследовательского проекта о развитии культуры своего региона в XIX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Оценка места русской культуры в мировой культуре XIX века</w:t>
            </w:r>
          </w:p>
        </w:tc>
      </w:tr>
      <w:tr w:rsidR="00DC10FD" w:rsidRPr="00DC10FD" w:rsidTr="00CA0457">
        <w:trPr>
          <w:trHeight w:val="150"/>
        </w:trPr>
        <w:tc>
          <w:tcPr>
            <w:tcW w:w="9498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11</w:t>
            </w:r>
            <w:r w:rsidR="00D672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НОВОЙ ИСТОРИИ К НОВЕЙШЕЙ</w:t>
            </w:r>
          </w:p>
        </w:tc>
      </w:tr>
      <w:tr w:rsidR="00DC10FD" w:rsidRPr="00DC10FD" w:rsidTr="00CA0457">
        <w:trPr>
          <w:trHeight w:val="96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Мир в начале XX века.</w:t>
            </w:r>
          </w:p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Пробуждение Азии в начале XX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на рубеже </w:t>
            </w:r>
            <w:r w:rsidRPr="00067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7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Показ на карте ведущих государств мира и их колонии в начале ХХ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«модернизация», «индустриализация», «империализм», «урбанизация», «Антанта», «Тройственный союз».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причин, содержания и значения социальных реформ начала ХХ века на примерах разных стран.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сущности причин неравномерности темпов развития индустриальных стран в начале ХХ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понятия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«пробуждение Азии».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Сопоставление путей модернизации стран Азии, Латинской Америки в начале ХХ века; выявление особенностей отдельных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стран.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Объяснение, в чем заключались задачи и итоги революций в Османской империи, Иране, Китае, Мексике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Объяснение, в чем заключались главные противоречия в политическом, экономическом, социальном развитии России в начале ХХ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Представление характеристики Николая II (в форме эссе, реферата).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экономики в начале ХХ века, выявление ее характерных черт</w:t>
            </w:r>
          </w:p>
        </w:tc>
      </w:tr>
      <w:tr w:rsidR="00DC10FD" w:rsidRPr="00DC10FD" w:rsidTr="00CA0457">
        <w:trPr>
          <w:trHeight w:val="165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Революция 1905-1907 годов в России.</w:t>
            </w:r>
          </w:p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период столыпинских реформ.</w:t>
            </w:r>
          </w:p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об основных событиях российской революции 1905—1907 годов, ее причинах, этапах, важнейших событиях (в виде хроники событий, тезисов).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«кадеты», «октябристы», «социал-демократы», «Совет», «Государственная дума», «конституционная монархия».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основных положений и итогов осуществления политической программы П. А. Столыпина, его аграрной реформы.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«отруб», «хутор», «переселенческая политика», «третьеиюньская монархия»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достижений российской культуры начала ХХ века: творчества выдающихся деятелей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и культуры (в форме сообщений, эссе, портретных характеристик, реферата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«модернизм», «символизм», «декадентство», «авангард», «кубизм», абстракционизм, «футуризм», «акмеизм».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презентации проекта «Культура нашего края в начале ХХ века» (с использованием материалов краеведческого музея, личных архивов)</w:t>
            </w:r>
          </w:p>
        </w:tc>
      </w:tr>
      <w:tr w:rsidR="00DC10FD" w:rsidRPr="00DC10FD" w:rsidTr="00CA0457">
        <w:trPr>
          <w:trHeight w:val="111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Первая мировая война. Боевые действия 1914-1918 годов.</w:t>
            </w:r>
          </w:p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мировая война и общество.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Февральская революция в России. От Февраля к Октябрю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причин, участников, основных этапов и крупнейших сражений Первой мировой войны.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событиях на Западном и Восточном фронтах войны (в форме таблицы), раскрытие их взаимообусловленности.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итогов и последствий Первой мировой войны.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Анализ материала о влиянии войны на развитие общества в воюющих странах.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жизни людей на фронтах и в тылу (с использованием исторических источников, мемуаров).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Объяснение, как война воздействовала на положение в России, высказывание суждения по вопросу «Война — путь к революции?»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и сущности революционных событий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февраля 1917 года.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Временного правительства, Петроградского Совета.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позиций основных политических партий и их лидеров в период весны—осени 1917 года</w:t>
            </w:r>
          </w:p>
        </w:tc>
      </w:tr>
      <w:tr w:rsidR="00DC10FD" w:rsidRPr="00DC10FD" w:rsidTr="00CA0457">
        <w:trPr>
          <w:trHeight w:val="150"/>
        </w:trPr>
        <w:tc>
          <w:tcPr>
            <w:tcW w:w="3638" w:type="dxa"/>
          </w:tcPr>
          <w:p w:rsidR="00DC10FD" w:rsidRPr="00D672B3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B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 революция в России и её последствия.</w:t>
            </w:r>
          </w:p>
          <w:p w:rsidR="00DC10FD" w:rsidRPr="00D672B3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B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война в России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и сущности событий октября 1917 года, сопоставление различных оценок этих событий, высказывание и аргументация своей точки зрения (в ходе диспута).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причин прихода большевиков к власти.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создании Советского государства, первых преобразованиях (в форме конспекта, таблицы).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«декрет», «национализация», «рабочий контроль», «Учредительное собрание».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обстоятельств и последствий заключения Брестского мира.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роли В. И. Ленина в истории ХХ века (в форме учебной конференции, диспута)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Гражданской войны и интервенции, целей, участников и тактики белого и красного движения.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поиска информации о событиях Гражданской войны в родном крае, городе,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ее в форме презентации, эссе.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Сравнение политики «военного коммунизма» и нэпа, выявление их общие черт и различий</w:t>
            </w:r>
          </w:p>
        </w:tc>
      </w:tr>
      <w:tr w:rsidR="00DC10FD" w:rsidRPr="00DC10FD" w:rsidTr="00CA0457">
        <w:trPr>
          <w:trHeight w:val="165"/>
        </w:trPr>
        <w:tc>
          <w:tcPr>
            <w:tcW w:w="9498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D672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 МИРОВЫМИ ВОЙНАМИ</w:t>
            </w:r>
          </w:p>
        </w:tc>
      </w:tr>
      <w:tr w:rsidR="00DC10FD" w:rsidRPr="00DC10FD" w:rsidTr="00CA0457">
        <w:trPr>
          <w:trHeight w:val="6630"/>
        </w:trPr>
        <w:tc>
          <w:tcPr>
            <w:tcW w:w="3638" w:type="dxa"/>
          </w:tcPr>
          <w:p w:rsidR="00DC10FD" w:rsidRPr="00D672B3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B3">
              <w:rPr>
                <w:rFonts w:ascii="Times New Roman" w:hAnsi="Times New Roman" w:cs="Times New Roman"/>
                <w:b/>
                <w:sz w:val="24"/>
                <w:szCs w:val="24"/>
              </w:rPr>
              <w:t>Европа и США.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672B3">
              <w:rPr>
                <w:rFonts w:ascii="Times New Roman" w:hAnsi="Times New Roman" w:cs="Times New Roman"/>
                <w:b/>
                <w:sz w:val="24"/>
                <w:szCs w:val="24"/>
              </w:rPr>
              <w:t>Недемократические режимы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революционных событиях 1918 — начала 1920-х годов в Европе (причин, участников, ключевых событий, итогов революций).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успехов и проблем экономического развития стран Европы и США в 1920-е годы.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причин мирового экономического кризиса 1929—1933 годов и его последствий.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сущности, причин успеха и противоречий «нового курса» президента США Ф. Рузвельта.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«мировой экономический кризис», «тоталитаризм», «авторитаризм», «фашизм», «нацизм».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причин возникновения и распространения фашизма в Италии и нацизма в Германии.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DC10FD" w:rsidRPr="00DC10FD" w:rsidTr="00CA0457">
        <w:trPr>
          <w:trHeight w:val="107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Турция, Китай, Индия, Япония.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отношения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опыта и итогов реформ и революций как путей модернизации в странах Азии.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особенностей освободительного движения 1920—1930-х годов в Китае и Индии.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Высказывание суждений о роли лидеров в освободительном движении и модернизации стран Азии.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Высказывание суждений о причинах и особенностях японской экспансии.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этапов и тенденций развития международных отношений в 1920—1930-е годы.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Участие в дискуссии о предпосылках, характере и значении важнейших международных событий 1920—1930-х годов</w:t>
            </w:r>
          </w:p>
        </w:tc>
      </w:tr>
      <w:tr w:rsidR="00DC10FD" w:rsidRPr="00DC10FD" w:rsidTr="00CA0457">
        <w:trPr>
          <w:trHeight w:val="195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в первой половине </w:t>
            </w:r>
            <w:r w:rsidRPr="00067A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Новая экономическая политика в Советской России. 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СССР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течений в литературе и искусстве 1920—1930-х годов на примерах творчества выдающихся мастеров культуры, их произведений (в форме сообщений или презентаций, в ходе круглого стола).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Сравнение развития западной и советской культуры в 1920—1930-е годы, выявление черт их различия и сходства.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на тему «Нэп как явление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социально-экономической и общественно-политической жизни Советской страны».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Сравнение основных вариантов объединения советских республик, их оценка, анализ положений Конституции СССР (1924 года), раскрытие значения образования СССР.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сущности, основного содержания и результатов внутрипартийной борьбы в 1920—1930-е годы</w:t>
            </w:r>
          </w:p>
        </w:tc>
      </w:tr>
      <w:tr w:rsidR="00DC10FD" w:rsidRPr="00DC10FD" w:rsidTr="00CA0457">
        <w:trPr>
          <w:trHeight w:val="165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Индустриализация и коллективизация в СССР.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Советское государство и общество в 1920-1930-е годы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Представление характеристики и оценки политических процессов 1930-х годов.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причин, методов и итогов индустриализации и коллективизации в СССР.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«ГУЛАГ».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Проведение поиска информации о ходе индустриализации и коллективизации в своем городе, крае (в форме исследовательского проекта)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особенностей социальных процессов в СССР в 1930-е годы.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эволюции политической системы в СССР в 1930-е годы, раскрытие предпосылок усиления централизации власти.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Анализ информации источников и работ историков о политических процессах и репрессиях 1930-х годов, оценка этих событий</w:t>
            </w:r>
          </w:p>
        </w:tc>
      </w:tr>
      <w:tr w:rsidR="00DC10FD" w:rsidRPr="00DC10FD" w:rsidTr="00CA0457">
        <w:trPr>
          <w:trHeight w:val="150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 культура в 1920-1930-е годы.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 политике в области культуры в 1920 — 1930-е годы, выявление ее основных тенденций.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достижений советской науки и культуры. Участие в подготовке и представлении материалов о творчестве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и судьбах ученых, деятелей литературы и искусства 1920—1930-х годов (в форме биографических справок, эссе, презентаций, рефератов).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 политике власти по отношению к различным религиозным конфессиям, положении религии в СССР</w:t>
            </w:r>
          </w:p>
        </w:tc>
      </w:tr>
      <w:tr w:rsidR="00DC10FD" w:rsidRPr="00DC10FD" w:rsidTr="00CA0457">
        <w:trPr>
          <w:trHeight w:val="122"/>
        </w:trPr>
        <w:tc>
          <w:tcPr>
            <w:tcW w:w="9498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</w:t>
            </w:r>
            <w:r w:rsidR="00D672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ВТОРАЯ МИРОВАЯ ВОЙНА. ВЕЛИКАЯ ОТЕЧЕСТВЕННАЯ ВОЙНА</w:t>
            </w:r>
          </w:p>
        </w:tc>
      </w:tr>
      <w:tr w:rsidR="00DC10FD" w:rsidRPr="00DC10FD" w:rsidTr="00CA0457">
        <w:trPr>
          <w:trHeight w:val="122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Накануне мировой войны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кризиса Версальско-Вашингтонской системы и начала Второй мировой войны.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Приведение оценок Мюнхенского соглашения и советско-германских договоров 1939 года</w:t>
            </w:r>
          </w:p>
        </w:tc>
      </w:tr>
      <w:tr w:rsidR="00DC10FD" w:rsidRPr="00DC10FD" w:rsidTr="00CA0457">
        <w:trPr>
          <w:trHeight w:val="180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период Второй мировой войны. 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Бои на Тихом океане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Называние с использованием карты участников и основных этапов Второй мировой войны.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роли отдельных фронтов в общем ходе Второй мировой войны.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и применение в историческом контексте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понятий: «странная война», «план “Барбаросса”», «план “Ост”», «новый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порядок», «коллаборационизм», «геноцид», «холокост», «антигитлеровская коалиция», «ленд-лиз», «коренной перелом», «движение Сопротивления», «партизаны».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Представление биографических справок, очерков об участниках войны: полководцах, солдатах, тружениках тыла.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значения создания антигитлеровской коалиции и роли дипломатии в годы войны.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значения битвы под Москвой</w:t>
            </w:r>
          </w:p>
        </w:tc>
      </w:tr>
      <w:tr w:rsidR="00DC10FD" w:rsidRPr="00DC10FD" w:rsidTr="00CA0457">
        <w:trPr>
          <w:trHeight w:val="122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Второй период Второй мировой войны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тематических таблиц, тезисов и др.).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Показ особенностей развития экономики в главных воюющих государствах, объяснение причин успехов советской экономики.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о положении людей на фронтах и в тылу, характеристика жизни людей в годы войны с привлечением информации исторических источников (в том числе музейных материалов,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воспоминаний и т. д.).</w:t>
            </w:r>
          </w:p>
        </w:tc>
      </w:tr>
      <w:tr w:rsidR="00DC10FD" w:rsidRPr="00DC10FD" w:rsidTr="00CA0457">
        <w:trPr>
          <w:trHeight w:val="122"/>
        </w:trPr>
        <w:tc>
          <w:tcPr>
            <w:tcW w:w="9498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14</w:t>
            </w:r>
            <w:r w:rsidR="00D672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ВО ВТОРОЙ ПОЛОВИНЕ 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DC10FD" w:rsidRPr="00DC10FD" w:rsidTr="00CA0457">
        <w:trPr>
          <w:trHeight w:val="107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Послевоенное устройство мира. Начало «холодной войны».</w:t>
            </w:r>
          </w:p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Ведущие капиталистические страны. </w:t>
            </w:r>
          </w:p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Страны Восточной Европы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Представление с использованием карты характеристики важнейших изменений, произошедших в мире после Второй мировой войны. Раскрытие причин и последствий укрепления статуса СССР как великой державы.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создания и основ деятельности ООН. Объяснение причин формирования двух военно-политических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Блоков.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этапов научно-технического прогресса во второй половине ХХ — начале ХХI века, сущности научно-технической и информационной революций, их социальных последствий. Раскрытие сущности наиболее значительных изменений в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структуре общества во второй половине ХХ — начале XXI века, причин и последствий этих изменений (на примере отдельных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стран). Представление обзора политической истории США во второй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половине ХХ — начале XXI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Высказывание суждения о том, в чем выражается, чем объясняется лидерство США в современном мире и каковы его последствия.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предпосылок, достижений и проблем европейской Интеграции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этапов в истории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восточноевропейских стран второй половины XX — начала XXI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Сбор материалов и подготовка презентации о событиях в Венгрии в 1956 году и в Чехословакии в 1968 году. Объяснение и применение в историческом контексте понятий: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«мировая социалистическая система», «СЭВ», «ОВД», «Пражская весна», «Солидарность», «бархатная революция», «приватизация».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и анализ информации (в том числе из дополнительной литературы и СМИ) о развитии восточноевропейских стран в конце ХХ — начале ХХI века</w:t>
            </w:r>
          </w:p>
        </w:tc>
      </w:tr>
      <w:tr w:rsidR="00DC10FD" w:rsidRPr="00DC10FD" w:rsidTr="00CA0457">
        <w:trPr>
          <w:trHeight w:val="195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Крушение колониальной системы.</w:t>
            </w:r>
          </w:p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Индия, Пакистан, Китай.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sz w:val="24"/>
                <w:szCs w:val="24"/>
              </w:rPr>
              <w:t>Страны Латинской Америки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начале ХХI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этапов развития стран Азии и Африки после их освобождения от колониальной и полуколониальной зависимости.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«страны социалистической ориентации», «неоколониализм»,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«новые индустриальные страны», «традиционализм», «фундаментализм»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процесса национального освобождения и становления государственности в Индии и Паки-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стане.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 Объяснение и применение в историческом контексте понятий: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«импортозамещающая индустриализация», «национализация», «хунта», «левый поворот».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крупнейших политических деятелей Латинской Америки второй половины ХХ — начала ХХI века</w:t>
            </w:r>
          </w:p>
        </w:tc>
      </w:tr>
      <w:tr w:rsidR="00DC10FD" w:rsidRPr="00DC10FD" w:rsidTr="00CA0457">
        <w:trPr>
          <w:trHeight w:val="120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отношения.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сущности «холодной войны», ее влияния на историю второй половины ХХ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1940—1960-х годов.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«региональная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интеграция», «глобализация».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событий современной международной жизни (с привлечением материалов СМИ)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«постмодернизм», «массовая культура», «поп-арт».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причин и последствий влияния глобализации на национальные культуры</w:t>
            </w:r>
          </w:p>
        </w:tc>
      </w:tr>
      <w:tr w:rsidR="00DC10FD" w:rsidRPr="00DC10FD" w:rsidTr="00CA0457">
        <w:trPr>
          <w:trHeight w:val="92"/>
        </w:trPr>
        <w:tc>
          <w:tcPr>
            <w:tcW w:w="9498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15</w:t>
            </w:r>
            <w:r w:rsidR="00D672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АПОГЕЙ И КРИЗИС СОВЕТСКОЙ СИСТЕМЫ. 1945-1991 ГОДЫ</w:t>
            </w:r>
          </w:p>
        </w:tc>
      </w:tr>
      <w:tr w:rsidR="00DC10FD" w:rsidRPr="00DC10FD" w:rsidTr="00CA0457">
        <w:trPr>
          <w:trHeight w:val="122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СССР в послевоенные годы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СССР в первые послевоенные годы, основных задачах и мероприятиях внутренней и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внешней политики.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процесса возрождения различных сторон жизни советского общества в послевоенные годы.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Проведение поиска информации о жизни людей в послевоенные годы (с привлечением мемуарной, художественной литературы).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презентации «Родной край (город) в первые послевоенные годы»</w:t>
            </w:r>
          </w:p>
        </w:tc>
      </w:tr>
      <w:tr w:rsidR="00DC10FD" w:rsidRPr="00DC10FD" w:rsidTr="00CA0457">
        <w:trPr>
          <w:trHeight w:val="122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СССР в 1950-х – начале 1960-х годов.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СССР во второй половине 1960-х – начале 1980-х годов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перемен в общественно -политической жизни СССР, новых подходов к решению хозяйственных и социальных проблем, реформ.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Проведение обзора достижений советской науки и техники во второй половине 1950 — первой половине 1960-х годов (с использованием научно-популярной и справочной литературы),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раскрытие их международного значения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о тенденциях и результатах экономического и социального развития СССР в 1965 — начале 1980-х годов (в форме сообщения, конспекта).</w:t>
            </w:r>
          </w:p>
        </w:tc>
      </w:tr>
      <w:tr w:rsidR="00DC10FD" w:rsidRPr="00DC10FD" w:rsidTr="00CA0457">
        <w:trPr>
          <w:trHeight w:val="180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СССР в годы перестройки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суверенитетов».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Проведение поиска информации об изменениях в сфере экономики и общественной жизни в годы перестройки. Составление характеристики (политического портрета)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М. С. Горбачева (с привлечением дополнительной литературы).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вопросов о характере и последствиях перестройки, причинах кризиса советской системы и распада СССР, высказывание и </w:t>
            </w:r>
            <w:r w:rsidRPr="00D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аргументация своего мнения.</w:t>
            </w:r>
          </w:p>
        </w:tc>
      </w:tr>
      <w:tr w:rsidR="00DC10FD" w:rsidRPr="00DC10FD" w:rsidTr="00CA0457">
        <w:trPr>
          <w:trHeight w:val="165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советской культуры (1945-1991 годы).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советской науки в разные периоды второй половины ХХ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Подготовка сравнительной таблицы «Научно-технические открытия стран Запада и СССР в 1950—1970-е годы».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о выдающихся произведениях литературы и искусства. Объяснение, в чем заключалась противоречивость партийной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культурной политики. Рассказ о развитии отечественной культуры в 1960—1980-е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годы, характеристика творчества ее выдающихся представителей</w:t>
            </w:r>
          </w:p>
        </w:tc>
      </w:tr>
      <w:tr w:rsidR="00DC10FD" w:rsidRPr="00DC10FD" w:rsidTr="00CA0457">
        <w:trPr>
          <w:trHeight w:val="137"/>
        </w:trPr>
        <w:tc>
          <w:tcPr>
            <w:tcW w:w="9498" w:type="dxa"/>
            <w:gridSpan w:val="2"/>
          </w:tcPr>
          <w:p w:rsidR="00DC10FD" w:rsidRPr="00DC10FD" w:rsidRDefault="00DC10FD" w:rsidP="00DC10F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16</w:t>
            </w:r>
            <w:r w:rsidR="00D672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РОССИЙСКАЯ ФЕДЕРАЦИЯ НА РУБЕЖЕ 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DC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</w:p>
        </w:tc>
      </w:tr>
      <w:tr w:rsidR="00DC10FD" w:rsidRPr="00DC10FD" w:rsidTr="00CA0457">
        <w:trPr>
          <w:trHeight w:val="210"/>
        </w:trPr>
        <w:tc>
          <w:tcPr>
            <w:tcW w:w="3638" w:type="dxa"/>
          </w:tcPr>
          <w:p w:rsidR="00DC10FD" w:rsidRPr="00067AFE" w:rsidRDefault="00DC10FD" w:rsidP="00DC10F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российской государственности</w:t>
            </w:r>
          </w:p>
        </w:tc>
        <w:tc>
          <w:tcPr>
            <w:tcW w:w="5860" w:type="dxa"/>
          </w:tcPr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Объяснение, в чем заключались трудности перехода к рыночной экономике, с привлечением свидетельств современников.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темпов, масштабов, характера и социально-экономических последствий приватизации в России. Сравнение Конституции России 1993 года с Конституцией СССР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1977 года по самостоятельно сформулированным вопросам.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Объяснение причин военно-политического кризиса в Чечне и способов его разрешения в середине 1990-х годов. Оценка итогов развития РФ в 1990-е годы. Систематизация и раскрытие основных направлений реформаторской деятельности руководства РФ в начале ХХI века.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Рассказ о государственных символах России в контексте формирования нового образа страны.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Представление краткой характеристики основных политических партий современной России, указание их лидеров.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Указание глобальных проблем и вызовов, с которыми столкнулась России в ХХI веке.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ключевых событий политической истории современной России в XXI веке.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Проведение обзора текущей информации телевидения и прессы о внешнеполитической деятельности руководителей страны.</w:t>
            </w:r>
          </w:p>
          <w:p w:rsidR="00DC10FD" w:rsidRPr="00DC10FD" w:rsidRDefault="00DC10FD" w:rsidP="00DC10F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C10FD">
              <w:rPr>
                <w:rFonts w:ascii="Times New Roman" w:hAnsi="Times New Roman" w:cs="Times New Roman"/>
                <w:sz w:val="24"/>
                <w:szCs w:val="24"/>
              </w:rPr>
              <w:t>Характеристика места и роли России в современном мире</w:t>
            </w:r>
          </w:p>
        </w:tc>
      </w:tr>
    </w:tbl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008" w:rsidRDefault="001E2008" w:rsidP="00DC10FD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CA0457" w:rsidRDefault="00CA0457" w:rsidP="00CA0457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</w:p>
    <w:p w:rsidR="00883483" w:rsidRPr="00CA0457" w:rsidRDefault="00C05BB4" w:rsidP="00CA0457">
      <w:pPr>
        <w:pStyle w:val="ac"/>
        <w:rPr>
          <w:rFonts w:ascii="Times New Roman" w:hAnsi="Times New Roman" w:cs="Times New Roman"/>
          <w:b/>
          <w:caps/>
          <w:sz w:val="24"/>
          <w:szCs w:val="24"/>
        </w:rPr>
      </w:pPr>
      <w:r w:rsidRPr="00D672B3">
        <w:rPr>
          <w:rFonts w:ascii="Times New Roman" w:hAnsi="Times New Roman" w:cs="Times New Roman"/>
          <w:b/>
        </w:rPr>
        <w:lastRenderedPageBreak/>
        <w:t>3.1</w:t>
      </w:r>
      <w:r w:rsidR="00D672B3" w:rsidRPr="00D672B3">
        <w:rPr>
          <w:rFonts w:ascii="Times New Roman" w:hAnsi="Times New Roman" w:cs="Times New Roman"/>
          <w:b/>
        </w:rPr>
        <w:t>.</w:t>
      </w:r>
      <w:r w:rsidR="00883483" w:rsidRPr="00C05BB4">
        <w:rPr>
          <w:rFonts w:ascii="Times New Roman" w:hAnsi="Times New Roman" w:cs="Times New Roman"/>
          <w:b/>
        </w:rPr>
        <w:t>КОНТРОЛЬ И ОЦЕНКА РЕЗУЛЬТАТОВ ОСВОЕНИЯ УЧЕБНОЙ ДИСЦИПЛИНЫ</w:t>
      </w:r>
    </w:p>
    <w:p w:rsidR="00883483" w:rsidRDefault="00883483" w:rsidP="00883483">
      <w:pPr>
        <w:pStyle w:val="a3"/>
        <w:ind w:left="644"/>
        <w:jc w:val="center"/>
        <w:rPr>
          <w:b/>
        </w:rPr>
      </w:pPr>
      <w:r>
        <w:rPr>
          <w:b/>
        </w:rPr>
        <w:t xml:space="preserve">3.1 </w:t>
      </w:r>
      <w:r w:rsidR="005F77BF">
        <w:rPr>
          <w:b/>
        </w:rPr>
        <w:t>Формы и методы контроля</w:t>
      </w:r>
    </w:p>
    <w:p w:rsidR="00D672B3" w:rsidRDefault="00D672B3" w:rsidP="00883483">
      <w:pPr>
        <w:pStyle w:val="a3"/>
        <w:ind w:left="644"/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8"/>
        <w:gridCol w:w="4645"/>
        <w:gridCol w:w="4468"/>
      </w:tblGrid>
      <w:tr w:rsidR="00D672B3" w:rsidTr="004208A7">
        <w:tc>
          <w:tcPr>
            <w:tcW w:w="458" w:type="dxa"/>
          </w:tcPr>
          <w:p w:rsidR="00D672B3" w:rsidRDefault="00D672B3" w:rsidP="00420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5" w:type="dxa"/>
          </w:tcPr>
          <w:p w:rsidR="00D672B3" w:rsidRDefault="00D672B3" w:rsidP="00420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468" w:type="dxa"/>
          </w:tcPr>
          <w:p w:rsidR="00D672B3" w:rsidRDefault="00D672B3" w:rsidP="00420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D672B3" w:rsidRPr="00883483" w:rsidTr="004208A7">
        <w:tc>
          <w:tcPr>
            <w:tcW w:w="458" w:type="dxa"/>
          </w:tcPr>
          <w:p w:rsidR="00D672B3" w:rsidRPr="00515612" w:rsidRDefault="00D672B3" w:rsidP="0042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D672B3" w:rsidRPr="000645C1" w:rsidRDefault="00D672B3" w:rsidP="004208A7">
            <w:pPr>
              <w:ind w:right="-259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645C1">
              <w:rPr>
                <w:rFonts w:ascii="Times New Roman" w:eastAsia="Arial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468" w:type="dxa"/>
          </w:tcPr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D672B3" w:rsidRPr="0088348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 с опорой на ментальную карту</w:t>
            </w:r>
          </w:p>
        </w:tc>
      </w:tr>
      <w:tr w:rsidR="00D672B3" w:rsidRPr="00883483" w:rsidTr="004208A7">
        <w:tc>
          <w:tcPr>
            <w:tcW w:w="458" w:type="dxa"/>
          </w:tcPr>
          <w:p w:rsidR="00D672B3" w:rsidRPr="00515612" w:rsidRDefault="00D672B3" w:rsidP="0042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D672B3" w:rsidRPr="000645C1" w:rsidRDefault="00D672B3" w:rsidP="004208A7">
            <w:pPr>
              <w:tabs>
                <w:tab w:val="left" w:pos="204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45C1">
              <w:rPr>
                <w:rFonts w:ascii="Times New Roman" w:eastAsia="Arial" w:hAnsi="Times New Roman" w:cs="Times New Roman"/>
                <w:sz w:val="24"/>
                <w:szCs w:val="24"/>
              </w:rPr>
              <w:t>Древнейшая стадия истории человечества</w:t>
            </w:r>
          </w:p>
          <w:p w:rsidR="00D672B3" w:rsidRPr="000645C1" w:rsidRDefault="00D672B3" w:rsidP="004208A7">
            <w:pPr>
              <w:pStyle w:val="ac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468" w:type="dxa"/>
          </w:tcPr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по карте и иллюстрациям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терминам</w:t>
            </w:r>
          </w:p>
          <w:p w:rsidR="00D672B3" w:rsidRPr="0088348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</w:tc>
      </w:tr>
      <w:tr w:rsidR="00D672B3" w:rsidRPr="00883483" w:rsidTr="004208A7">
        <w:tc>
          <w:tcPr>
            <w:tcW w:w="458" w:type="dxa"/>
          </w:tcPr>
          <w:p w:rsidR="00D672B3" w:rsidRPr="00515612" w:rsidRDefault="00D672B3" w:rsidP="0042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5" w:type="dxa"/>
          </w:tcPr>
          <w:p w:rsidR="00D672B3" w:rsidRPr="000645C1" w:rsidRDefault="00D672B3" w:rsidP="004208A7">
            <w:pPr>
              <w:tabs>
                <w:tab w:val="left" w:pos="294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645C1">
              <w:rPr>
                <w:rFonts w:ascii="Times New Roman" w:eastAsia="Arial" w:hAnsi="Times New Roman" w:cs="Times New Roman"/>
                <w:sz w:val="24"/>
                <w:szCs w:val="24"/>
              </w:rPr>
              <w:t>Цивилизации Древнего мира</w:t>
            </w:r>
          </w:p>
          <w:p w:rsidR="00D672B3" w:rsidRPr="000645C1" w:rsidRDefault="00D672B3" w:rsidP="004208A7">
            <w:pPr>
              <w:pStyle w:val="ac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468" w:type="dxa"/>
          </w:tcPr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по карте и иллюстрациям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терминам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  <w:p w:rsidR="00D672B3" w:rsidRPr="0088348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</w:tc>
      </w:tr>
      <w:tr w:rsidR="00D672B3" w:rsidRPr="00883483" w:rsidTr="004208A7">
        <w:tc>
          <w:tcPr>
            <w:tcW w:w="458" w:type="dxa"/>
          </w:tcPr>
          <w:p w:rsidR="00D672B3" w:rsidRPr="00515612" w:rsidRDefault="00D672B3" w:rsidP="0042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5" w:type="dxa"/>
          </w:tcPr>
          <w:p w:rsidR="00D672B3" w:rsidRPr="0005794A" w:rsidRDefault="00D672B3" w:rsidP="004208A7">
            <w:pPr>
              <w:tabs>
                <w:tab w:val="left" w:pos="166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794A">
              <w:rPr>
                <w:rFonts w:ascii="Times New Roman" w:eastAsia="Arial" w:hAnsi="Times New Roman" w:cs="Times New Roman"/>
                <w:sz w:val="24"/>
                <w:szCs w:val="24"/>
              </w:rPr>
              <w:t>Цивилизации Запада и Востока в Средние века</w:t>
            </w:r>
          </w:p>
          <w:p w:rsidR="00D672B3" w:rsidRPr="0005794A" w:rsidRDefault="00D672B3" w:rsidP="004208A7">
            <w:pPr>
              <w:spacing w:line="1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2B3" w:rsidRDefault="00D672B3" w:rsidP="004208A7">
            <w:pPr>
              <w:pStyle w:val="ac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468" w:type="dxa"/>
          </w:tcPr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по карте и иллюстрациям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  <w:p w:rsidR="00D672B3" w:rsidRPr="0088348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 по теме</w:t>
            </w:r>
          </w:p>
        </w:tc>
      </w:tr>
      <w:tr w:rsidR="00D672B3" w:rsidRPr="00883483" w:rsidTr="004208A7">
        <w:tc>
          <w:tcPr>
            <w:tcW w:w="458" w:type="dxa"/>
          </w:tcPr>
          <w:p w:rsidR="00D672B3" w:rsidRPr="00515612" w:rsidRDefault="00D672B3" w:rsidP="0042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5" w:type="dxa"/>
          </w:tcPr>
          <w:p w:rsidR="00D672B3" w:rsidRPr="0005794A" w:rsidRDefault="00D672B3" w:rsidP="004208A7">
            <w:pPr>
              <w:tabs>
                <w:tab w:val="left" w:pos="192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794A">
              <w:rPr>
                <w:rFonts w:ascii="Times New Roman" w:eastAsia="Arial" w:hAnsi="Times New Roman" w:cs="Times New Roman"/>
                <w:sz w:val="24"/>
                <w:szCs w:val="24"/>
              </w:rPr>
              <w:t>От Древней Руси к Российскому государству</w:t>
            </w:r>
          </w:p>
          <w:p w:rsidR="00D672B3" w:rsidRDefault="00D672B3" w:rsidP="004208A7">
            <w:pPr>
              <w:pStyle w:val="ac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468" w:type="dxa"/>
          </w:tcPr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по карте и иллюстрациям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 по теме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по историческому источнику</w:t>
            </w:r>
          </w:p>
          <w:p w:rsidR="00D672B3" w:rsidRPr="0088348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датам и терминам</w:t>
            </w:r>
          </w:p>
        </w:tc>
      </w:tr>
      <w:tr w:rsidR="00D672B3" w:rsidRPr="00883483" w:rsidTr="004208A7">
        <w:tc>
          <w:tcPr>
            <w:tcW w:w="458" w:type="dxa"/>
          </w:tcPr>
          <w:p w:rsidR="00D672B3" w:rsidRPr="00515612" w:rsidRDefault="00D672B3" w:rsidP="0042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5" w:type="dxa"/>
          </w:tcPr>
          <w:p w:rsidR="00D672B3" w:rsidRPr="0005794A" w:rsidRDefault="00D672B3" w:rsidP="004208A7">
            <w:pPr>
              <w:tabs>
                <w:tab w:val="left" w:pos="90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794A">
              <w:rPr>
                <w:rFonts w:ascii="Times New Roman" w:eastAsia="Arial" w:hAnsi="Times New Roman" w:cs="Times New Roman"/>
                <w:sz w:val="24"/>
                <w:szCs w:val="24"/>
              </w:rPr>
              <w:t>Россия в ХVI— ХVII веках: от великого княжества к царству</w:t>
            </w:r>
          </w:p>
          <w:p w:rsidR="00D672B3" w:rsidRPr="0005794A" w:rsidRDefault="00D672B3" w:rsidP="004208A7">
            <w:pPr>
              <w:spacing w:line="1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2B3" w:rsidRDefault="00D672B3" w:rsidP="004208A7">
            <w:pPr>
              <w:pStyle w:val="ac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468" w:type="dxa"/>
          </w:tcPr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по карте и иллюстрациям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 по теме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датам и терминам</w:t>
            </w:r>
          </w:p>
          <w:p w:rsidR="00D672B3" w:rsidRPr="0088348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по историческому источнику</w:t>
            </w:r>
          </w:p>
        </w:tc>
      </w:tr>
      <w:tr w:rsidR="00D672B3" w:rsidRPr="00883483" w:rsidTr="004208A7">
        <w:tc>
          <w:tcPr>
            <w:tcW w:w="458" w:type="dxa"/>
          </w:tcPr>
          <w:p w:rsidR="00D672B3" w:rsidRPr="00515612" w:rsidRDefault="00D672B3" w:rsidP="0042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5" w:type="dxa"/>
          </w:tcPr>
          <w:p w:rsidR="00D672B3" w:rsidRPr="0005794A" w:rsidRDefault="00D672B3" w:rsidP="004208A7">
            <w:pPr>
              <w:tabs>
                <w:tab w:val="left" w:pos="196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794A">
              <w:rPr>
                <w:rFonts w:ascii="Times New Roman" w:eastAsia="Arial" w:hAnsi="Times New Roman" w:cs="Times New Roman"/>
                <w:sz w:val="24"/>
                <w:szCs w:val="24"/>
              </w:rPr>
              <w:t>Страны Запада и Востока в ХVI — ХVIII веке</w:t>
            </w:r>
          </w:p>
          <w:p w:rsidR="00D672B3" w:rsidRDefault="00D672B3" w:rsidP="004208A7">
            <w:pPr>
              <w:pStyle w:val="ac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468" w:type="dxa"/>
          </w:tcPr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  <w:p w:rsidR="00D672B3" w:rsidRPr="0088348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B3" w:rsidRPr="00883483" w:rsidTr="004208A7">
        <w:tc>
          <w:tcPr>
            <w:tcW w:w="458" w:type="dxa"/>
          </w:tcPr>
          <w:p w:rsidR="00D672B3" w:rsidRPr="00515612" w:rsidRDefault="00D672B3" w:rsidP="0042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5" w:type="dxa"/>
          </w:tcPr>
          <w:p w:rsidR="00D672B3" w:rsidRPr="0005794A" w:rsidRDefault="00D672B3" w:rsidP="004208A7">
            <w:pPr>
              <w:tabs>
                <w:tab w:val="left" w:pos="112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794A">
              <w:rPr>
                <w:rFonts w:ascii="Times New Roman" w:eastAsia="Arial" w:hAnsi="Times New Roman" w:cs="Times New Roman"/>
                <w:sz w:val="24"/>
                <w:szCs w:val="24"/>
              </w:rPr>
              <w:t>Россия в конце ХVII — ХVIII веков: от царства к империи</w:t>
            </w:r>
          </w:p>
          <w:p w:rsidR="00D672B3" w:rsidRDefault="00D672B3" w:rsidP="004208A7">
            <w:pPr>
              <w:pStyle w:val="ac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468" w:type="dxa"/>
          </w:tcPr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по карте и иллюстрациям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по историческому источнику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сообщений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 по теме</w:t>
            </w:r>
          </w:p>
          <w:p w:rsidR="00D672B3" w:rsidRPr="0088348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датам и терминам</w:t>
            </w:r>
          </w:p>
        </w:tc>
      </w:tr>
      <w:tr w:rsidR="00D672B3" w:rsidRPr="00883483" w:rsidTr="004208A7">
        <w:tc>
          <w:tcPr>
            <w:tcW w:w="458" w:type="dxa"/>
          </w:tcPr>
          <w:p w:rsidR="00D672B3" w:rsidRPr="00515612" w:rsidRDefault="00D672B3" w:rsidP="0042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45" w:type="dxa"/>
          </w:tcPr>
          <w:p w:rsidR="00D672B3" w:rsidRPr="0005794A" w:rsidRDefault="00D672B3" w:rsidP="004208A7">
            <w:pPr>
              <w:tabs>
                <w:tab w:val="left" w:pos="200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794A">
              <w:rPr>
                <w:rFonts w:ascii="Times New Roman" w:eastAsia="Arial" w:hAnsi="Times New Roman" w:cs="Times New Roman"/>
                <w:sz w:val="24"/>
                <w:szCs w:val="24"/>
              </w:rPr>
              <w:t>Становление индустриальной цивилизации</w:t>
            </w:r>
          </w:p>
          <w:p w:rsidR="00D672B3" w:rsidRPr="0005794A" w:rsidRDefault="00D672B3" w:rsidP="004208A7">
            <w:pPr>
              <w:spacing w:line="1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2B3" w:rsidRDefault="00D672B3" w:rsidP="004208A7">
            <w:pPr>
              <w:pStyle w:val="ac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468" w:type="dxa"/>
          </w:tcPr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  <w:p w:rsidR="00D672B3" w:rsidRPr="0088348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B3" w:rsidRPr="00883483" w:rsidTr="004208A7">
        <w:tc>
          <w:tcPr>
            <w:tcW w:w="458" w:type="dxa"/>
          </w:tcPr>
          <w:p w:rsidR="00D672B3" w:rsidRPr="00515612" w:rsidRDefault="00D672B3" w:rsidP="0042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5" w:type="dxa"/>
          </w:tcPr>
          <w:p w:rsidR="00D672B3" w:rsidRPr="0005794A" w:rsidRDefault="00D672B3" w:rsidP="004208A7">
            <w:pPr>
              <w:tabs>
                <w:tab w:val="left" w:pos="86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794A">
              <w:rPr>
                <w:rFonts w:ascii="Times New Roman" w:eastAsia="Arial" w:hAnsi="Times New Roman" w:cs="Times New Roman"/>
                <w:sz w:val="24"/>
                <w:szCs w:val="24"/>
              </w:rPr>
              <w:t>Процесс модернизации в традиционных обществах Востока</w:t>
            </w:r>
          </w:p>
          <w:p w:rsidR="00D672B3" w:rsidRDefault="00D672B3" w:rsidP="004208A7">
            <w:pPr>
              <w:pStyle w:val="ac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468" w:type="dxa"/>
          </w:tcPr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  <w:p w:rsidR="00D672B3" w:rsidRPr="0088348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B3" w:rsidRPr="00883483" w:rsidTr="004208A7">
        <w:tc>
          <w:tcPr>
            <w:tcW w:w="458" w:type="dxa"/>
          </w:tcPr>
          <w:p w:rsidR="00D672B3" w:rsidRPr="00515612" w:rsidRDefault="00D672B3" w:rsidP="0042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5" w:type="dxa"/>
          </w:tcPr>
          <w:p w:rsidR="00D672B3" w:rsidRPr="0005794A" w:rsidRDefault="00D672B3" w:rsidP="004208A7">
            <w:pPr>
              <w:tabs>
                <w:tab w:val="left" w:pos="286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794A">
              <w:rPr>
                <w:rFonts w:ascii="Times New Roman" w:eastAsia="Arial" w:hAnsi="Times New Roman" w:cs="Times New Roman"/>
                <w:sz w:val="24"/>
                <w:szCs w:val="24"/>
              </w:rPr>
              <w:t>Российская империя в ХIХ веке</w:t>
            </w:r>
          </w:p>
          <w:p w:rsidR="00D672B3" w:rsidRDefault="00D672B3" w:rsidP="004208A7">
            <w:pPr>
              <w:pStyle w:val="ac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468" w:type="dxa"/>
          </w:tcPr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по карте и иллюстрациям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 по теме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по историческому источнику</w:t>
            </w:r>
          </w:p>
          <w:p w:rsidR="00D672B3" w:rsidRPr="0088348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датам и терминам</w:t>
            </w:r>
          </w:p>
        </w:tc>
      </w:tr>
      <w:tr w:rsidR="00D672B3" w:rsidRPr="00883483" w:rsidTr="004208A7">
        <w:tc>
          <w:tcPr>
            <w:tcW w:w="458" w:type="dxa"/>
          </w:tcPr>
          <w:p w:rsidR="00D672B3" w:rsidRPr="00515612" w:rsidRDefault="00D672B3" w:rsidP="0042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5" w:type="dxa"/>
          </w:tcPr>
          <w:p w:rsidR="00D672B3" w:rsidRPr="0005794A" w:rsidRDefault="00D672B3" w:rsidP="004208A7">
            <w:pPr>
              <w:tabs>
                <w:tab w:val="left" w:pos="29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794A">
              <w:rPr>
                <w:rFonts w:ascii="Times New Roman" w:eastAsia="Arial" w:hAnsi="Times New Roman" w:cs="Times New Roman"/>
                <w:sz w:val="24"/>
                <w:szCs w:val="24"/>
              </w:rPr>
              <w:t>От Новой истории к Новейшей</w:t>
            </w:r>
          </w:p>
          <w:p w:rsidR="00D672B3" w:rsidRDefault="00D672B3" w:rsidP="004208A7">
            <w:pPr>
              <w:pStyle w:val="ac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468" w:type="dxa"/>
          </w:tcPr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по карте и иллюстрациям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  <w:p w:rsidR="00D672B3" w:rsidRPr="0088348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датам и терминам</w:t>
            </w:r>
          </w:p>
        </w:tc>
      </w:tr>
      <w:tr w:rsidR="00D672B3" w:rsidRPr="00883483" w:rsidTr="004208A7">
        <w:tc>
          <w:tcPr>
            <w:tcW w:w="458" w:type="dxa"/>
          </w:tcPr>
          <w:p w:rsidR="00D672B3" w:rsidRPr="00515612" w:rsidRDefault="00D672B3" w:rsidP="0042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5" w:type="dxa"/>
          </w:tcPr>
          <w:p w:rsidR="00D672B3" w:rsidRPr="0005794A" w:rsidRDefault="00D672B3" w:rsidP="004208A7">
            <w:pPr>
              <w:tabs>
                <w:tab w:val="left" w:pos="316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794A">
              <w:rPr>
                <w:rFonts w:ascii="Times New Roman" w:eastAsia="Arial" w:hAnsi="Times New Roman" w:cs="Times New Roman"/>
                <w:sz w:val="24"/>
                <w:szCs w:val="24"/>
              </w:rPr>
              <w:t>Между мировыми войнами</w:t>
            </w:r>
          </w:p>
          <w:p w:rsidR="00D672B3" w:rsidRDefault="00D672B3" w:rsidP="004208A7">
            <w:pPr>
              <w:pStyle w:val="ac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468" w:type="dxa"/>
          </w:tcPr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по карте и иллюстрациям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по историческому источнику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 по теме</w:t>
            </w:r>
          </w:p>
          <w:p w:rsidR="00D672B3" w:rsidRPr="0088348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датам и терминам</w:t>
            </w:r>
          </w:p>
        </w:tc>
      </w:tr>
      <w:tr w:rsidR="00D672B3" w:rsidRPr="00883483" w:rsidTr="004208A7">
        <w:tc>
          <w:tcPr>
            <w:tcW w:w="458" w:type="dxa"/>
          </w:tcPr>
          <w:p w:rsidR="00D672B3" w:rsidRPr="00515612" w:rsidRDefault="00D672B3" w:rsidP="0042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5" w:type="dxa"/>
          </w:tcPr>
          <w:p w:rsidR="00D672B3" w:rsidRPr="0005794A" w:rsidRDefault="00D672B3" w:rsidP="004208A7">
            <w:pPr>
              <w:tabs>
                <w:tab w:val="left" w:pos="13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794A">
              <w:rPr>
                <w:rFonts w:ascii="Times New Roman" w:eastAsia="Arial" w:hAnsi="Times New Roman" w:cs="Times New Roman"/>
                <w:sz w:val="24"/>
                <w:szCs w:val="24"/>
              </w:rPr>
              <w:t>Вторая мировая война. Великая Отечественная война</w:t>
            </w:r>
          </w:p>
          <w:p w:rsidR="00D672B3" w:rsidRDefault="00D672B3" w:rsidP="004208A7">
            <w:pPr>
              <w:pStyle w:val="ac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468" w:type="dxa"/>
          </w:tcPr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по карте и иллюстрациям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по историческому источнику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 по теме</w:t>
            </w:r>
          </w:p>
          <w:p w:rsidR="00D672B3" w:rsidRPr="0088348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датам и терминам</w:t>
            </w:r>
          </w:p>
        </w:tc>
      </w:tr>
      <w:tr w:rsidR="00D672B3" w:rsidRPr="00883483" w:rsidTr="004208A7">
        <w:tc>
          <w:tcPr>
            <w:tcW w:w="458" w:type="dxa"/>
          </w:tcPr>
          <w:p w:rsidR="00D672B3" w:rsidRPr="00515612" w:rsidRDefault="00D672B3" w:rsidP="0042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5" w:type="dxa"/>
          </w:tcPr>
          <w:p w:rsidR="00D672B3" w:rsidRPr="0005794A" w:rsidRDefault="00D672B3" w:rsidP="004208A7">
            <w:pPr>
              <w:tabs>
                <w:tab w:val="left" w:pos="178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794A">
              <w:rPr>
                <w:rFonts w:ascii="Times New Roman" w:eastAsia="Arial" w:hAnsi="Times New Roman" w:cs="Times New Roman"/>
                <w:sz w:val="24"/>
                <w:szCs w:val="24"/>
              </w:rPr>
              <w:t>Мир во второй половине ХХ — начале ХХI века</w:t>
            </w:r>
          </w:p>
          <w:p w:rsidR="00D672B3" w:rsidRPr="0005794A" w:rsidRDefault="00D672B3" w:rsidP="004208A7">
            <w:pPr>
              <w:tabs>
                <w:tab w:val="left" w:pos="13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</w:tcPr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по историческому источнику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 по теме</w:t>
            </w:r>
          </w:p>
          <w:p w:rsidR="00D672B3" w:rsidRPr="0088348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датам и терминам</w:t>
            </w:r>
          </w:p>
        </w:tc>
      </w:tr>
      <w:tr w:rsidR="00D672B3" w:rsidRPr="00883483" w:rsidTr="004208A7">
        <w:tc>
          <w:tcPr>
            <w:tcW w:w="458" w:type="dxa"/>
          </w:tcPr>
          <w:p w:rsidR="00D672B3" w:rsidRPr="00515612" w:rsidRDefault="00D672B3" w:rsidP="0042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45" w:type="dxa"/>
          </w:tcPr>
          <w:p w:rsidR="00D672B3" w:rsidRPr="0005794A" w:rsidRDefault="00D672B3" w:rsidP="004208A7">
            <w:pPr>
              <w:tabs>
                <w:tab w:val="left" w:pos="124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794A">
              <w:rPr>
                <w:rFonts w:ascii="Times New Roman" w:eastAsia="Arial" w:hAnsi="Times New Roman" w:cs="Times New Roman"/>
                <w:sz w:val="24"/>
                <w:szCs w:val="24"/>
              </w:rPr>
              <w:t>Апогей и кризис советской системы. 1945 — 1991 годы</w:t>
            </w:r>
          </w:p>
          <w:p w:rsidR="00D672B3" w:rsidRPr="0005794A" w:rsidRDefault="00D672B3" w:rsidP="004208A7">
            <w:pPr>
              <w:tabs>
                <w:tab w:val="left" w:pos="13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</w:tcPr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по карте и иллюстрациям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по историческому источнику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 по теме</w:t>
            </w:r>
          </w:p>
          <w:p w:rsidR="00D672B3" w:rsidRPr="0088348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датам и терминам</w:t>
            </w:r>
          </w:p>
        </w:tc>
      </w:tr>
      <w:tr w:rsidR="00D672B3" w:rsidRPr="00883483" w:rsidTr="004208A7">
        <w:tc>
          <w:tcPr>
            <w:tcW w:w="458" w:type="dxa"/>
          </w:tcPr>
          <w:p w:rsidR="00D672B3" w:rsidRPr="00515612" w:rsidRDefault="00D672B3" w:rsidP="0042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672B3" w:rsidRPr="00515612" w:rsidRDefault="00D672B3" w:rsidP="0042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D672B3" w:rsidRPr="0005794A" w:rsidRDefault="00D672B3" w:rsidP="004208A7">
            <w:pPr>
              <w:tabs>
                <w:tab w:val="left" w:pos="166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794A">
              <w:rPr>
                <w:rFonts w:ascii="Times New Roman" w:eastAsia="Arial" w:hAnsi="Times New Roman" w:cs="Times New Roman"/>
                <w:sz w:val="24"/>
                <w:szCs w:val="24"/>
              </w:rPr>
              <w:t>Российская Федерация на рубеже ХХ— ХХI веков</w:t>
            </w:r>
          </w:p>
          <w:p w:rsidR="00D672B3" w:rsidRPr="0005794A" w:rsidRDefault="00D672B3" w:rsidP="004208A7">
            <w:pPr>
              <w:tabs>
                <w:tab w:val="left" w:pos="13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</w:tcPr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по карте и иллюстрациям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по историческому источнику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  <w:p w:rsidR="00D672B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 по теме</w:t>
            </w:r>
          </w:p>
          <w:p w:rsidR="00D672B3" w:rsidRPr="00883483" w:rsidRDefault="00D672B3" w:rsidP="004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датам и терминам</w:t>
            </w:r>
          </w:p>
        </w:tc>
      </w:tr>
    </w:tbl>
    <w:p w:rsidR="00D672B3" w:rsidRDefault="00D672B3" w:rsidP="00883483">
      <w:pPr>
        <w:pStyle w:val="a3"/>
        <w:ind w:left="644"/>
        <w:jc w:val="center"/>
        <w:rPr>
          <w:b/>
        </w:rPr>
      </w:pPr>
    </w:p>
    <w:p w:rsidR="000645C1" w:rsidRDefault="000645C1" w:rsidP="00064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5F77BF">
        <w:rPr>
          <w:rFonts w:ascii="Times New Roman" w:hAnsi="Times New Roman" w:cs="Times New Roman"/>
          <w:b/>
          <w:sz w:val="24"/>
          <w:szCs w:val="24"/>
        </w:rPr>
        <w:t>Критерии и нормы оценки освоения учебной дисциплины</w:t>
      </w:r>
    </w:p>
    <w:p w:rsidR="000645C1" w:rsidRPr="00AF3BF9" w:rsidRDefault="000645C1" w:rsidP="00CA0457">
      <w:pPr>
        <w:pStyle w:val="a4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b/>
          <w:color w:val="000000"/>
          <w:sz w:val="21"/>
          <w:szCs w:val="21"/>
        </w:rPr>
      </w:pPr>
      <w:r w:rsidRPr="00AF3BF9">
        <w:rPr>
          <w:b/>
          <w:color w:val="000000"/>
        </w:rPr>
        <w:t>Оценка тестовых работ производится по пятибалльной системе.</w:t>
      </w:r>
    </w:p>
    <w:p w:rsidR="000645C1" w:rsidRDefault="000645C1" w:rsidP="000645C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Ставится отметка:</w:t>
      </w:r>
    </w:p>
    <w:p w:rsidR="000645C1" w:rsidRDefault="000645C1" w:rsidP="000645C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«3» (удовлетворительно) - за 50-65%  правильно выполненных заданий,</w:t>
      </w:r>
    </w:p>
    <w:p w:rsidR="000645C1" w:rsidRDefault="000645C1" w:rsidP="000645C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«4» (хорошо)  - за 65– 80% правильно выполненных заданий,</w:t>
      </w:r>
    </w:p>
    <w:p w:rsidR="000645C1" w:rsidRDefault="000645C1" w:rsidP="000645C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«5» (отлично) - за 90 – 100% выполненных заданий.</w:t>
      </w:r>
    </w:p>
    <w:p w:rsidR="000645C1" w:rsidRDefault="000645C1" w:rsidP="000645C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645C1" w:rsidRPr="000645C1" w:rsidRDefault="000645C1" w:rsidP="00064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C1">
        <w:rPr>
          <w:rFonts w:ascii="Times New Roman" w:hAnsi="Times New Roman" w:cs="Times New Roman"/>
          <w:b/>
          <w:sz w:val="24"/>
          <w:szCs w:val="24"/>
        </w:rPr>
        <w:t>Критерии оценки устных ответов</w:t>
      </w:r>
    </w:p>
    <w:p w:rsidR="000645C1" w:rsidRPr="00593A30" w:rsidRDefault="000645C1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A30">
        <w:rPr>
          <w:rFonts w:ascii="Times New Roman" w:hAnsi="Times New Roman" w:cs="Times New Roman"/>
          <w:b/>
          <w:sz w:val="24"/>
          <w:szCs w:val="24"/>
        </w:rPr>
        <w:t>Оценка «отлично» / «зачтено».</w:t>
      </w:r>
      <w:r w:rsidRPr="00593A30">
        <w:rPr>
          <w:rFonts w:ascii="Times New Roman" w:hAnsi="Times New Roman" w:cs="Times New Roman"/>
          <w:sz w:val="24"/>
          <w:szCs w:val="24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0645C1" w:rsidRPr="00593A30" w:rsidRDefault="000645C1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A30">
        <w:rPr>
          <w:rFonts w:ascii="Times New Roman" w:hAnsi="Times New Roman" w:cs="Times New Roman"/>
          <w:b/>
          <w:sz w:val="24"/>
          <w:szCs w:val="24"/>
        </w:rPr>
        <w:t>Оценка «хорошо» / «зачтено»</w:t>
      </w:r>
      <w:r w:rsidRPr="00593A30">
        <w:rPr>
          <w:rFonts w:ascii="Times New Roman" w:hAnsi="Times New Roman" w:cs="Times New Roman"/>
          <w:sz w:val="24"/>
          <w:szCs w:val="24"/>
        </w:rPr>
        <w:t xml:space="preserve">.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0645C1" w:rsidRPr="00593A30" w:rsidRDefault="000645C1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A30">
        <w:rPr>
          <w:rFonts w:ascii="Times New Roman" w:hAnsi="Times New Roman" w:cs="Times New Roman"/>
          <w:b/>
          <w:sz w:val="24"/>
          <w:szCs w:val="24"/>
        </w:rPr>
        <w:t>Оценка «удовлетворительно» / «зачтено».</w:t>
      </w:r>
      <w:r w:rsidRPr="00593A30">
        <w:rPr>
          <w:rFonts w:ascii="Times New Roman" w:hAnsi="Times New Roman" w:cs="Times New Roman"/>
          <w:sz w:val="24"/>
          <w:szCs w:val="24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0645C1" w:rsidRPr="00593A30" w:rsidRDefault="000645C1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A30">
        <w:rPr>
          <w:rFonts w:ascii="Times New Roman" w:hAnsi="Times New Roman" w:cs="Times New Roman"/>
          <w:b/>
          <w:sz w:val="24"/>
          <w:szCs w:val="24"/>
        </w:rPr>
        <w:t>Оценка «неудовлетворительно» / «не зачтено»</w:t>
      </w:r>
      <w:r w:rsidRPr="00593A30">
        <w:rPr>
          <w:rFonts w:ascii="Times New Roman" w:hAnsi="Times New Roman" w:cs="Times New Roman"/>
          <w:sz w:val="24"/>
          <w:szCs w:val="24"/>
        </w:rPr>
        <w:t>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0645C1" w:rsidRDefault="000645C1" w:rsidP="000645C1">
      <w:pPr>
        <w:spacing w:line="1" w:lineRule="exact"/>
        <w:rPr>
          <w:sz w:val="20"/>
          <w:szCs w:val="20"/>
        </w:rPr>
      </w:pPr>
    </w:p>
    <w:p w:rsidR="000645C1" w:rsidRDefault="000645C1" w:rsidP="000645C1">
      <w:pPr>
        <w:pStyle w:val="a4"/>
        <w:jc w:val="center"/>
        <w:rPr>
          <w:b/>
          <w:color w:val="000000"/>
        </w:rPr>
      </w:pPr>
      <w:r w:rsidRPr="00C4068A">
        <w:rPr>
          <w:b/>
          <w:color w:val="000000"/>
        </w:rPr>
        <w:lastRenderedPageBreak/>
        <w:t>Критерии оценки докладов студентов</w:t>
      </w:r>
    </w:p>
    <w:p w:rsidR="000645C1" w:rsidRPr="00593A30" w:rsidRDefault="000645C1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A30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593A30">
        <w:rPr>
          <w:rFonts w:ascii="Times New Roman" w:hAnsi="Times New Roman" w:cs="Times New Roman"/>
          <w:sz w:val="24"/>
          <w:szCs w:val="24"/>
        </w:rPr>
        <w:t>– содержание доклада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доклада; доклад имеет чёткую композицию и структуру; в тексте доклада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0645C1" w:rsidRPr="00593A30" w:rsidRDefault="000645C1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A30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593A30">
        <w:rPr>
          <w:rFonts w:ascii="Times New Roman" w:hAnsi="Times New Roman" w:cs="Times New Roman"/>
          <w:sz w:val="24"/>
          <w:szCs w:val="24"/>
        </w:rPr>
        <w:t>– содержание доклада соответствует заявленной в названии тематике; доклад оформлен в соответствии с общими требованиями написания реферата, но есть погрешности в техническом оформлении; реферат имеет чёткую композицию и структуру; в тексте доклада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0645C1" w:rsidRPr="00593A30" w:rsidRDefault="000645C1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A30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593A30">
        <w:rPr>
          <w:rFonts w:ascii="Times New Roman" w:hAnsi="Times New Roman" w:cs="Times New Roman"/>
          <w:sz w:val="24"/>
          <w:szCs w:val="24"/>
        </w:rPr>
        <w:t>– содержание доклада соответствует заявленной в названии тематике; в целом доклад оформлен в соответствии с общими требованиями написания доклада, но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единичные орфографические, пунктуационные, грамматические, лексические, стилистические и иные ошибки в авторском тексте; в целом доклад представляет собой самостоятельное исследование, представлен анализ найденного материала, отсутствуют факты плагиата;</w:t>
      </w:r>
    </w:p>
    <w:p w:rsidR="000645C1" w:rsidRPr="00593A30" w:rsidRDefault="000645C1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A30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593A30">
        <w:rPr>
          <w:rFonts w:ascii="Times New Roman" w:hAnsi="Times New Roman" w:cs="Times New Roman"/>
          <w:sz w:val="24"/>
          <w:szCs w:val="24"/>
        </w:rPr>
        <w:t>– содержание доклада соответствует заявленной в названии тематике; в докладе отмечены нарушения общих требований написания реферата;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орфографические, пунктуационные, грамматические, лексические, стилистические и иные ошибки в авторском тексте; доклад не представляет собой самостоятельного исследования, отсутствует анализ найденного материала, текст доклада представляет собой непереработанный текст другого автора (других авторов).</w:t>
      </w:r>
    </w:p>
    <w:p w:rsidR="00D672B3" w:rsidRPr="00593A30" w:rsidRDefault="00D672B3" w:rsidP="00593A30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5C1" w:rsidRPr="005E3FC6" w:rsidRDefault="000645C1" w:rsidP="000645C1">
      <w:pPr>
        <w:pStyle w:val="a4"/>
        <w:jc w:val="center"/>
        <w:rPr>
          <w:b/>
          <w:color w:val="000000"/>
        </w:rPr>
      </w:pPr>
      <w:r w:rsidRPr="005E3FC6">
        <w:rPr>
          <w:b/>
          <w:color w:val="000000"/>
        </w:rPr>
        <w:t>Критерии оценки презентаций студентов</w:t>
      </w:r>
    </w:p>
    <w:p w:rsidR="000645C1" w:rsidRPr="00593A30" w:rsidRDefault="000645C1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A30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593A30">
        <w:rPr>
          <w:rFonts w:ascii="Times New Roman" w:hAnsi="Times New Roman" w:cs="Times New Roman"/>
          <w:sz w:val="24"/>
          <w:szCs w:val="24"/>
        </w:rPr>
        <w:t xml:space="preserve">– презентация включает не менее 7 кадров основной части. В презентации полностью и глубоко раскрыто наполнение (содержание) представляемой темы, четко определена структура ресурса, отсутствуют фактические (содержательные), орфографические и стилистические ошибки. Представлен перечень источников, оформленный согласно общепринятым требованиям. Цветовые, шрифтовые решения, </w:t>
      </w:r>
      <w:r w:rsidRPr="00593A30">
        <w:rPr>
          <w:rFonts w:ascii="Times New Roman" w:hAnsi="Times New Roman" w:cs="Times New Roman"/>
          <w:sz w:val="24"/>
          <w:szCs w:val="24"/>
        </w:rPr>
        <w:lastRenderedPageBreak/>
        <w:t>расположение текстов и схем в кадрах соответствуют требованиям реализации принципа наглядности в обучении.</w:t>
      </w:r>
    </w:p>
    <w:p w:rsidR="000645C1" w:rsidRPr="00593A30" w:rsidRDefault="000645C1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A30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593A30">
        <w:rPr>
          <w:rFonts w:ascii="Times New Roman" w:hAnsi="Times New Roman" w:cs="Times New Roman"/>
          <w:sz w:val="24"/>
          <w:szCs w:val="24"/>
        </w:rPr>
        <w:t>– презентация включает не менее 7 кадров основной части. В презентации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оформленный согласно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0645C1" w:rsidRPr="00593A30" w:rsidRDefault="000645C1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A30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Pr="00593A30">
        <w:rPr>
          <w:rFonts w:ascii="Times New Roman" w:hAnsi="Times New Roman" w:cs="Times New Roman"/>
          <w:sz w:val="24"/>
          <w:szCs w:val="24"/>
        </w:rPr>
        <w:t>– презентация включает менее 7 кадров основной части. В презентации не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0645C1" w:rsidRPr="00593A30" w:rsidRDefault="000645C1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A30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593A30">
        <w:rPr>
          <w:rFonts w:ascii="Times New Roman" w:hAnsi="Times New Roman" w:cs="Times New Roman"/>
          <w:sz w:val="24"/>
          <w:szCs w:val="24"/>
        </w:rPr>
        <w:t>– презентация включает менее 7 кадров основной части. В презентации не раскрыто наполнение (содержание) представляемой темы; не четко определена структура ресурса; имеются фактические (содержательные) ошибки и орфографические и стилистические ошибки.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соответствуют требованиям реализации принципа наглядности в обучении.</w:t>
      </w:r>
    </w:p>
    <w:p w:rsidR="00593A30" w:rsidRDefault="00D672B3" w:rsidP="00593A3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30">
        <w:rPr>
          <w:rFonts w:ascii="Times New Roman" w:hAnsi="Times New Roman" w:cs="Times New Roman"/>
          <w:b/>
          <w:sz w:val="24"/>
          <w:szCs w:val="24"/>
        </w:rPr>
        <w:t>Критерии оценивания практического занятия</w:t>
      </w:r>
    </w:p>
    <w:p w:rsidR="00593A30" w:rsidRPr="00593A30" w:rsidRDefault="00593A30" w:rsidP="00593A3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A30" w:rsidRPr="00593A30" w:rsidRDefault="00D672B3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A30"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 w:rsidRPr="00593A30">
        <w:rPr>
          <w:rFonts w:ascii="Times New Roman" w:hAnsi="Times New Roman" w:cs="Times New Roman"/>
          <w:sz w:val="24"/>
          <w:szCs w:val="24"/>
        </w:rPr>
        <w:t xml:space="preserve"> выставляется, если студент имеет глубокие знания учебного материала по теме практической работы, показывает усвоение взаимосвязи основных понятий используемых в работе, смог ответить на все уточняющие и дополнительные вопросы. Студент демонстрирует знания теоретического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междисциплинарные связи по условию задания. </w:t>
      </w:r>
    </w:p>
    <w:p w:rsidR="00593A30" w:rsidRPr="00593A30" w:rsidRDefault="00D672B3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A30">
        <w:rPr>
          <w:rFonts w:ascii="Times New Roman" w:hAnsi="Times New Roman" w:cs="Times New Roman"/>
          <w:b/>
          <w:sz w:val="24"/>
          <w:szCs w:val="24"/>
        </w:rPr>
        <w:t>Оценка «хорошо»</w:t>
      </w:r>
      <w:r w:rsidRPr="00593A30">
        <w:rPr>
          <w:rFonts w:ascii="Times New Roman" w:hAnsi="Times New Roman" w:cs="Times New Roman"/>
          <w:sz w:val="24"/>
          <w:szCs w:val="24"/>
        </w:rPr>
        <w:t xml:space="preserve"> выставляется, если студент показал знание учебного материала, усвоил основную литературу, смог ответить почти полно на все заданные дополнительные и уточняющие вопросы. Студент демонстрирует знания теоретического и практического материала по теме практической работы, допуская незначительные неточности при решении задач, имея неполное понимание междисциплинарных связей при правильном выборе алгоритма решения задания. </w:t>
      </w:r>
    </w:p>
    <w:p w:rsidR="00593A30" w:rsidRPr="00593A30" w:rsidRDefault="00D672B3" w:rsidP="00CA0457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A30">
        <w:rPr>
          <w:rFonts w:ascii="Times New Roman" w:hAnsi="Times New Roman" w:cs="Times New Roman"/>
          <w:b/>
          <w:sz w:val="24"/>
          <w:szCs w:val="24"/>
        </w:rPr>
        <w:t>Оценка «удовлетворительно»</w:t>
      </w:r>
      <w:r w:rsidRPr="00593A30">
        <w:rPr>
          <w:rFonts w:ascii="Times New Roman" w:hAnsi="Times New Roman" w:cs="Times New Roman"/>
          <w:sz w:val="24"/>
          <w:szCs w:val="24"/>
        </w:rPr>
        <w:t xml:space="preserve"> выставляется, если студент в целом освоил материал практической работы, ответил не на все уточняющие и дополнительные вопросы. Студент затрудняется с правильной оценкой предложенной задачи, даёт неполный ответ, требующий наводящих вопросов преподавателя, выбор алгоритма решения задачи возможен при наводящих вопросах преподавателя. </w:t>
      </w:r>
    </w:p>
    <w:p w:rsidR="000645C1" w:rsidRPr="00593A30" w:rsidRDefault="00D672B3" w:rsidP="00CA0457">
      <w:pPr>
        <w:pStyle w:val="ac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A30">
        <w:rPr>
          <w:rFonts w:ascii="Times New Roman" w:hAnsi="Times New Roman" w:cs="Times New Roman"/>
          <w:b/>
          <w:sz w:val="24"/>
          <w:szCs w:val="24"/>
        </w:rPr>
        <w:t>Оценка «неудовлетворительно»</w:t>
      </w:r>
      <w:r w:rsidRPr="00593A30">
        <w:rPr>
          <w:rFonts w:ascii="Times New Roman" w:hAnsi="Times New Roman" w:cs="Times New Roman"/>
          <w:sz w:val="24"/>
          <w:szCs w:val="24"/>
        </w:rPr>
        <w:t xml:space="preserve"> выставляется студенту, если он имеет существенные пробелы в знаниях основного учебного материала практической работы, который полностью не раскрыл содержание вопросов, не смог ответить на уточняющие и дополнительные вопросы. Студент даёт неверную оценку ситуации, неправильно выбирает алгоритм действий.</w:t>
      </w:r>
    </w:p>
    <w:p w:rsidR="000645C1" w:rsidRDefault="000645C1" w:rsidP="00593A30">
      <w:pPr>
        <w:pStyle w:val="a4"/>
        <w:jc w:val="both"/>
        <w:rPr>
          <w:color w:val="000000"/>
        </w:rPr>
      </w:pPr>
    </w:p>
    <w:p w:rsidR="009A6A20" w:rsidRDefault="009A6A20" w:rsidP="009A6A20">
      <w:pPr>
        <w:pStyle w:val="a4"/>
        <w:jc w:val="both"/>
        <w:rPr>
          <w:color w:val="000000"/>
        </w:rPr>
      </w:pPr>
    </w:p>
    <w:p w:rsidR="00DC10FD" w:rsidRPr="00DC10FD" w:rsidRDefault="000645C1" w:rsidP="000645C1">
      <w:pPr>
        <w:pStyle w:val="ac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4</w:t>
      </w:r>
      <w:r w:rsidR="00DC10FD" w:rsidRPr="00DC10FD">
        <w:rPr>
          <w:rFonts w:ascii="Times New Roman" w:hAnsi="Times New Roman" w:cs="Times New Roman"/>
          <w:b/>
          <w:caps/>
          <w:sz w:val="24"/>
          <w:szCs w:val="24"/>
        </w:rPr>
        <w:t>.учебно-методическое и материально-техническое обеспечение программы учебной дисциплины</w:t>
      </w:r>
    </w:p>
    <w:p w:rsidR="00DC10FD" w:rsidRPr="00DC10FD" w:rsidRDefault="00DC10FD" w:rsidP="00064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10FD" w:rsidRPr="00F451E2" w:rsidRDefault="00DC10FD" w:rsidP="00DC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51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Освоение программы учебной дисциплины ИСТОРИЯпредполагает наличие  </w:t>
      </w:r>
    </w:p>
    <w:p w:rsidR="00CD4C4D" w:rsidRPr="00F5504F" w:rsidRDefault="00CD4C4D" w:rsidP="00593A30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04F">
        <w:rPr>
          <w:bCs/>
        </w:rPr>
        <w:t>учебного кабинета</w:t>
      </w:r>
    </w:p>
    <w:p w:rsidR="00CD4C4D" w:rsidRPr="00F5504F" w:rsidRDefault="00CD4C4D" w:rsidP="00593A30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04F">
        <w:rPr>
          <w:bCs/>
        </w:rPr>
        <w:t>ПК</w:t>
      </w:r>
    </w:p>
    <w:p w:rsidR="00CD4C4D" w:rsidRPr="00F5504F" w:rsidRDefault="00CD4C4D" w:rsidP="00593A30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04F">
        <w:rPr>
          <w:bCs/>
        </w:rPr>
        <w:t xml:space="preserve">принтера </w:t>
      </w:r>
    </w:p>
    <w:p w:rsidR="00CD4C4D" w:rsidRDefault="00CD4C4D" w:rsidP="00593A30">
      <w:pPr>
        <w:pStyle w:val="a3"/>
        <w:numPr>
          <w:ilvl w:val="0"/>
          <w:numId w:val="22"/>
        </w:numPr>
        <w:autoSpaceDE w:val="0"/>
        <w:autoSpaceDN w:val="0"/>
        <w:adjustRightInd w:val="0"/>
      </w:pPr>
      <w:r w:rsidRPr="00F5504F">
        <w:t xml:space="preserve">учебников </w:t>
      </w:r>
    </w:p>
    <w:p w:rsidR="00CD4C4D" w:rsidRPr="00CD4C4D" w:rsidRDefault="00CD4C4D" w:rsidP="00593A30">
      <w:pPr>
        <w:pStyle w:val="a3"/>
        <w:numPr>
          <w:ilvl w:val="0"/>
          <w:numId w:val="22"/>
        </w:numPr>
        <w:autoSpaceDE w:val="0"/>
        <w:autoSpaceDN w:val="0"/>
        <w:adjustRightInd w:val="0"/>
        <w:rPr>
          <w:color w:val="000000" w:themeColor="text1"/>
        </w:rPr>
      </w:pPr>
      <w:r>
        <w:t xml:space="preserve">раздаточный материал: </w:t>
      </w:r>
    </w:p>
    <w:p w:rsidR="00CD4C4D" w:rsidRDefault="00CD4C4D" w:rsidP="00593A30">
      <w:pPr>
        <w:pStyle w:val="a3"/>
        <w:numPr>
          <w:ilvl w:val="0"/>
          <w:numId w:val="23"/>
        </w:numPr>
        <w:autoSpaceDE w:val="0"/>
        <w:autoSpaceDN w:val="0"/>
        <w:adjustRightInd w:val="0"/>
      </w:pPr>
      <w:r>
        <w:t xml:space="preserve">тесты по темам и разделам </w:t>
      </w:r>
    </w:p>
    <w:p w:rsidR="00CD4C4D" w:rsidRDefault="00CD4C4D" w:rsidP="00593A30">
      <w:pPr>
        <w:pStyle w:val="a3"/>
        <w:numPr>
          <w:ilvl w:val="0"/>
          <w:numId w:val="23"/>
        </w:numPr>
        <w:autoSpaceDE w:val="0"/>
        <w:autoSpaceDN w:val="0"/>
        <w:adjustRightInd w:val="0"/>
      </w:pPr>
      <w:r>
        <w:t>контрольные работы</w:t>
      </w:r>
    </w:p>
    <w:p w:rsidR="00CD4C4D" w:rsidRDefault="00CD4C4D" w:rsidP="00593A30">
      <w:pPr>
        <w:pStyle w:val="a3"/>
        <w:numPr>
          <w:ilvl w:val="0"/>
          <w:numId w:val="23"/>
        </w:numPr>
        <w:autoSpaceDE w:val="0"/>
        <w:autoSpaceDN w:val="0"/>
        <w:adjustRightInd w:val="0"/>
      </w:pPr>
      <w:r>
        <w:t>рабочие листы для студентов по темам</w:t>
      </w:r>
    </w:p>
    <w:p w:rsidR="00CD4C4D" w:rsidRDefault="00CD4C4D" w:rsidP="00593A30">
      <w:pPr>
        <w:pStyle w:val="a3"/>
        <w:numPr>
          <w:ilvl w:val="0"/>
          <w:numId w:val="23"/>
        </w:numPr>
        <w:autoSpaceDE w:val="0"/>
        <w:autoSpaceDN w:val="0"/>
        <w:adjustRightInd w:val="0"/>
      </w:pPr>
      <w:r>
        <w:t xml:space="preserve">распечатанные контурные карты </w:t>
      </w:r>
    </w:p>
    <w:p w:rsidR="00CD4C4D" w:rsidRDefault="00CD4C4D" w:rsidP="00593A30">
      <w:pPr>
        <w:pStyle w:val="a3"/>
        <w:numPr>
          <w:ilvl w:val="0"/>
          <w:numId w:val="23"/>
        </w:numPr>
        <w:autoSpaceDE w:val="0"/>
        <w:autoSpaceDN w:val="0"/>
        <w:adjustRightInd w:val="0"/>
      </w:pPr>
      <w:r>
        <w:t>задания по картам</w:t>
      </w:r>
    </w:p>
    <w:p w:rsidR="00CD4C4D" w:rsidRDefault="00CD4C4D" w:rsidP="00593A30">
      <w:pPr>
        <w:pStyle w:val="a3"/>
        <w:numPr>
          <w:ilvl w:val="0"/>
          <w:numId w:val="23"/>
        </w:numPr>
        <w:autoSpaceDE w:val="0"/>
        <w:autoSpaceDN w:val="0"/>
        <w:adjustRightInd w:val="0"/>
      </w:pPr>
      <w:r>
        <w:t>иллюстративный материал к различным темам</w:t>
      </w:r>
    </w:p>
    <w:p w:rsidR="00CD4C4D" w:rsidRPr="00CD4C4D" w:rsidRDefault="00CD4C4D" w:rsidP="00593A30">
      <w:pPr>
        <w:pStyle w:val="a3"/>
        <w:numPr>
          <w:ilvl w:val="0"/>
          <w:numId w:val="23"/>
        </w:numPr>
        <w:autoSpaceDE w:val="0"/>
        <w:autoSpaceDN w:val="0"/>
        <w:adjustRightInd w:val="0"/>
        <w:rPr>
          <w:color w:val="000000" w:themeColor="text1"/>
        </w:rPr>
      </w:pPr>
      <w:r>
        <w:t>тексты исторических источников, задания к ним</w:t>
      </w:r>
    </w:p>
    <w:p w:rsidR="00CD4C4D" w:rsidRDefault="00CD4C4D" w:rsidP="00CD4C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10FD" w:rsidRPr="00F451E2" w:rsidRDefault="00DC10FD" w:rsidP="00CD4C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51E2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освоения программы учебной дисциплины «История» студенты имеют возможность доступа к электронным учебным материалам по предмету, имеющимся в свободном доступе в сети Интернет (электронным книгам, практикумам, тестам и др.).</w:t>
      </w:r>
    </w:p>
    <w:p w:rsidR="008659A7" w:rsidRPr="00F451E2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7" w:rsidRDefault="008659A7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0FD" w:rsidRPr="00DC10FD" w:rsidRDefault="000645C1" w:rsidP="00DC10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C10FD" w:rsidRPr="00DC10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77BF">
        <w:rPr>
          <w:rFonts w:ascii="Times New Roman" w:hAnsi="Times New Roman" w:cs="Times New Roman"/>
          <w:b/>
          <w:caps/>
          <w:sz w:val="24"/>
          <w:szCs w:val="24"/>
        </w:rPr>
        <w:t xml:space="preserve">РЕКОМЕНДУЕМАЯ </w:t>
      </w:r>
      <w:r w:rsidR="00DC10FD" w:rsidRPr="00DC10FD">
        <w:rPr>
          <w:rFonts w:ascii="Times New Roman" w:hAnsi="Times New Roman" w:cs="Times New Roman"/>
          <w:b/>
          <w:caps/>
          <w:sz w:val="24"/>
          <w:szCs w:val="24"/>
        </w:rPr>
        <w:t>литература</w:t>
      </w:r>
    </w:p>
    <w:p w:rsidR="00CD4C4D" w:rsidRPr="00CD4C4D" w:rsidRDefault="00DC10FD" w:rsidP="00593A30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C4D">
        <w:rPr>
          <w:rFonts w:ascii="Times New Roman" w:hAnsi="Times New Roman" w:cs="Times New Roman"/>
          <w:sz w:val="24"/>
          <w:szCs w:val="24"/>
        </w:rPr>
        <w:t xml:space="preserve">Артёмов В. В., </w:t>
      </w:r>
      <w:proofErr w:type="spellStart"/>
      <w:r w:rsidRPr="00CD4C4D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D4C4D">
        <w:rPr>
          <w:rFonts w:ascii="Times New Roman" w:hAnsi="Times New Roman" w:cs="Times New Roman"/>
          <w:sz w:val="24"/>
          <w:szCs w:val="24"/>
        </w:rPr>
        <w:t xml:space="preserve"> Ю.Н. История</w:t>
      </w:r>
      <w:r w:rsidR="00CD4C4D" w:rsidRPr="00CD4C4D">
        <w:rPr>
          <w:rFonts w:ascii="Times New Roman" w:hAnsi="Times New Roman" w:cs="Times New Roman"/>
          <w:sz w:val="24"/>
          <w:szCs w:val="24"/>
        </w:rPr>
        <w:t xml:space="preserve">: </w:t>
      </w:r>
      <w:r w:rsidR="00CD4C4D">
        <w:rPr>
          <w:rFonts w:ascii="Times New Roman" w:hAnsi="Times New Roman" w:cs="Times New Roman"/>
          <w:sz w:val="24"/>
          <w:szCs w:val="24"/>
        </w:rPr>
        <w:t>учебник для студентов учреждений среднего профессионального образования, - М.: «Академия», 2015</w:t>
      </w:r>
    </w:p>
    <w:p w:rsidR="008D3D67" w:rsidRDefault="008D3D67" w:rsidP="00DC10F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10FD" w:rsidRDefault="00DC10FD" w:rsidP="00DC10F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10FD" w:rsidRPr="00DC10FD" w:rsidRDefault="00DC10FD" w:rsidP="00DC10F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10FD" w:rsidRPr="00DC10FD" w:rsidRDefault="00DC10FD" w:rsidP="008D3D67">
      <w:pPr>
        <w:jc w:val="both"/>
        <w:rPr>
          <w:b/>
          <w:caps/>
          <w:sz w:val="24"/>
          <w:szCs w:val="24"/>
          <w:lang w:val="en-US"/>
        </w:rPr>
      </w:pPr>
      <w:r w:rsidRPr="00DC10FD">
        <w:rPr>
          <w:rFonts w:ascii="Times New Roman" w:hAnsi="Times New Roman" w:cs="Times New Roman"/>
          <w:bCs/>
          <w:sz w:val="24"/>
          <w:szCs w:val="24"/>
        </w:rPr>
        <w:t>Интернет</w:t>
      </w:r>
      <w:r w:rsidRPr="00DC10FD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DC10FD">
        <w:rPr>
          <w:rFonts w:ascii="Times New Roman" w:hAnsi="Times New Roman" w:cs="Times New Roman"/>
          <w:bCs/>
          <w:sz w:val="24"/>
          <w:szCs w:val="24"/>
        </w:rPr>
        <w:t>ресурсы</w:t>
      </w:r>
      <w:r w:rsidRPr="00DC10F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DC10FD" w:rsidRPr="00DC10FD" w:rsidRDefault="00DC10FD" w:rsidP="00DC10FD">
      <w:pPr>
        <w:pStyle w:val="a3"/>
        <w:suppressAutoHyphens/>
        <w:ind w:left="714"/>
        <w:rPr>
          <w:lang w:val="en-US"/>
        </w:rPr>
      </w:pPr>
      <w:r w:rsidRPr="00DC10FD">
        <w:rPr>
          <w:lang w:val="en-US"/>
        </w:rPr>
        <w:t>www.gumer.info</w:t>
      </w:r>
    </w:p>
    <w:p w:rsidR="00DC10FD" w:rsidRPr="00DC10FD" w:rsidRDefault="00DC10FD" w:rsidP="00DC10FD">
      <w:pPr>
        <w:pStyle w:val="a3"/>
        <w:suppressAutoHyphens/>
        <w:ind w:left="714"/>
        <w:rPr>
          <w:lang w:val="en-US"/>
        </w:rPr>
      </w:pPr>
      <w:r w:rsidRPr="00DC10FD">
        <w:rPr>
          <w:lang w:val="en-US"/>
        </w:rPr>
        <w:t xml:space="preserve">www.wikipedia. org. </w:t>
      </w:r>
    </w:p>
    <w:p w:rsidR="00DC10FD" w:rsidRPr="00DC10FD" w:rsidRDefault="00DC10FD" w:rsidP="00DC10FD">
      <w:pPr>
        <w:pStyle w:val="a3"/>
        <w:suppressAutoHyphens/>
        <w:ind w:left="714"/>
        <w:rPr>
          <w:lang w:val="en-US"/>
        </w:rPr>
      </w:pPr>
      <w:proofErr w:type="gramStart"/>
      <w:r w:rsidRPr="00DC10FD">
        <w:rPr>
          <w:lang w:val="en-US"/>
        </w:rPr>
        <w:t>www.istoriarusi</w:t>
      </w:r>
      <w:proofErr w:type="gramEnd"/>
      <w:r w:rsidRPr="00DC10FD">
        <w:rPr>
          <w:lang w:val="en-US"/>
        </w:rPr>
        <w:t xml:space="preserve">. </w:t>
      </w:r>
      <w:proofErr w:type="spellStart"/>
      <w:r w:rsidRPr="00DC10FD">
        <w:rPr>
          <w:lang w:val="en-US"/>
        </w:rPr>
        <w:t>ru</w:t>
      </w:r>
      <w:proofErr w:type="spellEnd"/>
    </w:p>
    <w:p w:rsidR="00DC10FD" w:rsidRPr="00DC10FD" w:rsidRDefault="00567126" w:rsidP="00DC10FD">
      <w:pPr>
        <w:pStyle w:val="a3"/>
        <w:suppressAutoHyphens/>
        <w:ind w:left="714"/>
        <w:rPr>
          <w:lang w:val="en-US"/>
        </w:rPr>
      </w:pPr>
      <w:hyperlink r:id="rId10" w:history="1">
        <w:r w:rsidR="00DC10FD" w:rsidRPr="00DC10FD">
          <w:rPr>
            <w:rStyle w:val="afe"/>
            <w:lang w:val="en-US"/>
          </w:rPr>
          <w:t>www.Historylinks.ru</w:t>
        </w:r>
      </w:hyperlink>
    </w:p>
    <w:p w:rsidR="00DC10FD" w:rsidRPr="00DC10FD" w:rsidRDefault="00567126" w:rsidP="00DC10FD">
      <w:pPr>
        <w:pStyle w:val="a3"/>
        <w:suppressAutoHyphens/>
        <w:ind w:left="714"/>
        <w:rPr>
          <w:lang w:val="en-US"/>
        </w:rPr>
      </w:pPr>
      <w:hyperlink r:id="rId11" w:history="1">
        <w:r w:rsidR="00DC10FD" w:rsidRPr="00DC10FD">
          <w:rPr>
            <w:rStyle w:val="afe"/>
            <w:lang w:val="en-US"/>
          </w:rPr>
          <w:t>www.Istorya.ru</w:t>
        </w:r>
      </w:hyperlink>
    </w:p>
    <w:p w:rsidR="00DC10FD" w:rsidRPr="00DC10FD" w:rsidRDefault="00567126" w:rsidP="00DC10FD">
      <w:pPr>
        <w:pStyle w:val="a3"/>
        <w:suppressAutoHyphens/>
        <w:ind w:left="714"/>
        <w:rPr>
          <w:lang w:val="en-US"/>
        </w:rPr>
      </w:pPr>
      <w:hyperlink r:id="rId12" w:history="1">
        <w:r w:rsidR="00DC10FD" w:rsidRPr="00DC10FD">
          <w:rPr>
            <w:rStyle w:val="afe"/>
            <w:lang w:val="en-US"/>
          </w:rPr>
          <w:t>www.histof.ru</w:t>
        </w:r>
      </w:hyperlink>
    </w:p>
    <w:p w:rsidR="00DC10FD" w:rsidRPr="00DC10FD" w:rsidRDefault="00567126" w:rsidP="00DC10FD">
      <w:pPr>
        <w:pStyle w:val="a3"/>
        <w:suppressAutoHyphens/>
        <w:ind w:left="714"/>
        <w:rPr>
          <w:lang w:val="en-US"/>
        </w:rPr>
      </w:pPr>
      <w:hyperlink r:id="rId13" w:history="1">
        <w:r w:rsidR="00DC10FD" w:rsidRPr="00DC10FD">
          <w:rPr>
            <w:rStyle w:val="afe"/>
            <w:lang w:val="en-US"/>
          </w:rPr>
          <w:t>www.historic.ru</w:t>
        </w:r>
      </w:hyperlink>
    </w:p>
    <w:p w:rsidR="00DC10FD" w:rsidRPr="00DC10FD" w:rsidRDefault="00567126" w:rsidP="00DC10FD">
      <w:pPr>
        <w:pStyle w:val="a3"/>
        <w:suppressAutoHyphens/>
        <w:ind w:left="714"/>
        <w:rPr>
          <w:lang w:val="en-US"/>
        </w:rPr>
      </w:pPr>
      <w:hyperlink r:id="rId14" w:history="1">
        <w:r w:rsidR="00DC10FD" w:rsidRPr="00DC10FD">
          <w:rPr>
            <w:rStyle w:val="afe"/>
            <w:lang w:val="en-US"/>
          </w:rPr>
          <w:t>www.hrono.ru</w:t>
        </w:r>
      </w:hyperlink>
    </w:p>
    <w:p w:rsidR="00DC10FD" w:rsidRPr="00DC10FD" w:rsidRDefault="00567126" w:rsidP="00DC10FD">
      <w:pPr>
        <w:pStyle w:val="a3"/>
        <w:suppressAutoHyphens/>
        <w:ind w:left="714"/>
        <w:rPr>
          <w:color w:val="FF0000"/>
          <w:lang w:val="en-US"/>
        </w:rPr>
      </w:pPr>
      <w:hyperlink r:id="rId15" w:history="1">
        <w:r w:rsidR="00DC10FD" w:rsidRPr="00DC10FD">
          <w:rPr>
            <w:rStyle w:val="afe"/>
            <w:lang w:val="en-US"/>
          </w:rPr>
          <w:t>www.fcior.edu.ru</w:t>
        </w:r>
      </w:hyperlink>
    </w:p>
    <w:p w:rsidR="00DC10FD" w:rsidRPr="00DC10FD" w:rsidRDefault="00567126" w:rsidP="00DC10FD">
      <w:pPr>
        <w:pStyle w:val="a3"/>
        <w:suppressAutoHyphens/>
        <w:ind w:left="714"/>
        <w:rPr>
          <w:color w:val="FF0000"/>
          <w:lang w:val="en-US"/>
        </w:rPr>
      </w:pPr>
      <w:hyperlink r:id="rId16" w:history="1">
        <w:r w:rsidR="00DC10FD" w:rsidRPr="00DC10FD">
          <w:rPr>
            <w:rStyle w:val="afe"/>
            <w:lang w:val="en-US"/>
          </w:rPr>
          <w:t>www.school-collection.edu.ru</w:t>
        </w:r>
      </w:hyperlink>
    </w:p>
    <w:p w:rsidR="00896630" w:rsidRPr="00030129" w:rsidRDefault="00896630" w:rsidP="00DC10FD">
      <w:pPr>
        <w:pStyle w:val="1"/>
        <w:rPr>
          <w:sz w:val="24"/>
          <w:szCs w:val="24"/>
          <w:lang w:val="en-US"/>
        </w:rPr>
      </w:pPr>
    </w:p>
    <w:p w:rsidR="001E2008" w:rsidRPr="00030129" w:rsidRDefault="001E2008" w:rsidP="001E2008">
      <w:pPr>
        <w:rPr>
          <w:lang w:val="en-US"/>
        </w:rPr>
      </w:pPr>
    </w:p>
    <w:p w:rsidR="001E2008" w:rsidRPr="00030129" w:rsidRDefault="001E2008" w:rsidP="001E2008">
      <w:pPr>
        <w:rPr>
          <w:lang w:val="en-US"/>
        </w:rPr>
      </w:pPr>
    </w:p>
    <w:sectPr w:rsidR="001E2008" w:rsidRPr="00030129" w:rsidSect="00EE102A">
      <w:pgSz w:w="11907" w:h="16840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9F9" w:rsidRDefault="009839F9" w:rsidP="00CC1AA2">
      <w:pPr>
        <w:spacing w:after="0" w:line="240" w:lineRule="auto"/>
      </w:pPr>
      <w:r>
        <w:separator/>
      </w:r>
    </w:p>
  </w:endnote>
  <w:endnote w:type="continuationSeparator" w:id="0">
    <w:p w:rsidR="009839F9" w:rsidRDefault="009839F9" w:rsidP="00CC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023299"/>
      <w:docPartObj>
        <w:docPartGallery w:val="Page Numbers (Bottom of Page)"/>
        <w:docPartUnique/>
      </w:docPartObj>
    </w:sdtPr>
    <w:sdtEndPr/>
    <w:sdtContent>
      <w:p w:rsidR="009839F9" w:rsidRDefault="009839F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126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9839F9" w:rsidRDefault="009839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9F9" w:rsidRDefault="009839F9" w:rsidP="00CC1AA2">
      <w:pPr>
        <w:spacing w:after="0" w:line="240" w:lineRule="auto"/>
      </w:pPr>
      <w:r>
        <w:separator/>
      </w:r>
    </w:p>
  </w:footnote>
  <w:footnote w:type="continuationSeparator" w:id="0">
    <w:p w:rsidR="009839F9" w:rsidRDefault="009839F9" w:rsidP="00CC1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0A5"/>
    <w:multiLevelType w:val="hybridMultilevel"/>
    <w:tmpl w:val="167630A8"/>
    <w:lvl w:ilvl="0" w:tplc="1126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6D5"/>
    <w:multiLevelType w:val="hybridMultilevel"/>
    <w:tmpl w:val="F068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5D24"/>
    <w:multiLevelType w:val="hybridMultilevel"/>
    <w:tmpl w:val="5238B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07435"/>
    <w:multiLevelType w:val="hybridMultilevel"/>
    <w:tmpl w:val="02EE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multilevel"/>
    <w:tmpl w:val="4F087E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Theme="minorHAnsi" w:hAnsiTheme="minorHAnsi" w:cstheme="minorBidi" w:hint="default"/>
      </w:rPr>
    </w:lvl>
  </w:abstractNum>
  <w:abstractNum w:abstractNumId="5">
    <w:nsid w:val="12DE0ABD"/>
    <w:multiLevelType w:val="hybridMultilevel"/>
    <w:tmpl w:val="A6B60F48"/>
    <w:lvl w:ilvl="0" w:tplc="C1705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D48FC"/>
    <w:multiLevelType w:val="hybridMultilevel"/>
    <w:tmpl w:val="CD0CCF96"/>
    <w:lvl w:ilvl="0" w:tplc="21B8EE4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730EF"/>
    <w:multiLevelType w:val="multilevel"/>
    <w:tmpl w:val="835019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B9B40CA"/>
    <w:multiLevelType w:val="hybridMultilevel"/>
    <w:tmpl w:val="7342459A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83AD8"/>
    <w:multiLevelType w:val="hybridMultilevel"/>
    <w:tmpl w:val="491E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358F6"/>
    <w:multiLevelType w:val="hybridMultilevel"/>
    <w:tmpl w:val="7F04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A3FE4"/>
    <w:multiLevelType w:val="hybridMultilevel"/>
    <w:tmpl w:val="A91E7710"/>
    <w:lvl w:ilvl="0" w:tplc="9B52F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51F4D"/>
    <w:multiLevelType w:val="multilevel"/>
    <w:tmpl w:val="1AA0C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3">
    <w:nsid w:val="2FE05D5A"/>
    <w:multiLevelType w:val="hybridMultilevel"/>
    <w:tmpl w:val="373C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524EA"/>
    <w:multiLevelType w:val="hybridMultilevel"/>
    <w:tmpl w:val="1FF6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A298E"/>
    <w:multiLevelType w:val="multilevel"/>
    <w:tmpl w:val="B774543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6">
    <w:nsid w:val="39AE03EA"/>
    <w:multiLevelType w:val="multilevel"/>
    <w:tmpl w:val="AF6A0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06762F7"/>
    <w:multiLevelType w:val="hybridMultilevel"/>
    <w:tmpl w:val="EBBE9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D4E9B"/>
    <w:multiLevelType w:val="hybridMultilevel"/>
    <w:tmpl w:val="2B78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A3637"/>
    <w:multiLevelType w:val="hybridMultilevel"/>
    <w:tmpl w:val="DF8E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E6C1A"/>
    <w:multiLevelType w:val="hybridMultilevel"/>
    <w:tmpl w:val="C36A6C90"/>
    <w:lvl w:ilvl="0" w:tplc="486AA2F2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971E07"/>
    <w:multiLevelType w:val="hybridMultilevel"/>
    <w:tmpl w:val="41CC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65DE3"/>
    <w:multiLevelType w:val="hybridMultilevel"/>
    <w:tmpl w:val="DAB8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D4E5D"/>
    <w:multiLevelType w:val="multilevel"/>
    <w:tmpl w:val="C79080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94F69C5"/>
    <w:multiLevelType w:val="hybridMultilevel"/>
    <w:tmpl w:val="BEF4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704C1"/>
    <w:multiLevelType w:val="hybridMultilevel"/>
    <w:tmpl w:val="057E1A66"/>
    <w:lvl w:ilvl="0" w:tplc="23664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406C0C"/>
    <w:multiLevelType w:val="hybridMultilevel"/>
    <w:tmpl w:val="93EA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52785"/>
    <w:multiLevelType w:val="singleLevel"/>
    <w:tmpl w:val="E12A9298"/>
    <w:lvl w:ilvl="0">
      <w:start w:val="1"/>
      <w:numFmt w:val="bullet"/>
      <w:pStyle w:val="8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8">
    <w:nsid w:val="79562EE9"/>
    <w:multiLevelType w:val="hybridMultilevel"/>
    <w:tmpl w:val="BFDAB4E6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35C89"/>
    <w:multiLevelType w:val="hybridMultilevel"/>
    <w:tmpl w:val="675CA376"/>
    <w:lvl w:ilvl="0" w:tplc="83B2D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11C35"/>
    <w:multiLevelType w:val="hybridMultilevel"/>
    <w:tmpl w:val="1BF0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29"/>
  </w:num>
  <w:num w:numId="5">
    <w:abstractNumId w:val="13"/>
  </w:num>
  <w:num w:numId="6">
    <w:abstractNumId w:val="10"/>
  </w:num>
  <w:num w:numId="7">
    <w:abstractNumId w:val="24"/>
  </w:num>
  <w:num w:numId="8">
    <w:abstractNumId w:val="0"/>
  </w:num>
  <w:num w:numId="9">
    <w:abstractNumId w:val="14"/>
  </w:num>
  <w:num w:numId="10">
    <w:abstractNumId w:val="30"/>
  </w:num>
  <w:num w:numId="11">
    <w:abstractNumId w:val="1"/>
  </w:num>
  <w:num w:numId="12">
    <w:abstractNumId w:val="22"/>
  </w:num>
  <w:num w:numId="13">
    <w:abstractNumId w:val="19"/>
  </w:num>
  <w:num w:numId="14">
    <w:abstractNumId w:val="21"/>
  </w:num>
  <w:num w:numId="15">
    <w:abstractNumId w:val="3"/>
  </w:num>
  <w:num w:numId="16">
    <w:abstractNumId w:val="4"/>
  </w:num>
  <w:num w:numId="17">
    <w:abstractNumId w:val="27"/>
  </w:num>
  <w:num w:numId="18">
    <w:abstractNumId w:val="15"/>
  </w:num>
  <w:num w:numId="19">
    <w:abstractNumId w:val="2"/>
  </w:num>
  <w:num w:numId="20">
    <w:abstractNumId w:val="23"/>
  </w:num>
  <w:num w:numId="21">
    <w:abstractNumId w:val="11"/>
  </w:num>
  <w:num w:numId="22">
    <w:abstractNumId w:val="9"/>
  </w:num>
  <w:num w:numId="23">
    <w:abstractNumId w:val="25"/>
  </w:num>
  <w:num w:numId="24">
    <w:abstractNumId w:val="20"/>
  </w:num>
  <w:num w:numId="25">
    <w:abstractNumId w:val="5"/>
  </w:num>
  <w:num w:numId="26">
    <w:abstractNumId w:val="7"/>
  </w:num>
  <w:num w:numId="27">
    <w:abstractNumId w:val="16"/>
  </w:num>
  <w:num w:numId="28">
    <w:abstractNumId w:val="28"/>
  </w:num>
  <w:num w:numId="29">
    <w:abstractNumId w:val="12"/>
  </w:num>
  <w:num w:numId="30">
    <w:abstractNumId w:val="6"/>
  </w:num>
  <w:num w:numId="31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1AA2"/>
    <w:rsid w:val="00005739"/>
    <w:rsid w:val="000068A2"/>
    <w:rsid w:val="00030129"/>
    <w:rsid w:val="00030EB9"/>
    <w:rsid w:val="00045F35"/>
    <w:rsid w:val="0005000E"/>
    <w:rsid w:val="0005794A"/>
    <w:rsid w:val="0006238F"/>
    <w:rsid w:val="000645C1"/>
    <w:rsid w:val="00067AFE"/>
    <w:rsid w:val="000D70FE"/>
    <w:rsid w:val="000F70D1"/>
    <w:rsid w:val="00102BED"/>
    <w:rsid w:val="00110FDE"/>
    <w:rsid w:val="00113A8D"/>
    <w:rsid w:val="00124B9A"/>
    <w:rsid w:val="001531F3"/>
    <w:rsid w:val="00193FD6"/>
    <w:rsid w:val="001A594D"/>
    <w:rsid w:val="001A6736"/>
    <w:rsid w:val="001B494A"/>
    <w:rsid w:val="001E2008"/>
    <w:rsid w:val="001E4CFC"/>
    <w:rsid w:val="001F2E64"/>
    <w:rsid w:val="001F3871"/>
    <w:rsid w:val="002003C4"/>
    <w:rsid w:val="00211A09"/>
    <w:rsid w:val="002452C1"/>
    <w:rsid w:val="0025764E"/>
    <w:rsid w:val="00270FBA"/>
    <w:rsid w:val="0029058B"/>
    <w:rsid w:val="002A4D7B"/>
    <w:rsid w:val="002F5623"/>
    <w:rsid w:val="00340FF0"/>
    <w:rsid w:val="003429C8"/>
    <w:rsid w:val="003C548A"/>
    <w:rsid w:val="003C6AAD"/>
    <w:rsid w:val="004208A7"/>
    <w:rsid w:val="004301B8"/>
    <w:rsid w:val="00434027"/>
    <w:rsid w:val="004639DC"/>
    <w:rsid w:val="00464BAC"/>
    <w:rsid w:val="00473F0B"/>
    <w:rsid w:val="00490B13"/>
    <w:rsid w:val="004946CA"/>
    <w:rsid w:val="004A3206"/>
    <w:rsid w:val="004A3636"/>
    <w:rsid w:val="004D4F8D"/>
    <w:rsid w:val="004E4687"/>
    <w:rsid w:val="004E7A38"/>
    <w:rsid w:val="004F4E28"/>
    <w:rsid w:val="00513E55"/>
    <w:rsid w:val="00515612"/>
    <w:rsid w:val="00544E39"/>
    <w:rsid w:val="00553F3A"/>
    <w:rsid w:val="00564EB2"/>
    <w:rsid w:val="00567126"/>
    <w:rsid w:val="005676D7"/>
    <w:rsid w:val="00593A30"/>
    <w:rsid w:val="005A6FDA"/>
    <w:rsid w:val="005E2119"/>
    <w:rsid w:val="005E3D4D"/>
    <w:rsid w:val="005F77BF"/>
    <w:rsid w:val="00615EB6"/>
    <w:rsid w:val="00620BB5"/>
    <w:rsid w:val="006226BA"/>
    <w:rsid w:val="0063595F"/>
    <w:rsid w:val="0065500C"/>
    <w:rsid w:val="00666B28"/>
    <w:rsid w:val="00686FB0"/>
    <w:rsid w:val="00696879"/>
    <w:rsid w:val="006A1AD4"/>
    <w:rsid w:val="006C17BE"/>
    <w:rsid w:val="00711133"/>
    <w:rsid w:val="007254A6"/>
    <w:rsid w:val="00733206"/>
    <w:rsid w:val="007472BA"/>
    <w:rsid w:val="00757975"/>
    <w:rsid w:val="0076202E"/>
    <w:rsid w:val="00763366"/>
    <w:rsid w:val="0076680F"/>
    <w:rsid w:val="00781F37"/>
    <w:rsid w:val="007A45B7"/>
    <w:rsid w:val="007B25D7"/>
    <w:rsid w:val="007E0D3F"/>
    <w:rsid w:val="007E79D5"/>
    <w:rsid w:val="007F1AF8"/>
    <w:rsid w:val="00802C6D"/>
    <w:rsid w:val="00846F9F"/>
    <w:rsid w:val="00851D21"/>
    <w:rsid w:val="008523CA"/>
    <w:rsid w:val="00853FCC"/>
    <w:rsid w:val="0086251F"/>
    <w:rsid w:val="008659A7"/>
    <w:rsid w:val="00883483"/>
    <w:rsid w:val="00896630"/>
    <w:rsid w:val="008966EA"/>
    <w:rsid w:val="008C0812"/>
    <w:rsid w:val="008D294A"/>
    <w:rsid w:val="008D3D67"/>
    <w:rsid w:val="00924F68"/>
    <w:rsid w:val="009513F1"/>
    <w:rsid w:val="0095185C"/>
    <w:rsid w:val="00953C88"/>
    <w:rsid w:val="00955984"/>
    <w:rsid w:val="00957A30"/>
    <w:rsid w:val="00975C59"/>
    <w:rsid w:val="00982A04"/>
    <w:rsid w:val="00982F9D"/>
    <w:rsid w:val="009839F9"/>
    <w:rsid w:val="009A46C1"/>
    <w:rsid w:val="009A6A20"/>
    <w:rsid w:val="009F41C4"/>
    <w:rsid w:val="00A01EE7"/>
    <w:rsid w:val="00A1598C"/>
    <w:rsid w:val="00A30D7A"/>
    <w:rsid w:val="00AC214A"/>
    <w:rsid w:val="00AE21D7"/>
    <w:rsid w:val="00B23CAF"/>
    <w:rsid w:val="00B639AF"/>
    <w:rsid w:val="00B729E8"/>
    <w:rsid w:val="00B75A43"/>
    <w:rsid w:val="00BA3E80"/>
    <w:rsid w:val="00BA4C9B"/>
    <w:rsid w:val="00BF0286"/>
    <w:rsid w:val="00C0163B"/>
    <w:rsid w:val="00C05BB4"/>
    <w:rsid w:val="00C439C6"/>
    <w:rsid w:val="00CA0457"/>
    <w:rsid w:val="00CC1AA2"/>
    <w:rsid w:val="00CC37D8"/>
    <w:rsid w:val="00CD4C4D"/>
    <w:rsid w:val="00CE02B4"/>
    <w:rsid w:val="00D01CF5"/>
    <w:rsid w:val="00D213FC"/>
    <w:rsid w:val="00D56290"/>
    <w:rsid w:val="00D672B3"/>
    <w:rsid w:val="00D90655"/>
    <w:rsid w:val="00DC10FD"/>
    <w:rsid w:val="00DE056F"/>
    <w:rsid w:val="00DF08F0"/>
    <w:rsid w:val="00E02760"/>
    <w:rsid w:val="00E05EE2"/>
    <w:rsid w:val="00E22765"/>
    <w:rsid w:val="00E25216"/>
    <w:rsid w:val="00E45564"/>
    <w:rsid w:val="00E86EC8"/>
    <w:rsid w:val="00E921B4"/>
    <w:rsid w:val="00EB11D6"/>
    <w:rsid w:val="00EB6060"/>
    <w:rsid w:val="00EC7281"/>
    <w:rsid w:val="00EE102A"/>
    <w:rsid w:val="00EE2BBE"/>
    <w:rsid w:val="00EF2DEE"/>
    <w:rsid w:val="00F12FA0"/>
    <w:rsid w:val="00F13B42"/>
    <w:rsid w:val="00F22918"/>
    <w:rsid w:val="00F278F7"/>
    <w:rsid w:val="00F32C6E"/>
    <w:rsid w:val="00F33EF4"/>
    <w:rsid w:val="00F360E2"/>
    <w:rsid w:val="00F451E2"/>
    <w:rsid w:val="00F50058"/>
    <w:rsid w:val="00F55A0B"/>
    <w:rsid w:val="00F7709A"/>
    <w:rsid w:val="00F845BE"/>
    <w:rsid w:val="00FA422E"/>
    <w:rsid w:val="00FA723C"/>
    <w:rsid w:val="00FD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9E809050-6B03-4BA5-B9B0-4ADE7250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4E"/>
  </w:style>
  <w:style w:type="paragraph" w:styleId="1">
    <w:name w:val="heading 1"/>
    <w:basedOn w:val="a"/>
    <w:next w:val="a"/>
    <w:link w:val="10"/>
    <w:qFormat/>
    <w:rsid w:val="00CC1AA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AA2"/>
    <w:rPr>
      <w:rFonts w:ascii="Times New Roman" w:eastAsia="Times New Roman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CC1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CC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C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AA2"/>
  </w:style>
  <w:style w:type="paragraph" w:styleId="a7">
    <w:name w:val="footer"/>
    <w:basedOn w:val="a"/>
    <w:link w:val="a8"/>
    <w:uiPriority w:val="99"/>
    <w:unhideWhenUsed/>
    <w:rsid w:val="00CC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AA2"/>
  </w:style>
  <w:style w:type="paragraph" w:styleId="a9">
    <w:name w:val="Balloon Text"/>
    <w:basedOn w:val="a"/>
    <w:link w:val="aa"/>
    <w:semiHidden/>
    <w:unhideWhenUsed/>
    <w:rsid w:val="00CC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C1AA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E21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DC10FD"/>
    <w:pPr>
      <w:spacing w:after="0" w:line="240" w:lineRule="auto"/>
    </w:pPr>
  </w:style>
  <w:style w:type="paragraph" w:styleId="2">
    <w:name w:val="List 2"/>
    <w:basedOn w:val="a"/>
    <w:rsid w:val="00DC10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DC10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C10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DC10FD"/>
    <w:rPr>
      <w:b/>
      <w:bCs/>
    </w:rPr>
  </w:style>
  <w:style w:type="paragraph" w:styleId="ae">
    <w:name w:val="footnote text"/>
    <w:basedOn w:val="a"/>
    <w:link w:val="af"/>
    <w:semiHidden/>
    <w:rsid w:val="00DC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C10FD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DC10FD"/>
    <w:rPr>
      <w:vertAlign w:val="superscript"/>
    </w:rPr>
  </w:style>
  <w:style w:type="paragraph" w:styleId="22">
    <w:name w:val="Body Text 2"/>
    <w:basedOn w:val="a"/>
    <w:link w:val="23"/>
    <w:rsid w:val="00DC10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C10F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DC1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DC10FD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semiHidden/>
    <w:rsid w:val="00DC10FD"/>
    <w:rPr>
      <w:sz w:val="16"/>
      <w:szCs w:val="16"/>
    </w:rPr>
  </w:style>
  <w:style w:type="paragraph" w:styleId="af4">
    <w:name w:val="annotation text"/>
    <w:basedOn w:val="a"/>
    <w:link w:val="af5"/>
    <w:semiHidden/>
    <w:rsid w:val="00DC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C10FD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DC10FD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C10F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8">
    <w:name w:val="Знак"/>
    <w:basedOn w:val="a"/>
    <w:rsid w:val="00DC10F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DC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page number"/>
    <w:basedOn w:val="a0"/>
    <w:rsid w:val="00DC10FD"/>
  </w:style>
  <w:style w:type="paragraph" w:customStyle="1" w:styleId="24">
    <w:name w:val="Знак2"/>
    <w:basedOn w:val="a"/>
    <w:rsid w:val="00DC10F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DC1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a">
    <w:name w:val="Body Text Indent"/>
    <w:basedOn w:val="a"/>
    <w:link w:val="afb"/>
    <w:rsid w:val="00DC10F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DC10FD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Plain Text"/>
    <w:basedOn w:val="a"/>
    <w:link w:val="afd"/>
    <w:uiPriority w:val="99"/>
    <w:unhideWhenUsed/>
    <w:rsid w:val="00DC10F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DC10FD"/>
    <w:rPr>
      <w:rFonts w:ascii="Consolas" w:eastAsia="Calibri" w:hAnsi="Consolas" w:cs="Times New Roman"/>
      <w:sz w:val="21"/>
      <w:szCs w:val="21"/>
      <w:lang w:eastAsia="en-US"/>
    </w:rPr>
  </w:style>
  <w:style w:type="character" w:styleId="afe">
    <w:name w:val="Hyperlink"/>
    <w:uiPriority w:val="99"/>
    <w:rsid w:val="00DC10FD"/>
    <w:rPr>
      <w:color w:val="0000FF"/>
      <w:u w:val="single"/>
    </w:rPr>
  </w:style>
  <w:style w:type="paragraph" w:styleId="aff">
    <w:name w:val="Subtitle"/>
    <w:basedOn w:val="a"/>
    <w:next w:val="a"/>
    <w:link w:val="aff0"/>
    <w:qFormat/>
    <w:rsid w:val="00DC10F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0">
    <w:name w:val="Подзаголовок Знак"/>
    <w:basedOn w:val="a0"/>
    <w:link w:val="aff"/>
    <w:rsid w:val="00DC10FD"/>
    <w:rPr>
      <w:rFonts w:ascii="Cambria" w:eastAsia="Times New Roman" w:hAnsi="Cambria" w:cs="Times New Roman"/>
      <w:sz w:val="24"/>
      <w:szCs w:val="24"/>
    </w:rPr>
  </w:style>
  <w:style w:type="paragraph" w:styleId="aff1">
    <w:name w:val="Document Map"/>
    <w:basedOn w:val="a"/>
    <w:link w:val="aff2"/>
    <w:unhideWhenUsed/>
    <w:rsid w:val="00DC10F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DC10FD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21"/>
    <w:basedOn w:val="a"/>
    <w:rsid w:val="00DC10FD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ff3">
    <w:name w:val="List"/>
    <w:basedOn w:val="a"/>
    <w:rsid w:val="00DC10F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DC10F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1">
    <w:name w:val="FR1"/>
    <w:rsid w:val="00DC10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punch">
    <w:name w:val="punch"/>
    <w:basedOn w:val="a0"/>
    <w:rsid w:val="00DC10FD"/>
  </w:style>
  <w:style w:type="paragraph" w:customStyle="1" w:styleId="8">
    <w:name w:val="Стиль8"/>
    <w:basedOn w:val="a"/>
    <w:rsid w:val="00DC10FD"/>
    <w:pPr>
      <w:numPr>
        <w:numId w:val="17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ff4">
    <w:name w:val="FollowedHyperlink"/>
    <w:uiPriority w:val="99"/>
    <w:rsid w:val="00DC10FD"/>
    <w:rPr>
      <w:color w:val="800080"/>
      <w:u w:val="single"/>
    </w:rPr>
  </w:style>
  <w:style w:type="paragraph" w:customStyle="1" w:styleId="ConsPlusNormal">
    <w:name w:val="ConsPlusNormal"/>
    <w:rsid w:val="00DC1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DC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C10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DC10F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DC10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line number"/>
    <w:basedOn w:val="a0"/>
    <w:uiPriority w:val="99"/>
    <w:semiHidden/>
    <w:unhideWhenUsed/>
    <w:rsid w:val="001E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istoric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stof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hool-collection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ory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ior.edu.ru" TargetMode="External"/><Relationship Id="rId10" Type="http://schemas.openxmlformats.org/officeDocument/2006/relationships/hyperlink" Target="http://www.Historylink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ro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BF39-FB97-41C9-9367-7C43ADE0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49</Pages>
  <Words>17943</Words>
  <Characters>102278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vlasovavv</dc:creator>
  <cp:keywords/>
  <dc:description/>
  <cp:lastModifiedBy>Воронина Татьяна Владимировна</cp:lastModifiedBy>
  <cp:revision>58</cp:revision>
  <cp:lastPrinted>2019-11-07T07:46:00Z</cp:lastPrinted>
  <dcterms:created xsi:type="dcterms:W3CDTF">2017-10-12T08:23:00Z</dcterms:created>
  <dcterms:modified xsi:type="dcterms:W3CDTF">2020-03-26T13:38:00Z</dcterms:modified>
</cp:coreProperties>
</file>