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6D3" w:rsidRDefault="00C27469" w:rsidP="001F7134">
      <w:pPr>
        <w:widowControl w:val="0"/>
        <w:overflowPunct w:val="0"/>
        <w:autoSpaceDE w:val="0"/>
        <w:autoSpaceDN w:val="0"/>
        <w:adjustRightInd w:val="0"/>
        <w:spacing w:before="240" w:after="0" w:line="243" w:lineRule="auto"/>
        <w:jc w:val="center"/>
        <w:rPr>
          <w:rFonts w:ascii="Times New Roman" w:hAnsi="Times New Roman" w:cs="Times New Roman"/>
          <w:b/>
          <w:bCs/>
          <w:noProof/>
          <w:color w:val="000000"/>
          <w:kern w:val="28"/>
          <w:sz w:val="24"/>
          <w:szCs w:val="24"/>
        </w:rPr>
      </w:pPr>
      <w:r w:rsidRPr="00C27469">
        <w:rPr>
          <w:rFonts w:ascii="Times New Roman" w:hAnsi="Times New Roman" w:cs="Times New Roman"/>
          <w:b/>
          <w:bCs/>
          <w:noProof/>
          <w:color w:val="000000"/>
          <w:kern w:val="28"/>
          <w:sz w:val="24"/>
          <w:szCs w:val="24"/>
          <w:lang w:eastAsia="ru-RU"/>
        </w:rPr>
        <w:drawing>
          <wp:inline distT="0" distB="0" distL="0" distR="0">
            <wp:extent cx="876300" cy="762000"/>
            <wp:effectExtent l="0" t="0" r="0" b="0"/>
            <wp:docPr id="1" name="Рисунок 1" descr="https://lh5.googleusercontent.com/kFx5jAi4eMm1ECc0-Zp_vvnRRiBJuEqArXYSY6gm3snQvkIQsDC5-4SbNEs8Z6Twwq1mB7Cnfadflz7c8FHlvh54LzZQSwkf5e-Cju_MhiBbLogZsclBUewEiHSVFIlz_4Rjses=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Fx5jAi4eMm1ECc0-Zp_vvnRRiBJuEqArXYSY6gm3snQvkIQsDC5-4SbNEs8Z6Twwq1mB7Cnfadflz7c8FHlvh54LzZQSwkf5e-Cju_MhiBbLogZsclBUewEiHSVFIlz_4Rjses=s16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a:ln>
                      <a:noFill/>
                    </a:ln>
                  </pic:spPr>
                </pic:pic>
              </a:graphicData>
            </a:graphic>
          </wp:inline>
        </w:drawing>
      </w:r>
    </w:p>
    <w:p w:rsidR="000606D3" w:rsidRPr="000606D3" w:rsidRDefault="008E1F05" w:rsidP="000606D3">
      <w:pPr>
        <w:widowControl w:val="0"/>
        <w:overflowPunct w:val="0"/>
        <w:autoSpaceDE w:val="0"/>
        <w:autoSpaceDN w:val="0"/>
        <w:adjustRightInd w:val="0"/>
        <w:spacing w:before="240" w:after="0" w:line="243" w:lineRule="auto"/>
        <w:ind w:left="-360" w:hanging="10"/>
        <w:jc w:val="center"/>
        <w:rPr>
          <w:rFonts w:ascii="Book Antiqua" w:hAnsi="Book Antiqua" w:cs="Book Antiqua"/>
          <w:b/>
          <w:bCs/>
          <w:color w:val="000000"/>
          <w:kern w:val="28"/>
          <w:sz w:val="24"/>
          <w:szCs w:val="24"/>
        </w:rPr>
      </w:pPr>
      <w:r>
        <w:rPr>
          <w:rFonts w:ascii="Times New Roman" w:hAnsi="Times New Roman" w:cs="Times New Roman"/>
          <w:b/>
          <w:bCs/>
          <w:noProof/>
          <w:color w:val="000000"/>
          <w:kern w:val="28"/>
          <w:sz w:val="24"/>
          <w:szCs w:val="24"/>
        </w:rPr>
        <w:t>ДЕПАРТА</w:t>
      </w:r>
      <w:r w:rsidR="000606D3" w:rsidRPr="000606D3">
        <w:rPr>
          <w:rFonts w:ascii="Times New Roman" w:hAnsi="Times New Roman" w:cs="Times New Roman"/>
          <w:b/>
          <w:bCs/>
          <w:noProof/>
          <w:color w:val="000000"/>
          <w:kern w:val="28"/>
          <w:sz w:val="24"/>
          <w:szCs w:val="24"/>
        </w:rPr>
        <w:t>М</w:t>
      </w:r>
      <w:r>
        <w:rPr>
          <w:rFonts w:ascii="Times New Roman" w:hAnsi="Times New Roman" w:cs="Times New Roman"/>
          <w:b/>
          <w:bCs/>
          <w:noProof/>
          <w:color w:val="000000"/>
          <w:kern w:val="28"/>
          <w:sz w:val="24"/>
          <w:szCs w:val="24"/>
        </w:rPr>
        <w:t>Е</w:t>
      </w:r>
      <w:r w:rsidR="000606D3" w:rsidRPr="000606D3">
        <w:rPr>
          <w:rFonts w:ascii="Times New Roman" w:hAnsi="Times New Roman" w:cs="Times New Roman"/>
          <w:b/>
          <w:bCs/>
          <w:noProof/>
          <w:color w:val="000000"/>
          <w:kern w:val="28"/>
          <w:sz w:val="24"/>
          <w:szCs w:val="24"/>
        </w:rPr>
        <w:t>НТ ОБРАЗОВАНИЯ И НАУКИ КОСТРОМСКОЙ ОБЛАСТИ</w:t>
      </w:r>
    </w:p>
    <w:p w:rsidR="000606D3" w:rsidRPr="000606D3" w:rsidRDefault="000606D3" w:rsidP="000606D3">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p>
    <w:p w:rsidR="000606D3" w:rsidRPr="000606D3" w:rsidRDefault="000606D3" w:rsidP="000606D3">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r w:rsidRPr="000606D3">
        <w:rPr>
          <w:rFonts w:ascii="Times New Roman" w:hAnsi="Times New Roman" w:cs="Times New Roman"/>
          <w:b/>
          <w:bCs/>
          <w:color w:val="000000"/>
          <w:kern w:val="28"/>
          <w:sz w:val="24"/>
          <w:szCs w:val="24"/>
        </w:rPr>
        <w:t xml:space="preserve">ОБЛАСТНОЕ ГОСУДАРСТВЕННОЕ БЮДЖЕТНОЕ ПРОФЕССИОНАЛЬНОЕ </w:t>
      </w:r>
    </w:p>
    <w:p w:rsidR="000606D3" w:rsidRPr="000606D3" w:rsidRDefault="000606D3" w:rsidP="000606D3">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r w:rsidRPr="000606D3">
        <w:rPr>
          <w:rFonts w:ascii="Times New Roman" w:hAnsi="Times New Roman" w:cs="Times New Roman"/>
          <w:b/>
          <w:bCs/>
          <w:color w:val="000000"/>
          <w:kern w:val="28"/>
          <w:sz w:val="24"/>
          <w:szCs w:val="24"/>
        </w:rPr>
        <w:t>ОБРАЗОВАТЕЛЬНОЕ УЧРЕЖДЕНИЕ</w:t>
      </w:r>
    </w:p>
    <w:p w:rsidR="000606D3" w:rsidRPr="000606D3" w:rsidRDefault="000606D3" w:rsidP="000606D3">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r w:rsidRPr="000606D3">
        <w:rPr>
          <w:rFonts w:ascii="Times New Roman" w:hAnsi="Times New Roman" w:cs="Times New Roman"/>
          <w:b/>
          <w:bCs/>
          <w:color w:val="000000"/>
          <w:kern w:val="28"/>
          <w:sz w:val="24"/>
          <w:szCs w:val="24"/>
        </w:rPr>
        <w:t xml:space="preserve">«Костромской колледж отраслевых технологий строительства и лесной промышленности»  </w:t>
      </w:r>
    </w:p>
    <w:p w:rsidR="000606D3" w:rsidRPr="000606D3" w:rsidRDefault="000606D3" w:rsidP="000606D3">
      <w:pPr>
        <w:widowControl w:val="0"/>
        <w:tabs>
          <w:tab w:val="left" w:pos="2093"/>
        </w:tabs>
        <w:overflowPunct w:val="0"/>
        <w:autoSpaceDE w:val="0"/>
        <w:autoSpaceDN w:val="0"/>
        <w:adjustRightInd w:val="0"/>
        <w:spacing w:after="0" w:line="243" w:lineRule="auto"/>
        <w:ind w:left="12" w:hanging="10"/>
        <w:jc w:val="both"/>
        <w:rPr>
          <w:rFonts w:ascii="Times New Roman" w:hAnsi="Times New Roman" w:cs="Times New Roman"/>
          <w:b/>
          <w:bCs/>
          <w:caps/>
          <w:color w:val="000000"/>
          <w:kern w:val="28"/>
        </w:rPr>
      </w:pPr>
    </w:p>
    <w:p w:rsidR="000606D3" w:rsidRPr="000606D3" w:rsidRDefault="000606D3" w:rsidP="000606D3">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overflowPunct w:val="0"/>
        <w:autoSpaceDE w:val="0"/>
        <w:autoSpaceDN w:val="0"/>
        <w:adjustRightInd w:val="0"/>
        <w:spacing w:after="0" w:line="243" w:lineRule="auto"/>
        <w:rPr>
          <w:rFonts w:ascii="Times New Roman" w:hAnsi="Times New Roman" w:cs="Times New Roman"/>
          <w:b/>
          <w:bCs/>
          <w:color w:val="000000"/>
          <w:kern w:val="28"/>
          <w:sz w:val="24"/>
          <w:szCs w:val="24"/>
        </w:rPr>
      </w:pPr>
    </w:p>
    <w:p w:rsidR="000606D3" w:rsidRPr="000606D3" w:rsidRDefault="000606D3" w:rsidP="000606D3">
      <w:pPr>
        <w:widowControl w:val="0"/>
        <w:overflowPunct w:val="0"/>
        <w:autoSpaceDE w:val="0"/>
        <w:autoSpaceDN w:val="0"/>
        <w:adjustRightInd w:val="0"/>
        <w:spacing w:after="0" w:line="240" w:lineRule="auto"/>
        <w:ind w:firstLine="500"/>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Утверждена приказом директора </w:t>
      </w:r>
    </w:p>
    <w:p w:rsidR="000606D3" w:rsidRPr="000606D3" w:rsidRDefault="000606D3" w:rsidP="000606D3">
      <w:pPr>
        <w:widowControl w:val="0"/>
        <w:overflowPunct w:val="0"/>
        <w:autoSpaceDE w:val="0"/>
        <w:autoSpaceDN w:val="0"/>
        <w:adjustRightInd w:val="0"/>
        <w:spacing w:after="0" w:line="240" w:lineRule="auto"/>
        <w:ind w:firstLine="500"/>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ОГБПОУ «Костромской </w:t>
      </w:r>
    </w:p>
    <w:p w:rsidR="000606D3" w:rsidRPr="000606D3" w:rsidRDefault="000606D3" w:rsidP="000606D3">
      <w:pPr>
        <w:widowControl w:val="0"/>
        <w:overflowPunct w:val="0"/>
        <w:autoSpaceDE w:val="0"/>
        <w:autoSpaceDN w:val="0"/>
        <w:adjustRightInd w:val="0"/>
        <w:spacing w:after="0" w:line="240" w:lineRule="auto"/>
        <w:ind w:firstLine="500"/>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колледж отраслевых технологий строительства</w:t>
      </w:r>
    </w:p>
    <w:p w:rsidR="000606D3" w:rsidRPr="000606D3" w:rsidRDefault="000606D3" w:rsidP="000606D3">
      <w:pPr>
        <w:widowControl w:val="0"/>
        <w:overflowPunct w:val="0"/>
        <w:autoSpaceDE w:val="0"/>
        <w:autoSpaceDN w:val="0"/>
        <w:adjustRightInd w:val="0"/>
        <w:spacing w:after="0" w:line="240" w:lineRule="auto"/>
        <w:ind w:firstLine="500"/>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и лесной промышленности» </w:t>
      </w:r>
    </w:p>
    <w:p w:rsidR="000606D3" w:rsidRPr="000606D3" w:rsidRDefault="000606D3" w:rsidP="000606D3">
      <w:pPr>
        <w:widowControl w:val="0"/>
        <w:overflowPunct w:val="0"/>
        <w:autoSpaceDE w:val="0"/>
        <w:autoSpaceDN w:val="0"/>
        <w:adjustRightInd w:val="0"/>
        <w:spacing w:after="0" w:line="243" w:lineRule="auto"/>
        <w:ind w:left="12" w:firstLine="500"/>
        <w:jc w:val="right"/>
        <w:rPr>
          <w:rFonts w:ascii="Times New Roman" w:hAnsi="Times New Roman" w:cs="Times New Roman"/>
          <w:color w:val="000000"/>
          <w:kern w:val="28"/>
          <w:sz w:val="24"/>
          <w:szCs w:val="24"/>
        </w:rPr>
      </w:pPr>
      <w:r w:rsidRPr="000606D3">
        <w:rPr>
          <w:rFonts w:ascii="Times New Roman" w:hAnsi="Times New Roman" w:cs="Times New Roman"/>
          <w:b/>
          <w:bCs/>
          <w:color w:val="000000"/>
          <w:kern w:val="28"/>
          <w:sz w:val="24"/>
          <w:szCs w:val="24"/>
        </w:rPr>
        <w:t>№</w:t>
      </w:r>
      <w:r w:rsidRPr="000606D3">
        <w:rPr>
          <w:rFonts w:ascii="Times New Roman" w:hAnsi="Times New Roman" w:cs="Times New Roman"/>
          <w:b/>
          <w:bCs/>
          <w:color w:val="000000"/>
          <w:kern w:val="28"/>
          <w:sz w:val="24"/>
          <w:szCs w:val="24"/>
          <w:u w:val="single"/>
        </w:rPr>
        <w:t xml:space="preserve"> ___</w:t>
      </w:r>
      <w:r w:rsidRPr="000606D3">
        <w:rPr>
          <w:rFonts w:ascii="Times New Roman" w:hAnsi="Times New Roman" w:cs="Times New Roman"/>
          <w:b/>
          <w:bCs/>
          <w:color w:val="000000"/>
          <w:kern w:val="28"/>
          <w:sz w:val="24"/>
          <w:szCs w:val="24"/>
        </w:rPr>
        <w:t xml:space="preserve"> от </w:t>
      </w:r>
      <w:r w:rsidRPr="000606D3">
        <w:rPr>
          <w:rFonts w:ascii="Times New Roman" w:hAnsi="Times New Roman" w:cs="Times New Roman"/>
          <w:b/>
          <w:bCs/>
          <w:color w:val="000000"/>
          <w:kern w:val="28"/>
          <w:sz w:val="24"/>
          <w:szCs w:val="24"/>
          <w:u w:val="single"/>
        </w:rPr>
        <w:t>______августа 2023 г.</w:t>
      </w:r>
    </w:p>
    <w:p w:rsidR="000606D3" w:rsidRPr="000606D3" w:rsidRDefault="000606D3" w:rsidP="000606D3">
      <w:pPr>
        <w:widowControl w:val="0"/>
        <w:overflowPunct w:val="0"/>
        <w:autoSpaceDE w:val="0"/>
        <w:autoSpaceDN w:val="0"/>
        <w:adjustRightInd w:val="0"/>
        <w:spacing w:after="0" w:line="240" w:lineRule="auto"/>
        <w:rPr>
          <w:rFonts w:ascii="Calibri" w:hAnsi="Calibri" w:cs="Calibri"/>
          <w:kern w:val="28"/>
        </w:rPr>
      </w:pPr>
    </w:p>
    <w:p w:rsidR="000606D3" w:rsidRPr="000606D3" w:rsidRDefault="000606D3" w:rsidP="000606D3">
      <w:pPr>
        <w:widowControl w:val="0"/>
        <w:overflowPunct w:val="0"/>
        <w:autoSpaceDE w:val="0"/>
        <w:autoSpaceDN w:val="0"/>
        <w:adjustRightInd w:val="0"/>
        <w:spacing w:after="0" w:line="240" w:lineRule="auto"/>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Приложение </w:t>
      </w:r>
    </w:p>
    <w:p w:rsidR="00C27469" w:rsidRPr="00C27469" w:rsidRDefault="000606D3" w:rsidP="00F95128">
      <w:pPr>
        <w:spacing w:after="200" w:line="240" w:lineRule="auto"/>
        <w:jc w:val="right"/>
        <w:rPr>
          <w:rFonts w:ascii="Times New Roman" w:eastAsia="Times New Roman" w:hAnsi="Times New Roman" w:cs="Times New Roman"/>
          <w:sz w:val="18"/>
          <w:szCs w:val="24"/>
          <w:lang w:eastAsia="ru-RU"/>
        </w:rPr>
      </w:pPr>
      <w:r w:rsidRPr="000606D3">
        <w:rPr>
          <w:rFonts w:ascii="Times New Roman" w:hAnsi="Times New Roman" w:cs="Times New Roman"/>
          <w:kern w:val="28"/>
          <w:sz w:val="24"/>
          <w:szCs w:val="24"/>
        </w:rPr>
        <w:t>к ПООП по профессии/</w:t>
      </w:r>
      <w:r w:rsidRPr="0044158B">
        <w:rPr>
          <w:rFonts w:ascii="Times New Roman" w:hAnsi="Times New Roman" w:cs="Times New Roman"/>
          <w:kern w:val="28"/>
          <w:sz w:val="24"/>
          <w:szCs w:val="24"/>
          <w:u w:val="single"/>
        </w:rPr>
        <w:t>специальности</w:t>
      </w:r>
      <w:r w:rsidRPr="0044158B">
        <w:rPr>
          <w:rFonts w:ascii="Times New Roman" w:hAnsi="Times New Roman" w:cs="Times New Roman"/>
          <w:i/>
          <w:iCs/>
          <w:kern w:val="28"/>
          <w:sz w:val="24"/>
          <w:szCs w:val="24"/>
          <w:u w:val="single"/>
        </w:rPr>
        <w:t xml:space="preserve"> </w:t>
      </w:r>
      <w:r w:rsidRPr="000606D3">
        <w:rPr>
          <w:rFonts w:ascii="Times New Roman" w:hAnsi="Times New Roman" w:cs="Times New Roman"/>
          <w:i/>
          <w:iCs/>
          <w:kern w:val="28"/>
          <w:sz w:val="24"/>
          <w:szCs w:val="24"/>
        </w:rPr>
        <w:br/>
      </w:r>
      <w:r w:rsidR="00D60336">
        <w:rPr>
          <w:rFonts w:ascii="Times New Roman" w:hAnsi="Times New Roman" w:cs="Times New Roman"/>
          <w:b/>
          <w:bCs/>
          <w:i/>
          <w:iCs/>
          <w:kern w:val="28"/>
          <w:sz w:val="18"/>
          <w:szCs w:val="24"/>
        </w:rPr>
        <w:t>08.02.01</w:t>
      </w:r>
      <w:r w:rsidR="00F95128">
        <w:rPr>
          <w:rFonts w:ascii="Times New Roman" w:hAnsi="Times New Roman" w:cs="Times New Roman"/>
          <w:b/>
          <w:bCs/>
          <w:i/>
          <w:iCs/>
          <w:kern w:val="28"/>
          <w:sz w:val="18"/>
          <w:szCs w:val="24"/>
        </w:rPr>
        <w:t xml:space="preserve"> </w:t>
      </w:r>
      <w:r w:rsidR="00D60336">
        <w:rPr>
          <w:rFonts w:ascii="Times New Roman" w:hAnsi="Times New Roman" w:cs="Times New Roman"/>
          <w:b/>
          <w:bCs/>
          <w:i/>
          <w:iCs/>
          <w:kern w:val="28"/>
          <w:sz w:val="18"/>
          <w:szCs w:val="24"/>
        </w:rPr>
        <w:t>Строительство эксплуатация зданий и сооружений</w:t>
      </w:r>
    </w:p>
    <w:p w:rsidR="000606D3" w:rsidRDefault="008E371E" w:rsidP="000606D3">
      <w:pPr>
        <w:widowControl w:val="0"/>
        <w:overflowPunct w:val="0"/>
        <w:autoSpaceDE w:val="0"/>
        <w:autoSpaceDN w:val="0"/>
        <w:adjustRightInd w:val="0"/>
        <w:spacing w:after="0" w:line="240" w:lineRule="auto"/>
        <w:jc w:val="right"/>
        <w:rPr>
          <w:rFonts w:ascii="Times New Roman" w:hAnsi="Times New Roman" w:cs="Times New Roman"/>
          <w:b/>
          <w:bCs/>
          <w:kern w:val="28"/>
          <w:sz w:val="18"/>
          <w:szCs w:val="18"/>
        </w:rPr>
      </w:pPr>
      <w:r>
        <w:rPr>
          <w:rFonts w:ascii="Times New Roman" w:hAnsi="Times New Roman" w:cs="Times New Roman"/>
          <w:b/>
          <w:bCs/>
          <w:kern w:val="28"/>
          <w:sz w:val="18"/>
          <w:szCs w:val="18"/>
        </w:rPr>
        <w:t xml:space="preserve">профиль  </w:t>
      </w:r>
      <w:r w:rsidR="00C27469">
        <w:rPr>
          <w:rFonts w:ascii="Times New Roman" w:hAnsi="Times New Roman" w:cs="Times New Roman"/>
          <w:b/>
          <w:bCs/>
          <w:kern w:val="28"/>
          <w:sz w:val="18"/>
          <w:szCs w:val="18"/>
        </w:rPr>
        <w:t>технологический</w:t>
      </w:r>
    </w:p>
    <w:p w:rsidR="002E4A79" w:rsidRPr="000606D3" w:rsidRDefault="002E4A79" w:rsidP="000606D3">
      <w:pPr>
        <w:widowControl w:val="0"/>
        <w:overflowPunct w:val="0"/>
        <w:autoSpaceDE w:val="0"/>
        <w:autoSpaceDN w:val="0"/>
        <w:adjustRightInd w:val="0"/>
        <w:spacing w:after="0" w:line="240" w:lineRule="auto"/>
        <w:jc w:val="right"/>
        <w:rPr>
          <w:rFonts w:ascii="Times New Roman" w:hAnsi="Times New Roman" w:cs="Times New Roman"/>
          <w:b/>
          <w:bCs/>
          <w:i/>
          <w:iCs/>
          <w:kern w:val="28"/>
        </w:rPr>
      </w:pPr>
    </w:p>
    <w:p w:rsidR="000606D3" w:rsidRPr="000606D3" w:rsidRDefault="000606D3" w:rsidP="000606D3">
      <w:pPr>
        <w:widowControl w:val="0"/>
        <w:tabs>
          <w:tab w:val="left" w:pos="2093"/>
        </w:tabs>
        <w:overflowPunct w:val="0"/>
        <w:autoSpaceDE w:val="0"/>
        <w:autoSpaceDN w:val="0"/>
        <w:adjustRightInd w:val="0"/>
        <w:spacing w:after="0" w:line="240" w:lineRule="auto"/>
        <w:jc w:val="center"/>
        <w:rPr>
          <w:rFonts w:ascii="Times New Roman" w:hAnsi="Times New Roman" w:cs="Times New Roman"/>
          <w:b/>
          <w:bCs/>
          <w:caps/>
          <w:kern w:val="28"/>
          <w:sz w:val="24"/>
          <w:szCs w:val="24"/>
        </w:rPr>
      </w:pPr>
      <w:r w:rsidRPr="000606D3">
        <w:rPr>
          <w:rFonts w:ascii="Times New Roman" w:hAnsi="Times New Roman" w:cs="Times New Roman"/>
          <w:b/>
          <w:bCs/>
          <w:caps/>
          <w:kern w:val="28"/>
          <w:sz w:val="24"/>
          <w:szCs w:val="24"/>
        </w:rPr>
        <w:t>Рабочая   ПРОГРАММа ОБЩЕОБРАЗОВАТЕЛЬНОЙ ДИСЦИПЛИНЫ</w:t>
      </w:r>
    </w:p>
    <w:p w:rsidR="000606D3" w:rsidRPr="000606D3" w:rsidRDefault="000606D3" w:rsidP="000606D3">
      <w:pPr>
        <w:widowControl w:val="0"/>
        <w:tabs>
          <w:tab w:val="left" w:pos="2093"/>
        </w:tabs>
        <w:overflowPunct w:val="0"/>
        <w:autoSpaceDE w:val="0"/>
        <w:autoSpaceDN w:val="0"/>
        <w:adjustRightInd w:val="0"/>
        <w:spacing w:after="0" w:line="240" w:lineRule="auto"/>
        <w:jc w:val="both"/>
        <w:rPr>
          <w:rFonts w:ascii="Times New Roman" w:hAnsi="Times New Roman" w:cs="Times New Roman"/>
          <w:b/>
          <w:bCs/>
          <w:caps/>
          <w:kern w:val="28"/>
          <w:sz w:val="24"/>
          <w:szCs w:val="24"/>
        </w:rPr>
      </w:pPr>
    </w:p>
    <w:p w:rsidR="000606D3" w:rsidRPr="000606D3" w:rsidRDefault="000606D3" w:rsidP="000606D3">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0606D3">
        <w:rPr>
          <w:rFonts w:ascii="Times New Roman" w:hAnsi="Times New Roman" w:cs="Times New Roman"/>
          <w:b/>
          <w:bCs/>
          <w:color w:val="000000"/>
          <w:kern w:val="28"/>
          <w:sz w:val="24"/>
          <w:szCs w:val="24"/>
        </w:rPr>
        <w:t xml:space="preserve">основной профессиональной образовательной программы </w:t>
      </w:r>
    </w:p>
    <w:p w:rsidR="000606D3" w:rsidRPr="000606D3" w:rsidRDefault="000606D3" w:rsidP="000606D3">
      <w:pPr>
        <w:widowControl w:val="0"/>
        <w:overflowPunct w:val="0"/>
        <w:autoSpaceDE w:val="0"/>
        <w:autoSpaceDN w:val="0"/>
        <w:adjustRightInd w:val="0"/>
        <w:spacing w:after="0" w:line="240" w:lineRule="auto"/>
        <w:jc w:val="center"/>
        <w:rPr>
          <w:rFonts w:ascii="Times New Roman" w:hAnsi="Times New Roman" w:cs="Times New Roman"/>
          <w:b/>
          <w:bCs/>
          <w:i/>
          <w:iCs/>
          <w:kern w:val="28"/>
          <w:sz w:val="24"/>
          <w:szCs w:val="24"/>
          <w:u w:val="single"/>
        </w:rPr>
      </w:pPr>
    </w:p>
    <w:p w:rsidR="000606D3" w:rsidRPr="000606D3" w:rsidRDefault="002E4A79"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Pr>
          <w:rFonts w:ascii="Times New Roman" w:hAnsi="Times New Roman" w:cs="Times New Roman"/>
          <w:b/>
          <w:bCs/>
          <w:kern w:val="28"/>
          <w:sz w:val="24"/>
          <w:szCs w:val="24"/>
        </w:rPr>
        <w:t>ОД 01</w:t>
      </w:r>
      <w:r w:rsidR="0050290C">
        <w:rPr>
          <w:rFonts w:ascii="Times New Roman" w:hAnsi="Times New Roman" w:cs="Times New Roman"/>
          <w:b/>
          <w:bCs/>
          <w:kern w:val="28"/>
          <w:sz w:val="24"/>
          <w:szCs w:val="24"/>
        </w:rPr>
        <w:t>.</w:t>
      </w:r>
      <w:bookmarkStart w:id="0" w:name="_GoBack"/>
      <w:bookmarkEnd w:id="0"/>
      <w:r>
        <w:rPr>
          <w:rFonts w:ascii="Times New Roman" w:hAnsi="Times New Roman" w:cs="Times New Roman"/>
          <w:b/>
          <w:bCs/>
          <w:kern w:val="28"/>
          <w:sz w:val="24"/>
          <w:szCs w:val="24"/>
        </w:rPr>
        <w:t xml:space="preserve"> РУССКИЙ ЯЗЫК</w:t>
      </w:r>
    </w:p>
    <w:p w:rsidR="000606D3" w:rsidRPr="000606D3" w:rsidRDefault="000606D3" w:rsidP="000606D3">
      <w:pPr>
        <w:widowControl w:val="0"/>
        <w:overflowPunct w:val="0"/>
        <w:autoSpaceDE w:val="0"/>
        <w:autoSpaceDN w:val="0"/>
        <w:adjustRightInd w:val="0"/>
        <w:spacing w:after="0" w:line="240" w:lineRule="auto"/>
        <w:jc w:val="center"/>
        <w:rPr>
          <w:rFonts w:ascii="Times New Roman" w:hAnsi="Times New Roman" w:cs="Times New Roman"/>
          <w:b/>
          <w:bCs/>
          <w:i/>
          <w:iCs/>
          <w:kern w:val="28"/>
        </w:rPr>
      </w:pP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0606D3" w:rsidRDefault="000606D3"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D76512" w:rsidRDefault="000606D3"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r w:rsidRPr="000606D3">
        <w:rPr>
          <w:rFonts w:ascii="Times New Roman" w:hAnsi="Times New Roman" w:cs="Times New Roman"/>
          <w:b/>
          <w:bCs/>
          <w:kern w:val="28"/>
          <w:sz w:val="24"/>
          <w:szCs w:val="24"/>
        </w:rPr>
        <w:t>2023г.</w:t>
      </w:r>
      <w:r w:rsidRPr="000606D3">
        <w:rPr>
          <w:rFonts w:ascii="Times New Roman" w:hAnsi="Times New Roman" w:cs="Times New Roman"/>
          <w:b/>
          <w:bCs/>
          <w:kern w:val="28"/>
        </w:rPr>
        <w:br w:type="page"/>
      </w:r>
    </w:p>
    <w:p w:rsidR="00D76512" w:rsidRPr="002E4A79" w:rsidRDefault="002E4A79" w:rsidP="001F7134">
      <w:pPr>
        <w:widowControl w:val="0"/>
        <w:overflowPunct w:val="0"/>
        <w:autoSpaceDE w:val="0"/>
        <w:autoSpaceDN w:val="0"/>
        <w:adjustRightInd w:val="0"/>
        <w:spacing w:after="0" w:line="240" w:lineRule="auto"/>
        <w:jc w:val="center"/>
        <w:rPr>
          <w:rFonts w:ascii="Times New Roman" w:hAnsi="Times New Roman" w:cs="Times New Roman"/>
          <w:b/>
          <w:bCs/>
          <w:i/>
          <w:kern w:val="28"/>
          <w:sz w:val="24"/>
        </w:rPr>
      </w:pPr>
      <w:r>
        <w:rPr>
          <w:rFonts w:ascii="Times New Roman" w:hAnsi="Times New Roman" w:cs="Times New Roman"/>
          <w:b/>
          <w:bCs/>
          <w:i/>
          <w:kern w:val="28"/>
          <w:sz w:val="24"/>
        </w:rPr>
        <w:lastRenderedPageBreak/>
        <w:t>СОДЕРЖАНИЕ</w:t>
      </w: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tbl>
      <w:tblPr>
        <w:tblW w:w="0" w:type="auto"/>
        <w:tblLayout w:type="fixed"/>
        <w:tblCellMar>
          <w:left w:w="180" w:type="dxa"/>
          <w:right w:w="180" w:type="dxa"/>
        </w:tblCellMar>
        <w:tblLook w:val="0000" w:firstRow="0" w:lastRow="0" w:firstColumn="0" w:lastColumn="0" w:noHBand="0" w:noVBand="0"/>
      </w:tblPr>
      <w:tblGrid>
        <w:gridCol w:w="7500"/>
        <w:gridCol w:w="1854"/>
      </w:tblGrid>
      <w:tr w:rsidR="002E4A79" w:rsidRPr="000606D3" w:rsidTr="002E4A79">
        <w:trPr>
          <w:trHeight w:val="1015"/>
        </w:trPr>
        <w:tc>
          <w:tcPr>
            <w:tcW w:w="7500" w:type="dxa"/>
          </w:tcPr>
          <w:p w:rsidR="002E4A79" w:rsidRPr="000606D3" w:rsidRDefault="002E4A79" w:rsidP="002E4A79">
            <w:pPr>
              <w:widowControl w:val="0"/>
              <w:tabs>
                <w:tab w:val="left" w:pos="644"/>
              </w:tabs>
              <w:suppressAutoHyphens/>
              <w:overflowPunct w:val="0"/>
              <w:adjustRightInd w:val="0"/>
              <w:spacing w:after="240" w:line="275" w:lineRule="auto"/>
              <w:ind w:left="644" w:hanging="360"/>
              <w:rPr>
                <w:rFonts w:ascii="Times New Roman" w:hAnsi="Times New Roman" w:cs="Times New Roman"/>
                <w:kern w:val="28"/>
                <w:sz w:val="24"/>
                <w:szCs w:val="24"/>
              </w:rPr>
            </w:pPr>
            <w:r w:rsidRPr="000606D3">
              <w:rPr>
                <w:rFonts w:ascii="Times New Roman" w:hAnsi="Times New Roman" w:cs="Times New Roman"/>
                <w:b/>
                <w:bCs/>
                <w:kern w:val="28"/>
                <w:sz w:val="24"/>
                <w:szCs w:val="24"/>
              </w:rPr>
              <w:t>1.</w:t>
            </w:r>
            <w:r w:rsidRPr="000606D3">
              <w:rPr>
                <w:rFonts w:ascii="Times New Roman" w:hAnsi="Times New Roman" w:cs="Times New Roman"/>
                <w:b/>
                <w:bCs/>
                <w:kern w:val="28"/>
                <w:sz w:val="24"/>
                <w:szCs w:val="24"/>
              </w:rPr>
              <w:tab/>
              <w:t xml:space="preserve">ОБЩАЯ ХАРАКТЕРИСТИКА </w:t>
            </w:r>
            <w:r w:rsidRPr="000606D3">
              <w:rPr>
                <w:rFonts w:ascii="Times New Roman" w:hAnsi="Times New Roman" w:cs="Times New Roman"/>
                <w:b/>
                <w:bCs/>
                <w:color w:val="000000"/>
                <w:kern w:val="28"/>
                <w:sz w:val="24"/>
                <w:szCs w:val="24"/>
              </w:rPr>
              <w:t>РАБОЧЕЙ ПРОГРАММЫ</w:t>
            </w:r>
            <w:r w:rsidRPr="000606D3">
              <w:rPr>
                <w:rFonts w:ascii="Times New Roman" w:hAnsi="Times New Roman" w:cs="Times New Roman"/>
                <w:b/>
                <w:bCs/>
                <w:kern w:val="28"/>
                <w:sz w:val="24"/>
                <w:szCs w:val="24"/>
              </w:rPr>
              <w:t xml:space="preserve"> ОБЩЕОБРАЗОВАТЕЛЬНОЙ ДИСЦИПЛИНЫ</w:t>
            </w:r>
          </w:p>
        </w:tc>
        <w:tc>
          <w:tcPr>
            <w:tcW w:w="1854" w:type="dxa"/>
          </w:tcPr>
          <w:p w:rsidR="002E4A79" w:rsidRPr="000606D3" w:rsidRDefault="00B506C6" w:rsidP="002E4A79">
            <w:pPr>
              <w:widowControl w:val="0"/>
              <w:overflowPunct w:val="0"/>
              <w:adjustRightInd w:val="0"/>
              <w:spacing w:after="240" w:line="275" w:lineRule="auto"/>
              <w:rPr>
                <w:rFonts w:ascii="Times New Roman" w:hAnsi="Times New Roman" w:cs="Times New Roman"/>
                <w:kern w:val="28"/>
                <w:sz w:val="24"/>
                <w:szCs w:val="24"/>
              </w:rPr>
            </w:pPr>
            <w:r>
              <w:rPr>
                <w:rFonts w:ascii="Times New Roman" w:hAnsi="Times New Roman" w:cs="Times New Roman"/>
                <w:i/>
                <w:iCs/>
                <w:kern w:val="28"/>
                <w:sz w:val="24"/>
                <w:szCs w:val="24"/>
              </w:rPr>
              <w:t xml:space="preserve">    4</w:t>
            </w:r>
          </w:p>
        </w:tc>
      </w:tr>
      <w:tr w:rsidR="002E4A79" w:rsidRPr="000606D3" w:rsidTr="002E4A79">
        <w:trPr>
          <w:trHeight w:val="548"/>
        </w:trPr>
        <w:tc>
          <w:tcPr>
            <w:tcW w:w="7500" w:type="dxa"/>
          </w:tcPr>
          <w:p w:rsidR="002E4A79" w:rsidRPr="000606D3" w:rsidRDefault="002E4A79" w:rsidP="002E4A79">
            <w:pPr>
              <w:widowControl w:val="0"/>
              <w:tabs>
                <w:tab w:val="left" w:pos="644"/>
              </w:tabs>
              <w:suppressAutoHyphens/>
              <w:overflowPunct w:val="0"/>
              <w:autoSpaceDE w:val="0"/>
              <w:autoSpaceDN w:val="0"/>
              <w:adjustRightInd w:val="0"/>
              <w:spacing w:after="0" w:line="240" w:lineRule="auto"/>
              <w:ind w:left="644" w:hanging="360"/>
              <w:rPr>
                <w:rFonts w:ascii="Times New Roman" w:hAnsi="Times New Roman" w:cs="Times New Roman"/>
                <w:kern w:val="28"/>
                <w:sz w:val="24"/>
                <w:szCs w:val="24"/>
              </w:rPr>
            </w:pPr>
            <w:r w:rsidRPr="000606D3">
              <w:rPr>
                <w:rFonts w:ascii="Times New Roman" w:hAnsi="Times New Roman" w:cs="Times New Roman"/>
                <w:b/>
                <w:bCs/>
                <w:kern w:val="28"/>
                <w:sz w:val="24"/>
                <w:szCs w:val="24"/>
              </w:rPr>
              <w:t>2.</w:t>
            </w:r>
            <w:r w:rsidRPr="000606D3">
              <w:rPr>
                <w:rFonts w:ascii="Times New Roman" w:hAnsi="Times New Roman" w:cs="Times New Roman"/>
                <w:b/>
                <w:bCs/>
                <w:kern w:val="28"/>
                <w:sz w:val="24"/>
                <w:szCs w:val="24"/>
              </w:rPr>
              <w:tab/>
              <w:t>СТРУКТУРА И СОДЕРЖАНИЕ ОБЩЕОБРАЗОВАТЕЛЬНОЙ ДИСЦИПЛИНЫ</w:t>
            </w:r>
          </w:p>
        </w:tc>
        <w:tc>
          <w:tcPr>
            <w:tcW w:w="1854" w:type="dxa"/>
          </w:tcPr>
          <w:p w:rsidR="002E4A79" w:rsidRPr="000606D3" w:rsidRDefault="00B506C6" w:rsidP="002E4A79">
            <w:pPr>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12</w:t>
            </w:r>
          </w:p>
        </w:tc>
      </w:tr>
      <w:tr w:rsidR="002E4A79" w:rsidRPr="000606D3" w:rsidTr="002E4A79">
        <w:trPr>
          <w:trHeight w:val="1020"/>
        </w:trPr>
        <w:tc>
          <w:tcPr>
            <w:tcW w:w="7500" w:type="dxa"/>
          </w:tcPr>
          <w:p w:rsidR="002E4A79" w:rsidRPr="000606D3" w:rsidRDefault="002E4A79" w:rsidP="002E4A79">
            <w:pPr>
              <w:widowControl w:val="0"/>
              <w:tabs>
                <w:tab w:val="left" w:pos="644"/>
              </w:tabs>
              <w:suppressAutoHyphens/>
              <w:overflowPunct w:val="0"/>
              <w:adjustRightInd w:val="0"/>
              <w:spacing w:after="240" w:line="275" w:lineRule="auto"/>
              <w:ind w:left="644" w:hanging="360"/>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3.</w:t>
            </w:r>
            <w:r w:rsidRPr="000606D3">
              <w:rPr>
                <w:rFonts w:ascii="Times New Roman" w:hAnsi="Times New Roman" w:cs="Times New Roman"/>
                <w:b/>
                <w:bCs/>
                <w:kern w:val="28"/>
                <w:sz w:val="24"/>
                <w:szCs w:val="24"/>
              </w:rPr>
              <w:tab/>
              <w:t>УСЛОВИЯ РЕАЛИЗАЦИИ ОБЩЕОБРАЗОВАТЕЛЬНОЙ ДИСЦИПЛИНЫ</w:t>
            </w:r>
          </w:p>
        </w:tc>
        <w:tc>
          <w:tcPr>
            <w:tcW w:w="1854" w:type="dxa"/>
          </w:tcPr>
          <w:p w:rsidR="002E4A79" w:rsidRDefault="00B506C6" w:rsidP="002E4A79">
            <w:pPr>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17</w:t>
            </w:r>
          </w:p>
        </w:tc>
      </w:tr>
      <w:tr w:rsidR="002E4A79" w:rsidRPr="000606D3" w:rsidTr="002E4A79">
        <w:trPr>
          <w:trHeight w:val="1244"/>
        </w:trPr>
        <w:tc>
          <w:tcPr>
            <w:tcW w:w="7500" w:type="dxa"/>
          </w:tcPr>
          <w:p w:rsidR="002E4A79" w:rsidRPr="000606D3" w:rsidRDefault="002E4A79" w:rsidP="002E4A79">
            <w:pPr>
              <w:widowControl w:val="0"/>
              <w:tabs>
                <w:tab w:val="left" w:pos="644"/>
              </w:tabs>
              <w:suppressAutoHyphens/>
              <w:overflowPunct w:val="0"/>
              <w:autoSpaceDE w:val="0"/>
              <w:autoSpaceDN w:val="0"/>
              <w:adjustRightInd w:val="0"/>
              <w:spacing w:after="0" w:line="240" w:lineRule="auto"/>
              <w:ind w:left="644" w:hanging="360"/>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4.</w:t>
            </w:r>
            <w:r w:rsidRPr="000606D3">
              <w:rPr>
                <w:rFonts w:ascii="Times New Roman" w:hAnsi="Times New Roman" w:cs="Times New Roman"/>
                <w:b/>
                <w:bCs/>
                <w:kern w:val="28"/>
                <w:sz w:val="24"/>
                <w:szCs w:val="24"/>
              </w:rPr>
              <w:tab/>
              <w:t>КОНТРОЛЬ И ОЦЕНКА РЕЗУЛЬТАТОВ ОСВОЕНИЯ ОБЩЕОБРАЗОВАТЕЛЬНОЙ ДИСЦИПЛИНЫ</w:t>
            </w:r>
          </w:p>
          <w:p w:rsidR="002E4A79" w:rsidRPr="000606D3" w:rsidRDefault="002E4A79" w:rsidP="002E4A79">
            <w:pPr>
              <w:widowControl w:val="0"/>
              <w:tabs>
                <w:tab w:val="left" w:pos="644"/>
              </w:tabs>
              <w:suppressAutoHyphens/>
              <w:overflowPunct w:val="0"/>
              <w:autoSpaceDE w:val="0"/>
              <w:autoSpaceDN w:val="0"/>
              <w:adjustRightInd w:val="0"/>
              <w:spacing w:after="0" w:line="240" w:lineRule="auto"/>
              <w:ind w:left="644" w:hanging="360"/>
              <w:rPr>
                <w:rFonts w:ascii="Times New Roman" w:hAnsi="Times New Roman" w:cs="Times New Roman"/>
                <w:kern w:val="28"/>
                <w:sz w:val="24"/>
                <w:szCs w:val="24"/>
              </w:rPr>
            </w:pPr>
          </w:p>
        </w:tc>
        <w:tc>
          <w:tcPr>
            <w:tcW w:w="1854" w:type="dxa"/>
          </w:tcPr>
          <w:p w:rsidR="002E4A79" w:rsidRPr="000606D3" w:rsidRDefault="00B506C6" w:rsidP="002E4A79">
            <w:pPr>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17</w:t>
            </w:r>
          </w:p>
        </w:tc>
      </w:tr>
    </w:tbl>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A63304" w:rsidRDefault="00A63304" w:rsidP="00D76512">
      <w:pPr>
        <w:spacing w:after="0" w:line="240" w:lineRule="auto"/>
        <w:ind w:firstLine="708"/>
        <w:jc w:val="both"/>
        <w:rPr>
          <w:rFonts w:ascii="Times New Roman" w:eastAsia="Times New Roman" w:hAnsi="Times New Roman" w:cs="Times New Roman"/>
          <w:sz w:val="24"/>
          <w:szCs w:val="24"/>
          <w:lang w:eastAsia="ru-RU"/>
        </w:rPr>
      </w:pPr>
    </w:p>
    <w:p w:rsidR="00A63304" w:rsidRDefault="00A63304" w:rsidP="00D76512">
      <w:pPr>
        <w:spacing w:after="0" w:line="240" w:lineRule="auto"/>
        <w:ind w:firstLine="708"/>
        <w:jc w:val="both"/>
        <w:rPr>
          <w:rFonts w:ascii="Times New Roman" w:eastAsia="Times New Roman" w:hAnsi="Times New Roman" w:cs="Times New Roman"/>
          <w:sz w:val="24"/>
          <w:szCs w:val="24"/>
          <w:lang w:eastAsia="ru-RU"/>
        </w:rPr>
      </w:pPr>
    </w:p>
    <w:p w:rsidR="00A63304" w:rsidRDefault="00A63304"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Pr="00A46204" w:rsidRDefault="002E4A79" w:rsidP="002E4A79">
      <w:pPr>
        <w:spacing w:after="200" w:line="276" w:lineRule="auto"/>
        <w:ind w:firstLine="567"/>
        <w:jc w:val="both"/>
        <w:rPr>
          <w:rFonts w:ascii="Times New Roman" w:eastAsia="Times New Roman" w:hAnsi="Times New Roman" w:cs="Times New Roman"/>
          <w:b/>
          <w:bCs/>
          <w:iCs/>
          <w:lang w:eastAsia="ru-RU"/>
        </w:rPr>
      </w:pPr>
      <w:r w:rsidRPr="00A46204">
        <w:rPr>
          <w:rFonts w:ascii="Times New Roman" w:eastAsia="Times New Roman" w:hAnsi="Times New Roman" w:cs="Times New Roman"/>
          <w:bCs/>
          <w:iCs/>
          <w:sz w:val="24"/>
          <w:szCs w:val="24"/>
          <w:lang w:eastAsia="ru-RU"/>
        </w:rPr>
        <w:lastRenderedPageBreak/>
        <w:t xml:space="preserve">Содержание программы реализуется в процессе освоения основной образовательной программы с получением среднего общего образования, разработанной в соответствии с требованиями ФГОС СОО, а также с </w:t>
      </w:r>
      <w:r w:rsidR="00D60336">
        <w:rPr>
          <w:rFonts w:ascii="Times New Roman" w:eastAsia="Times New Roman" w:hAnsi="Times New Roman" w:cs="Times New Roman"/>
          <w:bCs/>
          <w:iCs/>
          <w:sz w:val="24"/>
          <w:szCs w:val="24"/>
          <w:lang w:eastAsia="ru-RU"/>
        </w:rPr>
        <w:t>учётом требований ФГОС СПО 08.02.01</w:t>
      </w:r>
      <w:r w:rsidRPr="00A46204">
        <w:rPr>
          <w:rFonts w:ascii="Times New Roman" w:eastAsia="Times New Roman" w:hAnsi="Times New Roman" w:cs="Times New Roman"/>
          <w:bCs/>
          <w:iCs/>
          <w:sz w:val="24"/>
          <w:szCs w:val="24"/>
          <w:lang w:eastAsia="ru-RU"/>
        </w:rPr>
        <w:t xml:space="preserve"> </w:t>
      </w:r>
      <w:r w:rsidR="00D60336">
        <w:rPr>
          <w:rFonts w:ascii="Times New Roman" w:eastAsia="Times New Roman" w:hAnsi="Times New Roman" w:cs="Times New Roman"/>
          <w:bCs/>
          <w:iCs/>
          <w:sz w:val="24"/>
          <w:szCs w:val="24"/>
          <w:lang w:eastAsia="ru-RU"/>
        </w:rPr>
        <w:t>строительство эксплуатация зданий и сооружений</w:t>
      </w:r>
    </w:p>
    <w:p w:rsidR="002E4A79" w:rsidRPr="00A46204" w:rsidRDefault="002E4A79" w:rsidP="002E4A79">
      <w:pPr>
        <w:spacing w:after="200" w:line="276" w:lineRule="auto"/>
        <w:jc w:val="center"/>
        <w:rPr>
          <w:rFonts w:ascii="Times New Roman" w:eastAsia="Times New Roman" w:hAnsi="Times New Roman" w:cs="Times New Roman"/>
          <w:b/>
          <w:bCs/>
          <w:iCs/>
          <w:lang w:eastAsia="ru-RU"/>
        </w:rPr>
      </w:pPr>
    </w:p>
    <w:p w:rsidR="002E4A79" w:rsidRPr="00A46204" w:rsidRDefault="002E4A79" w:rsidP="002E4A79">
      <w:pPr>
        <w:suppressAutoHyphens/>
        <w:autoSpaceDN w:val="0"/>
        <w:spacing w:line="276" w:lineRule="auto"/>
        <w:textAlignment w:val="baseline"/>
        <w:rPr>
          <w:rFonts w:ascii="Times New Roman" w:eastAsia="SimSun" w:hAnsi="Times New Roman" w:cs="Times New Roman"/>
          <w:b/>
          <w:kern w:val="3"/>
          <w:sz w:val="24"/>
          <w:szCs w:val="24"/>
        </w:rPr>
      </w:pPr>
      <w:r w:rsidRPr="00A46204">
        <w:rPr>
          <w:rFonts w:ascii="Times New Roman" w:eastAsia="SimSun" w:hAnsi="Times New Roman" w:cs="Times New Roman"/>
          <w:b/>
          <w:kern w:val="3"/>
          <w:sz w:val="24"/>
          <w:szCs w:val="24"/>
        </w:rPr>
        <w:t>Организация-разработчик:</w:t>
      </w:r>
    </w:p>
    <w:p w:rsidR="002E4A79" w:rsidRPr="00A46204" w:rsidRDefault="002E4A79" w:rsidP="002E4A79">
      <w:pPr>
        <w:suppressAutoHyphens/>
        <w:autoSpaceDN w:val="0"/>
        <w:spacing w:line="276" w:lineRule="auto"/>
        <w:jc w:val="both"/>
        <w:textAlignment w:val="baseline"/>
        <w:rPr>
          <w:rFonts w:ascii="Times New Roman" w:eastAsia="SimSun" w:hAnsi="Times New Roman" w:cs="Times New Roman"/>
          <w:kern w:val="3"/>
          <w:sz w:val="24"/>
          <w:szCs w:val="24"/>
        </w:rPr>
      </w:pPr>
      <w:r w:rsidRPr="00A46204">
        <w:rPr>
          <w:rFonts w:ascii="Times New Roman" w:eastAsia="SimSun" w:hAnsi="Times New Roman" w:cs="Times New Roman"/>
          <w:kern w:val="3"/>
          <w:sz w:val="24"/>
          <w:szCs w:val="24"/>
        </w:rPr>
        <w:t>ОГБПОУ «Костромской колледж отраслевых технологий строительства и лесной промышленности»</w:t>
      </w:r>
    </w:p>
    <w:p w:rsidR="002E4A79" w:rsidRPr="00A46204" w:rsidRDefault="002E4A79" w:rsidP="002E4A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textAlignment w:val="baseline"/>
        <w:rPr>
          <w:rFonts w:ascii="Times New Roman" w:eastAsia="SimSun" w:hAnsi="Times New Roman" w:cs="Times New Roman"/>
          <w:b/>
          <w:kern w:val="3"/>
          <w:sz w:val="24"/>
          <w:szCs w:val="24"/>
        </w:rPr>
      </w:pPr>
      <w:r w:rsidRPr="00A46204">
        <w:rPr>
          <w:rFonts w:ascii="Times New Roman" w:eastAsia="SimSun" w:hAnsi="Times New Roman" w:cs="Times New Roman"/>
          <w:b/>
          <w:kern w:val="3"/>
          <w:sz w:val="24"/>
          <w:szCs w:val="24"/>
        </w:rPr>
        <w:t>Разработчик:</w:t>
      </w:r>
    </w:p>
    <w:p w:rsidR="002E4A79" w:rsidRPr="00A46204" w:rsidRDefault="002E4A79" w:rsidP="002E4A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textAlignment w:val="baseline"/>
        <w:rPr>
          <w:rFonts w:ascii="Calibri" w:eastAsia="SimSun" w:hAnsi="Calibri" w:cs="Tahoma"/>
          <w:kern w:val="3"/>
        </w:rPr>
      </w:pPr>
      <w:r>
        <w:rPr>
          <w:rFonts w:ascii="Times New Roman" w:eastAsia="SimSun" w:hAnsi="Times New Roman" w:cs="Times New Roman"/>
          <w:kern w:val="3"/>
          <w:sz w:val="24"/>
          <w:szCs w:val="24"/>
        </w:rPr>
        <w:t>Бородина Наталия Васильевна</w:t>
      </w:r>
      <w:r w:rsidRPr="00A46204">
        <w:rPr>
          <w:rFonts w:ascii="Times New Roman" w:eastAsia="SimSun" w:hAnsi="Times New Roman" w:cs="Times New Roman"/>
          <w:kern w:val="3"/>
          <w:sz w:val="24"/>
          <w:szCs w:val="24"/>
        </w:rPr>
        <w:t>, преподаватель высшей</w:t>
      </w:r>
      <w:r>
        <w:rPr>
          <w:rFonts w:ascii="Times New Roman" w:eastAsia="SimSun" w:hAnsi="Times New Roman" w:cs="Times New Roman"/>
          <w:kern w:val="3"/>
          <w:sz w:val="24"/>
          <w:szCs w:val="24"/>
        </w:rPr>
        <w:t xml:space="preserve"> квалификационной </w:t>
      </w:r>
      <w:r w:rsidRPr="00A46204">
        <w:rPr>
          <w:rFonts w:ascii="Times New Roman" w:eastAsia="SimSun" w:hAnsi="Times New Roman" w:cs="Times New Roman"/>
          <w:kern w:val="3"/>
          <w:sz w:val="24"/>
          <w:szCs w:val="24"/>
        </w:rPr>
        <w:t xml:space="preserve"> категории</w:t>
      </w: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b/>
          <w:bCs/>
          <w:i/>
          <w:iCs/>
          <w:kern w:val="28"/>
          <w:sz w:val="24"/>
          <w:szCs w:val="24"/>
        </w:rPr>
      </w:pPr>
    </w:p>
    <w:p w:rsidR="000606D3" w:rsidRPr="000606D3" w:rsidRDefault="000606D3" w:rsidP="000606D3">
      <w:pPr>
        <w:autoSpaceDE w:val="0"/>
        <w:autoSpaceDN w:val="0"/>
        <w:adjustRightInd w:val="0"/>
        <w:spacing w:after="0" w:line="240" w:lineRule="auto"/>
        <w:rPr>
          <w:rFonts w:ascii="Times New Roman" w:hAnsi="Times New Roman" w:cs="Times New Roman"/>
          <w:b/>
          <w:bCs/>
          <w:i/>
          <w:iCs/>
          <w:kern w:val="28"/>
        </w:rPr>
      </w:pP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0606D3" w:rsidRPr="002E4A79" w:rsidRDefault="000606D3" w:rsidP="002E4A7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2E4A79">
        <w:rPr>
          <w:rFonts w:ascii="Times New Roman" w:hAnsi="Times New Roman"/>
          <w:b/>
          <w:bCs/>
          <w:kern w:val="28"/>
          <w:sz w:val="24"/>
          <w:szCs w:val="24"/>
        </w:rPr>
        <w:lastRenderedPageBreak/>
        <w:t xml:space="preserve">ОБЩАЯ ХАРАКТЕРИСТИКА </w:t>
      </w:r>
      <w:r w:rsidRPr="002E4A79">
        <w:rPr>
          <w:rFonts w:ascii="Times New Roman" w:hAnsi="Times New Roman"/>
          <w:b/>
          <w:bCs/>
          <w:color w:val="000000"/>
          <w:kern w:val="28"/>
          <w:sz w:val="24"/>
          <w:szCs w:val="24"/>
        </w:rPr>
        <w:t>РАБОЧЕЙ ПРОГРАММЫ</w:t>
      </w:r>
      <w:r w:rsidRPr="002E4A79">
        <w:rPr>
          <w:rFonts w:ascii="Times New Roman" w:hAnsi="Times New Roman"/>
          <w:b/>
          <w:bCs/>
          <w:kern w:val="28"/>
          <w:sz w:val="24"/>
          <w:szCs w:val="24"/>
        </w:rPr>
        <w:t xml:space="preserve"> ОБЩЕОБРАЗОВАТЕЛЬНОЙ  ДИСЦИПЛИНЫ</w:t>
      </w:r>
    </w:p>
    <w:p w:rsidR="000606D3" w:rsidRPr="000606D3" w:rsidRDefault="002E4A79" w:rsidP="000606D3">
      <w:pPr>
        <w:widowControl w:val="0"/>
        <w:suppressAutoHyphens/>
        <w:overflowPunct w:val="0"/>
        <w:autoSpaceDE w:val="0"/>
        <w:autoSpaceDN w:val="0"/>
        <w:adjustRightInd w:val="0"/>
        <w:spacing w:after="0" w:line="240" w:lineRule="auto"/>
        <w:ind w:left="720"/>
        <w:jc w:val="center"/>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w:t>
      </w:r>
      <w:r w:rsidR="00F95128">
        <w:rPr>
          <w:rFonts w:ascii="Times New Roman" w:hAnsi="Times New Roman" w:cs="Times New Roman"/>
          <w:b/>
          <w:bCs/>
          <w:kern w:val="28"/>
          <w:sz w:val="24"/>
          <w:szCs w:val="24"/>
        </w:rPr>
        <w:t>ОД</w:t>
      </w:r>
      <w:r>
        <w:rPr>
          <w:rFonts w:ascii="Times New Roman" w:hAnsi="Times New Roman" w:cs="Times New Roman"/>
          <w:b/>
          <w:bCs/>
          <w:kern w:val="28"/>
          <w:sz w:val="24"/>
          <w:szCs w:val="24"/>
        </w:rPr>
        <w:t xml:space="preserve"> 01. Русский язык</w:t>
      </w:r>
    </w:p>
    <w:p w:rsidR="000606D3" w:rsidRPr="000606D3" w:rsidRDefault="000606D3" w:rsidP="000606D3">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firstLine="709"/>
        <w:jc w:val="both"/>
        <w:rPr>
          <w:rFonts w:ascii="Times New Roman" w:hAnsi="Times New Roman" w:cs="Times New Roman"/>
          <w:color w:val="000000"/>
          <w:kern w:val="28"/>
          <w:sz w:val="24"/>
          <w:szCs w:val="24"/>
        </w:rPr>
      </w:pPr>
      <w:r w:rsidRPr="000606D3">
        <w:rPr>
          <w:rFonts w:ascii="Times New Roman" w:hAnsi="Times New Roman" w:cs="Times New Roman"/>
          <w:b/>
          <w:bCs/>
          <w:kern w:val="28"/>
          <w:sz w:val="24"/>
          <w:szCs w:val="24"/>
        </w:rPr>
        <w:t xml:space="preserve">1.1. Место дисциплины в структуре основной профессиональной образовательной программы: </w:t>
      </w:r>
    </w:p>
    <w:p w:rsidR="000606D3" w:rsidRPr="001F7134" w:rsidRDefault="000606D3" w:rsidP="0088291C">
      <w:pPr>
        <w:spacing w:after="200" w:line="240" w:lineRule="auto"/>
        <w:rPr>
          <w:rFonts w:ascii="Times New Roman" w:eastAsia="Times New Roman" w:hAnsi="Times New Roman" w:cs="Times New Roman"/>
          <w:b/>
          <w:bCs/>
          <w:smallCaps/>
          <w:color w:val="000000"/>
          <w:sz w:val="18"/>
          <w:szCs w:val="24"/>
          <w:lang w:eastAsia="ru-RU"/>
        </w:rPr>
      </w:pPr>
      <w:r w:rsidRPr="000606D3">
        <w:rPr>
          <w:rFonts w:ascii="Times New Roman" w:hAnsi="Times New Roman" w:cs="Times New Roman"/>
          <w:kern w:val="28"/>
          <w:sz w:val="24"/>
          <w:szCs w:val="24"/>
        </w:rPr>
        <w:t>Общеобразовательная дисциплина «</w:t>
      </w:r>
      <w:r w:rsidR="0088291C">
        <w:rPr>
          <w:rFonts w:ascii="Times New Roman" w:hAnsi="Times New Roman" w:cs="Times New Roman"/>
          <w:kern w:val="28"/>
          <w:sz w:val="24"/>
          <w:szCs w:val="24"/>
        </w:rPr>
        <w:t>ОУП 01 Русский язык</w:t>
      </w:r>
      <w:r w:rsidRPr="000606D3">
        <w:rPr>
          <w:rFonts w:ascii="Times New Roman" w:hAnsi="Times New Roman" w:cs="Times New Roman"/>
          <w:kern w:val="28"/>
          <w:sz w:val="24"/>
          <w:szCs w:val="24"/>
        </w:rPr>
        <w:t xml:space="preserve">» является обязательной частью </w:t>
      </w:r>
      <w:r w:rsidR="0088291C" w:rsidRPr="004435E2">
        <w:rPr>
          <w:rFonts w:ascii="Times New Roman" w:eastAsia="Times New Roman" w:hAnsi="Times New Roman" w:cs="Times New Roman"/>
          <w:sz w:val="24"/>
          <w:szCs w:val="24"/>
          <w:lang w:eastAsia="ru-RU"/>
        </w:rPr>
        <w:t xml:space="preserve">общеобразовательного цикла основной образовательной программы в соответствии с ФГОС по </w:t>
      </w:r>
      <w:r w:rsidR="0044158B">
        <w:rPr>
          <w:rFonts w:ascii="Times New Roman" w:eastAsia="Times New Roman" w:hAnsi="Times New Roman" w:cs="Times New Roman"/>
          <w:sz w:val="24"/>
          <w:szCs w:val="24"/>
          <w:lang w:eastAsia="ru-RU"/>
        </w:rPr>
        <w:t>специальности</w:t>
      </w:r>
      <w:r w:rsidR="0088291C" w:rsidRPr="001F7134">
        <w:rPr>
          <w:rFonts w:ascii="Times New Roman" w:eastAsia="Times New Roman" w:hAnsi="Times New Roman" w:cs="Times New Roman"/>
          <w:sz w:val="24"/>
          <w:szCs w:val="24"/>
          <w:lang w:eastAsia="ru-RU"/>
        </w:rPr>
        <w:t xml:space="preserve">  </w:t>
      </w:r>
      <w:r w:rsidR="00176ECA">
        <w:rPr>
          <w:rFonts w:ascii="Times New Roman" w:eastAsia="Times New Roman" w:hAnsi="Times New Roman" w:cs="Times New Roman"/>
          <w:sz w:val="24"/>
          <w:szCs w:val="24"/>
          <w:lang w:eastAsia="ru-RU"/>
        </w:rPr>
        <w:t>08.0</w:t>
      </w:r>
      <w:r w:rsidR="00D60336">
        <w:rPr>
          <w:rFonts w:ascii="Times New Roman" w:eastAsia="Times New Roman" w:hAnsi="Times New Roman" w:cs="Times New Roman"/>
          <w:sz w:val="24"/>
          <w:szCs w:val="24"/>
          <w:lang w:eastAsia="ru-RU"/>
        </w:rPr>
        <w:t>2.01</w:t>
      </w:r>
      <w:r w:rsidR="00F95128" w:rsidRPr="001F7134">
        <w:rPr>
          <w:rFonts w:ascii="Times New Roman" w:eastAsia="Times New Roman" w:hAnsi="Times New Roman" w:cs="Times New Roman"/>
          <w:sz w:val="24"/>
          <w:szCs w:val="24"/>
          <w:lang w:eastAsia="ru-RU"/>
        </w:rPr>
        <w:t xml:space="preserve"> </w:t>
      </w:r>
      <w:r w:rsidR="00D60336">
        <w:rPr>
          <w:rFonts w:ascii="Times New Roman" w:eastAsia="Times New Roman" w:hAnsi="Times New Roman" w:cs="Times New Roman"/>
          <w:sz w:val="24"/>
          <w:szCs w:val="24"/>
          <w:lang w:eastAsia="ru-RU"/>
        </w:rPr>
        <w:t>Строительство эксплуатация зданий и сооружений</w:t>
      </w:r>
    </w:p>
    <w:p w:rsidR="000606D3" w:rsidRPr="000606D3" w:rsidRDefault="000606D3" w:rsidP="000606D3">
      <w:pPr>
        <w:widowControl w:val="0"/>
        <w:overflowPunct w:val="0"/>
        <w:autoSpaceDE w:val="0"/>
        <w:autoSpaceDN w:val="0"/>
        <w:adjustRightInd w:val="0"/>
        <w:spacing w:after="0" w:line="240" w:lineRule="auto"/>
        <w:ind w:firstLine="709"/>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1.2. Цель и планируемые результаты освоения дисциплины</w:t>
      </w:r>
    </w:p>
    <w:p w:rsidR="000606D3" w:rsidRPr="000606D3" w:rsidRDefault="000606D3" w:rsidP="000606D3">
      <w:pPr>
        <w:widowControl w:val="0"/>
        <w:suppressAutoHyphens/>
        <w:overflowPunct w:val="0"/>
        <w:autoSpaceDE w:val="0"/>
        <w:autoSpaceDN w:val="0"/>
        <w:adjustRightInd w:val="0"/>
        <w:spacing w:after="0" w:line="240" w:lineRule="auto"/>
        <w:ind w:firstLine="709"/>
        <w:rPr>
          <w:rFonts w:ascii="Times New Roman" w:hAnsi="Times New Roman" w:cs="Times New Roman"/>
          <w:b/>
          <w:bCs/>
          <w:kern w:val="28"/>
        </w:rPr>
      </w:pPr>
    </w:p>
    <w:p w:rsidR="000606D3" w:rsidRPr="000606D3" w:rsidRDefault="000606D3" w:rsidP="000606D3">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28"/>
          <w:sz w:val="24"/>
          <w:szCs w:val="24"/>
        </w:rPr>
      </w:pPr>
      <w:r w:rsidRPr="000606D3">
        <w:rPr>
          <w:rFonts w:ascii="Times New Roman" w:hAnsi="Times New Roman" w:cs="Times New Roman"/>
          <w:kern w:val="28"/>
          <w:sz w:val="24"/>
          <w:szCs w:val="24"/>
        </w:rPr>
        <w:t>Цель дисциплины «</w:t>
      </w:r>
      <w:r w:rsidR="0088291C">
        <w:rPr>
          <w:rFonts w:ascii="Times New Roman" w:hAnsi="Times New Roman" w:cs="Times New Roman"/>
          <w:kern w:val="28"/>
          <w:sz w:val="24"/>
          <w:szCs w:val="24"/>
        </w:rPr>
        <w:t>ОУП 01. Русский язык</w:t>
      </w:r>
      <w:r w:rsidRPr="000606D3">
        <w:rPr>
          <w:rFonts w:ascii="Times New Roman" w:hAnsi="Times New Roman" w:cs="Times New Roman"/>
          <w:kern w:val="28"/>
          <w:sz w:val="24"/>
          <w:szCs w:val="24"/>
        </w:rPr>
        <w:t xml:space="preserve">»: сформировать у обучающихся </w:t>
      </w:r>
      <w:r w:rsidR="0088291C">
        <w:rPr>
          <w:rFonts w:ascii="Times New Roman" w:hAnsi="Times New Roman" w:cs="Times New Roman"/>
          <w:kern w:val="28"/>
          <w:sz w:val="24"/>
          <w:szCs w:val="24"/>
        </w:rPr>
        <w:t>знания,</w:t>
      </w:r>
      <w:r w:rsidRPr="000606D3">
        <w:rPr>
          <w:rFonts w:ascii="Times New Roman" w:hAnsi="Times New Roman" w:cs="Times New Roman"/>
          <w:kern w:val="28"/>
          <w:sz w:val="24"/>
          <w:szCs w:val="24"/>
        </w:rPr>
        <w:t xml:space="preserve"> </w:t>
      </w:r>
      <w:r w:rsidR="004E1C42">
        <w:rPr>
          <w:rFonts w:ascii="Times New Roman" w:hAnsi="Times New Roman" w:cs="Times New Roman"/>
          <w:kern w:val="28"/>
          <w:sz w:val="24"/>
          <w:szCs w:val="24"/>
        </w:rPr>
        <w:t>умения и навыки в области языка,</w:t>
      </w:r>
      <w:r w:rsidRPr="000606D3">
        <w:rPr>
          <w:rFonts w:ascii="Times New Roman" w:hAnsi="Times New Roman" w:cs="Times New Roman"/>
          <w:kern w:val="28"/>
          <w:sz w:val="24"/>
          <w:szCs w:val="24"/>
        </w:rPr>
        <w:t xml:space="preserve"> их применения в практической профессиональной деятельности.</w:t>
      </w:r>
    </w:p>
    <w:p w:rsidR="000606D3" w:rsidRDefault="000606D3" w:rsidP="000606D3">
      <w:pPr>
        <w:widowControl w:val="0"/>
        <w:suppressAutoHyphens/>
        <w:overflowPunct w:val="0"/>
        <w:autoSpaceDE w:val="0"/>
        <w:autoSpaceDN w:val="0"/>
        <w:adjustRightInd w:val="0"/>
        <w:spacing w:after="0" w:line="240" w:lineRule="auto"/>
        <w:ind w:firstLine="709"/>
        <w:jc w:val="both"/>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1.2.2. Планируемые результаты освоения общеобразовательной дисциплины в соответствии с ФГОС СПО и на основе ФГОС СОО</w:t>
      </w:r>
    </w:p>
    <w:p w:rsidR="00B100C5" w:rsidRPr="000606D3" w:rsidRDefault="00B100C5" w:rsidP="000606D3">
      <w:pPr>
        <w:widowControl w:val="0"/>
        <w:suppressAutoHyphens/>
        <w:overflowPunct w:val="0"/>
        <w:autoSpaceDE w:val="0"/>
        <w:autoSpaceDN w:val="0"/>
        <w:adjustRightInd w:val="0"/>
        <w:spacing w:after="0" w:line="240" w:lineRule="auto"/>
        <w:ind w:firstLine="709"/>
        <w:jc w:val="both"/>
        <w:rPr>
          <w:rFonts w:ascii="Times New Roman" w:hAnsi="Times New Roman" w:cs="Times New Roman"/>
          <w:b/>
          <w:bCs/>
          <w:kern w:val="28"/>
          <w:sz w:val="24"/>
          <w:szCs w:val="24"/>
        </w:rPr>
      </w:pPr>
    </w:p>
    <w:p w:rsidR="000606D3" w:rsidRPr="000606D3" w:rsidRDefault="000606D3" w:rsidP="000606D3">
      <w:pPr>
        <w:widowControl w:val="0"/>
        <w:overflowPunct w:val="0"/>
        <w:autoSpaceDE w:val="0"/>
        <w:autoSpaceDN w:val="0"/>
        <w:adjustRightInd w:val="0"/>
        <w:spacing w:after="0" w:line="240" w:lineRule="auto"/>
        <w:ind w:left="55" w:right="55" w:firstLine="709"/>
        <w:jc w:val="both"/>
        <w:rPr>
          <w:rFonts w:ascii="Times New Roman" w:hAnsi="Times New Roman" w:cs="Times New Roman"/>
          <w:i/>
          <w:iCs/>
          <w:kern w:val="28"/>
          <w:sz w:val="24"/>
          <w:szCs w:val="24"/>
        </w:rPr>
      </w:pPr>
      <w:r w:rsidRPr="000606D3">
        <w:rPr>
          <w:rFonts w:ascii="Times New Roman" w:hAnsi="Times New Roman" w:cs="Times New Roman"/>
          <w:kern w:val="28"/>
          <w:sz w:val="24"/>
          <w:szCs w:val="24"/>
        </w:rPr>
        <w:t>Особое значение дисциплина имеет при формировании и развитии ОК и ПК</w:t>
      </w:r>
      <w:r w:rsidRPr="000606D3">
        <w:rPr>
          <w:rFonts w:ascii="Times New Roman" w:hAnsi="Times New Roman" w:cs="Times New Roman"/>
          <w:i/>
          <w:iCs/>
          <w:kern w:val="28"/>
          <w:sz w:val="24"/>
          <w:szCs w:val="24"/>
        </w:rPr>
        <w:t xml:space="preserve">. </w:t>
      </w:r>
    </w:p>
    <w:tbl>
      <w:tblPr>
        <w:tblW w:w="9819" w:type="dxa"/>
        <w:tblLayout w:type="fixed"/>
        <w:tblCellMar>
          <w:left w:w="180" w:type="dxa"/>
          <w:right w:w="180" w:type="dxa"/>
        </w:tblCellMar>
        <w:tblLook w:val="04A0" w:firstRow="1" w:lastRow="0" w:firstColumn="1" w:lastColumn="0" w:noHBand="0" w:noVBand="1"/>
      </w:tblPr>
      <w:tblGrid>
        <w:gridCol w:w="3189"/>
        <w:gridCol w:w="3085"/>
        <w:gridCol w:w="3545"/>
      </w:tblGrid>
      <w:tr w:rsidR="00D76512" w:rsidTr="002E4A79">
        <w:trPr>
          <w:trHeight w:val="525"/>
        </w:trPr>
        <w:tc>
          <w:tcPr>
            <w:tcW w:w="3189" w:type="dxa"/>
            <w:vMerge w:val="restart"/>
            <w:tcBorders>
              <w:top w:val="single" w:sz="8" w:space="0" w:color="auto"/>
              <w:left w:val="single" w:sz="8" w:space="0" w:color="auto"/>
              <w:bottom w:val="single" w:sz="8" w:space="0" w:color="auto"/>
              <w:right w:val="nil"/>
            </w:tcBorders>
            <w:hideMark/>
          </w:tcPr>
          <w:p w:rsidR="00D76512" w:rsidRDefault="00D76512">
            <w:pPr>
              <w:widowControl w:val="0"/>
              <w:overflowPunct w:val="0"/>
              <w:adjustRightInd w:val="0"/>
              <w:spacing w:after="240" w:line="273" w:lineRule="auto"/>
              <w:ind w:right="55"/>
              <w:jc w:val="both"/>
              <w:rPr>
                <w:rFonts w:ascii="Times New Roman" w:hAnsi="Times New Roman" w:cs="Times New Roman"/>
                <w:kern w:val="28"/>
                <w:sz w:val="20"/>
                <w:szCs w:val="20"/>
              </w:rPr>
            </w:pPr>
            <w:r>
              <w:rPr>
                <w:rFonts w:ascii="Times New Roman" w:hAnsi="Times New Roman" w:cs="Times New Roman"/>
                <w:kern w:val="28"/>
                <w:sz w:val="20"/>
                <w:szCs w:val="20"/>
              </w:rPr>
              <w:t>Код и наименование формируемой компетенции</w:t>
            </w:r>
          </w:p>
        </w:tc>
        <w:tc>
          <w:tcPr>
            <w:tcW w:w="6630" w:type="dxa"/>
            <w:gridSpan w:val="2"/>
            <w:tcBorders>
              <w:top w:val="single" w:sz="8" w:space="0" w:color="auto"/>
              <w:left w:val="single" w:sz="8" w:space="0" w:color="auto"/>
              <w:bottom w:val="single" w:sz="4" w:space="0" w:color="auto"/>
              <w:right w:val="single" w:sz="8" w:space="0" w:color="auto"/>
            </w:tcBorders>
            <w:hideMark/>
          </w:tcPr>
          <w:p w:rsidR="00D76512" w:rsidRDefault="00D76512">
            <w:pPr>
              <w:autoSpaceDE w:val="0"/>
              <w:autoSpaceDN w:val="0"/>
              <w:adjustRightInd w:val="0"/>
              <w:spacing w:after="0" w:line="240" w:lineRule="auto"/>
              <w:jc w:val="center"/>
              <w:rPr>
                <w:rFonts w:ascii="Times New Roman" w:hAnsi="Times New Roman" w:cs="Times New Roman"/>
                <w:kern w:val="28"/>
                <w:sz w:val="20"/>
                <w:szCs w:val="20"/>
              </w:rPr>
            </w:pPr>
            <w:r>
              <w:rPr>
                <w:rFonts w:ascii="Times New Roman" w:hAnsi="Times New Roman" w:cs="Times New Roman"/>
                <w:kern w:val="28"/>
                <w:sz w:val="20"/>
                <w:szCs w:val="20"/>
              </w:rPr>
              <w:t>Планируемые результаты освоения дисциплины</w:t>
            </w:r>
          </w:p>
        </w:tc>
      </w:tr>
      <w:tr w:rsidR="00D76512" w:rsidTr="002E4A79">
        <w:trPr>
          <w:trHeight w:val="229"/>
        </w:trPr>
        <w:tc>
          <w:tcPr>
            <w:tcW w:w="3189" w:type="dxa"/>
            <w:vMerge/>
            <w:tcBorders>
              <w:top w:val="single" w:sz="8" w:space="0" w:color="auto"/>
              <w:left w:val="single" w:sz="8" w:space="0" w:color="auto"/>
              <w:bottom w:val="single" w:sz="8" w:space="0" w:color="auto"/>
              <w:right w:val="nil"/>
            </w:tcBorders>
            <w:vAlign w:val="center"/>
            <w:hideMark/>
          </w:tcPr>
          <w:p w:rsidR="00D76512" w:rsidRDefault="00D76512">
            <w:pPr>
              <w:spacing w:after="0" w:line="240" w:lineRule="auto"/>
              <w:rPr>
                <w:rFonts w:ascii="Times New Roman" w:hAnsi="Times New Roman" w:cs="Times New Roman"/>
                <w:kern w:val="28"/>
                <w:sz w:val="20"/>
                <w:szCs w:val="20"/>
              </w:rPr>
            </w:pPr>
          </w:p>
        </w:tc>
        <w:tc>
          <w:tcPr>
            <w:tcW w:w="3085" w:type="dxa"/>
            <w:tcBorders>
              <w:top w:val="single" w:sz="4" w:space="0" w:color="auto"/>
              <w:left w:val="single" w:sz="8" w:space="0" w:color="auto"/>
              <w:bottom w:val="single" w:sz="8" w:space="0" w:color="auto"/>
              <w:right w:val="single" w:sz="4" w:space="0" w:color="auto"/>
            </w:tcBorders>
            <w:hideMark/>
          </w:tcPr>
          <w:p w:rsidR="00D76512" w:rsidRDefault="00D76512">
            <w:pPr>
              <w:widowControl w:val="0"/>
              <w:overflowPunct w:val="0"/>
              <w:adjustRightInd w:val="0"/>
              <w:spacing w:after="240" w:line="273" w:lineRule="auto"/>
              <w:ind w:right="55"/>
              <w:jc w:val="center"/>
              <w:rPr>
                <w:rFonts w:ascii="Times New Roman" w:hAnsi="Times New Roman" w:cs="Times New Roman"/>
                <w:kern w:val="28"/>
                <w:sz w:val="20"/>
                <w:szCs w:val="20"/>
              </w:rPr>
            </w:pPr>
            <w:r>
              <w:rPr>
                <w:rFonts w:ascii="Times New Roman" w:hAnsi="Times New Roman" w:cs="Times New Roman"/>
                <w:kern w:val="28"/>
                <w:sz w:val="20"/>
                <w:szCs w:val="20"/>
              </w:rPr>
              <w:t>Общие</w:t>
            </w:r>
          </w:p>
        </w:tc>
        <w:tc>
          <w:tcPr>
            <w:tcW w:w="3545" w:type="dxa"/>
            <w:tcBorders>
              <w:top w:val="single" w:sz="4" w:space="0" w:color="auto"/>
              <w:left w:val="single" w:sz="4" w:space="0" w:color="auto"/>
              <w:bottom w:val="single" w:sz="8" w:space="0" w:color="auto"/>
              <w:right w:val="single" w:sz="8" w:space="0" w:color="auto"/>
            </w:tcBorders>
            <w:hideMark/>
          </w:tcPr>
          <w:p w:rsidR="00D76512" w:rsidRDefault="00D76512">
            <w:pPr>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Дисциплинарные</w:t>
            </w:r>
          </w:p>
        </w:tc>
      </w:tr>
      <w:tr w:rsidR="00D76512" w:rsidTr="002E4A79">
        <w:trPr>
          <w:trHeight w:val="605"/>
        </w:trPr>
        <w:tc>
          <w:tcPr>
            <w:tcW w:w="3189" w:type="dxa"/>
            <w:tcBorders>
              <w:top w:val="single" w:sz="8" w:space="0" w:color="auto"/>
              <w:left w:val="single" w:sz="8" w:space="0" w:color="auto"/>
              <w:bottom w:val="single" w:sz="8" w:space="0" w:color="auto"/>
              <w:right w:val="nil"/>
            </w:tcBorders>
          </w:tcPr>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 Выбирать способы решения задач профессиональной деятельности применительно к различным контекстам;</w:t>
            </w:r>
          </w:p>
          <w:p w:rsidR="00D76512" w:rsidRDefault="00D76512">
            <w:pPr>
              <w:widowControl w:val="0"/>
              <w:overflowPunct w:val="0"/>
              <w:adjustRightInd w:val="0"/>
              <w:spacing w:after="240" w:line="273" w:lineRule="auto"/>
              <w:ind w:right="55"/>
              <w:jc w:val="both"/>
              <w:rPr>
                <w:rFonts w:ascii="Times New Roman" w:hAnsi="Times New Roman" w:cs="Times New Roman"/>
                <w:kern w:val="28"/>
                <w:sz w:val="20"/>
                <w:szCs w:val="20"/>
              </w:rPr>
            </w:pPr>
          </w:p>
        </w:tc>
        <w:tc>
          <w:tcPr>
            <w:tcW w:w="3085" w:type="dxa"/>
            <w:tcBorders>
              <w:top w:val="single" w:sz="8" w:space="0" w:color="auto"/>
              <w:left w:val="single" w:sz="8" w:space="0" w:color="auto"/>
              <w:bottom w:val="single" w:sz="8" w:space="0" w:color="auto"/>
              <w:right w:val="single" w:sz="4" w:space="0" w:color="auto"/>
            </w:tcBorders>
          </w:tcPr>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 части трудового воспитания:</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готовность к труду, осознание ценности мастерства, трудолюбие;</w:t>
            </w:r>
            <w:r>
              <w:rPr>
                <w:rFonts w:ascii="Times New Roman" w:hAnsi="Times New Roman" w:cs="Times New Roman"/>
                <w:iCs/>
                <w:sz w:val="20"/>
                <w:szCs w:val="20"/>
              </w:rPr>
              <w:t xml:space="preserve"> </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Pr>
                <w:rFonts w:ascii="Times New Roman" w:hAnsi="Times New Roman" w:cs="Times New Roman"/>
                <w:iCs/>
                <w:sz w:val="20"/>
                <w:szCs w:val="20"/>
              </w:rPr>
              <w:t xml:space="preserve"> </w:t>
            </w:r>
          </w:p>
          <w:p w:rsidR="00D76512" w:rsidRDefault="00D76512">
            <w:pPr>
              <w:spacing w:after="0" w:line="23" w:lineRule="atLeast"/>
              <w:jc w:val="both"/>
              <w:rPr>
                <w:rFonts w:ascii="Times New Roman" w:hAnsi="Times New Roman" w:cs="Times New Roman"/>
                <w:strike/>
                <w:color w:val="000000"/>
                <w:sz w:val="20"/>
                <w:szCs w:val="20"/>
                <w:shd w:val="clear" w:color="auto" w:fill="FFFFFF"/>
              </w:rPr>
            </w:pPr>
            <w:r>
              <w:rPr>
                <w:rFonts w:ascii="Times New Roman" w:hAnsi="Times New Roman" w:cs="Times New Roman"/>
                <w:color w:val="000000"/>
                <w:sz w:val="20"/>
                <w:szCs w:val="20"/>
                <w:shd w:val="clear" w:color="auto" w:fill="FFFFFF"/>
              </w:rPr>
              <w:t>- интерес к различным сферам профессиональной деятельности,</w:t>
            </w:r>
          </w:p>
          <w:p w:rsidR="00D76512" w:rsidRDefault="00D76512">
            <w:pPr>
              <w:spacing w:after="0" w:line="23" w:lineRule="atLeast"/>
              <w:jc w:val="both"/>
              <w:rPr>
                <w:rStyle w:val="dt-m"/>
                <w:color w:val="808080"/>
              </w:rPr>
            </w:pPr>
            <w:r>
              <w:rPr>
                <w:rFonts w:ascii="Times New Roman" w:hAnsi="Times New Roman" w:cs="Times New Roman"/>
                <w:color w:val="000000"/>
                <w:sz w:val="20"/>
                <w:szCs w:val="20"/>
                <w:shd w:val="clear" w:color="auto" w:fill="FFFFFF"/>
              </w:rPr>
              <w:t>Овладение универсальными учебными познавательными действиями:</w:t>
            </w:r>
          </w:p>
          <w:p w:rsidR="00D76512" w:rsidRDefault="00D76512">
            <w:pPr>
              <w:spacing w:after="0" w:line="23" w:lineRule="atLeast"/>
              <w:jc w:val="both"/>
              <w:rPr>
                <w:color w:val="000000"/>
                <w:sz w:val="20"/>
                <w:szCs w:val="20"/>
              </w:rPr>
            </w:pPr>
            <w:r>
              <w:rPr>
                <w:rStyle w:val="dt-m"/>
                <w:rFonts w:ascii="Times New Roman" w:hAnsi="Times New Roman"/>
                <w:color w:val="808080"/>
                <w:shd w:val="clear" w:color="auto" w:fill="FFFFFF"/>
              </w:rPr>
              <w:t xml:space="preserve"> </w:t>
            </w:r>
            <w:r>
              <w:rPr>
                <w:rStyle w:val="dt-m"/>
                <w:rFonts w:ascii="Times New Roman" w:hAnsi="Times New Roman"/>
                <w:shd w:val="clear" w:color="auto" w:fill="FFFFFF"/>
              </w:rPr>
              <w:t>а)</w:t>
            </w:r>
            <w:r>
              <w:rPr>
                <w:rStyle w:val="dt-m"/>
                <w:rFonts w:ascii="Times New Roman" w:hAnsi="Times New Roman"/>
                <w:color w:val="808080"/>
                <w:shd w:val="clear" w:color="auto" w:fill="FFFFFF"/>
              </w:rPr>
              <w:t xml:space="preserve"> </w:t>
            </w:r>
            <w:r>
              <w:rPr>
                <w:rFonts w:ascii="Times New Roman" w:hAnsi="Times New Roman" w:cs="Times New Roman"/>
                <w:color w:val="000000"/>
                <w:sz w:val="20"/>
                <w:szCs w:val="20"/>
                <w:shd w:val="clear" w:color="auto" w:fill="FFFFFF"/>
              </w:rPr>
              <w:t>базовые логические действия:</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самостоятельно формулировать и актуализировать проблему, рассматривать ее всесторонне; </w:t>
            </w:r>
          </w:p>
          <w:p w:rsidR="00D76512" w:rsidRDefault="00D76512">
            <w:pPr>
              <w:pStyle w:val="dt-p"/>
              <w:shd w:val="clear" w:color="auto" w:fill="FFFFFF"/>
              <w:spacing w:before="0" w:beforeAutospacing="0" w:after="0" w:afterAutospacing="0" w:line="23" w:lineRule="atLeast"/>
              <w:jc w:val="both"/>
              <w:textAlignment w:val="baseline"/>
              <w:rPr>
                <w:color w:val="000000"/>
                <w:sz w:val="20"/>
                <w:szCs w:val="20"/>
              </w:rPr>
            </w:pPr>
            <w:r>
              <w:rPr>
                <w:color w:val="000000"/>
                <w:sz w:val="20"/>
                <w:szCs w:val="20"/>
              </w:rPr>
              <w:t xml:space="preserve">- устанавливать существенный признак или основания для сравнения, классификации и обобщения; </w:t>
            </w:r>
          </w:p>
          <w:p w:rsidR="00D76512" w:rsidRDefault="00D76512">
            <w:pPr>
              <w:pStyle w:val="dt-p"/>
              <w:shd w:val="clear" w:color="auto" w:fill="FFFFFF"/>
              <w:spacing w:before="0" w:beforeAutospacing="0" w:after="0" w:afterAutospacing="0" w:line="23" w:lineRule="atLeast"/>
              <w:jc w:val="both"/>
              <w:textAlignment w:val="baseline"/>
              <w:rPr>
                <w:color w:val="000000"/>
                <w:sz w:val="20"/>
                <w:szCs w:val="20"/>
              </w:rPr>
            </w:pPr>
            <w:r>
              <w:rPr>
                <w:color w:val="000000"/>
                <w:sz w:val="20"/>
                <w:szCs w:val="20"/>
              </w:rPr>
              <w:t>- определять цели деятельности, задавать параметры и критерии их достижения;</w:t>
            </w:r>
          </w:p>
          <w:p w:rsidR="00D76512" w:rsidRDefault="00D76512">
            <w:pPr>
              <w:pStyle w:val="dt-p"/>
              <w:shd w:val="clear" w:color="auto" w:fill="FFFFFF"/>
              <w:spacing w:before="0" w:beforeAutospacing="0" w:after="0" w:afterAutospacing="0" w:line="23" w:lineRule="atLeast"/>
              <w:jc w:val="both"/>
              <w:textAlignment w:val="baseline"/>
              <w:rPr>
                <w:color w:val="000000"/>
                <w:sz w:val="20"/>
                <w:szCs w:val="20"/>
              </w:rPr>
            </w:pPr>
            <w:r>
              <w:rPr>
                <w:color w:val="000000"/>
                <w:sz w:val="20"/>
                <w:szCs w:val="20"/>
              </w:rPr>
              <w:t xml:space="preserve">- выявлять закономерности и противоречия в рассматриваемых явлениях; </w:t>
            </w:r>
          </w:p>
          <w:p w:rsidR="00D76512" w:rsidRDefault="00D76512">
            <w:pPr>
              <w:pStyle w:val="dt-p"/>
              <w:shd w:val="clear" w:color="auto" w:fill="FFFFFF"/>
              <w:spacing w:before="0" w:beforeAutospacing="0" w:after="0" w:afterAutospacing="0" w:line="23" w:lineRule="atLeast"/>
              <w:jc w:val="both"/>
              <w:textAlignment w:val="baseline"/>
              <w:rPr>
                <w:iCs/>
                <w:sz w:val="20"/>
                <w:szCs w:val="20"/>
              </w:rPr>
            </w:pPr>
            <w:r>
              <w:rPr>
                <w:color w:val="000000"/>
                <w:sz w:val="20"/>
                <w:szCs w:val="20"/>
              </w:rPr>
              <w:t xml:space="preserve">- вносить коррективы в деятельность, оценивать соответствие результатов </w:t>
            </w:r>
            <w:r>
              <w:rPr>
                <w:color w:val="000000"/>
                <w:sz w:val="20"/>
                <w:szCs w:val="20"/>
              </w:rPr>
              <w:lastRenderedPageBreak/>
              <w:t>целям, оценивать риски последствий деятельности;</w:t>
            </w:r>
            <w:r>
              <w:rPr>
                <w:iCs/>
                <w:sz w:val="20"/>
                <w:szCs w:val="20"/>
              </w:rPr>
              <w:t xml:space="preserve"> </w:t>
            </w:r>
          </w:p>
          <w:p w:rsidR="00D76512" w:rsidRDefault="00D76512">
            <w:pPr>
              <w:shd w:val="clear" w:color="auto" w:fill="FFFFFF"/>
              <w:spacing w:after="0" w:line="23" w:lineRule="atLeast"/>
              <w:jc w:val="both"/>
              <w:textAlignment w:val="baseline"/>
              <w:rPr>
                <w:rFonts w:ascii="Times New Roman" w:hAnsi="Times New Roman" w:cs="Times New Roman"/>
                <w:iCs/>
                <w:sz w:val="20"/>
                <w:szCs w:val="20"/>
              </w:rPr>
            </w:pPr>
            <w:r>
              <w:rPr>
                <w:rFonts w:ascii="Times New Roman" w:eastAsia="Times New Roman" w:hAnsi="Times New Roman" w:cs="Times New Roman"/>
                <w:color w:val="000000"/>
                <w:sz w:val="20"/>
                <w:szCs w:val="20"/>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Pr>
                <w:rFonts w:ascii="Times New Roman" w:hAnsi="Times New Roman" w:cs="Times New Roman"/>
                <w:iCs/>
                <w:sz w:val="20"/>
                <w:szCs w:val="20"/>
              </w:rPr>
              <w:t xml:space="preserve"> </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уметь переносить знания в познавательную и практическую области жизнедеятельности;</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уметь интегрировать знания из разных предметных областей;</w:t>
            </w:r>
            <w:r>
              <w:rPr>
                <w:rFonts w:ascii="Times New Roman" w:hAnsi="Times New Roman" w:cs="Times New Roman"/>
                <w:iCs/>
                <w:sz w:val="20"/>
                <w:szCs w:val="20"/>
              </w:rPr>
              <w:t xml:space="preserve"> </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выдвигать новые идеи, предлагать оригинальные подходы и решения;</w:t>
            </w:r>
            <w:r>
              <w:rPr>
                <w:rFonts w:ascii="Times New Roman" w:hAnsi="Times New Roman" w:cs="Times New Roman"/>
                <w:iCs/>
                <w:sz w:val="20"/>
                <w:szCs w:val="20"/>
              </w:rPr>
              <w:t xml:space="preserve"> </w:t>
            </w:r>
          </w:p>
          <w:p w:rsidR="00D76512" w:rsidRDefault="00D76512">
            <w:pPr>
              <w:widowControl w:val="0"/>
              <w:overflowPunct w:val="0"/>
              <w:adjustRightInd w:val="0"/>
              <w:spacing w:after="240" w:line="273" w:lineRule="auto"/>
              <w:ind w:right="55"/>
              <w:jc w:val="center"/>
              <w:rPr>
                <w:rFonts w:ascii="Times New Roman" w:hAnsi="Times New Roman" w:cs="Times New Roman"/>
                <w:kern w:val="28"/>
                <w:sz w:val="20"/>
                <w:szCs w:val="20"/>
              </w:rPr>
            </w:pPr>
          </w:p>
        </w:tc>
        <w:tc>
          <w:tcPr>
            <w:tcW w:w="3545" w:type="dxa"/>
            <w:tcBorders>
              <w:top w:val="single" w:sz="8" w:space="0" w:color="auto"/>
              <w:left w:val="single" w:sz="4" w:space="0" w:color="auto"/>
              <w:bottom w:val="single" w:sz="8" w:space="0" w:color="auto"/>
              <w:right w:val="single" w:sz="8" w:space="0" w:color="auto"/>
            </w:tcBorders>
          </w:tcPr>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lastRenderedPageBreak/>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уметь выступать публично, представлять результаты учебно-исследовательской и проектной деятельности; </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использовать образовательные информационно-коммуникационные инструменты и ресурсы для решения учебных задач;</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сформировать представления об аспектах культуры речи: нормативном, коммуникативном и этическом; </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уметь применять знание норм современного русского литературного языка в речевой практике,</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корректировать устные и письменные высказывания; обобщать знания об основных правилах орфографии и пунктуации, уметь применять правила </w:t>
            </w:r>
            <w:r>
              <w:rPr>
                <w:rFonts w:ascii="Times New Roman" w:eastAsia="Calibri" w:hAnsi="Times New Roman" w:cs="Times New Roman"/>
                <w:iCs/>
                <w:sz w:val="20"/>
                <w:szCs w:val="20"/>
              </w:rPr>
              <w:lastRenderedPageBreak/>
              <w:t xml:space="preserve">орфографии и пунктуации в практике письма; </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уметь работать со словарями и справочниками, в том числе академическими словарями и справочниками в электронном формате;</w:t>
            </w:r>
          </w:p>
          <w:p w:rsidR="00D76512" w:rsidRDefault="00D76512">
            <w:pPr>
              <w:autoSpaceDE w:val="0"/>
              <w:autoSpaceDN w:val="0"/>
              <w:adjustRightInd w:val="0"/>
              <w:spacing w:after="0" w:line="240" w:lineRule="auto"/>
              <w:rPr>
                <w:rFonts w:ascii="Times New Roman" w:hAnsi="Times New Roman" w:cs="Times New Roman"/>
                <w:kern w:val="28"/>
                <w:sz w:val="20"/>
                <w:szCs w:val="20"/>
              </w:rPr>
            </w:pPr>
          </w:p>
        </w:tc>
      </w:tr>
      <w:tr w:rsidR="00D76512" w:rsidTr="002E4A79">
        <w:trPr>
          <w:trHeight w:val="605"/>
        </w:trPr>
        <w:tc>
          <w:tcPr>
            <w:tcW w:w="3189" w:type="dxa"/>
            <w:tcBorders>
              <w:top w:val="single" w:sz="8" w:space="0" w:color="auto"/>
              <w:left w:val="single" w:sz="8" w:space="0" w:color="auto"/>
              <w:bottom w:val="single" w:sz="8" w:space="0" w:color="auto"/>
              <w:right w:val="nil"/>
            </w:tcBorders>
            <w:hideMark/>
          </w:tcPr>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Pr>
                <w:rFonts w:ascii="Times New Roman" w:hAnsi="Times New Roman" w:cs="Times New Roman"/>
                <w:iCs/>
                <w:sz w:val="20"/>
                <w:szCs w:val="20"/>
              </w:rPr>
              <w:lastRenderedPageBreak/>
              <w:t>ОК</w:t>
            </w:r>
            <w:r>
              <w:rPr>
                <w:rFonts w:ascii="Times New Roman" w:hAnsi="Times New Roman" w:cs="Times New Roman"/>
                <w:iCs/>
                <w:sz w:val="20"/>
                <w:szCs w:val="20"/>
                <w:lang w:val="en-US"/>
              </w:rPr>
              <w:t> </w:t>
            </w:r>
            <w:r>
              <w:rPr>
                <w:rFonts w:ascii="Times New Roman" w:hAnsi="Times New Roman" w:cs="Times New Roman"/>
                <w:iCs/>
                <w:sz w:val="20"/>
                <w:szCs w:val="20"/>
              </w:rPr>
              <w:t xml:space="preserve">02. </w:t>
            </w:r>
            <w:r>
              <w:rPr>
                <w:rFonts w:ascii="Times New Roman" w:hAnsi="Times New Roman" w:cs="Times New Roman"/>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85" w:type="dxa"/>
            <w:tcBorders>
              <w:top w:val="single" w:sz="8" w:space="0" w:color="auto"/>
              <w:left w:val="single" w:sz="8" w:space="0" w:color="auto"/>
              <w:bottom w:val="single" w:sz="8" w:space="0" w:color="auto"/>
              <w:right w:val="single" w:sz="4" w:space="0" w:color="auto"/>
            </w:tcBorders>
            <w:hideMark/>
          </w:tcPr>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 области ценности научного познания:</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Pr>
                <w:rFonts w:ascii="Times New Roman" w:hAnsi="Times New Roman" w:cs="Times New Roman"/>
                <w:iCs/>
                <w:sz w:val="20"/>
                <w:szCs w:val="20"/>
              </w:rPr>
              <w:t xml:space="preserve"> </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D76512" w:rsidRDefault="00D76512">
            <w:pPr>
              <w:spacing w:after="0" w:line="23" w:lineRule="atLeast"/>
              <w:jc w:val="both"/>
              <w:rPr>
                <w:rFonts w:ascii="Times New Roman" w:hAnsi="Times New Roman" w:cs="Times New Roman"/>
                <w:iCs/>
                <w:sz w:val="20"/>
                <w:szCs w:val="20"/>
              </w:rPr>
            </w:pPr>
            <w:r>
              <w:rPr>
                <w:rFonts w:ascii="Times New Roman" w:hAnsi="Times New Roman" w:cs="Times New Roman"/>
                <w:color w:val="000000"/>
                <w:sz w:val="20"/>
                <w:szCs w:val="20"/>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D76512" w:rsidRDefault="00D76512">
            <w:pPr>
              <w:spacing w:after="0" w:line="23" w:lineRule="atLeast"/>
              <w:jc w:val="both"/>
              <w:rPr>
                <w:rStyle w:val="dt-m"/>
                <w:color w:val="808080"/>
                <w:shd w:val="clear" w:color="auto" w:fill="FFFFFF"/>
              </w:rPr>
            </w:pPr>
            <w:r>
              <w:rPr>
                <w:rFonts w:ascii="Times New Roman" w:hAnsi="Times New Roman" w:cs="Times New Roman"/>
                <w:color w:val="000000"/>
                <w:sz w:val="20"/>
                <w:szCs w:val="20"/>
                <w:shd w:val="clear" w:color="auto" w:fill="FFFFFF"/>
              </w:rPr>
              <w:t>Овладение универсальными учебными познавательными действиями:</w:t>
            </w:r>
          </w:p>
          <w:p w:rsidR="00D76512" w:rsidRDefault="00D76512">
            <w:pPr>
              <w:shd w:val="clear" w:color="auto" w:fill="FFFFFF"/>
              <w:spacing w:after="0" w:line="23" w:lineRule="atLeast"/>
              <w:jc w:val="both"/>
              <w:textAlignment w:val="baseline"/>
              <w:rPr>
                <w:rFonts w:eastAsia="Times New Roman"/>
                <w:color w:val="000000"/>
                <w:sz w:val="20"/>
                <w:szCs w:val="20"/>
                <w:lang w:eastAsia="ru-RU"/>
              </w:rPr>
            </w:pPr>
            <w:r>
              <w:rPr>
                <w:rFonts w:ascii="Times New Roman" w:eastAsia="Times New Roman" w:hAnsi="Times New Roman" w:cs="Times New Roman"/>
                <w:color w:val="808080"/>
                <w:sz w:val="20"/>
                <w:szCs w:val="20"/>
                <w:lang w:eastAsia="ru-RU"/>
              </w:rPr>
              <w:t>в)</w:t>
            </w:r>
            <w:r>
              <w:rPr>
                <w:rFonts w:ascii="Times New Roman" w:eastAsia="Times New Roman" w:hAnsi="Times New Roman" w:cs="Times New Roman"/>
                <w:color w:val="000000"/>
                <w:sz w:val="20"/>
                <w:szCs w:val="20"/>
                <w:lang w:eastAsia="ru-RU"/>
              </w:rPr>
              <w:t> работа с информацией:</w:t>
            </w:r>
          </w:p>
          <w:p w:rsidR="00D76512" w:rsidRDefault="00D76512">
            <w:pPr>
              <w:spacing w:after="0" w:line="23" w:lineRule="atLeast"/>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76512" w:rsidRDefault="00D76512">
            <w:pPr>
              <w:spacing w:after="0" w:line="23" w:lineRule="atLeast"/>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76512" w:rsidRDefault="00D76512">
            <w:pPr>
              <w:spacing w:after="0" w:line="23" w:lineRule="atLeast"/>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оценивать достоверность, </w:t>
            </w:r>
            <w:r>
              <w:rPr>
                <w:rFonts w:ascii="Times New Roman" w:eastAsia="Times New Roman" w:hAnsi="Times New Roman" w:cs="Times New Roman"/>
                <w:color w:val="000000"/>
                <w:sz w:val="20"/>
                <w:szCs w:val="20"/>
                <w:lang w:eastAsia="ru-RU"/>
              </w:rPr>
              <w:lastRenderedPageBreak/>
              <w:t>легитимность информации, ее соответствие правовым и морально-этическим нормам;</w:t>
            </w:r>
            <w:r>
              <w:rPr>
                <w:rFonts w:ascii="Times New Roman" w:hAnsi="Times New Roman" w:cs="Times New Roman"/>
                <w:color w:val="000000"/>
                <w:sz w:val="20"/>
                <w:szCs w:val="20"/>
                <w:shd w:val="clear" w:color="auto" w:fill="FFFFFF"/>
              </w:rPr>
              <w:t xml:space="preserve"> </w:t>
            </w:r>
          </w:p>
          <w:p w:rsidR="00D76512" w:rsidRDefault="00D76512">
            <w:pPr>
              <w:spacing w:after="0" w:line="23" w:lineRule="atLeast"/>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D76512" w:rsidRDefault="00D76512">
            <w:pPr>
              <w:spacing w:line="256"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владеть навыками распознавания и защиты информации, информационной безопасности личности</w:t>
            </w:r>
          </w:p>
        </w:tc>
        <w:tc>
          <w:tcPr>
            <w:tcW w:w="3545" w:type="dxa"/>
            <w:tcBorders>
              <w:top w:val="single" w:sz="8" w:space="0" w:color="auto"/>
              <w:left w:val="single" w:sz="4" w:space="0" w:color="auto"/>
              <w:bottom w:val="single" w:sz="8" w:space="0" w:color="auto"/>
              <w:right w:val="single" w:sz="8" w:space="0" w:color="auto"/>
            </w:tcBorders>
            <w:hideMark/>
          </w:tcPr>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lastRenderedPageBreak/>
              <w:t xml:space="preserve">- сформировать представления об аспектах культуры речи: нормативном, коммуникативном и этическом; </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 уметь работать со словарями и справочниками, в том числе академическими словарями и справочниками в электронном формате;</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D76512" w:rsidTr="002E4A79">
        <w:trPr>
          <w:trHeight w:val="605"/>
        </w:trPr>
        <w:tc>
          <w:tcPr>
            <w:tcW w:w="3189" w:type="dxa"/>
            <w:tcBorders>
              <w:top w:val="single" w:sz="8" w:space="0" w:color="auto"/>
              <w:left w:val="single" w:sz="8" w:space="0" w:color="auto"/>
              <w:bottom w:val="single" w:sz="8" w:space="0" w:color="auto"/>
              <w:right w:val="nil"/>
            </w:tcBorders>
          </w:tcPr>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0"/>
                <w:szCs w:val="20"/>
              </w:rPr>
            </w:pPr>
          </w:p>
        </w:tc>
        <w:tc>
          <w:tcPr>
            <w:tcW w:w="3085" w:type="dxa"/>
            <w:tcBorders>
              <w:top w:val="single" w:sz="8" w:space="0" w:color="auto"/>
              <w:left w:val="single" w:sz="8" w:space="0" w:color="auto"/>
              <w:bottom w:val="single" w:sz="8" w:space="0" w:color="auto"/>
              <w:right w:val="single" w:sz="4" w:space="0" w:color="auto"/>
            </w:tcBorders>
          </w:tcPr>
          <w:p w:rsidR="00D76512" w:rsidRDefault="00D76512">
            <w:pPr>
              <w:spacing w:after="0" w:line="240" w:lineRule="auto"/>
              <w:jc w:val="both"/>
              <w:rPr>
                <w:rStyle w:val="dt-m"/>
                <w:rFonts w:ascii="Times New Roman" w:eastAsiaTheme="majorEastAsia" w:hAnsi="Times New Roman"/>
                <w:b/>
                <w:bCs/>
                <w:color w:val="808080"/>
                <w:sz w:val="20"/>
                <w:szCs w:val="20"/>
              </w:rPr>
            </w:pPr>
            <w:r>
              <w:rPr>
                <w:rFonts w:ascii="Times New Roman" w:hAnsi="Times New Roman" w:cs="Times New Roman"/>
                <w:b/>
                <w:bCs/>
                <w:color w:val="000000"/>
                <w:sz w:val="20"/>
                <w:szCs w:val="20"/>
                <w:shd w:val="clear" w:color="auto" w:fill="FFFFFF"/>
              </w:rPr>
              <w:t>Овладение универсальными учебными познавательными действиями:</w:t>
            </w:r>
          </w:p>
          <w:p w:rsidR="00D76512" w:rsidRDefault="00D76512">
            <w:pPr>
              <w:spacing w:after="0" w:line="240" w:lineRule="auto"/>
              <w:jc w:val="both"/>
              <w:rPr>
                <w:color w:val="000000"/>
                <w:shd w:val="clear" w:color="auto" w:fill="FFFFFF"/>
              </w:rPr>
            </w:pPr>
            <w:r>
              <w:rPr>
                <w:rStyle w:val="dt-m"/>
                <w:rFonts w:ascii="Times New Roman" w:eastAsiaTheme="majorEastAsia" w:hAnsi="Times New Roman"/>
                <w:sz w:val="20"/>
                <w:szCs w:val="20"/>
              </w:rPr>
              <w:t>б)</w:t>
            </w:r>
            <w:r>
              <w:rPr>
                <w:rFonts w:ascii="Times New Roman" w:hAnsi="Times New Roman" w:cs="Times New Roman"/>
                <w:b/>
                <w:bCs/>
                <w:color w:val="000000"/>
                <w:sz w:val="20"/>
                <w:szCs w:val="20"/>
                <w:shd w:val="clear" w:color="auto" w:fill="FFFFFF"/>
              </w:rPr>
              <w:t> базовые исследовательские действия:</w:t>
            </w:r>
          </w:p>
          <w:p w:rsidR="00D76512" w:rsidRDefault="00D7651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владеть навыками учебно-исследовательской и проектной деятельности, навыками разрешения проблем;</w:t>
            </w:r>
          </w:p>
          <w:p w:rsidR="00D76512" w:rsidRDefault="00D7651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способность и готовность к самостоятельному поиску методов решения практических задач, применению различных методов познания;</w:t>
            </w:r>
            <w:r>
              <w:rPr>
                <w:rFonts w:ascii="Times New Roman" w:hAnsi="Times New Roman" w:cs="Times New Roman"/>
                <w:b/>
                <w:bCs/>
                <w:iCs/>
                <w:sz w:val="20"/>
                <w:szCs w:val="20"/>
              </w:rPr>
              <w:t xml:space="preserve"> </w:t>
            </w:r>
          </w:p>
          <w:p w:rsidR="00D76512" w:rsidRDefault="00D7651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Pr>
                <w:rFonts w:ascii="Times New Roman" w:hAnsi="Times New Roman" w:cs="Times New Roman"/>
                <w:b/>
                <w:bCs/>
                <w:iCs/>
                <w:sz w:val="20"/>
                <w:szCs w:val="20"/>
              </w:rPr>
              <w:t xml:space="preserve"> </w:t>
            </w:r>
          </w:p>
          <w:p w:rsidR="00D76512" w:rsidRDefault="00D7651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формирование научного типа мышления, владение научной терминологией, ключевыми понятиями и методами;</w:t>
            </w:r>
            <w:r>
              <w:rPr>
                <w:rFonts w:ascii="Times New Roman" w:hAnsi="Times New Roman" w:cs="Times New Roman"/>
                <w:b/>
                <w:bCs/>
                <w:iCs/>
                <w:sz w:val="20"/>
                <w:szCs w:val="20"/>
              </w:rPr>
              <w:t xml:space="preserve"> </w:t>
            </w:r>
          </w:p>
          <w:p w:rsidR="00D76512" w:rsidRDefault="00D76512">
            <w:pPr>
              <w:widowControl w:val="0"/>
              <w:overflowPunct w:val="0"/>
              <w:adjustRightInd w:val="0"/>
              <w:spacing w:after="240" w:line="273" w:lineRule="auto"/>
              <w:ind w:right="55"/>
              <w:jc w:val="both"/>
              <w:rPr>
                <w:rFonts w:ascii="Times New Roman" w:hAnsi="Times New Roman" w:cs="Times New Roman"/>
                <w:i/>
                <w:iCs/>
                <w:kern w:val="28"/>
                <w:sz w:val="20"/>
                <w:szCs w:val="20"/>
              </w:rPr>
            </w:pPr>
            <w:r>
              <w:rPr>
                <w:rFonts w:ascii="Times New Roman" w:hAnsi="Times New Roman" w:cs="Times New Roman"/>
                <w:color w:val="000000"/>
                <w:sz w:val="20"/>
                <w:szCs w:val="20"/>
              </w:rPr>
              <w:t>-осуществлять целенаправленный поиск переноса средств и способов действия в профессии</w:t>
            </w:r>
          </w:p>
          <w:p w:rsidR="00D76512" w:rsidRDefault="00D76512">
            <w:pPr>
              <w:spacing w:after="0" w:line="23" w:lineRule="atLeast"/>
              <w:jc w:val="both"/>
              <w:rPr>
                <w:rFonts w:ascii="Times New Roman" w:hAnsi="Times New Roman" w:cs="Times New Roman"/>
                <w:color w:val="000000"/>
                <w:sz w:val="20"/>
                <w:szCs w:val="20"/>
                <w:shd w:val="clear" w:color="auto" w:fill="FFFFFF"/>
              </w:rPr>
            </w:pPr>
          </w:p>
        </w:tc>
        <w:tc>
          <w:tcPr>
            <w:tcW w:w="3545" w:type="dxa"/>
            <w:tcBorders>
              <w:top w:val="single" w:sz="8" w:space="0" w:color="auto"/>
              <w:left w:val="single" w:sz="4" w:space="0" w:color="auto"/>
              <w:bottom w:val="single" w:sz="8" w:space="0" w:color="auto"/>
              <w:right w:val="single" w:sz="8" w:space="0" w:color="auto"/>
            </w:tcBorders>
          </w:tcPr>
          <w:p w:rsidR="00D76512" w:rsidRDefault="00D76512">
            <w:pPr>
              <w:pStyle w:val="pt-a-000044"/>
              <w:shd w:val="clear" w:color="auto" w:fill="FFFFFF"/>
              <w:spacing w:before="0" w:beforeAutospacing="0" w:after="0" w:afterAutospacing="0" w:line="23" w:lineRule="atLeast"/>
              <w:jc w:val="both"/>
              <w:rPr>
                <w:rFonts w:eastAsiaTheme="minorHAnsi"/>
                <w:sz w:val="20"/>
                <w:szCs w:val="20"/>
                <w:lang w:eastAsia="en-US"/>
              </w:rPr>
            </w:pPr>
            <w:r>
              <w:rPr>
                <w:sz w:val="20"/>
                <w:szCs w:val="20"/>
              </w:rPr>
              <w:t>-</w:t>
            </w:r>
            <w:r>
              <w:rPr>
                <w:rFonts w:eastAsiaTheme="minorHAnsi"/>
                <w:bCs/>
                <w:iCs/>
                <w:sz w:val="20"/>
                <w:szCs w:val="20"/>
                <w:lang w:eastAsia="en-US"/>
              </w:rPr>
              <w:t xml:space="preserve"> </w:t>
            </w:r>
            <w:r>
              <w:rPr>
                <w:rFonts w:eastAsiaTheme="minorHAnsi"/>
                <w:sz w:val="20"/>
                <w:szCs w:val="20"/>
                <w:lang w:eastAsia="en-US"/>
              </w:rPr>
              <w:t>приобретать опыт осуществления проектной деятельности в форме участия ‎в подготовке учебных проектов</w:t>
            </w:r>
            <w:r>
              <w:rPr>
                <w:rFonts w:eastAsiaTheme="minorHAnsi"/>
                <w:sz w:val="20"/>
                <w:szCs w:val="20"/>
                <w:highlight w:val="yellow"/>
                <w:lang w:eastAsia="en-US"/>
              </w:rPr>
              <w:t xml:space="preserve"> </w:t>
            </w:r>
            <w:r>
              <w:rPr>
                <w:rFonts w:eastAsiaTheme="minorHAnsi"/>
                <w:sz w:val="20"/>
                <w:szCs w:val="20"/>
                <w:lang w:eastAsia="en-US"/>
              </w:rPr>
              <w:t>по литературе, в том числе – ‎на региональном материале (с использованием ресурсов библиотек, музеев и т.д.);</w:t>
            </w:r>
          </w:p>
          <w:p w:rsidR="00D76512" w:rsidRDefault="00D76512">
            <w:pPr>
              <w:spacing w:after="0" w:line="276" w:lineRule="auto"/>
              <w:ind w:right="57"/>
              <w:jc w:val="both"/>
              <w:rPr>
                <w:rFonts w:ascii="Times New Roman" w:eastAsia="Times New Roman" w:hAnsi="Times New Roman"/>
                <w:sz w:val="20"/>
                <w:szCs w:val="20"/>
                <w:lang w:eastAsia="ru-RU"/>
              </w:rPr>
            </w:pPr>
          </w:p>
        </w:tc>
      </w:tr>
      <w:tr w:rsidR="00D76512" w:rsidTr="002E4A79">
        <w:trPr>
          <w:trHeight w:val="605"/>
        </w:trPr>
        <w:tc>
          <w:tcPr>
            <w:tcW w:w="3189" w:type="dxa"/>
            <w:tcBorders>
              <w:top w:val="single" w:sz="8" w:space="0" w:color="auto"/>
              <w:left w:val="single" w:sz="8" w:space="0" w:color="auto"/>
              <w:bottom w:val="single" w:sz="8" w:space="0" w:color="auto"/>
              <w:right w:val="nil"/>
            </w:tcBorders>
          </w:tcPr>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04. Эффективно взаимодействовать и работать в коллективе и команде;</w:t>
            </w:r>
          </w:p>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0"/>
                <w:szCs w:val="20"/>
              </w:rPr>
            </w:pPr>
          </w:p>
        </w:tc>
        <w:tc>
          <w:tcPr>
            <w:tcW w:w="3085" w:type="dxa"/>
            <w:tcBorders>
              <w:top w:val="single" w:sz="8" w:space="0" w:color="auto"/>
              <w:left w:val="single" w:sz="8" w:space="0" w:color="auto"/>
              <w:bottom w:val="single" w:sz="8" w:space="0" w:color="auto"/>
              <w:right w:val="single" w:sz="4" w:space="0" w:color="auto"/>
            </w:tcBorders>
            <w:hideMark/>
          </w:tcPr>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готовность к саморазвитию, самостоятельности и самоопределению;</w:t>
            </w:r>
          </w:p>
          <w:p w:rsidR="00D76512" w:rsidRDefault="00D76512">
            <w:pPr>
              <w:pStyle w:val="dt-p"/>
              <w:shd w:val="clear" w:color="auto" w:fill="FFFFFF"/>
              <w:spacing w:before="0" w:beforeAutospacing="0" w:after="0" w:afterAutospacing="0" w:line="23" w:lineRule="atLeast"/>
              <w:jc w:val="both"/>
              <w:textAlignment w:val="baseline"/>
              <w:rPr>
                <w:color w:val="000000"/>
                <w:sz w:val="20"/>
                <w:szCs w:val="20"/>
              </w:rPr>
            </w:pPr>
            <w:r>
              <w:rPr>
                <w:color w:val="000000"/>
                <w:sz w:val="20"/>
                <w:szCs w:val="20"/>
              </w:rPr>
              <w:t>-овладение навыками учебно-исследовательской, проектной и социальной деятельности;</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Овладение универсальными </w:t>
            </w:r>
            <w:r>
              <w:rPr>
                <w:rFonts w:ascii="Times New Roman" w:eastAsia="Times New Roman" w:hAnsi="Times New Roman" w:cs="Times New Roman"/>
                <w:color w:val="000000"/>
                <w:sz w:val="20"/>
                <w:szCs w:val="20"/>
                <w:lang w:eastAsia="ru-RU"/>
              </w:rPr>
              <w:lastRenderedPageBreak/>
              <w:t>коммуникативными действиями:</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808080"/>
                <w:sz w:val="20"/>
                <w:szCs w:val="20"/>
                <w:lang w:eastAsia="ru-RU"/>
              </w:rPr>
              <w:t>б)</w:t>
            </w:r>
            <w:r>
              <w:rPr>
                <w:rFonts w:ascii="Times New Roman" w:eastAsia="Times New Roman" w:hAnsi="Times New Roman" w:cs="Times New Roman"/>
                <w:color w:val="000000"/>
                <w:sz w:val="20"/>
                <w:szCs w:val="20"/>
                <w:lang w:eastAsia="ru-RU"/>
              </w:rPr>
              <w:t> совместная деятельность:</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понимать и использовать преимущества командной и индивидуальной работы;</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 </w:t>
            </w:r>
            <w:r>
              <w:rPr>
                <w:rFonts w:ascii="Times New Roman" w:eastAsia="Times New Roman" w:hAnsi="Times New Roman" w:cs="Times New Roman"/>
                <w:color w:val="000000"/>
                <w:sz w:val="20"/>
                <w:szCs w:val="20"/>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координировать и выполнять работу в условиях реального, виртуального и комбинированного взаимодействия;</w:t>
            </w:r>
          </w:p>
          <w:p w:rsidR="00D76512" w:rsidRDefault="00D76512">
            <w:pPr>
              <w:spacing w:after="0" w:line="23"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Овладение универсальными регулятивными действиями:</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808080"/>
                <w:sz w:val="20"/>
                <w:szCs w:val="20"/>
                <w:lang w:eastAsia="ru-RU"/>
              </w:rPr>
              <w:t>г)</w:t>
            </w:r>
            <w:r>
              <w:rPr>
                <w:rFonts w:ascii="Times New Roman" w:eastAsia="Times New Roman" w:hAnsi="Times New Roman" w:cs="Times New Roman"/>
                <w:color w:val="000000"/>
                <w:sz w:val="20"/>
                <w:szCs w:val="20"/>
                <w:lang w:eastAsia="ru-RU"/>
              </w:rPr>
              <w:t> принятие себя и других людей:</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принимать мотивы и аргументы других людей при анализе результатов деятельности;</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признавать свое право и право других людей на ошибки;</w:t>
            </w:r>
          </w:p>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 развивать способность понимать мир с позиции другого человека</w:t>
            </w:r>
          </w:p>
        </w:tc>
        <w:tc>
          <w:tcPr>
            <w:tcW w:w="3545" w:type="dxa"/>
            <w:tcBorders>
              <w:top w:val="single" w:sz="8" w:space="0" w:color="auto"/>
              <w:left w:val="single" w:sz="4" w:space="0" w:color="auto"/>
              <w:bottom w:val="single" w:sz="8" w:space="0" w:color="auto"/>
              <w:right w:val="single" w:sz="8" w:space="0" w:color="auto"/>
            </w:tcBorders>
          </w:tcPr>
          <w:p w:rsidR="00D76512" w:rsidRDefault="00D76512">
            <w:pPr>
              <w:pStyle w:val="pt-a-000081"/>
              <w:shd w:val="clear" w:color="auto" w:fill="FFFFFF"/>
              <w:spacing w:before="0" w:beforeAutospacing="0" w:after="0" w:afterAutospacing="0" w:line="23" w:lineRule="atLeast"/>
              <w:jc w:val="both"/>
              <w:rPr>
                <w:rFonts w:eastAsiaTheme="minorHAnsi"/>
                <w:bCs/>
                <w:iCs/>
                <w:sz w:val="20"/>
                <w:szCs w:val="20"/>
                <w:lang w:eastAsia="en-US"/>
              </w:rPr>
            </w:pPr>
            <w:r>
              <w:rPr>
                <w:rFonts w:eastAsiaTheme="minorHAnsi"/>
                <w:bCs/>
                <w:iCs/>
                <w:sz w:val="20"/>
                <w:szCs w:val="20"/>
                <w:lang w:eastAsia="en-US"/>
              </w:rPr>
              <w:lastRenderedPageBreak/>
              <w:t xml:space="preserve">- уметь составлять описание в устной и письменной форме событий, происходящих в произведении, явлений, процессов </w:t>
            </w:r>
          </w:p>
          <w:p w:rsidR="00D76512" w:rsidRDefault="00D76512">
            <w:pPr>
              <w:pStyle w:val="pt-a-000081"/>
              <w:shd w:val="clear" w:color="auto" w:fill="FFFFFF"/>
              <w:spacing w:before="0" w:beforeAutospacing="0" w:after="0" w:afterAutospacing="0" w:line="23" w:lineRule="atLeast"/>
              <w:jc w:val="both"/>
              <w:rPr>
                <w:sz w:val="20"/>
                <w:szCs w:val="20"/>
              </w:rPr>
            </w:pPr>
          </w:p>
        </w:tc>
      </w:tr>
      <w:tr w:rsidR="00D76512" w:rsidTr="002E4A79">
        <w:trPr>
          <w:trHeight w:val="605"/>
        </w:trPr>
        <w:tc>
          <w:tcPr>
            <w:tcW w:w="3189" w:type="dxa"/>
            <w:tcBorders>
              <w:top w:val="single" w:sz="8" w:space="0" w:color="auto"/>
              <w:left w:val="single" w:sz="8" w:space="0" w:color="auto"/>
              <w:bottom w:val="single" w:sz="8" w:space="0" w:color="auto"/>
              <w:right w:val="nil"/>
            </w:tcBorders>
          </w:tcPr>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ОК 05. Осуществлять устную и письменную коммуникацию и на государственном языке РФ с учетом особенностей социального и культурного контекста;</w:t>
            </w:r>
          </w:p>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0"/>
                <w:szCs w:val="20"/>
              </w:rPr>
            </w:pPr>
          </w:p>
        </w:tc>
        <w:tc>
          <w:tcPr>
            <w:tcW w:w="3085" w:type="dxa"/>
            <w:tcBorders>
              <w:top w:val="single" w:sz="8" w:space="0" w:color="auto"/>
              <w:left w:val="single" w:sz="8" w:space="0" w:color="auto"/>
              <w:bottom w:val="single" w:sz="8" w:space="0" w:color="auto"/>
              <w:right w:val="single" w:sz="4" w:space="0" w:color="auto"/>
            </w:tcBorders>
            <w:hideMark/>
          </w:tcPr>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 области эстетического воспитания:</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готовность к самовыражению в разных видах искусства, стремление проявлять качества творческой личности;</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u w:val="single"/>
                <w:lang w:eastAsia="ru-RU"/>
              </w:rPr>
            </w:pPr>
            <w:r>
              <w:rPr>
                <w:rFonts w:ascii="Times New Roman" w:eastAsia="Times New Roman" w:hAnsi="Times New Roman" w:cs="Times New Roman"/>
                <w:color w:val="000000"/>
                <w:sz w:val="20"/>
                <w:szCs w:val="20"/>
                <w:lang w:eastAsia="ru-RU"/>
              </w:rPr>
              <w:lastRenderedPageBreak/>
              <w:t>Овладение универсальными коммуникативными действиями:</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808080"/>
                <w:sz w:val="20"/>
                <w:szCs w:val="20"/>
                <w:lang w:eastAsia="ru-RU"/>
              </w:rPr>
              <w:t>а)</w:t>
            </w:r>
            <w:r>
              <w:rPr>
                <w:rFonts w:ascii="Times New Roman" w:eastAsia="Times New Roman" w:hAnsi="Times New Roman" w:cs="Times New Roman"/>
                <w:color w:val="000000"/>
                <w:sz w:val="20"/>
                <w:szCs w:val="20"/>
                <w:lang w:eastAsia="ru-RU"/>
              </w:rPr>
              <w:t> общение:</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осуществлять коммуникации во всех сферах жизни;</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 развернуто и логично излагать свою точку зрения с использованием языковых средств</w:t>
            </w:r>
          </w:p>
        </w:tc>
        <w:tc>
          <w:tcPr>
            <w:tcW w:w="3545" w:type="dxa"/>
            <w:tcBorders>
              <w:top w:val="single" w:sz="8" w:space="0" w:color="auto"/>
              <w:left w:val="single" w:sz="4" w:space="0" w:color="auto"/>
              <w:bottom w:val="single" w:sz="8" w:space="0" w:color="auto"/>
              <w:right w:val="single" w:sz="8" w:space="0" w:color="auto"/>
            </w:tcBorders>
            <w:hideMark/>
          </w:tcPr>
          <w:p w:rsidR="00D76512" w:rsidRDefault="00D76512">
            <w:pPr>
              <w:pStyle w:val="pt-a-000044"/>
              <w:shd w:val="clear" w:color="auto" w:fill="FFFFFF"/>
              <w:spacing w:before="0" w:beforeAutospacing="0" w:after="0" w:afterAutospacing="0" w:line="23" w:lineRule="atLeast"/>
              <w:jc w:val="both"/>
              <w:rPr>
                <w:rFonts w:eastAsiaTheme="minorHAnsi"/>
                <w:sz w:val="20"/>
                <w:szCs w:val="20"/>
                <w:lang w:eastAsia="en-US"/>
              </w:rPr>
            </w:pPr>
            <w:r>
              <w:rPr>
                <w:sz w:val="20"/>
                <w:szCs w:val="20"/>
              </w:rPr>
              <w:lastRenderedPageBreak/>
              <w:t>-</w:t>
            </w:r>
            <w:r>
              <w:rPr>
                <w:rFonts w:eastAsiaTheme="minorHAnsi"/>
                <w:bCs/>
                <w:iCs/>
                <w:sz w:val="20"/>
                <w:szCs w:val="20"/>
                <w:lang w:eastAsia="en-US"/>
              </w:rPr>
              <w:t xml:space="preserve"> </w:t>
            </w:r>
            <w:r>
              <w:rPr>
                <w:rFonts w:eastAsiaTheme="minorHAnsi"/>
                <w:sz w:val="20"/>
                <w:szCs w:val="20"/>
                <w:lang w:eastAsia="en-US"/>
              </w:rPr>
              <w:t>приобретать опыт осуществления проектной деятельности в форме участия ‎в подготовке учебных проектов по литературе, в том числе – ‎на региональном материале (с использованием ресурсов библиотек, музеев и т.д.);</w:t>
            </w:r>
          </w:p>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hAnsi="Times New Roman" w:cs="Times New Roman"/>
                <w:bCs/>
                <w:iCs/>
                <w:sz w:val="20"/>
                <w:szCs w:val="20"/>
              </w:rPr>
              <w:t xml:space="preserve">- </w:t>
            </w:r>
            <w:r>
              <w:rPr>
                <w:rFonts w:ascii="Times New Roman" w:hAnsi="Times New Roman" w:cs="Times New Roman"/>
                <w:sz w:val="20"/>
                <w:szCs w:val="20"/>
              </w:rPr>
              <w:t>приобретать опыт взаимодействия с людьми другой культуры, ‎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D76512" w:rsidTr="002E4A79">
        <w:trPr>
          <w:trHeight w:val="605"/>
        </w:trPr>
        <w:tc>
          <w:tcPr>
            <w:tcW w:w="3189" w:type="dxa"/>
            <w:tcBorders>
              <w:top w:val="single" w:sz="8" w:space="0" w:color="auto"/>
              <w:left w:val="single" w:sz="8" w:space="0" w:color="auto"/>
              <w:bottom w:val="single" w:sz="8" w:space="0" w:color="auto"/>
              <w:right w:val="nil"/>
            </w:tcBorders>
          </w:tcPr>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т.ч. С учетом гармонизации межнациональных и межрелигиозных отношений, применять стандарты антикоррупционного поведения;</w:t>
            </w:r>
          </w:p>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0"/>
                <w:szCs w:val="20"/>
              </w:rPr>
            </w:pPr>
          </w:p>
        </w:tc>
        <w:tc>
          <w:tcPr>
            <w:tcW w:w="3085" w:type="dxa"/>
            <w:tcBorders>
              <w:top w:val="single" w:sz="8" w:space="0" w:color="auto"/>
              <w:left w:val="single" w:sz="8" w:space="0" w:color="auto"/>
              <w:bottom w:val="single" w:sz="8" w:space="0" w:color="auto"/>
              <w:right w:val="single" w:sz="4" w:space="0" w:color="auto"/>
            </w:tcBorders>
            <w:hideMark/>
          </w:tcPr>
          <w:p w:rsidR="00D76512" w:rsidRDefault="00D76512">
            <w:pPr>
              <w:spacing w:after="0" w:line="23" w:lineRule="atLeast"/>
              <w:jc w:val="both"/>
              <w:rPr>
                <w:rFonts w:ascii="Times New Roman" w:hAnsi="Times New Roman" w:cs="Times New Roman"/>
                <w:iCs/>
                <w:sz w:val="20"/>
                <w:szCs w:val="20"/>
              </w:rPr>
            </w:pPr>
            <w:r>
              <w:rPr>
                <w:rFonts w:ascii="Times New Roman" w:hAnsi="Times New Roman" w:cs="Times New Roman"/>
                <w:color w:val="000000"/>
                <w:sz w:val="20"/>
                <w:szCs w:val="20"/>
                <w:shd w:val="clear" w:color="auto" w:fill="FFFFFF"/>
              </w:rPr>
              <w:t>- осознание обучающимися российской гражданской идентичности;</w:t>
            </w:r>
          </w:p>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 части гражданского воспитания:</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осознание своих конституционных прав и обязанностей, уважение закона и правопорядка;</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-принятие традиционных национальных, общечеловеческих гуманистических и демократических ценностей;</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D76512" w:rsidRDefault="00D76512">
            <w:pPr>
              <w:tabs>
                <w:tab w:val="left" w:pos="419"/>
              </w:tabs>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умение взаимодействовать с социальными институтами в соответствии с их функциями и </w:t>
            </w:r>
            <w:r>
              <w:rPr>
                <w:rFonts w:ascii="Times New Roman" w:hAnsi="Times New Roman" w:cs="Times New Roman"/>
                <w:color w:val="000000"/>
                <w:sz w:val="20"/>
                <w:szCs w:val="20"/>
                <w:shd w:val="clear" w:color="auto" w:fill="FFFFFF"/>
              </w:rPr>
              <w:lastRenderedPageBreak/>
              <w:t>назначением;</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готовность к гуманитарной и волонтерской деятельности;</w:t>
            </w:r>
            <w:r>
              <w:rPr>
                <w:rFonts w:ascii="Times New Roman" w:hAnsi="Times New Roman" w:cs="Times New Roman"/>
                <w:iCs/>
                <w:sz w:val="20"/>
                <w:szCs w:val="20"/>
              </w:rPr>
              <w:t xml:space="preserve"> </w:t>
            </w:r>
          </w:p>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патриотического воспитания:</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идейная убежденность, готовность к служению и защите Отечества, ответственность за его судьбу;</w:t>
            </w:r>
          </w:p>
          <w:p w:rsidR="00D76512" w:rsidRDefault="00D76512">
            <w:pPr>
              <w:spacing w:after="0" w:line="23"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rsidR="00D76512" w:rsidRDefault="00D76512">
            <w:pPr>
              <w:pStyle w:val="dt-p"/>
              <w:shd w:val="clear" w:color="auto" w:fill="FFFFFF"/>
              <w:spacing w:before="0" w:beforeAutospacing="0" w:after="0" w:afterAutospacing="0" w:line="23" w:lineRule="atLeast"/>
              <w:jc w:val="both"/>
              <w:textAlignment w:val="baseline"/>
              <w:rPr>
                <w:color w:val="000000"/>
                <w:sz w:val="20"/>
                <w:szCs w:val="20"/>
              </w:rPr>
            </w:pPr>
            <w:r>
              <w:rPr>
                <w:color w:val="000000"/>
                <w:sz w:val="20"/>
                <w:szCs w:val="2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 овладение навыками учебно-исследовательской, проектной и социальной деятельности</w:t>
            </w:r>
          </w:p>
        </w:tc>
        <w:tc>
          <w:tcPr>
            <w:tcW w:w="3545" w:type="dxa"/>
            <w:tcBorders>
              <w:top w:val="single" w:sz="8" w:space="0" w:color="auto"/>
              <w:left w:val="single" w:sz="4" w:space="0" w:color="auto"/>
              <w:bottom w:val="single" w:sz="8" w:space="0" w:color="auto"/>
              <w:right w:val="single" w:sz="8" w:space="0" w:color="auto"/>
            </w:tcBorders>
          </w:tcPr>
          <w:p w:rsidR="00D76512" w:rsidRDefault="00D76512">
            <w:pPr>
              <w:pStyle w:val="pt-a-000081"/>
              <w:shd w:val="clear" w:color="auto" w:fill="FFFFFF"/>
              <w:spacing w:before="0" w:beforeAutospacing="0" w:after="0" w:afterAutospacing="0" w:line="23" w:lineRule="atLeast"/>
              <w:jc w:val="both"/>
              <w:rPr>
                <w:sz w:val="20"/>
                <w:szCs w:val="20"/>
              </w:rPr>
            </w:pPr>
            <w:r>
              <w:rPr>
                <w:rFonts w:eastAsiaTheme="minorHAnsi"/>
                <w:bCs/>
                <w:iCs/>
                <w:sz w:val="20"/>
                <w:szCs w:val="20"/>
                <w:lang w:eastAsia="en-US"/>
              </w:rPr>
              <w:lastRenderedPageBreak/>
              <w:t xml:space="preserve">- уметь составлять описание в устной и письменной форме событий, передающих события в произведения, явлений, процессов </w:t>
            </w:r>
          </w:p>
          <w:p w:rsidR="00D76512" w:rsidRDefault="00D76512">
            <w:pPr>
              <w:spacing w:after="0" w:line="276" w:lineRule="auto"/>
              <w:ind w:right="57"/>
              <w:jc w:val="both"/>
              <w:rPr>
                <w:rFonts w:ascii="Times New Roman" w:eastAsia="Times New Roman" w:hAnsi="Times New Roman"/>
                <w:sz w:val="20"/>
                <w:szCs w:val="20"/>
                <w:lang w:eastAsia="ru-RU"/>
              </w:rPr>
            </w:pPr>
          </w:p>
        </w:tc>
      </w:tr>
      <w:tr w:rsidR="00D76512" w:rsidTr="002E4A79">
        <w:trPr>
          <w:trHeight w:val="605"/>
        </w:trPr>
        <w:tc>
          <w:tcPr>
            <w:tcW w:w="3189" w:type="dxa"/>
            <w:tcBorders>
              <w:top w:val="single" w:sz="8" w:space="0" w:color="auto"/>
              <w:left w:val="single" w:sz="8" w:space="0" w:color="auto"/>
              <w:bottom w:val="single" w:sz="8" w:space="0" w:color="auto"/>
              <w:right w:val="nil"/>
            </w:tcBorders>
            <w:hideMark/>
          </w:tcPr>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0"/>
                <w:szCs w:val="20"/>
              </w:rPr>
            </w:pPr>
            <w:r>
              <w:rPr>
                <w:rFonts w:ascii="Times New Roman" w:eastAsia="Times New Roman" w:hAnsi="Times New Roman" w:cs="Times New Roman"/>
                <w:sz w:val="20"/>
                <w:szCs w:val="20"/>
                <w:lang w:eastAsia="ru-RU"/>
              </w:rPr>
              <w:lastRenderedPageBreak/>
              <w:t>ОК 09. Пользоваться профессиональной документацией на государственном и иностранном языках.</w:t>
            </w:r>
          </w:p>
        </w:tc>
        <w:tc>
          <w:tcPr>
            <w:tcW w:w="3085" w:type="dxa"/>
            <w:tcBorders>
              <w:top w:val="single" w:sz="8" w:space="0" w:color="auto"/>
              <w:left w:val="single" w:sz="8" w:space="0" w:color="auto"/>
              <w:bottom w:val="single" w:sz="8" w:space="0" w:color="auto"/>
              <w:right w:val="single" w:sz="4" w:space="0" w:color="auto"/>
            </w:tcBorders>
          </w:tcPr>
          <w:p w:rsidR="00D76512" w:rsidRDefault="00D76512">
            <w:pPr>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готовность к саморазвитию, самостоятельности и самоопределению;</w:t>
            </w:r>
          </w:p>
          <w:p w:rsidR="00D76512" w:rsidRDefault="00D76512">
            <w:pPr>
              <w:pStyle w:val="dt-p"/>
              <w:shd w:val="clear" w:color="auto" w:fill="FFFFFF"/>
              <w:spacing w:before="0" w:beforeAutospacing="0" w:after="0" w:afterAutospacing="0" w:line="256" w:lineRule="auto"/>
              <w:jc w:val="both"/>
              <w:textAlignment w:val="baseline"/>
              <w:rPr>
                <w:color w:val="000000"/>
                <w:sz w:val="20"/>
                <w:szCs w:val="20"/>
              </w:rPr>
            </w:pPr>
            <w:r>
              <w:rPr>
                <w:color w:val="000000"/>
                <w:sz w:val="20"/>
                <w:szCs w:val="20"/>
              </w:rPr>
              <w:t>-овладение навыками учебно-исследовательской, проектной и социальной деятельности;</w:t>
            </w:r>
          </w:p>
          <w:p w:rsidR="00D76512" w:rsidRDefault="00D76512">
            <w:pPr>
              <w:shd w:val="clear" w:color="auto" w:fill="FFFFFF"/>
              <w:spacing w:after="0" w:line="240" w:lineRule="auto"/>
              <w:jc w:val="both"/>
              <w:textAlignment w:val="baseline"/>
              <w:rPr>
                <w:rFonts w:ascii="Times New Roman" w:hAnsi="Times New Roman" w:cs="Times New Roman"/>
                <w:b/>
                <w:bCs/>
                <w:color w:val="000000"/>
                <w:sz w:val="20"/>
                <w:szCs w:val="20"/>
              </w:rPr>
            </w:pPr>
            <w:r>
              <w:rPr>
                <w:rFonts w:ascii="Times New Roman" w:hAnsi="Times New Roman" w:cs="Times New Roman"/>
                <w:b/>
                <w:bCs/>
                <w:color w:val="000000"/>
                <w:sz w:val="20"/>
                <w:szCs w:val="20"/>
              </w:rPr>
              <w:t>Овладение универсальными коммуникативными действиями:</w:t>
            </w:r>
          </w:p>
          <w:p w:rsidR="00D76512" w:rsidRDefault="00D7651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sz w:val="20"/>
                <w:szCs w:val="20"/>
              </w:rPr>
              <w:t>б)</w:t>
            </w:r>
            <w:r>
              <w:rPr>
                <w:rFonts w:ascii="Times New Roman" w:hAnsi="Times New Roman" w:cs="Times New Roman"/>
                <w:color w:val="000000"/>
                <w:sz w:val="20"/>
                <w:szCs w:val="20"/>
              </w:rPr>
              <w:t> </w:t>
            </w:r>
            <w:r>
              <w:rPr>
                <w:rFonts w:ascii="Times New Roman" w:hAnsi="Times New Roman" w:cs="Times New Roman"/>
                <w:b/>
                <w:bCs/>
                <w:color w:val="000000"/>
                <w:sz w:val="20"/>
                <w:szCs w:val="20"/>
              </w:rPr>
              <w:t>совместная деятельность</w:t>
            </w:r>
            <w:r>
              <w:rPr>
                <w:rFonts w:ascii="Times New Roman" w:hAnsi="Times New Roman" w:cs="Times New Roman"/>
                <w:color w:val="000000"/>
                <w:sz w:val="20"/>
                <w:szCs w:val="20"/>
              </w:rPr>
              <w:t>:</w:t>
            </w:r>
          </w:p>
          <w:p w:rsidR="00D76512" w:rsidRDefault="00D7651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понимать и использовать преимущества командной и индивидуальной работы;</w:t>
            </w:r>
          </w:p>
          <w:p w:rsidR="00D76512" w:rsidRDefault="00D7651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принимать цели совместной деятельности, организовывать и координировать действия по ее достижению: </w:t>
            </w:r>
          </w:p>
          <w:p w:rsidR="00D76512" w:rsidRDefault="00D7651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составлять план действий, распределять роли с учетом мнений участников обсуждать результаты совместной работы;</w:t>
            </w:r>
          </w:p>
          <w:p w:rsidR="00D76512" w:rsidRDefault="00D7651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координировать и выполнять работу в условиях реального, виртуального и комбинированного взаимодействия;</w:t>
            </w:r>
          </w:p>
          <w:p w:rsidR="00D76512" w:rsidRDefault="00D7651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D76512" w:rsidRDefault="00D76512">
            <w:pPr>
              <w:spacing w:after="0" w:line="23" w:lineRule="atLeast"/>
              <w:jc w:val="both"/>
              <w:rPr>
                <w:rFonts w:ascii="Times New Roman" w:hAnsi="Times New Roman" w:cs="Times New Roman"/>
                <w:color w:val="000000"/>
                <w:sz w:val="20"/>
                <w:szCs w:val="20"/>
                <w:shd w:val="clear" w:color="auto" w:fill="FFFFFF"/>
              </w:rPr>
            </w:pPr>
          </w:p>
        </w:tc>
        <w:tc>
          <w:tcPr>
            <w:tcW w:w="3545" w:type="dxa"/>
            <w:tcBorders>
              <w:top w:val="single" w:sz="8" w:space="0" w:color="auto"/>
              <w:left w:val="single" w:sz="4" w:space="0" w:color="auto"/>
              <w:bottom w:val="single" w:sz="8" w:space="0" w:color="auto"/>
              <w:right w:val="single" w:sz="8" w:space="0" w:color="auto"/>
            </w:tcBorders>
            <w:hideMark/>
          </w:tcPr>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lastRenderedPageBreak/>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D76512" w:rsidTr="002E4A79">
        <w:trPr>
          <w:trHeight w:val="803"/>
        </w:trPr>
        <w:tc>
          <w:tcPr>
            <w:tcW w:w="3189" w:type="dxa"/>
            <w:tcBorders>
              <w:top w:val="single" w:sz="8" w:space="0" w:color="auto"/>
              <w:left w:val="single" w:sz="8" w:space="0" w:color="auto"/>
              <w:bottom w:val="single" w:sz="4" w:space="0" w:color="auto"/>
              <w:right w:val="nil"/>
            </w:tcBorders>
          </w:tcPr>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p>
        </w:tc>
        <w:tc>
          <w:tcPr>
            <w:tcW w:w="3085" w:type="dxa"/>
            <w:tcBorders>
              <w:top w:val="single" w:sz="8" w:space="0" w:color="auto"/>
              <w:left w:val="single" w:sz="8" w:space="0" w:color="auto"/>
              <w:bottom w:val="single" w:sz="4" w:space="0" w:color="auto"/>
              <w:right w:val="single" w:sz="4" w:space="0" w:color="auto"/>
            </w:tcBorders>
            <w:hideMark/>
          </w:tcPr>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Овладение навыками учебно-исследовательской, проектной деятельности</w:t>
            </w:r>
          </w:p>
        </w:tc>
        <w:tc>
          <w:tcPr>
            <w:tcW w:w="3545" w:type="dxa"/>
            <w:tcBorders>
              <w:top w:val="single" w:sz="8" w:space="0" w:color="auto"/>
              <w:left w:val="single" w:sz="4" w:space="0" w:color="auto"/>
              <w:bottom w:val="single" w:sz="4" w:space="0" w:color="auto"/>
              <w:right w:val="single" w:sz="8" w:space="0" w:color="auto"/>
            </w:tcBorders>
            <w:hideMark/>
          </w:tcPr>
          <w:p w:rsidR="00D76512" w:rsidRDefault="00D76512" w:rsidP="00A63304">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Изучать учебную литературу, анализировать, выполнять задания </w:t>
            </w:r>
          </w:p>
        </w:tc>
      </w:tr>
      <w:tr w:rsidR="00D76512" w:rsidTr="00A01233">
        <w:trPr>
          <w:trHeight w:val="1801"/>
        </w:trPr>
        <w:tc>
          <w:tcPr>
            <w:tcW w:w="3189" w:type="dxa"/>
            <w:tcBorders>
              <w:top w:val="single" w:sz="4" w:space="0" w:color="auto"/>
              <w:left w:val="single" w:sz="8" w:space="0" w:color="auto"/>
              <w:bottom w:val="single" w:sz="4" w:space="0" w:color="auto"/>
              <w:right w:val="nil"/>
            </w:tcBorders>
            <w:hideMark/>
          </w:tcPr>
          <w:p w:rsidR="007E768F" w:rsidRPr="00A01233" w:rsidRDefault="00A01233" w:rsidP="007E768F">
            <w:pPr>
              <w:autoSpaceDE w:val="0"/>
              <w:autoSpaceDN w:val="0"/>
              <w:adjustRightInd w:val="0"/>
              <w:spacing w:after="0" w:line="240" w:lineRule="auto"/>
              <w:rPr>
                <w:rFonts w:ascii="Times New Roman" w:eastAsia="Calibri" w:hAnsi="Times New Roman" w:cs="Times New Roman"/>
                <w:sz w:val="16"/>
                <w:szCs w:val="24"/>
              </w:rPr>
            </w:pPr>
            <w:r w:rsidRPr="00A01233">
              <w:rPr>
                <w:rFonts w:ascii="Times New Roman" w:eastAsia="Times New Roman" w:hAnsi="Times New Roman" w:cs="Times New Roman"/>
                <w:sz w:val="20"/>
                <w:szCs w:val="24"/>
                <w:lang w:eastAsia="ru-RU"/>
              </w:rPr>
              <w:t>ПК 3.3. Обеспечивать ведение текущей и исполнительной документации по выполняемым видам строительных работ</w:t>
            </w:r>
            <w:r w:rsidRPr="00A01233">
              <w:rPr>
                <w:rFonts w:ascii="Times New Roman" w:eastAsia="Calibri" w:hAnsi="Times New Roman" w:cs="Times New Roman"/>
                <w:sz w:val="16"/>
                <w:szCs w:val="24"/>
              </w:rPr>
              <w:t xml:space="preserve"> </w:t>
            </w:r>
          </w:p>
          <w:p w:rsidR="00A01233" w:rsidRDefault="00A01233" w:rsidP="007E76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4"/>
                <w:lang w:eastAsia="ru-RU"/>
              </w:rPr>
            </w:pPr>
          </w:p>
          <w:p w:rsidR="00A01233" w:rsidRDefault="00A01233" w:rsidP="007E76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4"/>
                <w:lang w:eastAsia="ru-RU"/>
              </w:rPr>
            </w:pPr>
          </w:p>
          <w:p w:rsidR="00A01233" w:rsidRDefault="00A01233" w:rsidP="007E76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4"/>
                <w:lang w:eastAsia="ru-RU"/>
              </w:rPr>
            </w:pPr>
          </w:p>
          <w:p w:rsidR="00D76512" w:rsidRDefault="00D76512" w:rsidP="007E76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0"/>
                <w:szCs w:val="20"/>
              </w:rPr>
            </w:pPr>
          </w:p>
        </w:tc>
        <w:tc>
          <w:tcPr>
            <w:tcW w:w="3085" w:type="dxa"/>
            <w:tcBorders>
              <w:top w:val="single" w:sz="4" w:space="0" w:color="auto"/>
              <w:left w:val="single" w:sz="8" w:space="0" w:color="auto"/>
              <w:bottom w:val="single" w:sz="4" w:space="0" w:color="auto"/>
              <w:right w:val="single" w:sz="4" w:space="0" w:color="auto"/>
            </w:tcBorders>
            <w:hideMark/>
          </w:tcPr>
          <w:p w:rsidR="00D76512" w:rsidRPr="00A01233" w:rsidRDefault="00A01233">
            <w:pPr>
              <w:spacing w:after="0" w:line="23" w:lineRule="atLeast"/>
              <w:jc w:val="both"/>
              <w:rPr>
                <w:rFonts w:ascii="Times New Roman" w:hAnsi="Times New Roman" w:cs="Times New Roman"/>
                <w:color w:val="000000"/>
                <w:sz w:val="20"/>
                <w:szCs w:val="20"/>
              </w:rPr>
            </w:pPr>
            <w:r>
              <w:rPr>
                <w:rFonts w:ascii="Times New Roman" w:eastAsia="Times New Roman" w:hAnsi="Times New Roman" w:cs="Times New Roman"/>
                <w:sz w:val="20"/>
                <w:szCs w:val="24"/>
                <w:lang w:eastAsia="ru-RU"/>
              </w:rPr>
              <w:t xml:space="preserve"> Знать </w:t>
            </w:r>
            <w:r w:rsidRPr="00A01233">
              <w:rPr>
                <w:rFonts w:ascii="Times New Roman" w:eastAsia="Times New Roman" w:hAnsi="Times New Roman" w:cs="Times New Roman"/>
                <w:sz w:val="20"/>
                <w:szCs w:val="24"/>
                <w:lang w:eastAsia="ru-RU"/>
              </w:rPr>
              <w:t>основы документоведения, современные стандартные требования к отчетности; состав, требования к оформлению, отчетности,</w:t>
            </w:r>
          </w:p>
        </w:tc>
        <w:tc>
          <w:tcPr>
            <w:tcW w:w="3545" w:type="dxa"/>
            <w:tcBorders>
              <w:top w:val="single" w:sz="4" w:space="0" w:color="auto"/>
              <w:left w:val="single" w:sz="4" w:space="0" w:color="auto"/>
              <w:bottom w:val="single" w:sz="4" w:space="0" w:color="auto"/>
              <w:right w:val="single" w:sz="8" w:space="0" w:color="auto"/>
            </w:tcBorders>
            <w:hideMark/>
          </w:tcPr>
          <w:p w:rsidR="00D76512" w:rsidRDefault="00A01233" w:rsidP="00A01233">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Уметь  оставлять документы для оформления разрешений на производство строительных работ</w:t>
            </w:r>
          </w:p>
        </w:tc>
      </w:tr>
      <w:tr w:rsidR="00A01233" w:rsidTr="002E4A79">
        <w:trPr>
          <w:trHeight w:val="2557"/>
        </w:trPr>
        <w:tc>
          <w:tcPr>
            <w:tcW w:w="3189" w:type="dxa"/>
            <w:tcBorders>
              <w:top w:val="single" w:sz="4" w:space="0" w:color="auto"/>
              <w:left w:val="single" w:sz="8" w:space="0" w:color="auto"/>
              <w:bottom w:val="single" w:sz="8" w:space="0" w:color="auto"/>
              <w:right w:val="nil"/>
            </w:tcBorders>
          </w:tcPr>
          <w:p w:rsidR="00A01233" w:rsidRPr="00A01233" w:rsidRDefault="00A01233" w:rsidP="007E76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4"/>
                <w:lang w:eastAsia="ru-RU"/>
              </w:rPr>
            </w:pPr>
            <w:r w:rsidRPr="00A01233">
              <w:rPr>
                <w:rFonts w:ascii="Times New Roman" w:eastAsia="Times New Roman" w:hAnsi="Times New Roman" w:cs="Times New Roman"/>
                <w:sz w:val="20"/>
                <w:szCs w:val="24"/>
                <w:lang w:eastAsia="ru-RU"/>
              </w:rPr>
              <w:t>ПК 3.5. 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tc>
        <w:tc>
          <w:tcPr>
            <w:tcW w:w="3085" w:type="dxa"/>
            <w:tcBorders>
              <w:top w:val="single" w:sz="4" w:space="0" w:color="auto"/>
              <w:left w:val="single" w:sz="8" w:space="0" w:color="auto"/>
              <w:bottom w:val="single" w:sz="8" w:space="0" w:color="auto"/>
              <w:right w:val="single" w:sz="4" w:space="0" w:color="auto"/>
            </w:tcBorders>
          </w:tcPr>
          <w:p w:rsidR="00A01233" w:rsidRPr="00A01233" w:rsidRDefault="00A01233" w:rsidP="00A01233">
            <w:pPr>
              <w:spacing w:after="0" w:line="23" w:lineRule="atLeast"/>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О</w:t>
            </w:r>
            <w:r w:rsidRPr="00A01233">
              <w:rPr>
                <w:rFonts w:ascii="Times New Roman" w:eastAsia="Times New Roman" w:hAnsi="Times New Roman" w:cs="Times New Roman"/>
                <w:sz w:val="20"/>
                <w:szCs w:val="24"/>
                <w:lang w:eastAsia="ru-RU"/>
              </w:rPr>
              <w:t>формлять документацию по исполнению правил по охране труда, требований пожарной безопасности и охраны окружающей среды</w:t>
            </w:r>
          </w:p>
        </w:tc>
        <w:tc>
          <w:tcPr>
            <w:tcW w:w="3545" w:type="dxa"/>
            <w:tcBorders>
              <w:top w:val="single" w:sz="4" w:space="0" w:color="auto"/>
              <w:left w:val="single" w:sz="4" w:space="0" w:color="auto"/>
              <w:bottom w:val="single" w:sz="8" w:space="0" w:color="auto"/>
              <w:right w:val="single" w:sz="8" w:space="0" w:color="auto"/>
            </w:tcBorders>
          </w:tcPr>
          <w:p w:rsidR="00A01233" w:rsidRDefault="00A01233" w:rsidP="00A01233">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Уметь проводить</w:t>
            </w:r>
            <w:r w:rsidRPr="00A01233">
              <w:rPr>
                <w:rFonts w:ascii="Times New Roman" w:eastAsia="Calibri" w:hAnsi="Times New Roman" w:cs="Times New Roman"/>
                <w:iCs/>
                <w:sz w:val="20"/>
                <w:szCs w:val="20"/>
              </w:rPr>
              <w:t xml:space="preserve"> ин</w:t>
            </w:r>
            <w:r>
              <w:rPr>
                <w:rFonts w:ascii="Times New Roman" w:eastAsia="Calibri" w:hAnsi="Times New Roman" w:cs="Times New Roman"/>
                <w:iCs/>
                <w:sz w:val="20"/>
                <w:szCs w:val="20"/>
              </w:rPr>
              <w:t>структаж</w:t>
            </w:r>
            <w:r w:rsidRPr="00A01233">
              <w:rPr>
                <w:rFonts w:ascii="Times New Roman" w:eastAsia="Calibri" w:hAnsi="Times New Roman" w:cs="Times New Roman"/>
                <w:iCs/>
                <w:sz w:val="20"/>
                <w:szCs w:val="20"/>
              </w:rPr>
              <w:t xml:space="preserve"> работникам по правилам охраны труда и требованиям пожарной безопасности; планирования и контроля выполнения и документального оформления инструктажа работников в соответствии с требованиями охраны труда и пожарной безопасности</w:t>
            </w:r>
          </w:p>
        </w:tc>
      </w:tr>
      <w:tr w:rsidR="00D76512" w:rsidTr="002E4A79">
        <w:trPr>
          <w:trHeight w:val="605"/>
        </w:trPr>
        <w:tc>
          <w:tcPr>
            <w:tcW w:w="3189" w:type="dxa"/>
            <w:tcBorders>
              <w:top w:val="single" w:sz="8" w:space="0" w:color="auto"/>
              <w:left w:val="single" w:sz="8" w:space="0" w:color="auto"/>
              <w:bottom w:val="single" w:sz="8" w:space="0" w:color="auto"/>
              <w:right w:val="nil"/>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ЦК 1.Коммуникация и кооперация в цифровой среде</w:t>
            </w:r>
          </w:p>
        </w:tc>
        <w:tc>
          <w:tcPr>
            <w:tcW w:w="3085" w:type="dxa"/>
            <w:tcBorders>
              <w:top w:val="single" w:sz="8" w:space="0" w:color="auto"/>
              <w:left w:val="single" w:sz="8" w:space="0" w:color="auto"/>
              <w:bottom w:val="single" w:sz="8" w:space="0" w:color="auto"/>
              <w:right w:val="single" w:sz="4" w:space="0" w:color="auto"/>
            </w:tcBorders>
            <w:hideMark/>
          </w:tcPr>
          <w:p w:rsidR="00D76512" w:rsidRDefault="00D76512">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w:t>
            </w:r>
          </w:p>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4"/>
                <w:lang w:eastAsia="ru-RU"/>
              </w:rPr>
              <w:t>Экспертное наблюдение в ходе коммуникации с педагогами и сокурсниками при выполнении заданий, упражнений, решения задач и тестирования, при выполнении практических работ.</w:t>
            </w:r>
          </w:p>
        </w:tc>
        <w:tc>
          <w:tcPr>
            <w:tcW w:w="3545" w:type="dxa"/>
            <w:tcBorders>
              <w:top w:val="single" w:sz="8" w:space="0" w:color="auto"/>
              <w:left w:val="single" w:sz="4" w:space="0" w:color="auto"/>
              <w:bottom w:val="single" w:sz="8" w:space="0" w:color="auto"/>
              <w:right w:val="single" w:sz="8" w:space="0" w:color="auto"/>
            </w:tcBorders>
            <w:hideMark/>
          </w:tcPr>
          <w:p w:rsidR="00D76512" w:rsidRDefault="00D76512">
            <w:pPr>
              <w:spacing w:after="0" w:line="240" w:lineRule="auto"/>
              <w:jc w:val="both"/>
              <w:rPr>
                <w:rFonts w:ascii="Times New Roman" w:eastAsia="Times New Roman" w:hAnsi="Times New Roman"/>
                <w:bCs/>
                <w:sz w:val="18"/>
                <w:szCs w:val="18"/>
                <w:lang w:eastAsia="ru-RU"/>
              </w:rPr>
            </w:pPr>
            <w:r>
              <w:rPr>
                <w:rFonts w:ascii="Times New Roman" w:eastAsia="Times New Roman" w:hAnsi="Times New Roman"/>
                <w:sz w:val="18"/>
                <w:szCs w:val="18"/>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Pr>
                <w:rFonts w:ascii="Times New Roman" w:eastAsia="Times New Roman" w:hAnsi="Times New Roman"/>
                <w:bCs/>
                <w:sz w:val="18"/>
                <w:szCs w:val="18"/>
                <w:lang w:eastAsia="ru-RU"/>
              </w:rPr>
              <w:t xml:space="preserve"> </w:t>
            </w:r>
          </w:p>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bCs/>
                <w:sz w:val="18"/>
                <w:szCs w:val="18"/>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76512" w:rsidTr="002E4A79">
        <w:trPr>
          <w:trHeight w:val="605"/>
        </w:trPr>
        <w:tc>
          <w:tcPr>
            <w:tcW w:w="3189" w:type="dxa"/>
            <w:tcBorders>
              <w:top w:val="single" w:sz="8" w:space="0" w:color="auto"/>
              <w:left w:val="single" w:sz="8" w:space="0" w:color="auto"/>
              <w:bottom w:val="single" w:sz="8" w:space="0" w:color="auto"/>
              <w:right w:val="nil"/>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ЦК 2.Саморазвитие в условиях неопределенности</w:t>
            </w:r>
          </w:p>
        </w:tc>
        <w:tc>
          <w:tcPr>
            <w:tcW w:w="3085" w:type="dxa"/>
            <w:tcBorders>
              <w:top w:val="single" w:sz="8" w:space="0" w:color="auto"/>
              <w:left w:val="single" w:sz="8" w:space="0" w:color="auto"/>
              <w:bottom w:val="single" w:sz="8" w:space="0" w:color="auto"/>
              <w:right w:val="single" w:sz="4" w:space="0" w:color="auto"/>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 тестирования, самотестирования.</w:t>
            </w:r>
          </w:p>
        </w:tc>
        <w:tc>
          <w:tcPr>
            <w:tcW w:w="3545" w:type="dxa"/>
            <w:tcBorders>
              <w:top w:val="single" w:sz="8" w:space="0" w:color="auto"/>
              <w:left w:val="single" w:sz="4" w:space="0" w:color="auto"/>
              <w:bottom w:val="single" w:sz="8" w:space="0" w:color="auto"/>
              <w:right w:val="single" w:sz="8" w:space="0" w:color="auto"/>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bCs/>
                <w:sz w:val="18"/>
                <w:szCs w:val="18"/>
                <w:lang w:eastAsia="ru-RU"/>
              </w:rPr>
              <w:t>ОК 01. Выбирать способы решения задач профессиональной деятельности применительно к различным контекстам;</w:t>
            </w:r>
          </w:p>
        </w:tc>
      </w:tr>
      <w:tr w:rsidR="00D76512" w:rsidTr="002E4A79">
        <w:trPr>
          <w:trHeight w:val="605"/>
        </w:trPr>
        <w:tc>
          <w:tcPr>
            <w:tcW w:w="3189" w:type="dxa"/>
            <w:tcBorders>
              <w:top w:val="single" w:sz="8" w:space="0" w:color="auto"/>
              <w:left w:val="single" w:sz="8" w:space="0" w:color="auto"/>
              <w:bottom w:val="single" w:sz="8" w:space="0" w:color="auto"/>
              <w:right w:val="nil"/>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lastRenderedPageBreak/>
              <w:t>ЦК 3.Креативное мышление</w:t>
            </w:r>
          </w:p>
        </w:tc>
        <w:tc>
          <w:tcPr>
            <w:tcW w:w="3085" w:type="dxa"/>
            <w:tcBorders>
              <w:top w:val="single" w:sz="8" w:space="0" w:color="auto"/>
              <w:left w:val="single" w:sz="8" w:space="0" w:color="auto"/>
              <w:bottom w:val="single" w:sz="8" w:space="0" w:color="auto"/>
              <w:right w:val="single" w:sz="4" w:space="0" w:color="auto"/>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Экспертное наблюдение и оценка в ходе аудиторной и внеаудиторной учебной деятельности, тестирования, самотестирования.</w:t>
            </w:r>
          </w:p>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Экспертное наблюдение и оценка в ходе выполнения практических заданий.</w:t>
            </w:r>
          </w:p>
        </w:tc>
        <w:tc>
          <w:tcPr>
            <w:tcW w:w="3545" w:type="dxa"/>
            <w:tcBorders>
              <w:top w:val="single" w:sz="8" w:space="0" w:color="auto"/>
              <w:left w:val="single" w:sz="4" w:space="0" w:color="auto"/>
              <w:bottom w:val="single" w:sz="8" w:space="0" w:color="auto"/>
              <w:right w:val="single" w:sz="8" w:space="0" w:color="auto"/>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bCs/>
                <w:sz w:val="18"/>
                <w:szCs w:val="18"/>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D76512" w:rsidTr="002E4A79">
        <w:trPr>
          <w:trHeight w:val="605"/>
        </w:trPr>
        <w:tc>
          <w:tcPr>
            <w:tcW w:w="3189" w:type="dxa"/>
            <w:tcBorders>
              <w:top w:val="single" w:sz="8" w:space="0" w:color="auto"/>
              <w:left w:val="single" w:sz="8" w:space="0" w:color="auto"/>
              <w:bottom w:val="single" w:sz="8" w:space="0" w:color="auto"/>
              <w:right w:val="nil"/>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ЦК 4.Управление информации и данными</w:t>
            </w:r>
          </w:p>
        </w:tc>
        <w:tc>
          <w:tcPr>
            <w:tcW w:w="3085" w:type="dxa"/>
            <w:tcBorders>
              <w:top w:val="single" w:sz="8" w:space="0" w:color="auto"/>
              <w:left w:val="single" w:sz="8" w:space="0" w:color="auto"/>
              <w:bottom w:val="single" w:sz="8" w:space="0" w:color="auto"/>
              <w:right w:val="single" w:sz="4" w:space="0" w:color="auto"/>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Экспертное наблюдение и оценка в ходе аудиторной и внеаудиторной учебной деятельности, тестирования, самотестирования.</w:t>
            </w:r>
          </w:p>
        </w:tc>
        <w:tc>
          <w:tcPr>
            <w:tcW w:w="3545" w:type="dxa"/>
            <w:tcBorders>
              <w:top w:val="single" w:sz="8" w:space="0" w:color="auto"/>
              <w:left w:val="single" w:sz="4" w:space="0" w:color="auto"/>
              <w:bottom w:val="single" w:sz="8" w:space="0" w:color="auto"/>
              <w:right w:val="single" w:sz="8" w:space="0" w:color="auto"/>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bCs/>
                <w:sz w:val="18"/>
                <w:szCs w:val="18"/>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76512" w:rsidTr="002E4A79">
        <w:trPr>
          <w:trHeight w:val="3130"/>
        </w:trPr>
        <w:tc>
          <w:tcPr>
            <w:tcW w:w="3189" w:type="dxa"/>
            <w:tcBorders>
              <w:top w:val="single" w:sz="4" w:space="0" w:color="auto"/>
              <w:left w:val="single" w:sz="8" w:space="0" w:color="auto"/>
              <w:bottom w:val="single" w:sz="4" w:space="0" w:color="auto"/>
              <w:right w:val="nil"/>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ЦК 5. Критическое мышление в цифровой среде</w:t>
            </w:r>
          </w:p>
        </w:tc>
        <w:tc>
          <w:tcPr>
            <w:tcW w:w="3085" w:type="dxa"/>
            <w:tcBorders>
              <w:top w:val="single" w:sz="4" w:space="0" w:color="auto"/>
              <w:left w:val="single" w:sz="8" w:space="0" w:color="auto"/>
              <w:bottom w:val="single" w:sz="4" w:space="0" w:color="auto"/>
              <w:right w:val="nil"/>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 тестирования, самотестирования.</w:t>
            </w:r>
          </w:p>
        </w:tc>
        <w:tc>
          <w:tcPr>
            <w:tcW w:w="3545" w:type="dxa"/>
            <w:tcBorders>
              <w:top w:val="single" w:sz="4" w:space="0" w:color="auto"/>
              <w:left w:val="single" w:sz="8" w:space="0" w:color="auto"/>
              <w:bottom w:val="single" w:sz="4" w:space="0" w:color="auto"/>
              <w:right w:val="single" w:sz="8" w:space="0" w:color="auto"/>
            </w:tcBorders>
            <w:hideMark/>
          </w:tcPr>
          <w:p w:rsidR="00D76512" w:rsidRDefault="00D76512">
            <w:pPr>
              <w:spacing w:after="0" w:line="240" w:lineRule="auto"/>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ОК 01. Выбирать способы решения задач профессиональной деятельности применительно к различным контекстам; </w:t>
            </w:r>
          </w:p>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E4A79" w:rsidTr="00A01233">
        <w:trPr>
          <w:trHeight w:val="3130"/>
        </w:trPr>
        <w:tc>
          <w:tcPr>
            <w:tcW w:w="9819" w:type="dxa"/>
            <w:gridSpan w:val="3"/>
            <w:tcBorders>
              <w:top w:val="single" w:sz="4" w:space="0" w:color="auto"/>
              <w:bottom w:val="nil"/>
            </w:tcBorders>
          </w:tcPr>
          <w:p w:rsidR="002E4A79" w:rsidRPr="00601005" w:rsidRDefault="002E4A79" w:rsidP="002E4A79">
            <w:pPr>
              <w:spacing w:after="0" w:line="240" w:lineRule="auto"/>
              <w:ind w:firstLine="709"/>
              <w:jc w:val="both"/>
              <w:rPr>
                <w:rFonts w:ascii="Times New Roman" w:eastAsia="Times New Roman" w:hAnsi="Times New Roman" w:cs="Times New Roman"/>
                <w:sz w:val="24"/>
                <w:szCs w:val="24"/>
                <w:lang w:eastAsia="ru-RU"/>
              </w:rPr>
            </w:pPr>
            <w:r w:rsidRPr="003B6A73">
              <w:rPr>
                <w:rFonts w:ascii="Times New Roman" w:eastAsia="Times New Roman" w:hAnsi="Times New Roman" w:cs="Times New Roman"/>
                <w:color w:val="000000"/>
                <w:lang w:eastAsia="ru-RU"/>
              </w:rPr>
              <w:t xml:space="preserve">Цели среднего общего образования реализуемого в пределах освоения основной профессиональной образовательной программы подготовки </w:t>
            </w:r>
            <w:r>
              <w:rPr>
                <w:rFonts w:ascii="Times New Roman" w:eastAsia="Times New Roman" w:hAnsi="Times New Roman" w:cs="Times New Roman"/>
                <w:color w:val="000000"/>
                <w:lang w:eastAsia="ru-RU"/>
              </w:rPr>
              <w:t>квалифицированных рабочих, служащих</w:t>
            </w:r>
            <w:r w:rsidRPr="003B6A73">
              <w:rPr>
                <w:rFonts w:ascii="Times New Roman" w:eastAsia="Times New Roman" w:hAnsi="Times New Roman" w:cs="Times New Roman"/>
                <w:color w:val="000000"/>
                <w:lang w:eastAsia="ru-RU"/>
              </w:rPr>
              <w:t xml:space="preserve"> ориентируют субъекты образования на достижение основных результатов образования, связанных с личностными результатами</w:t>
            </w:r>
            <w:r>
              <w:rPr>
                <w:rFonts w:ascii="Times New Roman" w:eastAsia="Times New Roman" w:hAnsi="Times New Roman" w:cs="Times New Roman"/>
                <w:color w:val="000000"/>
                <w:sz w:val="24"/>
                <w:szCs w:val="24"/>
                <w:lang w:eastAsia="ru-RU"/>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904"/>
              <w:gridCol w:w="681"/>
            </w:tblGrid>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Осознающий себя гражданином и защитником великой страны.</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jc w:val="center"/>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ЛР 1</w:t>
                  </w:r>
                </w:p>
              </w:tc>
            </w:tr>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Готовый использовать свой личный и профессиональный потенциал для защиты национальных интересов России.</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jc w:val="center"/>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ЛР 2</w:t>
                  </w:r>
                </w:p>
              </w:tc>
            </w:tr>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jc w:val="center"/>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ЛР 3</w:t>
                  </w:r>
                </w:p>
              </w:tc>
            </w:tr>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jc w:val="center"/>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ЛР 4</w:t>
                  </w:r>
                </w:p>
              </w:tc>
            </w:tr>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Занимающий активную гражданскую позицию избирателя, волонтера, общественного деятеля.</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jc w:val="center"/>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ЛР 5</w:t>
                  </w:r>
                </w:p>
              </w:tc>
            </w:tr>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jc w:val="center"/>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ЛР 6</w:t>
                  </w:r>
                </w:p>
              </w:tc>
            </w:tr>
            <w:tr w:rsidR="002E4A79" w:rsidRPr="0009109D" w:rsidTr="002E4A79">
              <w:trPr>
                <w:trHeight w:val="1224"/>
              </w:trPr>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jc w:val="center"/>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ЛР 7</w:t>
                  </w:r>
                </w:p>
                <w:p w:rsidR="002E4A79" w:rsidRPr="0009109D" w:rsidRDefault="002E4A79" w:rsidP="002E4A79">
                  <w:pPr>
                    <w:spacing w:after="0" w:line="240" w:lineRule="auto"/>
                    <w:rPr>
                      <w:rFonts w:ascii="Times New Roman" w:eastAsia="Times New Roman" w:hAnsi="Times New Roman" w:cs="Times New Roman"/>
                      <w:sz w:val="20"/>
                      <w:szCs w:val="20"/>
                      <w:lang w:eastAsia="ru-RU"/>
                    </w:rPr>
                  </w:pPr>
                </w:p>
              </w:tc>
            </w:tr>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jc w:val="center"/>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ЛР 8</w:t>
                  </w:r>
                </w:p>
              </w:tc>
            </w:tr>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rPr>
                      <w:rFonts w:ascii="Times New Roman" w:eastAsia="Times New Roman" w:hAnsi="Times New Roman" w:cs="Times New Roman"/>
                      <w:color w:val="000000"/>
                      <w:sz w:val="20"/>
                      <w:szCs w:val="20"/>
                      <w:lang w:eastAsia="ru-RU"/>
                    </w:rPr>
                  </w:pPr>
                  <w:r w:rsidRPr="0009109D">
                    <w:rPr>
                      <w:rFonts w:ascii="Times New Roman" w:eastAsia="Times New Roman" w:hAnsi="Times New Roman" w:cs="Times New Roman"/>
                      <w:color w:val="000000"/>
                      <w:sz w:val="20"/>
                      <w:szCs w:val="20"/>
                      <w:lang w:eastAsia="ru-RU"/>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jc w:val="center"/>
                    <w:rPr>
                      <w:rFonts w:ascii="Times New Roman" w:eastAsia="Times New Roman" w:hAnsi="Times New Roman" w:cs="Times New Roman"/>
                      <w:color w:val="000000"/>
                      <w:sz w:val="20"/>
                      <w:szCs w:val="20"/>
                      <w:lang w:eastAsia="ru-RU"/>
                    </w:rPr>
                  </w:pPr>
                  <w:r w:rsidRPr="0009109D">
                    <w:rPr>
                      <w:rFonts w:ascii="Times New Roman" w:eastAsia="Times New Roman" w:hAnsi="Times New Roman" w:cs="Times New Roman"/>
                      <w:color w:val="000000"/>
                      <w:sz w:val="20"/>
                      <w:szCs w:val="20"/>
                      <w:lang w:eastAsia="ru-RU"/>
                    </w:rPr>
                    <w:t>ЛР 9</w:t>
                  </w:r>
                </w:p>
              </w:tc>
            </w:tr>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7C2618" w:rsidRDefault="002E4A79" w:rsidP="002E4A79">
                  <w:pPr>
                    <w:spacing w:after="0" w:line="240" w:lineRule="auto"/>
                    <w:rPr>
                      <w:rFonts w:ascii="Times New Roman" w:eastAsia="Times New Roman" w:hAnsi="Times New Roman" w:cs="Times New Roman"/>
                      <w:color w:val="000000"/>
                      <w:sz w:val="20"/>
                      <w:szCs w:val="20"/>
                      <w:lang w:eastAsia="ru-RU"/>
                    </w:rPr>
                  </w:pPr>
                  <w:r w:rsidRPr="007C2618">
                    <w:rPr>
                      <w:rFonts w:ascii="Times New Roman" w:hAnsi="Times New Roman" w:cs="Times New Roman"/>
                      <w:sz w:val="20"/>
                      <w:szCs w:val="24"/>
                    </w:rPr>
                    <w:t>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ЛР 10</w:t>
                  </w:r>
                </w:p>
              </w:tc>
            </w:tr>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7C2618" w:rsidRDefault="002E4A79" w:rsidP="002E4A79">
                  <w:pPr>
                    <w:spacing w:after="0" w:line="240" w:lineRule="auto"/>
                    <w:rPr>
                      <w:rFonts w:ascii="Times New Roman" w:hAnsi="Times New Roman" w:cs="Times New Roman"/>
                      <w:sz w:val="20"/>
                      <w:szCs w:val="24"/>
                    </w:rPr>
                  </w:pPr>
                  <w:r w:rsidRPr="007C2618">
                    <w:rPr>
                      <w:rFonts w:ascii="Times New Roman" w:eastAsia="Times New Roman" w:hAnsi="Times New Roman" w:cs="Times New Roman"/>
                      <w:sz w:val="20"/>
                      <w:szCs w:val="24"/>
                      <w:lang w:eastAsia="ru-RU"/>
                    </w:rPr>
                    <w:t xml:space="preserve">Проявляющий уважение к эстетическим ценностям, обладающий основами эстетической культуры. Критически оценивающий </w:t>
                  </w:r>
                  <w:r w:rsidRPr="007C2618">
                    <w:rPr>
                      <w:rFonts w:ascii="Times New Roman" w:eastAsia="Times New Roman" w:hAnsi="Times New Roman" w:cs="Times New Roman"/>
                      <w:sz w:val="20"/>
                      <w:szCs w:val="24"/>
                      <w:lang w:eastAsia="ru-RU"/>
                    </w:rPr>
                    <w:br/>
                  </w:r>
                  <w:r w:rsidRPr="007C2618">
                    <w:rPr>
                      <w:rFonts w:ascii="Times New Roman" w:eastAsia="Times New Roman" w:hAnsi="Times New Roman" w:cs="Times New Roman"/>
                      <w:sz w:val="20"/>
                      <w:szCs w:val="24"/>
                      <w:lang w:eastAsia="ru-RU"/>
                    </w:rPr>
                    <w:lastRenderedPageBreak/>
                    <w:t>и деятельно проявляющий понимание эмоционального воздействия искусства, его влияния на душевное состояние и поведение людей</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Default="002E4A79" w:rsidP="002E4A7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ЛР 11</w:t>
                  </w:r>
                </w:p>
              </w:tc>
            </w:tr>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7C2618" w:rsidRDefault="002E4A79" w:rsidP="002E4A79">
                  <w:pPr>
                    <w:spacing w:after="0" w:line="240" w:lineRule="auto"/>
                    <w:rPr>
                      <w:rFonts w:ascii="Times New Roman" w:eastAsia="Times New Roman" w:hAnsi="Times New Roman"/>
                      <w:sz w:val="20"/>
                      <w:szCs w:val="24"/>
                      <w:lang w:eastAsia="ru-RU"/>
                    </w:rPr>
                  </w:pPr>
                  <w:r w:rsidRPr="007C2618">
                    <w:rPr>
                      <w:rFonts w:ascii="Times New Roman" w:eastAsia="Times New Roman" w:hAnsi="Times New Roman" w:cs="Times New Roman"/>
                      <w:bCs/>
                      <w:sz w:val="20"/>
                      <w:szCs w:val="24"/>
                      <w:lang w:eastAsia="ru-RU"/>
                    </w:rPr>
                    <w:lastRenderedPageBreak/>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Default="002E4A79" w:rsidP="002E4A7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ЛР 12</w:t>
                  </w:r>
                </w:p>
              </w:tc>
            </w:tr>
          </w:tbl>
          <w:p w:rsidR="002E4A79" w:rsidRDefault="002E4A79">
            <w:pPr>
              <w:spacing w:after="0" w:line="240" w:lineRule="auto"/>
              <w:jc w:val="both"/>
              <w:rPr>
                <w:rFonts w:ascii="Times New Roman" w:eastAsia="Times New Roman" w:hAnsi="Times New Roman"/>
                <w:bCs/>
                <w:sz w:val="18"/>
                <w:szCs w:val="18"/>
                <w:lang w:eastAsia="ru-RU"/>
              </w:rPr>
            </w:pPr>
          </w:p>
        </w:tc>
      </w:tr>
    </w:tbl>
    <w:p w:rsidR="002E4A79" w:rsidRDefault="002E4A79" w:rsidP="00A01233">
      <w:pPr>
        <w:widowControl w:val="0"/>
        <w:suppressAutoHyphens/>
        <w:overflowPunct w:val="0"/>
        <w:autoSpaceDE w:val="0"/>
        <w:autoSpaceDN w:val="0"/>
        <w:adjustRightInd w:val="0"/>
        <w:spacing w:after="0" w:line="240" w:lineRule="auto"/>
        <w:rPr>
          <w:rFonts w:ascii="Times New Roman" w:hAnsi="Times New Roman" w:cs="Times New Roman"/>
          <w:b/>
          <w:bCs/>
          <w:kern w:val="28"/>
          <w:sz w:val="24"/>
          <w:szCs w:val="24"/>
        </w:rPr>
      </w:pPr>
    </w:p>
    <w:p w:rsidR="002E4A79" w:rsidRDefault="002E4A79" w:rsidP="000606D3">
      <w:pPr>
        <w:widowControl w:val="0"/>
        <w:suppressAutoHyphens/>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2E4A79" w:rsidRDefault="002E4A79" w:rsidP="000606D3">
      <w:pPr>
        <w:widowControl w:val="0"/>
        <w:suppressAutoHyphens/>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0606D3" w:rsidRPr="000606D3" w:rsidRDefault="000606D3" w:rsidP="000606D3">
      <w:pPr>
        <w:widowControl w:val="0"/>
        <w:suppressAutoHyphens/>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2. СТРУКТУРА И СОДЕРЖАНИЕ ОБЩЕОБРАЗОВАТЕЛЬНОЙ  ДИСЦИПЛИНЫ</w:t>
      </w:r>
    </w:p>
    <w:p w:rsidR="000606D3" w:rsidRPr="000606D3" w:rsidRDefault="000606D3" w:rsidP="000606D3">
      <w:pPr>
        <w:widowControl w:val="0"/>
        <w:suppressAutoHyphens/>
        <w:overflowPunct w:val="0"/>
        <w:autoSpaceDE w:val="0"/>
        <w:autoSpaceDN w:val="0"/>
        <w:adjustRightInd w:val="0"/>
        <w:spacing w:after="0" w:line="240" w:lineRule="auto"/>
        <w:ind w:firstLine="709"/>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2.1. Объем дисциплины и виды учебной работы</w:t>
      </w:r>
    </w:p>
    <w:tbl>
      <w:tblPr>
        <w:tblW w:w="0" w:type="auto"/>
        <w:tblLayout w:type="fixed"/>
        <w:tblCellMar>
          <w:left w:w="180" w:type="dxa"/>
          <w:right w:w="180" w:type="dxa"/>
        </w:tblCellMar>
        <w:tblLook w:val="0000" w:firstRow="0" w:lastRow="0" w:firstColumn="0" w:lastColumn="0" w:noHBand="0" w:noVBand="0"/>
      </w:tblPr>
      <w:tblGrid>
        <w:gridCol w:w="7054"/>
        <w:gridCol w:w="2516"/>
      </w:tblGrid>
      <w:tr w:rsidR="000606D3"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b/>
                <w:bCs/>
                <w:kern w:val="28"/>
              </w:rPr>
              <w:t>Вид учебной работы</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b/>
                <w:bCs/>
                <w:kern w:val="28"/>
              </w:rPr>
              <w:t>Объем в часах</w:t>
            </w:r>
          </w:p>
        </w:tc>
      </w:tr>
      <w:tr w:rsidR="000606D3"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b/>
                <w:bCs/>
                <w:kern w:val="28"/>
              </w:rPr>
              <w:t>Объем образовательной программы дисциплины</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606D3" w:rsidRDefault="0013474B" w:rsidP="000606D3">
            <w:pPr>
              <w:widowControl w:val="0"/>
              <w:suppressAutoHyphens/>
              <w:overflowPunct w:val="0"/>
              <w:adjustRightInd w:val="0"/>
              <w:spacing w:after="240" w:line="275" w:lineRule="auto"/>
              <w:rPr>
                <w:rFonts w:ascii="Times New Roman" w:hAnsi="Times New Roman" w:cs="Times New Roman"/>
                <w:kern w:val="28"/>
                <w:sz w:val="24"/>
                <w:szCs w:val="24"/>
              </w:rPr>
            </w:pPr>
            <w:r>
              <w:rPr>
                <w:rFonts w:ascii="Times New Roman" w:hAnsi="Times New Roman" w:cs="Times New Roman"/>
                <w:kern w:val="28"/>
              </w:rPr>
              <w:t>72</w:t>
            </w:r>
          </w:p>
        </w:tc>
      </w:tr>
      <w:tr w:rsidR="000606D3"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b/>
                <w:bCs/>
                <w:kern w:val="28"/>
              </w:rPr>
              <w:t xml:space="preserve">в т.ч. </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606D3" w:rsidRDefault="000606D3" w:rsidP="000606D3">
            <w:pPr>
              <w:autoSpaceDE w:val="0"/>
              <w:autoSpaceDN w:val="0"/>
              <w:adjustRightInd w:val="0"/>
              <w:spacing w:after="0" w:line="240" w:lineRule="auto"/>
              <w:rPr>
                <w:rFonts w:ascii="Times New Roman" w:hAnsi="Times New Roman" w:cs="Times New Roman"/>
                <w:kern w:val="28"/>
                <w:sz w:val="24"/>
                <w:szCs w:val="24"/>
              </w:rPr>
            </w:pPr>
          </w:p>
        </w:tc>
      </w:tr>
      <w:tr w:rsidR="000606D3"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kern w:val="28"/>
              </w:rPr>
              <w:t>теоретическое обучение</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606D3" w:rsidRDefault="0013474B" w:rsidP="000606D3">
            <w:pPr>
              <w:widowControl w:val="0"/>
              <w:suppressAutoHyphens/>
              <w:overflowPunct w:val="0"/>
              <w:adjustRightInd w:val="0"/>
              <w:spacing w:after="240" w:line="275" w:lineRule="auto"/>
              <w:rPr>
                <w:rFonts w:ascii="Times New Roman" w:hAnsi="Times New Roman" w:cs="Times New Roman"/>
                <w:kern w:val="28"/>
                <w:sz w:val="24"/>
                <w:szCs w:val="24"/>
              </w:rPr>
            </w:pPr>
            <w:r>
              <w:rPr>
                <w:rFonts w:ascii="Times New Roman" w:hAnsi="Times New Roman" w:cs="Times New Roman"/>
                <w:kern w:val="28"/>
              </w:rPr>
              <w:t>42</w:t>
            </w:r>
          </w:p>
        </w:tc>
      </w:tr>
      <w:tr w:rsidR="000606D3"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kern w:val="28"/>
              </w:rPr>
              <w:t>практические занятия</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606D3" w:rsidRDefault="00A01233" w:rsidP="002E4A79">
            <w:pPr>
              <w:widowControl w:val="0"/>
              <w:suppressAutoHyphens/>
              <w:overflowPunct w:val="0"/>
              <w:adjustRightInd w:val="0"/>
              <w:spacing w:after="240" w:line="275" w:lineRule="auto"/>
              <w:rPr>
                <w:rFonts w:ascii="Times New Roman" w:hAnsi="Times New Roman" w:cs="Times New Roman"/>
                <w:kern w:val="28"/>
                <w:sz w:val="24"/>
                <w:szCs w:val="24"/>
              </w:rPr>
            </w:pPr>
            <w:r>
              <w:rPr>
                <w:rFonts w:ascii="Times New Roman" w:hAnsi="Times New Roman" w:cs="Times New Roman"/>
                <w:kern w:val="28"/>
                <w:sz w:val="24"/>
                <w:szCs w:val="24"/>
              </w:rPr>
              <w:t>12</w:t>
            </w:r>
          </w:p>
        </w:tc>
      </w:tr>
      <w:tr w:rsidR="0013474B"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13474B" w:rsidRPr="000606D3" w:rsidRDefault="0013474B" w:rsidP="0013474B">
            <w:pPr>
              <w:widowControl w:val="0"/>
              <w:suppressAutoHyphens/>
              <w:overflowPunct w:val="0"/>
              <w:adjustRightInd w:val="0"/>
              <w:spacing w:after="240" w:line="275" w:lineRule="auto"/>
              <w:rPr>
                <w:rFonts w:ascii="Times New Roman" w:hAnsi="Times New Roman" w:cs="Times New Roman"/>
                <w:kern w:val="28"/>
              </w:rPr>
            </w:pPr>
            <w:r>
              <w:rPr>
                <w:rFonts w:ascii="Times New Roman" w:hAnsi="Times New Roman" w:cs="Times New Roman"/>
                <w:kern w:val="28"/>
              </w:rPr>
              <w:t xml:space="preserve">Лабораторно-практические </w:t>
            </w:r>
          </w:p>
        </w:tc>
        <w:tc>
          <w:tcPr>
            <w:tcW w:w="2516" w:type="dxa"/>
            <w:tcBorders>
              <w:top w:val="single" w:sz="8" w:space="0" w:color="000000"/>
              <w:left w:val="single" w:sz="8" w:space="0" w:color="000000"/>
              <w:bottom w:val="single" w:sz="8" w:space="0" w:color="000000"/>
              <w:right w:val="single" w:sz="8" w:space="0" w:color="000000"/>
            </w:tcBorders>
            <w:vAlign w:val="center"/>
          </w:tcPr>
          <w:p w:rsidR="0013474B" w:rsidRPr="000606D3" w:rsidRDefault="00A01233" w:rsidP="000606D3">
            <w:pPr>
              <w:widowControl w:val="0"/>
              <w:suppressAutoHyphens/>
              <w:overflowPunct w:val="0"/>
              <w:adjustRightInd w:val="0"/>
              <w:spacing w:after="240" w:line="275" w:lineRule="auto"/>
              <w:rPr>
                <w:rFonts w:ascii="Times New Roman" w:hAnsi="Times New Roman" w:cs="Times New Roman"/>
                <w:kern w:val="28"/>
              </w:rPr>
            </w:pPr>
            <w:r>
              <w:rPr>
                <w:rFonts w:ascii="Times New Roman" w:hAnsi="Times New Roman" w:cs="Times New Roman"/>
                <w:kern w:val="28"/>
              </w:rPr>
              <w:t>30</w:t>
            </w:r>
          </w:p>
        </w:tc>
      </w:tr>
      <w:tr w:rsidR="002E4A79"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2E4A79" w:rsidRDefault="002E4A79" w:rsidP="0013474B">
            <w:pPr>
              <w:widowControl w:val="0"/>
              <w:suppressAutoHyphens/>
              <w:overflowPunct w:val="0"/>
              <w:adjustRightInd w:val="0"/>
              <w:spacing w:after="240" w:line="275" w:lineRule="auto"/>
              <w:rPr>
                <w:rFonts w:ascii="Times New Roman" w:hAnsi="Times New Roman" w:cs="Times New Roman"/>
                <w:kern w:val="28"/>
              </w:rPr>
            </w:pPr>
            <w:r>
              <w:rPr>
                <w:rFonts w:ascii="Times New Roman" w:hAnsi="Times New Roman" w:cs="Times New Roman"/>
                <w:kern w:val="28"/>
              </w:rPr>
              <w:t>Из них практической направленности</w:t>
            </w:r>
          </w:p>
        </w:tc>
        <w:tc>
          <w:tcPr>
            <w:tcW w:w="2516" w:type="dxa"/>
            <w:tcBorders>
              <w:top w:val="single" w:sz="8" w:space="0" w:color="000000"/>
              <w:left w:val="single" w:sz="8" w:space="0" w:color="000000"/>
              <w:bottom w:val="single" w:sz="8" w:space="0" w:color="000000"/>
              <w:right w:val="single" w:sz="8" w:space="0" w:color="000000"/>
            </w:tcBorders>
            <w:vAlign w:val="center"/>
          </w:tcPr>
          <w:p w:rsidR="002E4A79" w:rsidRDefault="002E4A79" w:rsidP="000606D3">
            <w:pPr>
              <w:widowControl w:val="0"/>
              <w:suppressAutoHyphens/>
              <w:overflowPunct w:val="0"/>
              <w:adjustRightInd w:val="0"/>
              <w:spacing w:after="240" w:line="275" w:lineRule="auto"/>
              <w:rPr>
                <w:rFonts w:ascii="Times New Roman" w:hAnsi="Times New Roman" w:cs="Times New Roman"/>
                <w:kern w:val="28"/>
              </w:rPr>
            </w:pPr>
            <w:r>
              <w:rPr>
                <w:rFonts w:ascii="Times New Roman" w:hAnsi="Times New Roman" w:cs="Times New Roman"/>
                <w:kern w:val="28"/>
              </w:rPr>
              <w:t>12</w:t>
            </w:r>
          </w:p>
        </w:tc>
      </w:tr>
    </w:tbl>
    <w:p w:rsidR="000606D3" w:rsidRPr="000606D3" w:rsidRDefault="000606D3" w:rsidP="000606D3">
      <w:pPr>
        <w:autoSpaceDE w:val="0"/>
        <w:autoSpaceDN w:val="0"/>
        <w:adjustRightInd w:val="0"/>
        <w:spacing w:after="0" w:line="240" w:lineRule="auto"/>
        <w:rPr>
          <w:rFonts w:ascii="Times New Roman" w:hAnsi="Times New Roman" w:cs="Times New Roman"/>
          <w:b/>
          <w:bCs/>
          <w:i/>
          <w:iCs/>
          <w:kern w:val="28"/>
        </w:rPr>
      </w:pP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0606D3" w:rsidRDefault="000606D3"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5461E9" w:rsidRDefault="005461E9" w:rsidP="00A01233">
      <w:pPr>
        <w:spacing w:after="200" w:line="276" w:lineRule="auto"/>
        <w:rPr>
          <w:rFonts w:ascii="Times New Roman" w:eastAsia="Calibri" w:hAnsi="Times New Roman" w:cs="Times New Roman"/>
          <w:b/>
          <w:sz w:val="24"/>
          <w:szCs w:val="32"/>
        </w:rPr>
        <w:sectPr w:rsidR="005461E9" w:rsidSect="005461E9">
          <w:footerReference w:type="default" r:id="rId12"/>
          <w:pgSz w:w="11907" w:h="16840"/>
          <w:pgMar w:top="1134" w:right="851" w:bottom="1134" w:left="1701" w:header="709" w:footer="709" w:gutter="0"/>
          <w:cols w:space="720"/>
          <w:docGrid w:linePitch="299"/>
        </w:sectPr>
      </w:pPr>
    </w:p>
    <w:p w:rsidR="00176ECA" w:rsidRDefault="00176ECA" w:rsidP="005461E9">
      <w:pPr>
        <w:spacing w:after="200" w:line="276" w:lineRule="auto"/>
        <w:jc w:val="center"/>
        <w:rPr>
          <w:rFonts w:ascii="Times New Roman" w:eastAsia="Calibri" w:hAnsi="Times New Roman" w:cs="Times New Roman"/>
          <w:b/>
          <w:sz w:val="24"/>
          <w:szCs w:val="32"/>
        </w:rPr>
      </w:pPr>
      <w:r w:rsidRPr="002E4A79">
        <w:rPr>
          <w:rFonts w:ascii="Times New Roman" w:eastAsia="Calibri" w:hAnsi="Times New Roman" w:cs="Times New Roman"/>
          <w:b/>
          <w:sz w:val="24"/>
          <w:szCs w:val="32"/>
        </w:rPr>
        <w:lastRenderedPageBreak/>
        <w:t>2.2. Тематический план и содержание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8731"/>
        <w:gridCol w:w="2357"/>
        <w:gridCol w:w="1692"/>
      </w:tblGrid>
      <w:tr w:rsidR="005461E9" w:rsidRPr="003C09BC" w:rsidTr="00D60336">
        <w:trPr>
          <w:trHeight w:val="375"/>
        </w:trPr>
        <w:tc>
          <w:tcPr>
            <w:tcW w:w="679" w:type="pct"/>
            <w:vAlign w:val="center"/>
          </w:tcPr>
          <w:p w:rsidR="005461E9" w:rsidRPr="003C09BC" w:rsidRDefault="005461E9" w:rsidP="00D60336">
            <w:pPr>
              <w:suppressAutoHyphens/>
              <w:spacing w:after="0" w:line="240" w:lineRule="auto"/>
              <w:jc w:val="center"/>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Наименование разделов и тем</w:t>
            </w:r>
          </w:p>
        </w:tc>
        <w:tc>
          <w:tcPr>
            <w:tcW w:w="2952" w:type="pct"/>
            <w:vAlign w:val="center"/>
          </w:tcPr>
          <w:p w:rsidR="005461E9" w:rsidRPr="003C09BC" w:rsidRDefault="005461E9" w:rsidP="00D60336">
            <w:pPr>
              <w:suppressAutoHyphens/>
              <w:spacing w:after="0" w:line="240" w:lineRule="auto"/>
              <w:jc w:val="center"/>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797" w:type="pct"/>
            <w:vAlign w:val="center"/>
          </w:tcPr>
          <w:p w:rsidR="005461E9" w:rsidRPr="003C09BC" w:rsidRDefault="005461E9" w:rsidP="00D60336">
            <w:pPr>
              <w:suppressAutoHyphens/>
              <w:spacing w:after="0" w:line="240" w:lineRule="auto"/>
              <w:jc w:val="center"/>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Объем часов</w:t>
            </w:r>
          </w:p>
        </w:tc>
        <w:tc>
          <w:tcPr>
            <w:tcW w:w="572" w:type="pct"/>
          </w:tcPr>
          <w:p w:rsidR="005461E9" w:rsidRPr="003C09BC" w:rsidRDefault="005461E9" w:rsidP="00D60336">
            <w:pPr>
              <w:suppressAutoHyphens/>
              <w:spacing w:after="0" w:line="240" w:lineRule="auto"/>
              <w:jc w:val="center"/>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sz w:val="20"/>
                <w:szCs w:val="20"/>
                <w:lang w:eastAsia="ru-RU"/>
              </w:rPr>
              <w:t>Формируемые компетенции (ОК, ЦК, ЛР)</w:t>
            </w:r>
          </w:p>
        </w:tc>
      </w:tr>
      <w:tr w:rsidR="005461E9" w:rsidRPr="003C09BC" w:rsidTr="00D60336">
        <w:trPr>
          <w:trHeight w:val="20"/>
        </w:trPr>
        <w:tc>
          <w:tcPr>
            <w:tcW w:w="679" w:type="pct"/>
          </w:tcPr>
          <w:p w:rsidR="005461E9" w:rsidRPr="003C09BC" w:rsidRDefault="005461E9" w:rsidP="00D60336">
            <w:pPr>
              <w:spacing w:after="0" w:line="240" w:lineRule="auto"/>
              <w:jc w:val="center"/>
              <w:rPr>
                <w:rFonts w:ascii="Times New Roman" w:eastAsia="Times New Roman" w:hAnsi="Times New Roman" w:cs="Times New Roman"/>
                <w:b/>
                <w:bCs/>
                <w:i/>
                <w:iCs/>
                <w:sz w:val="20"/>
                <w:szCs w:val="20"/>
                <w:lang w:eastAsia="ru-RU"/>
              </w:rPr>
            </w:pPr>
            <w:r w:rsidRPr="003C09BC">
              <w:rPr>
                <w:rFonts w:ascii="Times New Roman" w:eastAsia="Times New Roman" w:hAnsi="Times New Roman" w:cs="Times New Roman"/>
                <w:b/>
                <w:bCs/>
                <w:i/>
                <w:iCs/>
                <w:sz w:val="20"/>
                <w:szCs w:val="20"/>
                <w:lang w:eastAsia="ru-RU"/>
              </w:rPr>
              <w:t>1</w:t>
            </w:r>
          </w:p>
        </w:tc>
        <w:tc>
          <w:tcPr>
            <w:tcW w:w="2952" w:type="pct"/>
          </w:tcPr>
          <w:p w:rsidR="005461E9" w:rsidRPr="003C09BC" w:rsidRDefault="005461E9" w:rsidP="00D60336">
            <w:pPr>
              <w:spacing w:after="0" w:line="240" w:lineRule="auto"/>
              <w:jc w:val="center"/>
              <w:rPr>
                <w:rFonts w:ascii="Times New Roman" w:eastAsia="Times New Roman" w:hAnsi="Times New Roman" w:cs="Times New Roman"/>
                <w:b/>
                <w:bCs/>
                <w:i/>
                <w:iCs/>
                <w:sz w:val="20"/>
                <w:szCs w:val="20"/>
                <w:lang w:eastAsia="ru-RU"/>
              </w:rPr>
            </w:pPr>
            <w:r w:rsidRPr="003C09BC">
              <w:rPr>
                <w:rFonts w:ascii="Times New Roman" w:eastAsia="Times New Roman" w:hAnsi="Times New Roman" w:cs="Times New Roman"/>
                <w:b/>
                <w:bCs/>
                <w:i/>
                <w:iCs/>
                <w:sz w:val="20"/>
                <w:szCs w:val="20"/>
                <w:lang w:eastAsia="ru-RU"/>
              </w:rPr>
              <w:t>2</w:t>
            </w:r>
          </w:p>
        </w:tc>
        <w:tc>
          <w:tcPr>
            <w:tcW w:w="797" w:type="pct"/>
          </w:tcPr>
          <w:p w:rsidR="005461E9" w:rsidRPr="003C09BC" w:rsidRDefault="005461E9" w:rsidP="00D60336">
            <w:pPr>
              <w:spacing w:after="0" w:line="240" w:lineRule="auto"/>
              <w:jc w:val="center"/>
              <w:rPr>
                <w:rFonts w:ascii="Times New Roman" w:eastAsia="Times New Roman" w:hAnsi="Times New Roman" w:cs="Times New Roman"/>
                <w:b/>
                <w:bCs/>
                <w:i/>
                <w:iCs/>
                <w:sz w:val="20"/>
                <w:szCs w:val="20"/>
                <w:lang w:eastAsia="ru-RU"/>
              </w:rPr>
            </w:pPr>
            <w:r w:rsidRPr="003C09BC">
              <w:rPr>
                <w:rFonts w:ascii="Times New Roman" w:eastAsia="Times New Roman" w:hAnsi="Times New Roman" w:cs="Times New Roman"/>
                <w:b/>
                <w:bCs/>
                <w:i/>
                <w:iCs/>
                <w:sz w:val="20"/>
                <w:szCs w:val="20"/>
                <w:lang w:eastAsia="ru-RU"/>
              </w:rPr>
              <w:t>3</w:t>
            </w:r>
          </w:p>
        </w:tc>
        <w:tc>
          <w:tcPr>
            <w:tcW w:w="572" w:type="pct"/>
          </w:tcPr>
          <w:p w:rsidR="005461E9" w:rsidRPr="003C09BC" w:rsidRDefault="005461E9" w:rsidP="00D60336">
            <w:pPr>
              <w:spacing w:after="0" w:line="240" w:lineRule="auto"/>
              <w:jc w:val="center"/>
              <w:rPr>
                <w:rFonts w:ascii="Times New Roman" w:eastAsia="Times New Roman" w:hAnsi="Times New Roman" w:cs="Times New Roman"/>
                <w:b/>
                <w:bCs/>
                <w:i/>
                <w:iCs/>
                <w:sz w:val="20"/>
                <w:szCs w:val="20"/>
                <w:lang w:eastAsia="ru-RU"/>
              </w:rPr>
            </w:pPr>
            <w:r w:rsidRPr="003C09BC">
              <w:rPr>
                <w:rFonts w:ascii="Times New Roman" w:eastAsia="Times New Roman" w:hAnsi="Times New Roman" w:cs="Times New Roman"/>
                <w:b/>
                <w:bCs/>
                <w:i/>
                <w:iCs/>
                <w:sz w:val="20"/>
                <w:szCs w:val="20"/>
                <w:lang w:eastAsia="ru-RU"/>
              </w:rPr>
              <w:t>4</w:t>
            </w:r>
          </w:p>
        </w:tc>
      </w:tr>
      <w:tr w:rsidR="005461E9" w:rsidRPr="003C09BC" w:rsidTr="00D60336">
        <w:trPr>
          <w:trHeight w:val="20"/>
        </w:trPr>
        <w:tc>
          <w:tcPr>
            <w:tcW w:w="679" w:type="pct"/>
          </w:tcPr>
          <w:p w:rsidR="005461E9" w:rsidRPr="003C09BC" w:rsidRDefault="005461E9" w:rsidP="00D60336">
            <w:pPr>
              <w:spacing w:after="0" w:line="240" w:lineRule="auto"/>
              <w:jc w:val="center"/>
              <w:rPr>
                <w:rFonts w:ascii="Times New Roman" w:eastAsia="Times New Roman" w:hAnsi="Times New Roman" w:cs="Times New Roman"/>
                <w:b/>
                <w:bCs/>
                <w:i/>
                <w:iCs/>
                <w:sz w:val="20"/>
                <w:szCs w:val="20"/>
                <w:lang w:eastAsia="ru-RU"/>
              </w:rPr>
            </w:pPr>
          </w:p>
        </w:tc>
        <w:tc>
          <w:tcPr>
            <w:tcW w:w="2952" w:type="pct"/>
          </w:tcPr>
          <w:p w:rsidR="005461E9" w:rsidRPr="003C09BC" w:rsidRDefault="005461E9" w:rsidP="00D60336">
            <w:pPr>
              <w:spacing w:after="0" w:line="240" w:lineRule="auto"/>
              <w:jc w:val="center"/>
              <w:rPr>
                <w:rFonts w:ascii="Times New Roman" w:eastAsia="Times New Roman" w:hAnsi="Times New Roman" w:cs="Times New Roman"/>
                <w:b/>
                <w:bCs/>
                <w:i/>
                <w:iCs/>
                <w:sz w:val="20"/>
                <w:szCs w:val="20"/>
                <w:lang w:eastAsia="ru-RU"/>
              </w:rPr>
            </w:pPr>
            <w:r w:rsidRPr="003C09BC">
              <w:rPr>
                <w:rFonts w:ascii="Times New Roman" w:eastAsia="Times New Roman" w:hAnsi="Times New Roman" w:cs="Times New Roman"/>
                <w:b/>
                <w:bCs/>
                <w:i/>
                <w:iCs/>
                <w:sz w:val="20"/>
                <w:szCs w:val="20"/>
                <w:lang w:eastAsia="ru-RU"/>
              </w:rPr>
              <w:t>Основное содержание</w:t>
            </w:r>
          </w:p>
        </w:tc>
        <w:tc>
          <w:tcPr>
            <w:tcW w:w="797" w:type="pct"/>
          </w:tcPr>
          <w:p w:rsidR="005461E9" w:rsidRPr="003C09BC" w:rsidRDefault="005461E9" w:rsidP="00D60336">
            <w:pPr>
              <w:spacing w:after="0" w:line="240" w:lineRule="auto"/>
              <w:jc w:val="center"/>
              <w:rPr>
                <w:rFonts w:ascii="Times New Roman" w:eastAsia="Times New Roman" w:hAnsi="Times New Roman" w:cs="Times New Roman"/>
                <w:b/>
                <w:bCs/>
                <w:i/>
                <w:iCs/>
                <w:sz w:val="20"/>
                <w:szCs w:val="20"/>
                <w:lang w:eastAsia="ru-RU"/>
              </w:rPr>
            </w:pPr>
          </w:p>
        </w:tc>
        <w:tc>
          <w:tcPr>
            <w:tcW w:w="572" w:type="pct"/>
          </w:tcPr>
          <w:p w:rsidR="005461E9" w:rsidRPr="003C09BC" w:rsidRDefault="005461E9" w:rsidP="00D60336">
            <w:pPr>
              <w:spacing w:after="0" w:line="240" w:lineRule="auto"/>
              <w:jc w:val="center"/>
              <w:rPr>
                <w:rFonts w:ascii="Times New Roman" w:eastAsia="Times New Roman" w:hAnsi="Times New Roman" w:cs="Times New Roman"/>
                <w:b/>
                <w:bCs/>
                <w:i/>
                <w:iCs/>
                <w:sz w:val="20"/>
                <w:szCs w:val="20"/>
                <w:lang w:eastAsia="ru-RU"/>
              </w:rPr>
            </w:pPr>
          </w:p>
        </w:tc>
      </w:tr>
      <w:tr w:rsidR="005461E9" w:rsidRPr="003C09BC" w:rsidTr="00D60336">
        <w:trPr>
          <w:trHeight w:val="405"/>
        </w:trPr>
        <w:tc>
          <w:tcPr>
            <w:tcW w:w="3631" w:type="pct"/>
            <w:gridSpan w:val="2"/>
          </w:tcPr>
          <w:p w:rsidR="005461E9" w:rsidRPr="003C09BC" w:rsidRDefault="005461E9" w:rsidP="00D60336">
            <w:pPr>
              <w:spacing w:after="0" w:line="240" w:lineRule="auto"/>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 xml:space="preserve">Раздел 1. </w:t>
            </w:r>
            <w:r w:rsidRPr="00256C11">
              <w:rPr>
                <w:rFonts w:ascii="Times New Roman" w:eastAsia="Times New Roman" w:hAnsi="Times New Roman" w:cs="Times New Roman"/>
                <w:b/>
                <w:bCs/>
                <w:sz w:val="20"/>
                <w:szCs w:val="20"/>
                <w:lang w:eastAsia="ru-RU"/>
              </w:rPr>
              <w:t>Язык и речь. Язык как средство общения и форма существования национальной культуры.</w:t>
            </w:r>
          </w:p>
        </w:tc>
        <w:tc>
          <w:tcPr>
            <w:tcW w:w="797" w:type="pct"/>
          </w:tcPr>
          <w:p w:rsidR="005461E9" w:rsidRPr="003C09BC" w:rsidRDefault="005461E9" w:rsidP="00D60336">
            <w:pPr>
              <w:spacing w:after="0" w:line="240" w:lineRule="auto"/>
              <w:jc w:val="center"/>
              <w:rPr>
                <w:rFonts w:ascii="Times New Roman" w:eastAsia="Times New Roman" w:hAnsi="Times New Roman" w:cs="Times New Roman"/>
                <w:b/>
                <w:bCs/>
                <w:i/>
                <w:iCs/>
                <w:sz w:val="20"/>
                <w:szCs w:val="20"/>
                <w:lang w:eastAsia="ru-RU"/>
              </w:rPr>
            </w:pPr>
            <w:r w:rsidRPr="00256C11">
              <w:rPr>
                <w:rFonts w:ascii="Times New Roman" w:eastAsia="Times New Roman" w:hAnsi="Times New Roman" w:cs="Times New Roman"/>
                <w:b/>
                <w:bCs/>
                <w:i/>
                <w:iCs/>
                <w:sz w:val="20"/>
                <w:szCs w:val="20"/>
                <w:lang w:eastAsia="ru-RU"/>
              </w:rPr>
              <w:t>12</w:t>
            </w:r>
          </w:p>
        </w:tc>
        <w:tc>
          <w:tcPr>
            <w:tcW w:w="572" w:type="pct"/>
          </w:tcPr>
          <w:p w:rsidR="005461E9" w:rsidRPr="00256C11" w:rsidRDefault="005461E9" w:rsidP="00D60336">
            <w:pPr>
              <w:spacing w:after="0" w:line="240" w:lineRule="auto"/>
              <w:jc w:val="center"/>
              <w:rPr>
                <w:rFonts w:ascii="Times New Roman" w:eastAsia="Times New Roman" w:hAnsi="Times New Roman" w:cs="Times New Roman"/>
                <w:b/>
                <w:bCs/>
                <w:i/>
                <w:iCs/>
                <w:sz w:val="20"/>
                <w:szCs w:val="20"/>
                <w:lang w:eastAsia="ru-RU"/>
              </w:rPr>
            </w:pPr>
            <w:r w:rsidRPr="00256C11">
              <w:rPr>
                <w:rFonts w:ascii="Times New Roman" w:eastAsia="Times New Roman" w:hAnsi="Times New Roman" w:cs="Times New Roman"/>
                <w:b/>
                <w:bCs/>
                <w:i/>
                <w:iCs/>
                <w:sz w:val="20"/>
                <w:szCs w:val="20"/>
                <w:lang w:eastAsia="ru-RU"/>
              </w:rPr>
              <w:t xml:space="preserve">ОК 05 ЦК3 </w:t>
            </w:r>
          </w:p>
          <w:p w:rsidR="005461E9" w:rsidRPr="003C09BC" w:rsidRDefault="005461E9" w:rsidP="00D60336">
            <w:pPr>
              <w:spacing w:after="0" w:line="240" w:lineRule="auto"/>
              <w:jc w:val="center"/>
              <w:rPr>
                <w:rFonts w:ascii="Times New Roman" w:eastAsia="Times New Roman" w:hAnsi="Times New Roman" w:cs="Times New Roman"/>
                <w:b/>
                <w:bCs/>
                <w:i/>
                <w:iCs/>
                <w:sz w:val="20"/>
                <w:szCs w:val="20"/>
                <w:lang w:eastAsia="ru-RU"/>
              </w:rPr>
            </w:pPr>
            <w:r w:rsidRPr="00256C11">
              <w:rPr>
                <w:rFonts w:ascii="Times New Roman" w:eastAsia="Times New Roman" w:hAnsi="Times New Roman" w:cs="Times New Roman"/>
                <w:b/>
                <w:bCs/>
                <w:i/>
                <w:iCs/>
                <w:sz w:val="20"/>
                <w:szCs w:val="20"/>
                <w:lang w:eastAsia="ru-RU"/>
              </w:rPr>
              <w:t>ЛР 1-12</w:t>
            </w:r>
          </w:p>
        </w:tc>
      </w:tr>
      <w:tr w:rsidR="005461E9" w:rsidRPr="00256C11" w:rsidTr="00D60336">
        <w:trPr>
          <w:trHeight w:val="1136"/>
        </w:trPr>
        <w:tc>
          <w:tcPr>
            <w:tcW w:w="679" w:type="pct"/>
            <w:vMerge w:val="restart"/>
          </w:tcPr>
          <w:p w:rsidR="005461E9" w:rsidRPr="003C09BC" w:rsidRDefault="005461E9" w:rsidP="00D60336">
            <w:pPr>
              <w:spacing w:after="0" w:line="240" w:lineRule="auto"/>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Тема 1.1</w:t>
            </w:r>
          </w:p>
          <w:p w:rsidR="005461E9" w:rsidRPr="003C09BC" w:rsidRDefault="005461E9" w:rsidP="00D60336">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Основные функции языка в современном обществе</w:t>
            </w:r>
          </w:p>
        </w:tc>
        <w:tc>
          <w:tcPr>
            <w:tcW w:w="2952" w:type="pct"/>
          </w:tcPr>
          <w:p w:rsidR="005461E9" w:rsidRPr="003C09BC" w:rsidRDefault="005461E9" w:rsidP="00D60336">
            <w:pPr>
              <w:spacing w:after="0" w:line="240" w:lineRule="auto"/>
              <w:rPr>
                <w:rFonts w:ascii="Times New Roman" w:eastAsia="Times New Roman" w:hAnsi="Times New Roman" w:cs="Times New Roman"/>
                <w:b/>
                <w:sz w:val="20"/>
                <w:szCs w:val="20"/>
                <w:lang w:eastAsia="ru-RU"/>
              </w:rPr>
            </w:pPr>
            <w:r w:rsidRPr="003C09BC">
              <w:rPr>
                <w:rFonts w:ascii="Times New Roman" w:eastAsia="Times New Roman" w:hAnsi="Times New Roman" w:cs="Times New Roman"/>
                <w:b/>
                <w:sz w:val="20"/>
                <w:szCs w:val="20"/>
                <w:lang w:eastAsia="ru-RU"/>
              </w:rPr>
              <w:t>Основное  содержание</w:t>
            </w:r>
          </w:p>
          <w:p w:rsidR="005461E9" w:rsidRPr="003C09BC" w:rsidRDefault="005461E9" w:rsidP="00D60336">
            <w:pPr>
              <w:spacing w:after="0" w:line="240" w:lineRule="auto"/>
              <w:rPr>
                <w:rFonts w:ascii="Times New Roman" w:eastAsia="Times New Roman" w:hAnsi="Times New Roman" w:cs="Times New Roman"/>
                <w:bCs/>
                <w:i/>
                <w:sz w:val="20"/>
                <w:szCs w:val="20"/>
                <w:lang w:eastAsia="ru-RU"/>
              </w:rPr>
            </w:pPr>
            <w:r w:rsidRPr="00256C11">
              <w:rPr>
                <w:rFonts w:ascii="Times New Roman" w:eastAsia="Times New Roman" w:hAnsi="Times New Roman" w:cs="Times New Roman"/>
                <w:sz w:val="20"/>
                <w:szCs w:val="20"/>
                <w:lang w:eastAsia="ru-RU"/>
              </w:rPr>
              <w:t>Основные функции языка в современном обществе. Происхождение языка (различные гипотезы). Язык как естественная и небиологическая система знаков. Язык и мышление. Языковая и речевая компетенция. Социальная природа языка. Этапы культурного развития языка. Основные принципы русской орфографии: морфологический, фонетический, исторический. Реформы русской орфографии</w:t>
            </w:r>
          </w:p>
        </w:tc>
        <w:tc>
          <w:tcPr>
            <w:tcW w:w="797" w:type="pct"/>
          </w:tcPr>
          <w:p w:rsidR="005461E9" w:rsidRPr="00256C11" w:rsidRDefault="005461E9" w:rsidP="00D60336">
            <w:pPr>
              <w:spacing w:after="0" w:line="240" w:lineRule="auto"/>
              <w:jc w:val="center"/>
              <w:rPr>
                <w:rFonts w:ascii="Times New Roman" w:eastAsia="Times New Roman" w:hAnsi="Times New Roman" w:cs="Times New Roman"/>
                <w:b/>
                <w:i/>
                <w:sz w:val="20"/>
                <w:szCs w:val="20"/>
                <w:lang w:eastAsia="ru-RU"/>
              </w:rPr>
            </w:pPr>
            <w:r w:rsidRPr="00256C11">
              <w:rPr>
                <w:rFonts w:ascii="Times New Roman" w:eastAsia="Times New Roman" w:hAnsi="Times New Roman" w:cs="Times New Roman"/>
                <w:b/>
                <w:i/>
                <w:sz w:val="20"/>
                <w:szCs w:val="20"/>
                <w:lang w:eastAsia="ru-RU"/>
              </w:rPr>
              <w:t>2</w:t>
            </w:r>
          </w:p>
          <w:p w:rsidR="005461E9" w:rsidRPr="00256C11" w:rsidRDefault="005461E9" w:rsidP="00D60336">
            <w:pPr>
              <w:spacing w:after="0" w:line="240" w:lineRule="auto"/>
              <w:jc w:val="center"/>
              <w:rPr>
                <w:rFonts w:ascii="Times New Roman" w:eastAsia="Times New Roman" w:hAnsi="Times New Roman" w:cs="Times New Roman"/>
                <w:b/>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i/>
                <w:sz w:val="20"/>
                <w:szCs w:val="20"/>
                <w:lang w:eastAsia="ru-RU"/>
              </w:rPr>
            </w:pPr>
          </w:p>
          <w:p w:rsidR="005461E9" w:rsidRPr="003C09BC" w:rsidRDefault="005461E9" w:rsidP="00D60336">
            <w:pPr>
              <w:spacing w:after="0" w:line="240" w:lineRule="auto"/>
              <w:rPr>
                <w:rFonts w:ascii="Times New Roman" w:eastAsia="Times New Roman" w:hAnsi="Times New Roman" w:cs="Times New Roman"/>
                <w:b/>
                <w:i/>
                <w:sz w:val="20"/>
                <w:szCs w:val="20"/>
                <w:lang w:eastAsia="ru-RU"/>
              </w:rPr>
            </w:pPr>
          </w:p>
        </w:tc>
        <w:tc>
          <w:tcPr>
            <w:tcW w:w="572" w:type="pct"/>
            <w:vMerge w:val="restart"/>
          </w:tcPr>
          <w:p w:rsidR="005461E9" w:rsidRPr="003C09BC" w:rsidRDefault="005461E9" w:rsidP="00D60336">
            <w:pPr>
              <w:spacing w:after="0" w:line="240" w:lineRule="auto"/>
              <w:rPr>
                <w:rFonts w:ascii="Times New Roman" w:eastAsia="Times New Roman" w:hAnsi="Times New Roman" w:cs="Times New Roman"/>
                <w:b/>
                <w:i/>
                <w:sz w:val="20"/>
                <w:szCs w:val="20"/>
                <w:lang w:eastAsia="ru-RU"/>
              </w:rPr>
            </w:pPr>
          </w:p>
        </w:tc>
      </w:tr>
      <w:tr w:rsidR="005461E9" w:rsidRPr="00256C11" w:rsidTr="00D60336">
        <w:trPr>
          <w:trHeight w:val="20"/>
        </w:trPr>
        <w:tc>
          <w:tcPr>
            <w:tcW w:w="679" w:type="pct"/>
            <w:vMerge/>
          </w:tcPr>
          <w:p w:rsidR="005461E9" w:rsidRPr="003C09BC"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3C09BC" w:rsidRDefault="005461E9" w:rsidP="00D60336">
            <w:pPr>
              <w:spacing w:after="0" w:line="240" w:lineRule="auto"/>
              <w:jc w:val="both"/>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461E9" w:rsidRPr="00256C11" w:rsidRDefault="005461E9" w:rsidP="00D60336">
            <w:pPr>
              <w:spacing w:after="0" w:line="240" w:lineRule="auto"/>
              <w:jc w:val="center"/>
              <w:rPr>
                <w:rFonts w:ascii="Times New Roman" w:eastAsia="Times New Roman" w:hAnsi="Times New Roman" w:cs="Times New Roman"/>
                <w:b/>
                <w:i/>
                <w:sz w:val="20"/>
                <w:szCs w:val="20"/>
                <w:lang w:eastAsia="ru-RU"/>
              </w:rPr>
            </w:pPr>
          </w:p>
          <w:p w:rsidR="005461E9" w:rsidRPr="003C09BC" w:rsidRDefault="005461E9" w:rsidP="00D60336">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i/>
                <w:sz w:val="20"/>
                <w:szCs w:val="20"/>
                <w:lang w:eastAsia="ru-RU"/>
              </w:rPr>
              <w:t>2</w:t>
            </w:r>
          </w:p>
        </w:tc>
        <w:tc>
          <w:tcPr>
            <w:tcW w:w="572" w:type="pct"/>
            <w:vMerge/>
          </w:tcPr>
          <w:p w:rsidR="005461E9" w:rsidRPr="003C09BC" w:rsidRDefault="005461E9" w:rsidP="00D60336">
            <w:pPr>
              <w:spacing w:after="0" w:line="240" w:lineRule="auto"/>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3C09BC"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3C09BC" w:rsidRDefault="005461E9" w:rsidP="00D60336">
            <w:pPr>
              <w:spacing w:after="0" w:line="240" w:lineRule="auto"/>
              <w:jc w:val="both"/>
              <w:rPr>
                <w:rFonts w:ascii="Times New Roman" w:eastAsia="Times New Roman" w:hAnsi="Times New Roman" w:cs="Times New Roman"/>
                <w:bCs/>
                <w:i/>
                <w:sz w:val="20"/>
                <w:szCs w:val="20"/>
                <w:lang w:eastAsia="ru-RU"/>
              </w:rPr>
            </w:pPr>
            <w:r w:rsidRPr="00256C11">
              <w:rPr>
                <w:rFonts w:ascii="Times New Roman" w:eastAsia="Times New Roman" w:hAnsi="Times New Roman" w:cs="Times New Roman"/>
                <w:bCs/>
                <w:sz w:val="20"/>
                <w:szCs w:val="20"/>
                <w:lang w:eastAsia="ru-RU"/>
              </w:rPr>
              <w:t>Практическая работа № 1</w:t>
            </w:r>
            <w:r w:rsidRPr="003C09BC">
              <w:rPr>
                <w:rFonts w:ascii="Times New Roman" w:eastAsia="Times New Roman" w:hAnsi="Times New Roman" w:cs="Times New Roman"/>
                <w:bCs/>
                <w:sz w:val="20"/>
                <w:szCs w:val="20"/>
                <w:lang w:eastAsia="ru-RU"/>
              </w:rPr>
              <w:t xml:space="preserve"> </w:t>
            </w:r>
            <w:r w:rsidRPr="00256C11">
              <w:rPr>
                <w:rFonts w:ascii="Times New Roman" w:eastAsia="Times New Roman" w:hAnsi="Times New Roman" w:cs="Times New Roman"/>
                <w:bCs/>
                <w:sz w:val="20"/>
                <w:szCs w:val="20"/>
                <w:lang w:eastAsia="ru-RU"/>
              </w:rPr>
              <w:t>Основные функции языка и формы их реализации в современном обществе</w:t>
            </w:r>
          </w:p>
        </w:tc>
        <w:tc>
          <w:tcPr>
            <w:tcW w:w="797" w:type="pct"/>
            <w:vMerge/>
          </w:tcPr>
          <w:p w:rsidR="005461E9" w:rsidRPr="003C09BC" w:rsidRDefault="005461E9" w:rsidP="00D60336">
            <w:pPr>
              <w:spacing w:after="0" w:line="240" w:lineRule="auto"/>
              <w:rPr>
                <w:rFonts w:ascii="Times New Roman" w:eastAsia="Times New Roman" w:hAnsi="Times New Roman" w:cs="Times New Roman"/>
                <w:b/>
                <w:bCs/>
                <w:i/>
                <w:sz w:val="20"/>
                <w:szCs w:val="20"/>
                <w:lang w:eastAsia="ru-RU"/>
              </w:rPr>
            </w:pPr>
          </w:p>
        </w:tc>
        <w:tc>
          <w:tcPr>
            <w:tcW w:w="572" w:type="pct"/>
            <w:vMerge/>
          </w:tcPr>
          <w:p w:rsidR="005461E9" w:rsidRPr="003C09BC" w:rsidRDefault="005461E9" w:rsidP="00D60336">
            <w:pPr>
              <w:spacing w:after="0" w:line="240" w:lineRule="auto"/>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256C11" w:rsidRDefault="005461E9" w:rsidP="00D60336">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1.2 Происхождение русского языка. Индоевропейская языковая семья. Этапы формирования русской лексики</w:t>
            </w:r>
          </w:p>
        </w:tc>
        <w:tc>
          <w:tcPr>
            <w:tcW w:w="2952" w:type="pct"/>
          </w:tcPr>
          <w:p w:rsidR="005461E9" w:rsidRPr="003C09BC" w:rsidRDefault="005461E9" w:rsidP="00D60336">
            <w:pPr>
              <w:spacing w:after="0" w:line="240" w:lineRule="auto"/>
              <w:rPr>
                <w:rFonts w:ascii="Times New Roman" w:eastAsia="Times New Roman" w:hAnsi="Times New Roman" w:cs="Times New Roman"/>
                <w:b/>
                <w:sz w:val="20"/>
                <w:szCs w:val="20"/>
                <w:lang w:eastAsia="ru-RU"/>
              </w:rPr>
            </w:pPr>
            <w:r w:rsidRPr="003C09BC">
              <w:rPr>
                <w:rFonts w:ascii="Times New Roman" w:eastAsia="Times New Roman" w:hAnsi="Times New Roman" w:cs="Times New Roman"/>
                <w:b/>
                <w:sz w:val="20"/>
                <w:szCs w:val="20"/>
                <w:lang w:eastAsia="ru-RU"/>
              </w:rPr>
              <w:t>Основное  содержание</w:t>
            </w:r>
          </w:p>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Происхождение русского языка. Индоевропейская языковая семья. Этапы формирования русской лексики Заимствования из различных языков как показатель межкультурных связей. Признаки заимствованного слова. Этапы освоения заимствованных слов. Правописание и произношение заимствованных слов. Заимствованные слова в профессиональной лексике. Словарь специальности</w:t>
            </w:r>
          </w:p>
        </w:tc>
        <w:tc>
          <w:tcPr>
            <w:tcW w:w="797" w:type="pc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val="restart"/>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Практическая работа № 2 Признаки заимствованного слова. Этапы освоения заимствованных слов</w:t>
            </w:r>
          </w:p>
        </w:tc>
        <w:tc>
          <w:tcPr>
            <w:tcW w:w="797"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572"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256C11" w:rsidRDefault="005461E9" w:rsidP="00D60336">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1.3. Язык как система знаков</w:t>
            </w:r>
          </w:p>
        </w:tc>
        <w:tc>
          <w:tcPr>
            <w:tcW w:w="2952" w:type="pct"/>
          </w:tcPr>
          <w:p w:rsidR="005461E9" w:rsidRPr="003C09BC" w:rsidRDefault="005461E9" w:rsidP="00D60336">
            <w:pPr>
              <w:spacing w:after="0" w:line="240" w:lineRule="auto"/>
              <w:rPr>
                <w:rFonts w:ascii="Times New Roman" w:eastAsia="Times New Roman" w:hAnsi="Times New Roman" w:cs="Times New Roman"/>
                <w:b/>
                <w:sz w:val="20"/>
                <w:szCs w:val="20"/>
                <w:lang w:eastAsia="ru-RU"/>
              </w:rPr>
            </w:pPr>
            <w:r w:rsidRPr="003C09BC">
              <w:rPr>
                <w:rFonts w:ascii="Times New Roman" w:eastAsia="Times New Roman" w:hAnsi="Times New Roman" w:cs="Times New Roman"/>
                <w:b/>
                <w:sz w:val="20"/>
                <w:szCs w:val="20"/>
                <w:lang w:eastAsia="ru-RU"/>
              </w:rPr>
              <w:t>Основное  содержание</w:t>
            </w:r>
          </w:p>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Язык как система знаков. Структура языкового знака. Слово и его значение. Лексическое и грамматическое значение слова. Звук и буква. Уровни языковой системы и единицы этих уровней. Принципы выделения частей речи в русском языке</w:t>
            </w:r>
          </w:p>
        </w:tc>
        <w:tc>
          <w:tcPr>
            <w:tcW w:w="797" w:type="pc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val="restart"/>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Практическое занятие № 3 . Принципы русской орфографии</w:t>
            </w:r>
          </w:p>
        </w:tc>
        <w:tc>
          <w:tcPr>
            <w:tcW w:w="797"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572"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r>
      <w:tr w:rsidR="005461E9" w:rsidRPr="00256C11" w:rsidTr="00D60336">
        <w:trPr>
          <w:trHeight w:val="20"/>
        </w:trPr>
        <w:tc>
          <w:tcPr>
            <w:tcW w:w="3631" w:type="pct"/>
            <w:gridSpan w:val="2"/>
          </w:tcPr>
          <w:p w:rsidR="005461E9" w:rsidRPr="00256C11" w:rsidRDefault="005461E9" w:rsidP="00D60336">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Раздел 2. Фонетика, морфология и орфография</w:t>
            </w:r>
          </w:p>
        </w:tc>
        <w:tc>
          <w:tcPr>
            <w:tcW w:w="797" w:type="pct"/>
          </w:tcPr>
          <w:p w:rsidR="005461E9" w:rsidRPr="00256C11" w:rsidRDefault="005461E9" w:rsidP="00D60336">
            <w:pPr>
              <w:spacing w:after="0" w:line="240" w:lineRule="auto"/>
              <w:jc w:val="center"/>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36</w:t>
            </w:r>
          </w:p>
        </w:tc>
        <w:tc>
          <w:tcPr>
            <w:tcW w:w="572" w:type="pct"/>
          </w:tcPr>
          <w:p w:rsidR="005461E9" w:rsidRPr="00256C11" w:rsidRDefault="005461E9" w:rsidP="00D60336">
            <w:pPr>
              <w:spacing w:after="0" w:line="240" w:lineRule="auto"/>
              <w:jc w:val="center"/>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ОК 04, ОК 05</w:t>
            </w:r>
          </w:p>
        </w:tc>
      </w:tr>
      <w:tr w:rsidR="005461E9" w:rsidRPr="00256C11" w:rsidTr="00D60336">
        <w:trPr>
          <w:trHeight w:val="20"/>
        </w:trPr>
        <w:tc>
          <w:tcPr>
            <w:tcW w:w="679" w:type="pct"/>
            <w:vMerge w:val="restart"/>
          </w:tcPr>
          <w:p w:rsidR="005461E9" w:rsidRPr="00256C11" w:rsidRDefault="005461E9" w:rsidP="00D60336">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2.1. Фонетика и орфоэпия</w:t>
            </w:r>
          </w:p>
        </w:tc>
        <w:tc>
          <w:tcPr>
            <w:tcW w:w="2952" w:type="pct"/>
          </w:tcPr>
          <w:p w:rsidR="005461E9" w:rsidRPr="00256C11" w:rsidRDefault="005461E9" w:rsidP="00D60336">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Фонетика и орфоэпия. Соотношение звука и фонемы, звука и буквы. Чередования звуков: позиционные и исторические. Основные виды языковых норм: орфоэпические (произносительные и акцентологические). Основные правила произношения гласных, согласных звуков. Характеристика русского ударения (разноместное, подвижное). Орфоэпия и орфоэпические нормы</w:t>
            </w:r>
          </w:p>
        </w:tc>
        <w:tc>
          <w:tcPr>
            <w:tcW w:w="797" w:type="pc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val="restar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ОК 04, ОК 05</w:t>
            </w: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Практическое занятие № 4 Орфография. Безударные гласные в корне слова: проверяемые, непроверяемые, чередующиеся</w:t>
            </w:r>
          </w:p>
        </w:tc>
        <w:tc>
          <w:tcPr>
            <w:tcW w:w="797"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256C11" w:rsidRDefault="005461E9" w:rsidP="00D60336">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2.2. Морфемика и словообразование</w:t>
            </w:r>
          </w:p>
        </w:tc>
        <w:tc>
          <w:tcPr>
            <w:tcW w:w="2952" w:type="pct"/>
          </w:tcPr>
          <w:p w:rsidR="005461E9" w:rsidRPr="00256C11" w:rsidRDefault="005461E9" w:rsidP="00D60336">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Морфемная структура слова. Морфема как единица языка. Классификация морфем: корневые и служебные. Словообразование. Морфологические способы словообразования. Неморфологические способы словообразования. Словообразование и формообразование.</w:t>
            </w:r>
          </w:p>
        </w:tc>
        <w:tc>
          <w:tcPr>
            <w:tcW w:w="797" w:type="pc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val="restar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ОК 04, ОК 05</w:t>
            </w: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Практическое занятие № 5 Практическая работа. Правописание звонких и глухих согласных, непроизносимых согласных. Правописание гласных после шипящих. Правописание Ъ и Ь. Правописание приставок на –З(-С), ПРЕ-/ПРИ-, гласных после приставок</w:t>
            </w:r>
          </w:p>
        </w:tc>
        <w:tc>
          <w:tcPr>
            <w:tcW w:w="797"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r w:rsidRPr="00256C11">
              <w:rPr>
                <w:rFonts w:ascii="Times New Roman" w:hAnsi="Times New Roman" w:cs="Times New Roman"/>
                <w:b/>
                <w:sz w:val="20"/>
                <w:szCs w:val="20"/>
              </w:rPr>
              <w:t>Тема 2.3. Имя существительное как часть речи.</w:t>
            </w:r>
          </w:p>
        </w:tc>
        <w:tc>
          <w:tcPr>
            <w:tcW w:w="2952" w:type="pct"/>
          </w:tcPr>
          <w:p w:rsidR="005461E9" w:rsidRPr="00256C11" w:rsidRDefault="005461E9" w:rsidP="00D60336">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Лексико-грамматические разряды существительных: конкретные, абстрактные, вещественные, собирательные, единичные. Грамматические категории имени существительного: род, число, падеж. Склонение имен существительных</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Pr="00321AC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ОК 04, ОК 05</w:t>
            </w: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w:t>
            </w:r>
            <w:r>
              <w:rPr>
                <w:rFonts w:ascii="Times New Roman" w:eastAsia="Times New Roman" w:hAnsi="Times New Roman" w:cs="Times New Roman"/>
                <w:bCs/>
                <w:sz w:val="20"/>
                <w:szCs w:val="20"/>
                <w:lang w:eastAsia="ru-RU"/>
              </w:rPr>
              <w:t xml:space="preserve">6 </w:t>
            </w:r>
            <w:r w:rsidRPr="00256C11">
              <w:rPr>
                <w:rFonts w:ascii="Times New Roman" w:eastAsia="Times New Roman" w:hAnsi="Times New Roman" w:cs="Times New Roman"/>
                <w:bCs/>
                <w:sz w:val="20"/>
                <w:szCs w:val="20"/>
                <w:lang w:eastAsia="ru-RU"/>
              </w:rPr>
              <w:t>Правописание суффиксов и окончаний имен существительных. Правописание сложных имен существительных.</w:t>
            </w:r>
          </w:p>
        </w:tc>
        <w:tc>
          <w:tcPr>
            <w:tcW w:w="797"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256C11" w:rsidRDefault="005461E9" w:rsidP="00D60336">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2.4. Имя прилагательное как часть речи.</w:t>
            </w:r>
          </w:p>
        </w:tc>
        <w:tc>
          <w:tcPr>
            <w:tcW w:w="2952" w:type="pct"/>
          </w:tcPr>
          <w:p w:rsidR="005461E9" w:rsidRPr="00256C11" w:rsidRDefault="005461E9" w:rsidP="00D60336">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Лексико-грамматические разряды прилагательных. Разряды прилагательных: качественные, относительные, притяжательные. Степени сравнения имен прилагательных. Полная и краткая форма имен прилагательных. Семантико</w:t>
            </w:r>
            <w:r w:rsidR="00A01233">
              <w:rPr>
                <w:rFonts w:ascii="Times New Roman" w:eastAsia="Times New Roman" w:hAnsi="Times New Roman" w:cs="Times New Roman"/>
                <w:bCs/>
                <w:sz w:val="20"/>
                <w:szCs w:val="20"/>
                <w:lang w:eastAsia="ru-RU"/>
              </w:rPr>
              <w:t>-</w:t>
            </w:r>
            <w:r w:rsidRPr="00256C11">
              <w:rPr>
                <w:rFonts w:ascii="Times New Roman" w:eastAsia="Times New Roman" w:hAnsi="Times New Roman" w:cs="Times New Roman"/>
                <w:bCs/>
                <w:sz w:val="20"/>
                <w:szCs w:val="20"/>
                <w:lang w:eastAsia="ru-RU"/>
              </w:rPr>
              <w:t>стилистические различия между краткими и полными формами. Грамматические категории имени прилагательного: род, число, падеж.</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Pr="00321AC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ОК 04, ОК 05</w:t>
            </w: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w:t>
            </w:r>
            <w:r>
              <w:rPr>
                <w:rFonts w:ascii="Times New Roman" w:eastAsia="Times New Roman" w:hAnsi="Times New Roman" w:cs="Times New Roman"/>
                <w:bCs/>
                <w:sz w:val="20"/>
                <w:szCs w:val="20"/>
                <w:lang w:eastAsia="ru-RU"/>
              </w:rPr>
              <w:t xml:space="preserve">7 </w:t>
            </w:r>
            <w:r w:rsidRPr="00256C11">
              <w:rPr>
                <w:rFonts w:ascii="Times New Roman" w:eastAsia="Times New Roman" w:hAnsi="Times New Roman" w:cs="Times New Roman"/>
                <w:bCs/>
                <w:sz w:val="20"/>
                <w:szCs w:val="20"/>
                <w:lang w:eastAsia="ru-RU"/>
              </w:rPr>
              <w:t>Правописание суффиксов и окончаний имен прилагательных. Правописание сложных имен прилагательных</w:t>
            </w:r>
          </w:p>
        </w:tc>
        <w:tc>
          <w:tcPr>
            <w:tcW w:w="797"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256C11" w:rsidRDefault="005461E9" w:rsidP="00D60336">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2.5. Имя числительное как часть речи.</w:t>
            </w:r>
          </w:p>
        </w:tc>
        <w:tc>
          <w:tcPr>
            <w:tcW w:w="2952" w:type="pct"/>
          </w:tcPr>
          <w:p w:rsidR="005461E9" w:rsidRPr="00256C11" w:rsidRDefault="005461E9" w:rsidP="00D60336">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Лексико-грамматические разряды имен числительных: количественные, порядковые, собирательные. Типы склонения имен числительных. Лексическая сочетаемость собирательных числительных.</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Pr="00321AC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ОК 04, ОК 05</w:t>
            </w: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w:t>
            </w:r>
            <w:r>
              <w:rPr>
                <w:rFonts w:ascii="Times New Roman" w:eastAsia="Times New Roman" w:hAnsi="Times New Roman" w:cs="Times New Roman"/>
                <w:bCs/>
                <w:sz w:val="20"/>
                <w:szCs w:val="20"/>
                <w:lang w:eastAsia="ru-RU"/>
              </w:rPr>
              <w:t>8</w:t>
            </w:r>
            <w:r w:rsidRPr="00256C11">
              <w:t xml:space="preserve"> </w:t>
            </w:r>
            <w:r w:rsidRPr="00256C11">
              <w:rPr>
                <w:rFonts w:ascii="Times New Roman" w:eastAsia="Times New Roman" w:hAnsi="Times New Roman" w:cs="Times New Roman"/>
                <w:bCs/>
                <w:sz w:val="20"/>
                <w:szCs w:val="20"/>
                <w:lang w:eastAsia="ru-RU"/>
              </w:rPr>
              <w:t>Правописание числительных. Возможности использования цифр. Числительные и единицы измерения в профессиональной деятельности.</w:t>
            </w:r>
          </w:p>
        </w:tc>
        <w:tc>
          <w:tcPr>
            <w:tcW w:w="797"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256C11" w:rsidRDefault="005461E9" w:rsidP="00D60336">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2.6. Местоимение как часть речи.</w:t>
            </w:r>
          </w:p>
        </w:tc>
        <w:tc>
          <w:tcPr>
            <w:tcW w:w="2952" w:type="pct"/>
          </w:tcPr>
          <w:p w:rsidR="005461E9" w:rsidRPr="00256C11" w:rsidRDefault="005461E9" w:rsidP="00D60336">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Разряды местоимений по семантике: личные, возвратное, притяжательные, вопросительные, относительные, неопределенные, отрицательные, указательные, определительные. Дефисное написание местоимений</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tcPr>
          <w:p w:rsidR="005461E9" w:rsidRPr="00321AC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ОК 04, ОК 05</w:t>
            </w: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lastRenderedPageBreak/>
              <w:t>2</w:t>
            </w:r>
          </w:p>
        </w:tc>
        <w:tc>
          <w:tcPr>
            <w:tcW w:w="572" w:type="pct"/>
            <w:vMerge w:val="restar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w:t>
            </w:r>
            <w:r>
              <w:rPr>
                <w:rFonts w:ascii="Times New Roman" w:eastAsia="Times New Roman" w:hAnsi="Times New Roman" w:cs="Times New Roman"/>
                <w:bCs/>
                <w:sz w:val="20"/>
                <w:szCs w:val="20"/>
                <w:lang w:eastAsia="ru-RU"/>
              </w:rPr>
              <w:t xml:space="preserve">9 </w:t>
            </w:r>
            <w:r w:rsidRPr="00095CB2">
              <w:rPr>
                <w:rFonts w:ascii="Times New Roman" w:eastAsia="Times New Roman" w:hAnsi="Times New Roman" w:cs="Times New Roman"/>
                <w:bCs/>
                <w:sz w:val="20"/>
                <w:szCs w:val="20"/>
                <w:lang w:eastAsia="ru-RU"/>
              </w:rPr>
              <w:t>Правописание числительных. Правописание местоимений с частицами НЕ и НИ</w:t>
            </w:r>
          </w:p>
        </w:tc>
        <w:tc>
          <w:tcPr>
            <w:tcW w:w="797"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9A7CBA" w:rsidRDefault="005461E9" w:rsidP="00D60336">
            <w:pPr>
              <w:spacing w:after="0" w:line="240" w:lineRule="auto"/>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lastRenderedPageBreak/>
              <w:t>Тема 2.7. Глагол как часть речи.</w:t>
            </w:r>
          </w:p>
        </w:tc>
        <w:tc>
          <w:tcPr>
            <w:tcW w:w="2952" w:type="pct"/>
          </w:tcPr>
          <w:p w:rsidR="005461E9" w:rsidRPr="009A7CBA" w:rsidRDefault="005461E9" w:rsidP="00D60336">
            <w:pPr>
              <w:spacing w:after="0" w:line="240" w:lineRule="auto"/>
              <w:jc w:val="both"/>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Основное  содержание</w:t>
            </w:r>
          </w:p>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Система грамматических категорий глагола (вид, переходность, залог, наклонение, время, лицо, число, род). Основа настоящего (будущего) времени глагола и основа инфинитива (прошедшего времени); их формообразующие функции</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Pr="00321AC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ОК 04, ОК 05</w:t>
            </w: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Правописание окончаний и суффиксов глаголов</w:t>
            </w:r>
          </w:p>
        </w:tc>
        <w:tc>
          <w:tcPr>
            <w:tcW w:w="797" w:type="pc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9A7CBA" w:rsidRDefault="005461E9" w:rsidP="00D60336">
            <w:pPr>
              <w:spacing w:after="0" w:line="240" w:lineRule="auto"/>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Тема 2.8. Причастие и деепричастие как особые формы глагола</w:t>
            </w:r>
          </w:p>
        </w:tc>
        <w:tc>
          <w:tcPr>
            <w:tcW w:w="2952" w:type="pct"/>
          </w:tcPr>
          <w:p w:rsidR="005461E9" w:rsidRPr="009A7CBA" w:rsidRDefault="005461E9" w:rsidP="00D60336">
            <w:pPr>
              <w:spacing w:after="0" w:line="240" w:lineRule="auto"/>
              <w:jc w:val="both"/>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Основное  содержание</w:t>
            </w:r>
          </w:p>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Действительные и страдательные причастия и способы их образования. Краткие и полные формы причастий</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Pr="00321AC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ОК 04, ОК 05</w:t>
            </w: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Правописание суффиксов и окончаний глаголов и причастий. Правописание Н и НН в прилагательных и причастиях. Образование деепричастий совершенного и несовершенного вида. Правописание суффиксов деепричастий.</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9A7CBA" w:rsidRDefault="005461E9" w:rsidP="00D60336">
            <w:pPr>
              <w:spacing w:after="0" w:line="240" w:lineRule="auto"/>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Тема 2.9. Наречие как часть речи. Служебные части речи.</w:t>
            </w:r>
          </w:p>
        </w:tc>
        <w:tc>
          <w:tcPr>
            <w:tcW w:w="2952" w:type="pct"/>
          </w:tcPr>
          <w:p w:rsidR="005461E9" w:rsidRPr="009A7CBA" w:rsidRDefault="005461E9" w:rsidP="00D60336">
            <w:pPr>
              <w:spacing w:after="0" w:line="240" w:lineRule="auto"/>
              <w:jc w:val="both"/>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Основное  содержание</w:t>
            </w:r>
          </w:p>
          <w:p w:rsidR="005461E9" w:rsidRPr="009A7CBA" w:rsidRDefault="005461E9" w:rsidP="00D60336">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Семантика наречия, его морфологические признаки и синтаксические функции. Разряды наречий по семантике и способам образования, местоименные наречия. Степени сравнении качественных наречий. Разряды предлогов по семантике, структуре и способам образования. Разряды союзов по семантике, структуре и способам образования. Сочинительные и подчинительные союзы</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Pr="00321AC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ОК 04, ОК 05</w:t>
            </w: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9A7CBA" w:rsidRDefault="005461E9" w:rsidP="00D60336">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Написание наречий и соотносимых с ними других частей речи (знаменательных и служебных). Слова категории состояния. Правописание производных предлогов и союзов. Правописание частиц. Правописание частицы НЕ с разными частями речи. Трудные случаи правописание частиц НЕ и НИ</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3631" w:type="pct"/>
            <w:gridSpan w:val="2"/>
          </w:tcPr>
          <w:p w:rsidR="005461E9" w:rsidRPr="009A7CBA" w:rsidRDefault="005461E9" w:rsidP="00D60336">
            <w:pPr>
              <w:spacing w:after="0" w:line="240" w:lineRule="auto"/>
              <w:jc w:val="both"/>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Раздел 3. Синтаксис и пунктуация</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12</w:t>
            </w:r>
          </w:p>
        </w:tc>
        <w:tc>
          <w:tcPr>
            <w:tcW w:w="572" w:type="pc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ОК 04, ОК 05, ОК 09</w:t>
            </w:r>
          </w:p>
        </w:tc>
      </w:tr>
      <w:tr w:rsidR="005461E9" w:rsidRPr="00256C11" w:rsidTr="00D60336">
        <w:trPr>
          <w:trHeight w:val="20"/>
        </w:trPr>
        <w:tc>
          <w:tcPr>
            <w:tcW w:w="679" w:type="pct"/>
            <w:vMerge w:val="restart"/>
          </w:tcPr>
          <w:p w:rsidR="005461E9" w:rsidRPr="002C2D70" w:rsidRDefault="005461E9" w:rsidP="00D60336">
            <w:pPr>
              <w:spacing w:after="0" w:line="240" w:lineRule="auto"/>
              <w:rPr>
                <w:rFonts w:ascii="Times New Roman" w:eastAsia="Times New Roman" w:hAnsi="Times New Roman" w:cs="Times New Roman"/>
                <w:b/>
                <w:bCs/>
                <w:sz w:val="20"/>
                <w:szCs w:val="20"/>
                <w:lang w:eastAsia="ru-RU"/>
              </w:rPr>
            </w:pPr>
            <w:r w:rsidRPr="002C2D70">
              <w:rPr>
                <w:rFonts w:ascii="Times New Roman" w:eastAsia="Times New Roman" w:hAnsi="Times New Roman" w:cs="Times New Roman"/>
                <w:b/>
                <w:bCs/>
                <w:sz w:val="20"/>
                <w:szCs w:val="20"/>
                <w:lang w:eastAsia="ru-RU"/>
              </w:rPr>
              <w:t>Тема 3.1. Основные единицы синтаксиса</w:t>
            </w:r>
          </w:p>
        </w:tc>
        <w:tc>
          <w:tcPr>
            <w:tcW w:w="2952" w:type="pct"/>
          </w:tcPr>
          <w:p w:rsidR="005461E9" w:rsidRPr="002C2D70" w:rsidRDefault="005461E9" w:rsidP="00D60336">
            <w:pPr>
              <w:spacing w:after="0" w:line="240" w:lineRule="auto"/>
              <w:jc w:val="both"/>
              <w:rPr>
                <w:rFonts w:ascii="Times New Roman" w:eastAsia="Times New Roman" w:hAnsi="Times New Roman" w:cs="Times New Roman"/>
                <w:b/>
                <w:bCs/>
                <w:sz w:val="20"/>
                <w:szCs w:val="20"/>
                <w:lang w:eastAsia="ru-RU"/>
              </w:rPr>
            </w:pPr>
            <w:r w:rsidRPr="002C2D70">
              <w:rPr>
                <w:rFonts w:ascii="Times New Roman" w:eastAsia="Times New Roman" w:hAnsi="Times New Roman" w:cs="Times New Roman"/>
                <w:b/>
                <w:bCs/>
                <w:sz w:val="20"/>
                <w:szCs w:val="20"/>
                <w:lang w:eastAsia="ru-RU"/>
              </w:rPr>
              <w:t>Основное  содержание</w:t>
            </w:r>
          </w:p>
          <w:p w:rsidR="005461E9" w:rsidRPr="009A7CBA" w:rsidRDefault="005461E9" w:rsidP="00D60336">
            <w:pPr>
              <w:spacing w:after="0" w:line="240" w:lineRule="auto"/>
              <w:jc w:val="both"/>
              <w:rPr>
                <w:rFonts w:ascii="Times New Roman" w:eastAsia="Times New Roman" w:hAnsi="Times New Roman" w:cs="Times New Roman"/>
                <w:bCs/>
                <w:sz w:val="20"/>
                <w:szCs w:val="20"/>
                <w:lang w:eastAsia="ru-RU"/>
              </w:rPr>
            </w:pPr>
            <w:r w:rsidRPr="002C2D70">
              <w:rPr>
                <w:rFonts w:ascii="Times New Roman" w:eastAsia="Times New Roman" w:hAnsi="Times New Roman" w:cs="Times New Roman"/>
                <w:bCs/>
                <w:sz w:val="20"/>
                <w:szCs w:val="20"/>
                <w:lang w:eastAsia="ru-RU"/>
              </w:rPr>
              <w:t>Словосочетание. Сочинительная и подчинительная связь. Виды связи слов в словосочетании: согласование, управление, примыкание. Простое предложение. Односоставное и двусоставное предложения. Грамматическая основа простого двусоставного предложения. Согласование сказуемого с подлежащим. Односоставные предложения. Неполные предложения. Распространенные и нераспространенные предложения</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ОК 04, ОК 05</w:t>
            </w: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461E9" w:rsidRPr="00256C11" w:rsidTr="00D60336">
        <w:trPr>
          <w:trHeight w:val="20"/>
        </w:trPr>
        <w:tc>
          <w:tcPr>
            <w:tcW w:w="679" w:type="pct"/>
            <w:vMerge/>
          </w:tcPr>
          <w:p w:rsidR="005461E9" w:rsidRPr="002C2D70" w:rsidRDefault="005461E9" w:rsidP="00D60336">
            <w:pPr>
              <w:spacing w:after="0" w:line="240" w:lineRule="auto"/>
              <w:rPr>
                <w:rFonts w:ascii="Times New Roman" w:eastAsia="Times New Roman" w:hAnsi="Times New Roman" w:cs="Times New Roman"/>
                <w:b/>
                <w:bCs/>
                <w:sz w:val="20"/>
                <w:szCs w:val="20"/>
                <w:lang w:eastAsia="ru-RU"/>
              </w:rPr>
            </w:pPr>
          </w:p>
        </w:tc>
        <w:tc>
          <w:tcPr>
            <w:tcW w:w="2952" w:type="pct"/>
          </w:tcPr>
          <w:p w:rsidR="005461E9" w:rsidRPr="002C2D70" w:rsidRDefault="005461E9" w:rsidP="00D60336">
            <w:pPr>
              <w:spacing w:after="0" w:line="240" w:lineRule="auto"/>
              <w:jc w:val="both"/>
              <w:rPr>
                <w:rFonts w:ascii="Times New Roman" w:eastAsia="Times New Roman" w:hAnsi="Times New Roman" w:cs="Times New Roman"/>
                <w:bCs/>
                <w:sz w:val="20"/>
                <w:szCs w:val="20"/>
                <w:lang w:eastAsia="ru-RU"/>
              </w:rPr>
            </w:pPr>
            <w:r w:rsidRPr="002C2D70">
              <w:rPr>
                <w:rFonts w:ascii="Times New Roman" w:eastAsia="Times New Roman" w:hAnsi="Times New Roman" w:cs="Times New Roman"/>
                <w:bCs/>
                <w:sz w:val="20"/>
                <w:szCs w:val="20"/>
                <w:lang w:eastAsia="ru-RU"/>
              </w:rPr>
              <w:t>Знаки препинания в простом предложении</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2C2D70" w:rsidRDefault="005461E9" w:rsidP="00D60336">
            <w:pPr>
              <w:spacing w:after="0" w:line="240" w:lineRule="auto"/>
              <w:rPr>
                <w:rFonts w:ascii="Times New Roman" w:eastAsia="Times New Roman" w:hAnsi="Times New Roman" w:cs="Times New Roman"/>
                <w:b/>
                <w:bCs/>
                <w:sz w:val="20"/>
                <w:szCs w:val="20"/>
                <w:lang w:eastAsia="ru-RU"/>
              </w:rPr>
            </w:pPr>
            <w:r w:rsidRPr="002C2D70">
              <w:rPr>
                <w:rFonts w:ascii="Times New Roman" w:eastAsia="Times New Roman" w:hAnsi="Times New Roman" w:cs="Times New Roman"/>
                <w:b/>
                <w:bCs/>
                <w:sz w:val="20"/>
                <w:szCs w:val="20"/>
                <w:lang w:eastAsia="ru-RU"/>
              </w:rPr>
              <w:t>Тема 3.2 Второстепенные члены предложения.</w:t>
            </w:r>
          </w:p>
        </w:tc>
        <w:tc>
          <w:tcPr>
            <w:tcW w:w="2952" w:type="pct"/>
          </w:tcPr>
          <w:p w:rsidR="005461E9" w:rsidRPr="002C2D70" w:rsidRDefault="005461E9" w:rsidP="00D60336">
            <w:pPr>
              <w:spacing w:after="0" w:line="240" w:lineRule="auto"/>
              <w:jc w:val="both"/>
              <w:rPr>
                <w:rFonts w:ascii="Times New Roman" w:eastAsia="Times New Roman" w:hAnsi="Times New Roman" w:cs="Times New Roman"/>
                <w:b/>
                <w:bCs/>
                <w:sz w:val="20"/>
                <w:szCs w:val="20"/>
                <w:lang w:eastAsia="ru-RU"/>
              </w:rPr>
            </w:pPr>
            <w:r w:rsidRPr="002C2D70">
              <w:rPr>
                <w:rFonts w:ascii="Times New Roman" w:eastAsia="Times New Roman" w:hAnsi="Times New Roman" w:cs="Times New Roman"/>
                <w:b/>
                <w:bCs/>
                <w:sz w:val="20"/>
                <w:szCs w:val="20"/>
                <w:lang w:eastAsia="ru-RU"/>
              </w:rPr>
              <w:t>Основное  содержание</w:t>
            </w:r>
          </w:p>
          <w:p w:rsidR="005461E9" w:rsidRPr="002C2D70" w:rsidRDefault="005461E9" w:rsidP="00D60336">
            <w:pPr>
              <w:spacing w:after="0" w:line="240" w:lineRule="auto"/>
              <w:jc w:val="both"/>
              <w:rPr>
                <w:rFonts w:ascii="Times New Roman" w:eastAsia="Times New Roman" w:hAnsi="Times New Roman" w:cs="Times New Roman"/>
                <w:bCs/>
                <w:sz w:val="20"/>
                <w:szCs w:val="20"/>
                <w:lang w:eastAsia="ru-RU"/>
              </w:rPr>
            </w:pPr>
            <w:r w:rsidRPr="002C2D70">
              <w:rPr>
                <w:rFonts w:ascii="Times New Roman" w:eastAsia="Times New Roman" w:hAnsi="Times New Roman" w:cs="Times New Roman"/>
                <w:bCs/>
                <w:sz w:val="20"/>
                <w:szCs w:val="20"/>
                <w:lang w:eastAsia="ru-RU"/>
              </w:rPr>
              <w:t>Второстепенные члены предложения (определение, приложение, обстоятельство, дополнение). Осложненные предложения. Предложения с однородными членами и знаки препинания в них. Однородные и неоднородные определения. Предложения с обособленными членами. Общие условия обособления (позиция, степень распространенности и др.). Условия обособления определений, приложений, обстоятельств. Поясняющие и уточняющие члены как особый вид обособленных членов</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ОК 04, ОК 05</w:t>
            </w: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461E9" w:rsidRPr="00256C11" w:rsidTr="00D60336">
        <w:trPr>
          <w:trHeight w:val="20"/>
        </w:trPr>
        <w:tc>
          <w:tcPr>
            <w:tcW w:w="679" w:type="pct"/>
            <w:vMerge/>
          </w:tcPr>
          <w:p w:rsidR="005461E9" w:rsidRPr="002C2D70" w:rsidRDefault="005461E9" w:rsidP="00D60336">
            <w:pPr>
              <w:spacing w:after="0" w:line="240" w:lineRule="auto"/>
              <w:rPr>
                <w:rFonts w:ascii="Times New Roman" w:eastAsia="Times New Roman" w:hAnsi="Times New Roman" w:cs="Times New Roman"/>
                <w:b/>
                <w:bCs/>
                <w:sz w:val="20"/>
                <w:szCs w:val="20"/>
                <w:lang w:eastAsia="ru-RU"/>
              </w:rPr>
            </w:pPr>
          </w:p>
        </w:tc>
        <w:tc>
          <w:tcPr>
            <w:tcW w:w="2952" w:type="pct"/>
          </w:tcPr>
          <w:p w:rsidR="005461E9" w:rsidRPr="002C2D70" w:rsidRDefault="005461E9" w:rsidP="00D60336">
            <w:pPr>
              <w:spacing w:after="0" w:line="240" w:lineRule="auto"/>
              <w:jc w:val="both"/>
              <w:rPr>
                <w:rFonts w:ascii="Times New Roman" w:eastAsia="Times New Roman" w:hAnsi="Times New Roman" w:cs="Times New Roman"/>
                <w:bCs/>
                <w:sz w:val="20"/>
                <w:szCs w:val="20"/>
                <w:lang w:eastAsia="ru-RU"/>
              </w:rPr>
            </w:pPr>
            <w:r w:rsidRPr="002C2D70">
              <w:rPr>
                <w:rFonts w:ascii="Times New Roman" w:eastAsia="Times New Roman" w:hAnsi="Times New Roman" w:cs="Times New Roman"/>
                <w:bCs/>
                <w:sz w:val="20"/>
                <w:szCs w:val="20"/>
                <w:lang w:eastAsia="ru-RU"/>
              </w:rPr>
              <w:t>Знаки препинания при однородных членах с обобщающими словами. Знаки препинания при оборотах с союзом КАК. Разряды вводных слов и предложений. Знаки препинания при вводных словах и предложениях, вставных конструкциях. Знаки препинания при обращении</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2C2D70" w:rsidRDefault="005461E9" w:rsidP="00D60336">
            <w:pPr>
              <w:spacing w:after="0" w:line="240" w:lineRule="auto"/>
              <w:rPr>
                <w:rFonts w:ascii="Times New Roman" w:eastAsia="Times New Roman" w:hAnsi="Times New Roman" w:cs="Times New Roman"/>
                <w:b/>
                <w:bCs/>
                <w:sz w:val="20"/>
                <w:szCs w:val="20"/>
                <w:lang w:eastAsia="ru-RU"/>
              </w:rPr>
            </w:pPr>
            <w:r w:rsidRPr="00B62C34">
              <w:rPr>
                <w:rFonts w:ascii="Times New Roman" w:eastAsia="Times New Roman" w:hAnsi="Times New Roman" w:cs="Times New Roman"/>
                <w:b/>
                <w:bCs/>
                <w:sz w:val="20"/>
                <w:szCs w:val="20"/>
                <w:lang w:eastAsia="ru-RU"/>
              </w:rPr>
              <w:t>Тема 3.3. Сложное предложение</w:t>
            </w:r>
          </w:p>
        </w:tc>
        <w:tc>
          <w:tcPr>
            <w:tcW w:w="2952" w:type="pct"/>
          </w:tcPr>
          <w:p w:rsidR="005461E9" w:rsidRPr="00B62C34" w:rsidRDefault="005461E9" w:rsidP="00D60336">
            <w:pPr>
              <w:spacing w:after="0" w:line="240" w:lineRule="auto"/>
              <w:jc w:val="both"/>
              <w:rPr>
                <w:rFonts w:ascii="Times New Roman" w:eastAsia="Times New Roman" w:hAnsi="Times New Roman" w:cs="Times New Roman"/>
                <w:b/>
                <w:bCs/>
                <w:sz w:val="20"/>
                <w:szCs w:val="20"/>
                <w:lang w:eastAsia="ru-RU"/>
              </w:rPr>
            </w:pPr>
            <w:r w:rsidRPr="00B62C34">
              <w:rPr>
                <w:rFonts w:ascii="Times New Roman" w:eastAsia="Times New Roman" w:hAnsi="Times New Roman" w:cs="Times New Roman"/>
                <w:b/>
                <w:bCs/>
                <w:sz w:val="20"/>
                <w:szCs w:val="20"/>
                <w:lang w:eastAsia="ru-RU"/>
              </w:rPr>
              <w:t>Основное  содержание</w:t>
            </w:r>
          </w:p>
          <w:p w:rsidR="005461E9" w:rsidRPr="00B62C34" w:rsidRDefault="005461E9" w:rsidP="00D60336">
            <w:pPr>
              <w:spacing w:after="0" w:line="240" w:lineRule="auto"/>
              <w:jc w:val="both"/>
              <w:rPr>
                <w:rFonts w:ascii="Times New Roman" w:eastAsia="Times New Roman" w:hAnsi="Times New Roman" w:cs="Times New Roman"/>
                <w:bCs/>
                <w:sz w:val="20"/>
                <w:szCs w:val="20"/>
                <w:lang w:eastAsia="ru-RU"/>
              </w:rPr>
            </w:pPr>
            <w:r w:rsidRPr="00B62C34">
              <w:rPr>
                <w:rFonts w:ascii="Times New Roman" w:eastAsia="Times New Roman" w:hAnsi="Times New Roman" w:cs="Times New Roman"/>
                <w:bCs/>
                <w:sz w:val="20"/>
                <w:szCs w:val="20"/>
                <w:lang w:eastAsia="ru-RU"/>
              </w:rPr>
              <w:t>Основные типы сложного предложения по средствам связи и грамматическому значению (предложения союзные и бессоюзные; сочиненные и подчиненные). Сложноподчиненное предложение. Типы придаточных предложений. Сложноподчиненные предложения с несколькими придаточными. Бессоюзные сложные предложения. Способы передачи чужой речи. Предложения с прямой и косвенной речью как способ передачи чужой речи</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ОК 05, ОК 09</w:t>
            </w:r>
          </w:p>
        </w:tc>
      </w:tr>
      <w:tr w:rsidR="005461E9" w:rsidRPr="00256C11" w:rsidTr="00D60336">
        <w:trPr>
          <w:trHeight w:val="20"/>
        </w:trPr>
        <w:tc>
          <w:tcPr>
            <w:tcW w:w="679" w:type="pct"/>
            <w:vMerge/>
          </w:tcPr>
          <w:p w:rsidR="005461E9" w:rsidRPr="00B62C34" w:rsidRDefault="005461E9" w:rsidP="00D60336">
            <w:pPr>
              <w:spacing w:after="0" w:line="240" w:lineRule="auto"/>
              <w:rPr>
                <w:rFonts w:ascii="Times New Roman" w:eastAsia="Times New Roman" w:hAnsi="Times New Roman" w:cs="Times New Roman"/>
                <w:b/>
                <w:bCs/>
                <w:sz w:val="20"/>
                <w:szCs w:val="20"/>
                <w:lang w:eastAsia="ru-RU"/>
              </w:rPr>
            </w:pPr>
          </w:p>
        </w:tc>
        <w:tc>
          <w:tcPr>
            <w:tcW w:w="2952" w:type="pct"/>
          </w:tcPr>
          <w:p w:rsidR="005461E9" w:rsidRPr="00B62C34" w:rsidRDefault="005461E9" w:rsidP="00D60336">
            <w:pPr>
              <w:spacing w:after="0" w:line="240" w:lineRule="auto"/>
              <w:jc w:val="both"/>
              <w:rPr>
                <w:rFonts w:ascii="Times New Roman" w:eastAsia="Times New Roman" w:hAnsi="Times New Roman" w:cs="Times New Roman"/>
                <w:bCs/>
                <w:sz w:val="20"/>
                <w:szCs w:val="20"/>
                <w:lang w:eastAsia="ru-RU"/>
              </w:rPr>
            </w:pPr>
            <w:r w:rsidRPr="00B62C34">
              <w:rPr>
                <w:rFonts w:ascii="Times New Roman" w:eastAsia="Times New Roman" w:hAnsi="Times New Roman" w:cs="Times New Roman"/>
                <w:bCs/>
                <w:sz w:val="20"/>
                <w:szCs w:val="20"/>
                <w:lang w:eastAsia="ru-RU"/>
              </w:rPr>
              <w:t>Знаки препинания в сложносочиненных предложениях. Знаки препинания в сложноподчиненных предложениях. Знаки препинания в бессоюзных сложных предложениях. Знаки препинания в предложения с прямой речью. Знаки препинания при диалогах. Правила оформления цитат</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5461E9">
        <w:trPr>
          <w:trHeight w:val="405"/>
        </w:trPr>
        <w:tc>
          <w:tcPr>
            <w:tcW w:w="3631" w:type="pct"/>
            <w:gridSpan w:val="2"/>
          </w:tcPr>
          <w:p w:rsidR="005461E9" w:rsidRDefault="005461E9" w:rsidP="00D60336">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Прикладной модуль. Модуль практической подготовки Раздел 4. </w:t>
            </w:r>
            <w:r w:rsidRPr="00B62C34">
              <w:rPr>
                <w:rFonts w:ascii="Times New Roman" w:eastAsia="Times New Roman" w:hAnsi="Times New Roman" w:cs="Times New Roman"/>
                <w:b/>
                <w:bCs/>
                <w:sz w:val="20"/>
                <w:szCs w:val="20"/>
                <w:lang w:eastAsia="ru-RU"/>
              </w:rPr>
              <w:t xml:space="preserve">Особенности профессиональной </w:t>
            </w:r>
          </w:p>
          <w:p w:rsidR="005461E9" w:rsidRPr="00B62C34" w:rsidRDefault="005461E9" w:rsidP="00D60336">
            <w:pPr>
              <w:spacing w:after="0" w:line="240" w:lineRule="auto"/>
              <w:rPr>
                <w:rFonts w:ascii="Times New Roman" w:eastAsia="Times New Roman" w:hAnsi="Times New Roman" w:cs="Times New Roman"/>
                <w:b/>
                <w:bCs/>
                <w:sz w:val="20"/>
                <w:szCs w:val="20"/>
                <w:lang w:eastAsia="ru-RU"/>
              </w:rPr>
            </w:pPr>
            <w:r w:rsidRPr="00B62C34">
              <w:rPr>
                <w:rFonts w:ascii="Times New Roman" w:eastAsia="Times New Roman" w:hAnsi="Times New Roman" w:cs="Times New Roman"/>
                <w:b/>
                <w:bCs/>
                <w:sz w:val="20"/>
                <w:szCs w:val="20"/>
                <w:lang w:eastAsia="ru-RU"/>
              </w:rPr>
              <w:t>коммуникации.</w:t>
            </w:r>
            <w:r>
              <w:rPr>
                <w:rFonts w:ascii="Times New Roman" w:eastAsia="Times New Roman" w:hAnsi="Times New Roman" w:cs="Times New Roman"/>
                <w:b/>
                <w:bCs/>
                <w:sz w:val="20"/>
                <w:szCs w:val="20"/>
                <w:lang w:eastAsia="ru-RU"/>
              </w:rPr>
              <w:t xml:space="preserve">              </w:t>
            </w:r>
          </w:p>
        </w:tc>
        <w:tc>
          <w:tcPr>
            <w:tcW w:w="797" w:type="pct"/>
          </w:tcPr>
          <w:p w:rsidR="005461E9" w:rsidRPr="00B62C34" w:rsidRDefault="005461E9" w:rsidP="00D60336">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12</w:t>
            </w:r>
          </w:p>
        </w:tc>
        <w:tc>
          <w:tcPr>
            <w:tcW w:w="572" w:type="pct"/>
          </w:tcPr>
          <w:p w:rsidR="005461E9" w:rsidRPr="003E1C77" w:rsidRDefault="005461E9" w:rsidP="00D60336">
            <w:pPr>
              <w:rPr>
                <w:rFonts w:ascii="Times New Roman" w:eastAsia="Times New Roman" w:hAnsi="Times New Roman" w:cs="Times New Roman"/>
                <w:b/>
                <w:bCs/>
                <w:i/>
                <w:sz w:val="20"/>
                <w:szCs w:val="20"/>
                <w:lang w:eastAsia="ru-RU"/>
              </w:rPr>
            </w:pPr>
            <w:r w:rsidRPr="003E1C77">
              <w:rPr>
                <w:rFonts w:ascii="Times New Roman" w:eastAsia="Times New Roman" w:hAnsi="Times New Roman" w:cs="Times New Roman"/>
                <w:b/>
                <w:bCs/>
                <w:i/>
                <w:sz w:val="20"/>
                <w:szCs w:val="20"/>
                <w:lang w:eastAsia="ru-RU"/>
              </w:rPr>
              <w:t>ОК 04, ОК 05, ОК 09, ПК 02</w:t>
            </w:r>
          </w:p>
        </w:tc>
      </w:tr>
      <w:tr w:rsidR="005461E9" w:rsidRPr="00256C11" w:rsidTr="00D60336">
        <w:trPr>
          <w:trHeight w:val="20"/>
        </w:trPr>
        <w:tc>
          <w:tcPr>
            <w:tcW w:w="679" w:type="pct"/>
            <w:vMerge w:val="restart"/>
          </w:tcPr>
          <w:p w:rsidR="005461E9" w:rsidRPr="00B62C34" w:rsidRDefault="005461E9" w:rsidP="00D60336">
            <w:pPr>
              <w:spacing w:after="0" w:line="240" w:lineRule="auto"/>
              <w:rPr>
                <w:rFonts w:ascii="Times New Roman" w:eastAsia="Times New Roman" w:hAnsi="Times New Roman" w:cs="Times New Roman"/>
                <w:b/>
                <w:bCs/>
                <w:sz w:val="20"/>
                <w:szCs w:val="20"/>
                <w:lang w:eastAsia="ru-RU"/>
              </w:rPr>
            </w:pPr>
            <w:r w:rsidRPr="00B62C34">
              <w:rPr>
                <w:rFonts w:ascii="Times New Roman" w:eastAsia="Times New Roman" w:hAnsi="Times New Roman" w:cs="Times New Roman"/>
                <w:b/>
                <w:bCs/>
                <w:sz w:val="20"/>
                <w:szCs w:val="20"/>
                <w:lang w:eastAsia="ru-RU"/>
              </w:rPr>
              <w:t>Тема 4.1. Язык как средство профессиональной, социальной и межкультурной коммуникации.</w:t>
            </w:r>
          </w:p>
        </w:tc>
        <w:tc>
          <w:tcPr>
            <w:tcW w:w="2952" w:type="pct"/>
          </w:tcPr>
          <w:p w:rsidR="005461E9" w:rsidRPr="00B62C34" w:rsidRDefault="005461E9" w:rsidP="00D60336">
            <w:pPr>
              <w:spacing w:after="0" w:line="240" w:lineRule="auto"/>
              <w:jc w:val="both"/>
              <w:rPr>
                <w:rFonts w:ascii="Times New Roman" w:eastAsia="Times New Roman" w:hAnsi="Times New Roman" w:cs="Times New Roman"/>
                <w:b/>
                <w:bCs/>
                <w:sz w:val="20"/>
                <w:szCs w:val="20"/>
                <w:lang w:eastAsia="ru-RU"/>
              </w:rPr>
            </w:pPr>
            <w:r w:rsidRPr="00B62C34">
              <w:rPr>
                <w:rFonts w:ascii="Times New Roman" w:eastAsia="Times New Roman" w:hAnsi="Times New Roman" w:cs="Times New Roman"/>
                <w:b/>
                <w:bCs/>
                <w:sz w:val="20"/>
                <w:szCs w:val="20"/>
                <w:lang w:eastAsia="ru-RU"/>
              </w:rPr>
              <w:t>Основное  содержание</w:t>
            </w:r>
          </w:p>
          <w:p w:rsidR="005461E9" w:rsidRPr="00B62C34" w:rsidRDefault="005461E9" w:rsidP="00D60336">
            <w:pPr>
              <w:spacing w:after="0" w:line="240" w:lineRule="auto"/>
              <w:jc w:val="both"/>
              <w:rPr>
                <w:rFonts w:ascii="Times New Roman" w:eastAsia="Times New Roman" w:hAnsi="Times New Roman" w:cs="Times New Roman"/>
                <w:bCs/>
                <w:sz w:val="20"/>
                <w:szCs w:val="20"/>
                <w:lang w:eastAsia="ru-RU"/>
              </w:rPr>
            </w:pPr>
            <w:r w:rsidRPr="00B62C34">
              <w:rPr>
                <w:rFonts w:ascii="Times New Roman" w:eastAsia="Times New Roman" w:hAnsi="Times New Roman" w:cs="Times New Roman"/>
                <w:bCs/>
                <w:sz w:val="20"/>
                <w:szCs w:val="20"/>
                <w:lang w:eastAsia="ru-RU"/>
              </w:rPr>
              <w:t>Основные аспекты культуры речи (нормативный, коммуникативный, этический). Языковые и речевые нормы. Речевые формулы. Речевой этикет</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01, ЛР 04,</w:t>
            </w: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ОК 09, ПК 02</w:t>
            </w:r>
          </w:p>
        </w:tc>
      </w:tr>
      <w:tr w:rsidR="005461E9" w:rsidRPr="00256C11" w:rsidTr="00D60336">
        <w:trPr>
          <w:trHeight w:val="20"/>
        </w:trPr>
        <w:tc>
          <w:tcPr>
            <w:tcW w:w="679" w:type="pct"/>
            <w:vMerge/>
          </w:tcPr>
          <w:p w:rsidR="005461E9" w:rsidRPr="00B62C34" w:rsidRDefault="005461E9" w:rsidP="00D60336">
            <w:pPr>
              <w:spacing w:after="0" w:line="240" w:lineRule="auto"/>
              <w:rPr>
                <w:rFonts w:ascii="Times New Roman" w:eastAsia="Times New Roman" w:hAnsi="Times New Roman" w:cs="Times New Roman"/>
                <w:b/>
                <w:bCs/>
                <w:sz w:val="20"/>
                <w:szCs w:val="20"/>
                <w:lang w:eastAsia="ru-RU"/>
              </w:rPr>
            </w:pPr>
          </w:p>
        </w:tc>
        <w:tc>
          <w:tcPr>
            <w:tcW w:w="2952" w:type="pct"/>
          </w:tcPr>
          <w:p w:rsidR="005461E9" w:rsidRPr="00B62C34" w:rsidRDefault="005461E9" w:rsidP="00D60336">
            <w:pPr>
              <w:spacing w:after="0" w:line="240" w:lineRule="auto"/>
              <w:jc w:val="both"/>
              <w:rPr>
                <w:rFonts w:ascii="Times New Roman" w:eastAsia="Times New Roman" w:hAnsi="Times New Roman" w:cs="Times New Roman"/>
                <w:bCs/>
                <w:sz w:val="20"/>
                <w:szCs w:val="20"/>
                <w:lang w:eastAsia="ru-RU"/>
              </w:rPr>
            </w:pPr>
            <w:r w:rsidRPr="003E1C77">
              <w:rPr>
                <w:rFonts w:ascii="Times New Roman" w:eastAsia="Times New Roman" w:hAnsi="Times New Roman" w:cs="Times New Roman"/>
                <w:bCs/>
                <w:sz w:val="20"/>
                <w:szCs w:val="20"/>
                <w:lang w:eastAsia="ru-RU"/>
              </w:rPr>
              <w:t>Терминология и профессиональная лексика. Язык специальности. Отраслевые терминологические словари</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B62C34" w:rsidRDefault="005461E9" w:rsidP="00D60336">
            <w:pPr>
              <w:spacing w:after="0" w:line="240" w:lineRule="auto"/>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Тема 4.2. Коммуникативный аспект культуры речи</w:t>
            </w:r>
          </w:p>
        </w:tc>
        <w:tc>
          <w:tcPr>
            <w:tcW w:w="2952" w:type="pct"/>
          </w:tcPr>
          <w:p w:rsidR="005461E9" w:rsidRPr="003E1C77" w:rsidRDefault="005461E9" w:rsidP="00D60336">
            <w:pPr>
              <w:spacing w:after="0" w:line="240" w:lineRule="auto"/>
              <w:jc w:val="both"/>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Основное  содержание</w:t>
            </w:r>
          </w:p>
          <w:p w:rsidR="005461E9" w:rsidRPr="00B62C34" w:rsidRDefault="005461E9" w:rsidP="00D60336">
            <w:pPr>
              <w:spacing w:after="0" w:line="240" w:lineRule="auto"/>
              <w:jc w:val="both"/>
              <w:rPr>
                <w:rFonts w:ascii="Times New Roman" w:eastAsia="Times New Roman" w:hAnsi="Times New Roman" w:cs="Times New Roman"/>
                <w:bCs/>
                <w:sz w:val="20"/>
                <w:szCs w:val="20"/>
                <w:lang w:eastAsia="ru-RU"/>
              </w:rPr>
            </w:pPr>
            <w:r w:rsidRPr="003E1C77">
              <w:rPr>
                <w:rFonts w:ascii="Times New Roman" w:eastAsia="Times New Roman" w:hAnsi="Times New Roman" w:cs="Times New Roman"/>
                <w:bCs/>
                <w:sz w:val="20"/>
                <w:szCs w:val="20"/>
                <w:lang w:eastAsia="ru-RU"/>
              </w:rPr>
              <w:t>Функциональные стили русского литературного языка как типовые коммуникативные ситуации. Язык художественной литературы и литературный язык. Индивидуальные стили в рамках языка художественной литературы. Разговорная речь и устная речь</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Pr="00321AC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01, ЛР 04,</w:t>
            </w: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ОК 09, ПК 02</w:t>
            </w:r>
          </w:p>
        </w:tc>
      </w:tr>
      <w:tr w:rsidR="005461E9" w:rsidRPr="00256C11" w:rsidTr="00D60336">
        <w:trPr>
          <w:trHeight w:val="20"/>
        </w:trPr>
        <w:tc>
          <w:tcPr>
            <w:tcW w:w="679" w:type="pct"/>
            <w:vMerge/>
          </w:tcPr>
          <w:p w:rsidR="005461E9" w:rsidRPr="003E1C77" w:rsidRDefault="005461E9" w:rsidP="00D60336">
            <w:pPr>
              <w:spacing w:after="0" w:line="240" w:lineRule="auto"/>
              <w:rPr>
                <w:rFonts w:ascii="Times New Roman" w:eastAsia="Times New Roman" w:hAnsi="Times New Roman" w:cs="Times New Roman"/>
                <w:b/>
                <w:bCs/>
                <w:sz w:val="20"/>
                <w:szCs w:val="20"/>
                <w:lang w:eastAsia="ru-RU"/>
              </w:rPr>
            </w:pPr>
          </w:p>
        </w:tc>
        <w:tc>
          <w:tcPr>
            <w:tcW w:w="2952" w:type="pct"/>
          </w:tcPr>
          <w:p w:rsidR="005461E9" w:rsidRPr="003E1C77" w:rsidRDefault="005461E9" w:rsidP="00D60336">
            <w:pPr>
              <w:spacing w:after="0" w:line="240" w:lineRule="auto"/>
              <w:jc w:val="both"/>
              <w:rPr>
                <w:rFonts w:ascii="Times New Roman" w:eastAsia="Times New Roman" w:hAnsi="Times New Roman" w:cs="Times New Roman"/>
                <w:bCs/>
                <w:sz w:val="20"/>
                <w:szCs w:val="20"/>
                <w:lang w:eastAsia="ru-RU"/>
              </w:rPr>
            </w:pPr>
            <w:r w:rsidRPr="003E1C77">
              <w:rPr>
                <w:rFonts w:ascii="Times New Roman" w:eastAsia="Times New Roman" w:hAnsi="Times New Roman" w:cs="Times New Roman"/>
                <w:bCs/>
                <w:sz w:val="20"/>
                <w:szCs w:val="20"/>
                <w:lang w:eastAsia="ru-RU"/>
              </w:rPr>
              <w:t>Возможности лексики в различных функциональных стилях. Проблемы использования синонимов, омонимов, паронимов. Лексика, ограниченная по сфере использования (историзмы, архаизмы, неологизмы, диалектизмы, профессионализмы, жаргонизмы)</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tcPr>
          <w:p w:rsidR="005461E9" w:rsidRPr="003E1C77" w:rsidRDefault="005461E9" w:rsidP="00D60336">
            <w:pPr>
              <w:spacing w:after="0" w:line="240" w:lineRule="auto"/>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Тема 4.3. Научный стиль.</w:t>
            </w:r>
          </w:p>
        </w:tc>
        <w:tc>
          <w:tcPr>
            <w:tcW w:w="2952" w:type="pct"/>
          </w:tcPr>
          <w:p w:rsidR="005461E9" w:rsidRPr="003E1C77" w:rsidRDefault="005461E9" w:rsidP="00D60336">
            <w:pPr>
              <w:spacing w:after="0" w:line="240" w:lineRule="auto"/>
              <w:jc w:val="both"/>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Основное  содержание</w:t>
            </w:r>
          </w:p>
          <w:p w:rsidR="005461E9" w:rsidRPr="003E1C77" w:rsidRDefault="005461E9" w:rsidP="00D60336">
            <w:pPr>
              <w:spacing w:after="0" w:line="240" w:lineRule="auto"/>
              <w:jc w:val="both"/>
              <w:rPr>
                <w:rFonts w:ascii="Times New Roman" w:eastAsia="Times New Roman" w:hAnsi="Times New Roman" w:cs="Times New Roman"/>
                <w:bCs/>
                <w:sz w:val="20"/>
                <w:szCs w:val="20"/>
                <w:lang w:eastAsia="ru-RU"/>
              </w:rPr>
            </w:pPr>
            <w:r w:rsidRPr="003E1C77">
              <w:rPr>
                <w:rFonts w:ascii="Times New Roman" w:eastAsia="Times New Roman" w:hAnsi="Times New Roman" w:cs="Times New Roman"/>
                <w:bCs/>
                <w:sz w:val="20"/>
                <w:szCs w:val="20"/>
                <w:lang w:eastAsia="ru-RU"/>
              </w:rPr>
              <w:t>Научный стиль и его подстили. Профессиональная речь и терминология. Виды терминов (общенаучные, частнонаучные и технологические)</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Pr="00321AC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01, ЛР 04,</w:t>
            </w: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ОК 09, ПК 02</w:t>
            </w:r>
          </w:p>
        </w:tc>
      </w:tr>
      <w:tr w:rsidR="005461E9" w:rsidRPr="00256C11" w:rsidTr="00D60336">
        <w:trPr>
          <w:trHeight w:val="20"/>
        </w:trPr>
        <w:tc>
          <w:tcPr>
            <w:tcW w:w="679" w:type="pct"/>
          </w:tcPr>
          <w:p w:rsidR="005461E9" w:rsidRPr="003E1C77" w:rsidRDefault="005461E9" w:rsidP="00D60336">
            <w:pPr>
              <w:spacing w:after="0" w:line="240" w:lineRule="auto"/>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Тема 4.4. Деловой стиль</w:t>
            </w:r>
          </w:p>
        </w:tc>
        <w:tc>
          <w:tcPr>
            <w:tcW w:w="2952" w:type="pct"/>
          </w:tcPr>
          <w:p w:rsidR="005461E9" w:rsidRPr="003E1C77" w:rsidRDefault="005461E9" w:rsidP="00D60336">
            <w:pPr>
              <w:spacing w:after="0" w:line="240" w:lineRule="auto"/>
              <w:jc w:val="both"/>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Основное  содержание</w:t>
            </w:r>
          </w:p>
          <w:p w:rsidR="005461E9" w:rsidRPr="003E1C77" w:rsidRDefault="005461E9" w:rsidP="00D60336">
            <w:pPr>
              <w:spacing w:after="0" w:line="240" w:lineRule="auto"/>
              <w:jc w:val="both"/>
              <w:rPr>
                <w:rFonts w:ascii="Times New Roman" w:eastAsia="Times New Roman" w:hAnsi="Times New Roman" w:cs="Times New Roman"/>
                <w:bCs/>
                <w:sz w:val="20"/>
                <w:szCs w:val="20"/>
                <w:lang w:eastAsia="ru-RU"/>
              </w:rPr>
            </w:pPr>
            <w:r w:rsidRPr="003E1C77">
              <w:rPr>
                <w:rFonts w:ascii="Times New Roman" w:eastAsia="Times New Roman" w:hAnsi="Times New Roman" w:cs="Times New Roman"/>
                <w:bCs/>
                <w:sz w:val="20"/>
                <w:szCs w:val="20"/>
                <w:lang w:eastAsia="ru-RU"/>
              </w:rPr>
              <w:t>Виды документов. Виды и формы деловой коммуникации. Предмет деловой переписки. Виды деловых писем. Рекламные тексты в профессиональной деятельности</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tcPr>
          <w:p w:rsidR="005461E9" w:rsidRPr="003E1C77" w:rsidRDefault="005461E9" w:rsidP="00D60336">
            <w:pPr>
              <w:spacing w:after="0" w:line="240" w:lineRule="auto"/>
              <w:rPr>
                <w:rFonts w:ascii="Times New Roman" w:eastAsia="Times New Roman" w:hAnsi="Times New Roman" w:cs="Times New Roman"/>
                <w:b/>
                <w:bCs/>
                <w:sz w:val="20"/>
                <w:szCs w:val="20"/>
                <w:lang w:eastAsia="ru-RU"/>
              </w:rPr>
            </w:pPr>
          </w:p>
        </w:tc>
        <w:tc>
          <w:tcPr>
            <w:tcW w:w="2952" w:type="pct"/>
          </w:tcPr>
          <w:p w:rsidR="005461E9" w:rsidRPr="003E1C77" w:rsidRDefault="005461E9" w:rsidP="00D60336">
            <w:pPr>
              <w:spacing w:after="0" w:line="240" w:lineRule="auto"/>
              <w:jc w:val="both"/>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Виды докуме</w:t>
            </w:r>
            <w:r>
              <w:rPr>
                <w:rFonts w:ascii="Times New Roman" w:eastAsia="Times New Roman" w:hAnsi="Times New Roman" w:cs="Times New Roman"/>
                <w:b/>
                <w:bCs/>
                <w:sz w:val="20"/>
                <w:szCs w:val="20"/>
                <w:lang w:eastAsia="ru-RU"/>
              </w:rPr>
              <w:t>нтов по профессии</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c>
          <w:tcPr>
            <w:tcW w:w="572"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tcPr>
          <w:p w:rsidR="005461E9" w:rsidRPr="003E1C77" w:rsidRDefault="005461E9" w:rsidP="00D60336">
            <w:pPr>
              <w:spacing w:after="0" w:line="240" w:lineRule="auto"/>
              <w:rPr>
                <w:rFonts w:ascii="Times New Roman" w:eastAsia="Times New Roman" w:hAnsi="Times New Roman" w:cs="Times New Roman"/>
                <w:b/>
                <w:bCs/>
                <w:sz w:val="20"/>
                <w:szCs w:val="20"/>
                <w:lang w:eastAsia="ru-RU"/>
              </w:rPr>
            </w:pPr>
          </w:p>
        </w:tc>
        <w:tc>
          <w:tcPr>
            <w:tcW w:w="2952" w:type="pct"/>
          </w:tcPr>
          <w:p w:rsidR="005461E9" w:rsidRPr="003E1C77" w:rsidRDefault="005461E9" w:rsidP="00D60336">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w:t>
            </w:r>
            <w:r w:rsidRPr="003E1C77">
              <w:rPr>
                <w:rFonts w:ascii="Times New Roman" w:eastAsia="Times New Roman" w:hAnsi="Times New Roman" w:cs="Times New Roman"/>
                <w:b/>
                <w:bCs/>
                <w:sz w:val="20"/>
                <w:szCs w:val="20"/>
                <w:lang w:eastAsia="ru-RU"/>
              </w:rPr>
              <w:t>ромежуточная аттестация (Экзамен</w:t>
            </w:r>
            <w:r>
              <w:rPr>
                <w:rFonts w:ascii="Times New Roman" w:eastAsia="Times New Roman" w:hAnsi="Times New Roman" w:cs="Times New Roman"/>
                <w:b/>
                <w:bCs/>
                <w:sz w:val="20"/>
                <w:szCs w:val="20"/>
                <w:lang w:eastAsia="ru-RU"/>
              </w:rPr>
              <w:t>)</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c>
          <w:tcPr>
            <w:tcW w:w="572"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tcPr>
          <w:p w:rsidR="005461E9" w:rsidRPr="003E1C77" w:rsidRDefault="005461E9" w:rsidP="00D60336">
            <w:pPr>
              <w:spacing w:after="0" w:line="240" w:lineRule="auto"/>
              <w:rPr>
                <w:rFonts w:ascii="Times New Roman" w:eastAsia="Times New Roman" w:hAnsi="Times New Roman" w:cs="Times New Roman"/>
                <w:b/>
                <w:bCs/>
                <w:sz w:val="20"/>
                <w:szCs w:val="20"/>
                <w:lang w:eastAsia="ru-RU"/>
              </w:rPr>
            </w:pPr>
          </w:p>
        </w:tc>
        <w:tc>
          <w:tcPr>
            <w:tcW w:w="2952" w:type="pct"/>
          </w:tcPr>
          <w:p w:rsidR="005461E9" w:rsidRPr="003E1C77" w:rsidRDefault="005461E9" w:rsidP="00D60336">
            <w:pPr>
              <w:spacing w:after="0" w:line="240" w:lineRule="auto"/>
              <w:jc w:val="both"/>
              <w:rPr>
                <w:rFonts w:ascii="Times New Roman" w:eastAsia="Times New Roman" w:hAnsi="Times New Roman" w:cs="Times New Roman"/>
                <w:b/>
                <w:bCs/>
                <w:sz w:val="20"/>
                <w:szCs w:val="20"/>
                <w:lang w:eastAsia="ru-RU"/>
              </w:rPr>
            </w:pP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72</w:t>
            </w:r>
          </w:p>
        </w:tc>
        <w:tc>
          <w:tcPr>
            <w:tcW w:w="572"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r>
    </w:tbl>
    <w:p w:rsidR="00601005" w:rsidRDefault="00601005" w:rsidP="000606D3">
      <w:pPr>
        <w:widowControl w:val="0"/>
        <w:overflowPunct w:val="0"/>
        <w:autoSpaceDE w:val="0"/>
        <w:autoSpaceDN w:val="0"/>
        <w:adjustRightInd w:val="0"/>
        <w:spacing w:after="0" w:line="240" w:lineRule="auto"/>
        <w:ind w:left="-282"/>
        <w:rPr>
          <w:rFonts w:ascii="Times New Roman" w:eastAsia="Calibri" w:hAnsi="Times New Roman" w:cs="Times New Roman"/>
          <w:b/>
          <w:i/>
          <w:sz w:val="20"/>
          <w:szCs w:val="20"/>
        </w:rPr>
      </w:pPr>
    </w:p>
    <w:p w:rsidR="005461E9" w:rsidRDefault="005461E9" w:rsidP="005461E9">
      <w:pPr>
        <w:widowControl w:val="0"/>
        <w:overflowPunct w:val="0"/>
        <w:autoSpaceDE w:val="0"/>
        <w:autoSpaceDN w:val="0"/>
        <w:adjustRightInd w:val="0"/>
        <w:spacing w:after="0" w:line="240" w:lineRule="auto"/>
        <w:rPr>
          <w:rFonts w:ascii="Times New Roman" w:hAnsi="Times New Roman" w:cs="Times New Roman"/>
          <w:b/>
          <w:bCs/>
          <w:kern w:val="28"/>
        </w:rPr>
        <w:sectPr w:rsidR="005461E9" w:rsidSect="005461E9">
          <w:pgSz w:w="16840" w:h="11907" w:orient="landscape"/>
          <w:pgMar w:top="1701" w:right="1134" w:bottom="851" w:left="1134" w:header="709" w:footer="709" w:gutter="0"/>
          <w:cols w:space="720"/>
          <w:docGrid w:linePitch="299"/>
        </w:sectPr>
      </w:pPr>
    </w:p>
    <w:p w:rsidR="005461E9" w:rsidRDefault="005461E9" w:rsidP="005461E9">
      <w:pPr>
        <w:widowControl w:val="0"/>
        <w:overflowPunct w:val="0"/>
        <w:autoSpaceDE w:val="0"/>
        <w:autoSpaceDN w:val="0"/>
        <w:adjustRightInd w:val="0"/>
        <w:spacing w:after="0" w:line="240" w:lineRule="auto"/>
        <w:rPr>
          <w:rFonts w:ascii="Times New Roman" w:hAnsi="Times New Roman" w:cs="Times New Roman"/>
          <w:b/>
          <w:bCs/>
          <w:kern w:val="28"/>
        </w:rPr>
      </w:pPr>
    </w:p>
    <w:p w:rsidR="005461E9" w:rsidRDefault="005461E9" w:rsidP="005461E9">
      <w:pPr>
        <w:widowControl w:val="0"/>
        <w:overflowPunct w:val="0"/>
        <w:autoSpaceDE w:val="0"/>
        <w:autoSpaceDN w:val="0"/>
        <w:adjustRightInd w:val="0"/>
        <w:spacing w:after="0" w:line="240" w:lineRule="auto"/>
        <w:rPr>
          <w:rFonts w:ascii="Times New Roman" w:hAnsi="Times New Roman" w:cs="Times New Roman"/>
          <w:b/>
          <w:bCs/>
          <w:kern w:val="28"/>
        </w:rPr>
      </w:pPr>
    </w:p>
    <w:p w:rsidR="00601005" w:rsidRDefault="00601005" w:rsidP="000606D3">
      <w:pPr>
        <w:widowControl w:val="0"/>
        <w:overflowPunct w:val="0"/>
        <w:autoSpaceDE w:val="0"/>
        <w:autoSpaceDN w:val="0"/>
        <w:adjustRightInd w:val="0"/>
        <w:spacing w:after="0" w:line="240" w:lineRule="auto"/>
        <w:ind w:left="-282"/>
        <w:rPr>
          <w:rFonts w:ascii="Times New Roman" w:hAnsi="Times New Roman" w:cs="Times New Roman"/>
          <w:b/>
          <w:bCs/>
          <w:kern w:val="28"/>
        </w:rPr>
      </w:pPr>
    </w:p>
    <w:p w:rsidR="000606D3" w:rsidRPr="000606D3" w:rsidRDefault="000606D3" w:rsidP="000606D3">
      <w:pPr>
        <w:widowControl w:val="0"/>
        <w:overflowPunct w:val="0"/>
        <w:autoSpaceDE w:val="0"/>
        <w:autoSpaceDN w:val="0"/>
        <w:adjustRightInd w:val="0"/>
        <w:spacing w:after="0" w:line="240" w:lineRule="auto"/>
        <w:ind w:left="-282"/>
        <w:rPr>
          <w:rFonts w:ascii="Times New Roman" w:hAnsi="Times New Roman" w:cs="Times New Roman"/>
          <w:b/>
          <w:bCs/>
          <w:kern w:val="28"/>
        </w:rPr>
      </w:pPr>
      <w:r w:rsidRPr="000606D3">
        <w:rPr>
          <w:rFonts w:ascii="Times New Roman" w:hAnsi="Times New Roman" w:cs="Times New Roman"/>
          <w:b/>
          <w:bCs/>
          <w:kern w:val="28"/>
        </w:rPr>
        <w:t>3. УСЛОВИЯ РЕАЛИЗАЦИИ ПРОГРАММЫ ОБЩЕОБРАЗОВАТЕЛЬНОЙ ДИСЦИПЛИНЫ</w:t>
      </w:r>
    </w:p>
    <w:p w:rsidR="000606D3" w:rsidRPr="00A01233" w:rsidRDefault="000606D3" w:rsidP="00A01233">
      <w:pPr>
        <w:widowControl w:val="0"/>
        <w:suppressAutoHyphens/>
        <w:overflowPunct w:val="0"/>
        <w:autoSpaceDE w:val="0"/>
        <w:autoSpaceDN w:val="0"/>
        <w:adjustRightInd w:val="0"/>
        <w:spacing w:after="0" w:line="240" w:lineRule="auto"/>
        <w:ind w:firstLine="709"/>
        <w:jc w:val="both"/>
        <w:rPr>
          <w:rFonts w:ascii="Times New Roman" w:hAnsi="Times New Roman" w:cs="Times New Roman"/>
          <w:b/>
          <w:bCs/>
          <w:kern w:val="28"/>
          <w:sz w:val="24"/>
          <w:szCs w:val="24"/>
        </w:rPr>
      </w:pPr>
      <w:r w:rsidRPr="000606D3">
        <w:rPr>
          <w:rFonts w:ascii="Times New Roman" w:hAnsi="Times New Roman" w:cs="Times New Roman"/>
          <w:kern w:val="28"/>
          <w:sz w:val="24"/>
          <w:szCs w:val="24"/>
        </w:rPr>
        <w:t xml:space="preserve"> </w:t>
      </w:r>
      <w:r w:rsidRPr="000606D3">
        <w:rPr>
          <w:rFonts w:ascii="Times New Roman" w:hAnsi="Times New Roman" w:cs="Times New Roman"/>
          <w:b/>
          <w:bCs/>
          <w:kern w:val="28"/>
          <w:sz w:val="24"/>
          <w:szCs w:val="24"/>
        </w:rPr>
        <w:t>3.1. Требования к минимальному матер</w:t>
      </w:r>
      <w:r w:rsidR="00A01233">
        <w:rPr>
          <w:rFonts w:ascii="Times New Roman" w:hAnsi="Times New Roman" w:cs="Times New Roman"/>
          <w:b/>
          <w:bCs/>
          <w:kern w:val="28"/>
          <w:sz w:val="24"/>
          <w:szCs w:val="24"/>
        </w:rPr>
        <w:t>иально-техническому обеспечению</w:t>
      </w:r>
    </w:p>
    <w:p w:rsidR="000606D3" w:rsidRPr="000606D3" w:rsidRDefault="000606D3" w:rsidP="000606D3">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28"/>
          <w:sz w:val="24"/>
          <w:szCs w:val="24"/>
        </w:rPr>
      </w:pPr>
      <w:r w:rsidRPr="000606D3">
        <w:rPr>
          <w:rFonts w:ascii="Times New Roman" w:hAnsi="Times New Roman" w:cs="Times New Roman"/>
          <w:kern w:val="28"/>
          <w:sz w:val="24"/>
          <w:szCs w:val="24"/>
        </w:rPr>
        <w:t xml:space="preserve">Реализация программы дисциплины требует наличия учебного кабинета  </w:t>
      </w:r>
      <w:r w:rsidRPr="000606D3">
        <w:rPr>
          <w:rFonts w:ascii="Times New Roman" w:hAnsi="Times New Roman" w:cs="Times New Roman"/>
          <w:i/>
          <w:iCs/>
          <w:kern w:val="28"/>
          <w:sz w:val="24"/>
          <w:szCs w:val="24"/>
        </w:rPr>
        <w:t>(</w:t>
      </w:r>
      <w:r w:rsidR="00AF053E">
        <w:rPr>
          <w:rFonts w:ascii="Times New Roman" w:hAnsi="Times New Roman" w:cs="Times New Roman"/>
          <w:i/>
          <w:iCs/>
          <w:kern w:val="28"/>
          <w:sz w:val="24"/>
          <w:szCs w:val="24"/>
        </w:rPr>
        <w:t xml:space="preserve">№ 103) </w:t>
      </w:r>
      <w:r w:rsidRPr="000606D3">
        <w:rPr>
          <w:rFonts w:ascii="Times New Roman" w:hAnsi="Times New Roman" w:cs="Times New Roman"/>
          <w:kern w:val="28"/>
          <w:sz w:val="24"/>
          <w:szCs w:val="24"/>
        </w:rPr>
        <w:t xml:space="preserve">Эффективность преподавания курса </w:t>
      </w:r>
      <w:r w:rsidRPr="000606D3">
        <w:rPr>
          <w:rFonts w:ascii="Times New Roman" w:hAnsi="Times New Roman" w:cs="Times New Roman"/>
          <w:i/>
          <w:iCs/>
          <w:kern w:val="28"/>
          <w:sz w:val="24"/>
          <w:szCs w:val="24"/>
        </w:rPr>
        <w:t xml:space="preserve">указывается наименование курса </w:t>
      </w:r>
      <w:r w:rsidRPr="000606D3">
        <w:rPr>
          <w:rFonts w:ascii="Times New Roman" w:hAnsi="Times New Roman" w:cs="Times New Roman"/>
          <w:kern w:val="28"/>
          <w:sz w:val="24"/>
          <w:szCs w:val="24"/>
        </w:rPr>
        <w:t>зависит от наличия соответствующего материально-технического оснащения. Это объясняется особенностями курса, в первую очередь его многопрофильностью и практической направленностью.</w:t>
      </w:r>
    </w:p>
    <w:p w:rsidR="000606D3" w:rsidRDefault="000606D3" w:rsidP="000606D3">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Оборудование учебного кабинета: </w:t>
      </w:r>
    </w:p>
    <w:p w:rsidR="00AF053E" w:rsidRPr="00AF053E" w:rsidRDefault="00AF053E" w:rsidP="00AF053E">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AF053E">
        <w:rPr>
          <w:rFonts w:ascii="Times New Roman" w:hAnsi="Times New Roman" w:cs="Times New Roman"/>
          <w:bCs/>
          <w:kern w:val="28"/>
          <w:sz w:val="24"/>
          <w:szCs w:val="24"/>
        </w:rPr>
        <w:t>- наглядные пособия (комплекты учебных таблиц, стендов, схем, плакатов,</w:t>
      </w:r>
    </w:p>
    <w:p w:rsidR="00AF053E" w:rsidRPr="00AF053E" w:rsidRDefault="00AF053E" w:rsidP="00AF053E">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AF053E">
        <w:rPr>
          <w:rFonts w:ascii="Times New Roman" w:hAnsi="Times New Roman" w:cs="Times New Roman"/>
          <w:bCs/>
          <w:kern w:val="28"/>
          <w:sz w:val="24"/>
          <w:szCs w:val="24"/>
        </w:rPr>
        <w:t>портретов выдающихся ученых в языкознания и др.);</w:t>
      </w:r>
    </w:p>
    <w:p w:rsidR="00AF053E" w:rsidRPr="00AF053E" w:rsidRDefault="00AF053E" w:rsidP="00AF053E">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AF053E">
        <w:rPr>
          <w:rFonts w:ascii="Times New Roman" w:hAnsi="Times New Roman" w:cs="Times New Roman"/>
          <w:bCs/>
          <w:kern w:val="28"/>
          <w:sz w:val="24"/>
          <w:szCs w:val="24"/>
        </w:rPr>
        <w:t>- дидактические материалы (задания для контрольных работ, для разных видов</w:t>
      </w:r>
    </w:p>
    <w:p w:rsidR="00AF053E" w:rsidRPr="00AF053E" w:rsidRDefault="00AF053E" w:rsidP="00AF053E">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AF053E">
        <w:rPr>
          <w:rFonts w:ascii="Times New Roman" w:hAnsi="Times New Roman" w:cs="Times New Roman"/>
          <w:bCs/>
          <w:kern w:val="28"/>
          <w:sz w:val="24"/>
          <w:szCs w:val="24"/>
        </w:rPr>
        <w:t>оценочных средств, экзамена и др.);</w:t>
      </w:r>
    </w:p>
    <w:p w:rsidR="00AF053E" w:rsidRPr="00AF053E" w:rsidRDefault="00AF053E" w:rsidP="00AF053E">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AF053E">
        <w:rPr>
          <w:rFonts w:ascii="Times New Roman" w:hAnsi="Times New Roman" w:cs="Times New Roman"/>
          <w:bCs/>
          <w:kern w:val="28"/>
          <w:sz w:val="24"/>
          <w:szCs w:val="24"/>
        </w:rPr>
        <w:t>- технические средства обучения (персональный компьютер с лицензионным</w:t>
      </w:r>
    </w:p>
    <w:p w:rsidR="00AF053E" w:rsidRPr="00AF053E" w:rsidRDefault="00AF053E" w:rsidP="00AF053E">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AF053E">
        <w:rPr>
          <w:rFonts w:ascii="Times New Roman" w:hAnsi="Times New Roman" w:cs="Times New Roman"/>
          <w:bCs/>
          <w:kern w:val="28"/>
          <w:sz w:val="24"/>
          <w:szCs w:val="24"/>
        </w:rPr>
        <w:t>программным обеспечением; мультимедийный проектор; интерактивная доска,</w:t>
      </w:r>
    </w:p>
    <w:p w:rsidR="00AF053E" w:rsidRPr="00AF053E" w:rsidRDefault="00AF053E" w:rsidP="00AF053E">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AF053E">
        <w:rPr>
          <w:rFonts w:ascii="Times New Roman" w:hAnsi="Times New Roman" w:cs="Times New Roman"/>
          <w:bCs/>
          <w:kern w:val="28"/>
          <w:sz w:val="24"/>
          <w:szCs w:val="24"/>
        </w:rPr>
        <w:t>выход в локальную сеть);</w:t>
      </w:r>
    </w:p>
    <w:p w:rsidR="000606D3" w:rsidRPr="00A01233" w:rsidRDefault="00AF053E" w:rsidP="00A01233">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AF053E">
        <w:rPr>
          <w:rFonts w:ascii="Times New Roman" w:hAnsi="Times New Roman" w:cs="Times New Roman"/>
          <w:bCs/>
          <w:kern w:val="28"/>
          <w:sz w:val="24"/>
          <w:szCs w:val="24"/>
        </w:rPr>
        <w:t xml:space="preserve">- залы (библиотека, читальный </w:t>
      </w:r>
      <w:r w:rsidR="00A01233">
        <w:rPr>
          <w:rFonts w:ascii="Times New Roman" w:hAnsi="Times New Roman" w:cs="Times New Roman"/>
          <w:bCs/>
          <w:kern w:val="28"/>
          <w:sz w:val="24"/>
          <w:szCs w:val="24"/>
        </w:rPr>
        <w:t>зал с выходом в сеть Интернет).</w:t>
      </w:r>
    </w:p>
    <w:p w:rsidR="000606D3" w:rsidRPr="00A01233" w:rsidRDefault="000606D3" w:rsidP="00A01233">
      <w:pPr>
        <w:widowControl w:val="0"/>
        <w:overflowPunct w:val="0"/>
        <w:autoSpaceDE w:val="0"/>
        <w:autoSpaceDN w:val="0"/>
        <w:adjustRightInd w:val="0"/>
        <w:spacing w:after="0" w:line="240" w:lineRule="auto"/>
        <w:rPr>
          <w:rFonts w:ascii="Times New Roman" w:hAnsi="Times New Roman" w:cs="Times New Roman"/>
          <w:b/>
          <w:bCs/>
          <w:color w:val="000000"/>
          <w:kern w:val="28"/>
          <w:sz w:val="24"/>
          <w:szCs w:val="24"/>
        </w:rPr>
      </w:pPr>
      <w:r w:rsidRPr="000606D3">
        <w:rPr>
          <w:rFonts w:ascii="Times New Roman" w:hAnsi="Times New Roman" w:cs="Times New Roman"/>
          <w:b/>
          <w:bCs/>
          <w:color w:val="000000"/>
          <w:kern w:val="28"/>
          <w:sz w:val="24"/>
          <w:szCs w:val="24"/>
        </w:rPr>
        <w:t>3.2. Инфо</w:t>
      </w:r>
      <w:r w:rsidR="00A01233">
        <w:rPr>
          <w:rFonts w:ascii="Times New Roman" w:hAnsi="Times New Roman" w:cs="Times New Roman"/>
          <w:b/>
          <w:bCs/>
          <w:color w:val="000000"/>
          <w:kern w:val="28"/>
          <w:sz w:val="24"/>
          <w:szCs w:val="24"/>
        </w:rPr>
        <w:t>рмационное обеспечение обучения</w:t>
      </w:r>
    </w:p>
    <w:p w:rsidR="000606D3" w:rsidRPr="000606D3" w:rsidRDefault="000606D3" w:rsidP="000606D3">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28"/>
          <w:sz w:val="24"/>
          <w:szCs w:val="24"/>
        </w:rPr>
      </w:pPr>
      <w:r w:rsidRPr="000606D3">
        <w:rPr>
          <w:rFonts w:ascii="Times New Roman" w:hAnsi="Times New Roman" w:cs="Times New Roman"/>
          <w:kern w:val="28"/>
          <w:sz w:val="24"/>
          <w:szCs w:val="24"/>
        </w:rPr>
        <w:t xml:space="preserve">Для реализации программы библиотечный фонд колледжа имеет  печатные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AF053E" w:rsidRPr="00AF053E" w:rsidRDefault="000606D3" w:rsidP="00AF053E">
      <w:pPr>
        <w:widowControl w:val="0"/>
        <w:suppressAutoHyphens/>
        <w:overflowPunct w:val="0"/>
        <w:autoSpaceDE w:val="0"/>
        <w:autoSpaceDN w:val="0"/>
        <w:adjustRightInd w:val="0"/>
        <w:spacing w:after="0" w:line="240" w:lineRule="auto"/>
        <w:ind w:left="1069" w:hanging="360"/>
        <w:jc w:val="both"/>
        <w:rPr>
          <w:rFonts w:ascii="Times New Roman" w:hAnsi="Times New Roman" w:cs="Times New Roman"/>
          <w:kern w:val="28"/>
          <w:sz w:val="24"/>
          <w:szCs w:val="24"/>
        </w:rPr>
      </w:pPr>
      <w:r w:rsidRPr="000606D3">
        <w:rPr>
          <w:rFonts w:ascii="Times New Roman" w:hAnsi="Times New Roman" w:cs="Times New Roman"/>
          <w:kern w:val="28"/>
          <w:sz w:val="24"/>
          <w:szCs w:val="24"/>
        </w:rPr>
        <w:t>1.</w:t>
      </w:r>
      <w:r w:rsidR="00AF053E" w:rsidRPr="00AF053E">
        <w:rPr>
          <w:rFonts w:ascii="Times New Roman" w:hAnsi="Times New Roman" w:cs="Times New Roman"/>
          <w:kern w:val="28"/>
          <w:sz w:val="24"/>
          <w:szCs w:val="24"/>
        </w:rPr>
        <w:t xml:space="preserve"> Рекомендуемые печатные издания по реализации общеобразовательной</w:t>
      </w:r>
    </w:p>
    <w:p w:rsidR="00AF053E" w:rsidRPr="00AF053E" w:rsidRDefault="00AF053E" w:rsidP="00AF053E">
      <w:pPr>
        <w:widowControl w:val="0"/>
        <w:suppressAutoHyphens/>
        <w:overflowPunct w:val="0"/>
        <w:autoSpaceDE w:val="0"/>
        <w:autoSpaceDN w:val="0"/>
        <w:adjustRightInd w:val="0"/>
        <w:spacing w:after="0" w:line="240" w:lineRule="auto"/>
        <w:ind w:left="1069" w:hanging="360"/>
        <w:jc w:val="both"/>
        <w:rPr>
          <w:rFonts w:ascii="Times New Roman" w:hAnsi="Times New Roman" w:cs="Times New Roman"/>
          <w:kern w:val="28"/>
          <w:sz w:val="24"/>
          <w:szCs w:val="24"/>
        </w:rPr>
      </w:pPr>
      <w:r w:rsidRPr="00AF053E">
        <w:rPr>
          <w:rFonts w:ascii="Times New Roman" w:hAnsi="Times New Roman" w:cs="Times New Roman"/>
          <w:kern w:val="28"/>
          <w:sz w:val="24"/>
          <w:szCs w:val="24"/>
        </w:rPr>
        <w:t>дисциплины представлены в методических рекомендациях по организации</w:t>
      </w:r>
    </w:p>
    <w:p w:rsidR="000606D3" w:rsidRDefault="00A63304" w:rsidP="00AF053E">
      <w:pPr>
        <w:widowControl w:val="0"/>
        <w:suppressAutoHyphens/>
        <w:overflowPunct w:val="0"/>
        <w:autoSpaceDE w:val="0"/>
        <w:autoSpaceDN w:val="0"/>
        <w:adjustRightInd w:val="0"/>
        <w:spacing w:after="0" w:line="240" w:lineRule="auto"/>
        <w:ind w:left="1069" w:hanging="360"/>
        <w:jc w:val="both"/>
        <w:rPr>
          <w:rFonts w:ascii="Times New Roman" w:hAnsi="Times New Roman" w:cs="Times New Roman"/>
          <w:kern w:val="28"/>
          <w:sz w:val="24"/>
          <w:szCs w:val="24"/>
        </w:rPr>
      </w:pPr>
      <w:r>
        <w:rPr>
          <w:rFonts w:ascii="Times New Roman" w:hAnsi="Times New Roman" w:cs="Times New Roman"/>
          <w:kern w:val="28"/>
          <w:sz w:val="24"/>
          <w:szCs w:val="24"/>
        </w:rPr>
        <w:t>обучения:</w:t>
      </w:r>
    </w:p>
    <w:p w:rsidR="00B314B7" w:rsidRPr="00B314B7" w:rsidRDefault="00B314B7" w:rsidP="00B314B7">
      <w:pPr>
        <w:widowControl w:val="0"/>
        <w:overflowPunct w:val="0"/>
        <w:autoSpaceDE w:val="0"/>
        <w:autoSpaceDN w:val="0"/>
        <w:adjustRightInd w:val="0"/>
        <w:spacing w:after="0" w:line="240" w:lineRule="auto"/>
        <w:jc w:val="both"/>
        <w:rPr>
          <w:rFonts w:ascii="Times New Roman" w:eastAsia="Calibri" w:hAnsi="Times New Roman" w:cs="Times New Roman"/>
          <w:kern w:val="28"/>
          <w:sz w:val="24"/>
          <w:szCs w:val="24"/>
        </w:rPr>
      </w:pPr>
      <w:r w:rsidRPr="00B314B7">
        <w:rPr>
          <w:rFonts w:ascii="Times New Roman" w:eastAsia="Calibri" w:hAnsi="Times New Roman" w:cs="Times New Roman"/>
          <w:kern w:val="28"/>
          <w:sz w:val="24"/>
          <w:szCs w:val="24"/>
        </w:rPr>
        <w:t>- Русский язык. Бабайцева В.В.</w:t>
      </w:r>
      <w:r w:rsidRPr="00B314B7">
        <w:rPr>
          <w:rFonts w:ascii="Calibri" w:eastAsia="Calibri" w:hAnsi="Calibri" w:cs="Times New Roman"/>
        </w:rPr>
        <w:t xml:space="preserve"> </w:t>
      </w:r>
      <w:r w:rsidRPr="00B314B7">
        <w:rPr>
          <w:rFonts w:ascii="Times New Roman" w:eastAsia="Calibri" w:hAnsi="Times New Roman" w:cs="Times New Roman"/>
          <w:kern w:val="28"/>
          <w:sz w:val="24"/>
          <w:szCs w:val="24"/>
        </w:rPr>
        <w:t>Акционерное общество "Издательство "Просвещение", 2021.</w:t>
      </w:r>
    </w:p>
    <w:p w:rsidR="000606D3" w:rsidRPr="000606D3" w:rsidRDefault="000606D3" w:rsidP="000606D3">
      <w:pPr>
        <w:widowControl w:val="0"/>
        <w:overflowPunct w:val="0"/>
        <w:autoSpaceDE w:val="0"/>
        <w:autoSpaceDN w:val="0"/>
        <w:adjustRightInd w:val="0"/>
        <w:spacing w:after="0" w:line="240" w:lineRule="auto"/>
        <w:ind w:firstLine="567"/>
        <w:jc w:val="both"/>
        <w:rPr>
          <w:rFonts w:ascii="Times New Roman" w:hAnsi="Times New Roman" w:cs="Times New Roman"/>
          <w:kern w:val="28"/>
          <w:sz w:val="24"/>
          <w:szCs w:val="24"/>
        </w:rPr>
      </w:pPr>
    </w:p>
    <w:p w:rsidR="009C7BA1" w:rsidRDefault="009C7BA1" w:rsidP="009C7BA1">
      <w:pPr>
        <w:pStyle w:val="a8"/>
        <w:numPr>
          <w:ilvl w:val="0"/>
          <w:numId w:val="17"/>
        </w:numPr>
        <w:spacing w:after="0" w:line="240" w:lineRule="auto"/>
        <w:ind w:left="0" w:firstLine="0"/>
        <w:contextualSpacing/>
        <w:jc w:val="center"/>
        <w:rPr>
          <w:rFonts w:ascii="Times New Roman" w:hAnsi="Times New Roman"/>
          <w:b/>
          <w:sz w:val="24"/>
          <w:szCs w:val="24"/>
          <w:lang w:eastAsia="ru-RU"/>
        </w:rPr>
      </w:pPr>
      <w:r w:rsidRPr="009F3B42">
        <w:rPr>
          <w:rFonts w:ascii="Times New Roman" w:hAnsi="Times New Roman"/>
          <w:b/>
          <w:sz w:val="24"/>
          <w:szCs w:val="24"/>
          <w:lang w:eastAsia="ru-RU"/>
        </w:rPr>
        <w:t>КОНТРОЛЬ И ОЦЕНКА РЕЗУЛЬТАТОВ ОСВОЕНИЯ УЧЕБНОЙ ДИСЦИПЛИНЫ</w:t>
      </w:r>
    </w:p>
    <w:p w:rsidR="009C7BA1" w:rsidRPr="00617727" w:rsidRDefault="009C7BA1" w:rsidP="009C7BA1">
      <w:pPr>
        <w:spacing w:after="0" w:line="240" w:lineRule="auto"/>
        <w:contextualSpacing/>
        <w:rPr>
          <w:rFonts w:ascii="Times New Roman" w:hAnsi="Times New Roman"/>
          <w:b/>
          <w:sz w:val="24"/>
          <w:szCs w:val="24"/>
          <w:lang w:eastAsia="ru-RU"/>
        </w:rPr>
      </w:pPr>
    </w:p>
    <w:p w:rsidR="00D76512" w:rsidRPr="000606D3" w:rsidRDefault="00A63304" w:rsidP="00B314B7">
      <w:pPr>
        <w:widowControl w:val="0"/>
        <w:overflowPunct w:val="0"/>
        <w:autoSpaceDE w:val="0"/>
        <w:autoSpaceDN w:val="0"/>
        <w:adjustRightInd w:val="0"/>
        <w:spacing w:after="0" w:line="240" w:lineRule="auto"/>
        <w:ind w:firstLine="708"/>
        <w:jc w:val="both"/>
        <w:rPr>
          <w:rFonts w:ascii="Times New Roman" w:hAnsi="Times New Roman" w:cs="Times New Roman"/>
          <w:b/>
          <w:bCs/>
          <w:kern w:val="28"/>
          <w:sz w:val="24"/>
          <w:szCs w:val="24"/>
        </w:rPr>
      </w:pPr>
      <w:r w:rsidRPr="000606D3">
        <w:rPr>
          <w:rFonts w:ascii="Times New Roman" w:hAnsi="Times New Roman" w:cs="Times New Roman"/>
          <w:kern w:val="28"/>
          <w:sz w:val="24"/>
          <w:szCs w:val="24"/>
        </w:rPr>
        <w:t>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w:t>
      </w:r>
      <w:r w:rsidR="00B314B7">
        <w:rPr>
          <w:rFonts w:ascii="Times New Roman" w:hAnsi="Times New Roman" w:cs="Times New Roman"/>
          <w:kern w:val="28"/>
          <w:sz w:val="24"/>
          <w:szCs w:val="24"/>
        </w:rPr>
        <w:t xml:space="preserve"> и профессиональных компетенций</w:t>
      </w:r>
    </w:p>
    <w:p w:rsidR="000606D3" w:rsidRPr="000606D3" w:rsidRDefault="000606D3"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tbl>
      <w:tblPr>
        <w:tblW w:w="0" w:type="auto"/>
        <w:tblLayout w:type="fixed"/>
        <w:tblCellMar>
          <w:left w:w="180" w:type="dxa"/>
          <w:right w:w="180" w:type="dxa"/>
        </w:tblCellMar>
        <w:tblLook w:val="0000" w:firstRow="0" w:lastRow="0" w:firstColumn="0" w:lastColumn="0" w:noHBand="0" w:noVBand="0"/>
      </w:tblPr>
      <w:tblGrid>
        <w:gridCol w:w="3350"/>
        <w:gridCol w:w="2884"/>
        <w:gridCol w:w="3336"/>
      </w:tblGrid>
      <w:tr w:rsidR="000606D3" w:rsidRPr="000606D3">
        <w:trPr>
          <w:trHeight w:val="650"/>
        </w:trPr>
        <w:tc>
          <w:tcPr>
            <w:tcW w:w="3350" w:type="dxa"/>
            <w:tcBorders>
              <w:top w:val="single" w:sz="8" w:space="0" w:color="auto"/>
              <w:left w:val="single" w:sz="8" w:space="0" w:color="auto"/>
              <w:bottom w:val="single" w:sz="8" w:space="0" w:color="auto"/>
              <w:right w:val="nil"/>
            </w:tcBorders>
          </w:tcPr>
          <w:p w:rsidR="000606D3" w:rsidRPr="000606D3" w:rsidRDefault="000606D3" w:rsidP="000606D3">
            <w:pPr>
              <w:widowControl w:val="0"/>
              <w:overflowPunct w:val="0"/>
              <w:adjustRightInd w:val="0"/>
              <w:spacing w:after="240" w:line="275" w:lineRule="auto"/>
              <w:jc w:val="center"/>
              <w:rPr>
                <w:rFonts w:ascii="Times New Roman" w:hAnsi="Times New Roman" w:cs="Times New Roman"/>
                <w:kern w:val="28"/>
                <w:sz w:val="24"/>
                <w:szCs w:val="24"/>
              </w:rPr>
            </w:pPr>
            <w:r w:rsidRPr="000606D3">
              <w:rPr>
                <w:rFonts w:ascii="Times New Roman" w:hAnsi="Times New Roman" w:cs="Times New Roman"/>
                <w:b/>
                <w:bCs/>
                <w:i/>
                <w:iCs/>
                <w:kern w:val="28"/>
              </w:rPr>
              <w:t>Общая</w:t>
            </w:r>
            <w:r w:rsidRPr="000606D3">
              <w:rPr>
                <w:rFonts w:ascii="Times New Roman" w:hAnsi="Times New Roman" w:cs="Times New Roman"/>
                <w:b/>
                <w:bCs/>
                <w:i/>
                <w:iCs/>
                <w:kern w:val="28"/>
                <w:lang w:val="en-US"/>
              </w:rPr>
              <w:t>/</w:t>
            </w:r>
            <w:r w:rsidRPr="000606D3">
              <w:rPr>
                <w:rFonts w:ascii="Times New Roman" w:hAnsi="Times New Roman" w:cs="Times New Roman"/>
                <w:b/>
                <w:bCs/>
                <w:i/>
                <w:iCs/>
                <w:kern w:val="28"/>
              </w:rPr>
              <w:t>профессиональная компетенция</w:t>
            </w:r>
          </w:p>
        </w:tc>
        <w:tc>
          <w:tcPr>
            <w:tcW w:w="2884" w:type="dxa"/>
            <w:tcBorders>
              <w:top w:val="single" w:sz="8" w:space="0" w:color="auto"/>
              <w:left w:val="single" w:sz="8" w:space="0" w:color="auto"/>
              <w:bottom w:val="single" w:sz="8" w:space="0" w:color="auto"/>
              <w:right w:val="nil"/>
            </w:tcBorders>
          </w:tcPr>
          <w:p w:rsidR="000606D3" w:rsidRPr="000606D3" w:rsidRDefault="000606D3" w:rsidP="000606D3">
            <w:pPr>
              <w:widowControl w:val="0"/>
              <w:overflowPunct w:val="0"/>
              <w:adjustRightInd w:val="0"/>
              <w:spacing w:after="240" w:line="275" w:lineRule="auto"/>
              <w:jc w:val="center"/>
              <w:rPr>
                <w:rFonts w:ascii="Times New Roman" w:hAnsi="Times New Roman" w:cs="Times New Roman"/>
                <w:kern w:val="28"/>
                <w:sz w:val="24"/>
                <w:szCs w:val="24"/>
              </w:rPr>
            </w:pPr>
            <w:r w:rsidRPr="000606D3">
              <w:rPr>
                <w:rFonts w:ascii="Times New Roman" w:hAnsi="Times New Roman" w:cs="Times New Roman"/>
                <w:b/>
                <w:bCs/>
                <w:i/>
                <w:iCs/>
                <w:kern w:val="28"/>
              </w:rPr>
              <w:t>Раздел</w:t>
            </w:r>
            <w:r w:rsidRPr="000606D3">
              <w:rPr>
                <w:rFonts w:ascii="Times New Roman" w:hAnsi="Times New Roman" w:cs="Times New Roman"/>
                <w:b/>
                <w:bCs/>
                <w:i/>
                <w:iCs/>
                <w:kern w:val="28"/>
                <w:lang w:val="en-US"/>
              </w:rPr>
              <w:t>/</w:t>
            </w:r>
            <w:r w:rsidRPr="000606D3">
              <w:rPr>
                <w:rFonts w:ascii="Times New Roman" w:hAnsi="Times New Roman" w:cs="Times New Roman"/>
                <w:b/>
                <w:bCs/>
                <w:i/>
                <w:iCs/>
                <w:kern w:val="28"/>
              </w:rPr>
              <w:t>Тема</w:t>
            </w:r>
          </w:p>
        </w:tc>
        <w:tc>
          <w:tcPr>
            <w:tcW w:w="3336" w:type="dxa"/>
            <w:tcBorders>
              <w:top w:val="single" w:sz="8" w:space="0" w:color="auto"/>
              <w:left w:val="single" w:sz="8" w:space="0" w:color="auto"/>
              <w:bottom w:val="single" w:sz="8" w:space="0" w:color="auto"/>
              <w:right w:val="single" w:sz="8" w:space="0" w:color="auto"/>
            </w:tcBorders>
          </w:tcPr>
          <w:p w:rsidR="000606D3" w:rsidRPr="000606D3" w:rsidRDefault="000606D3" w:rsidP="000606D3">
            <w:pPr>
              <w:widowControl w:val="0"/>
              <w:overflowPunct w:val="0"/>
              <w:adjustRightInd w:val="0"/>
              <w:spacing w:after="240" w:line="275" w:lineRule="auto"/>
              <w:jc w:val="center"/>
              <w:rPr>
                <w:rFonts w:ascii="Times New Roman" w:hAnsi="Times New Roman" w:cs="Times New Roman"/>
                <w:kern w:val="28"/>
                <w:sz w:val="24"/>
                <w:szCs w:val="24"/>
              </w:rPr>
            </w:pPr>
            <w:r w:rsidRPr="000606D3">
              <w:rPr>
                <w:rFonts w:ascii="Times New Roman" w:hAnsi="Times New Roman" w:cs="Times New Roman"/>
                <w:b/>
                <w:bCs/>
                <w:i/>
                <w:iCs/>
                <w:kern w:val="28"/>
              </w:rPr>
              <w:t>Тип оценочных мероприятий</w:t>
            </w:r>
          </w:p>
        </w:tc>
      </w:tr>
      <w:tr w:rsidR="000606D3" w:rsidRPr="000606D3" w:rsidTr="00DA4816">
        <w:trPr>
          <w:trHeight w:val="5775"/>
        </w:trPr>
        <w:tc>
          <w:tcPr>
            <w:tcW w:w="3350" w:type="dxa"/>
            <w:tcBorders>
              <w:top w:val="single" w:sz="8" w:space="0" w:color="auto"/>
              <w:left w:val="single" w:sz="8" w:space="0" w:color="auto"/>
              <w:bottom w:val="single" w:sz="4" w:space="0" w:color="auto"/>
              <w:right w:val="nil"/>
            </w:tcBorders>
          </w:tcPr>
          <w:p w:rsidR="00AF053E" w:rsidRPr="000606D3" w:rsidRDefault="00AF053E" w:rsidP="00AF053E">
            <w:pPr>
              <w:widowControl w:val="0"/>
              <w:overflowPunct w:val="0"/>
              <w:adjustRightInd w:val="0"/>
              <w:spacing w:after="240" w:line="275" w:lineRule="auto"/>
              <w:rPr>
                <w:rFonts w:ascii="Times New Roman" w:hAnsi="Times New Roman" w:cs="Times New Roman"/>
                <w:kern w:val="28"/>
                <w:sz w:val="24"/>
                <w:szCs w:val="24"/>
              </w:rPr>
            </w:pPr>
            <w:r>
              <w:rPr>
                <w:rFonts w:ascii="Times New Roman" w:hAnsi="Times New Roman" w:cs="Times New Roman"/>
                <w:i/>
                <w:iCs/>
                <w:kern w:val="28"/>
              </w:rPr>
              <w:lastRenderedPageBreak/>
              <w:t>ОК</w:t>
            </w:r>
            <w:r w:rsidR="00DA4816">
              <w:rPr>
                <w:rFonts w:ascii="Times New Roman" w:hAnsi="Times New Roman" w:cs="Times New Roman"/>
                <w:i/>
                <w:iCs/>
                <w:kern w:val="28"/>
              </w:rPr>
              <w:t xml:space="preserve"> 04</w:t>
            </w:r>
            <w:r>
              <w:rPr>
                <w:rFonts w:ascii="Times New Roman" w:hAnsi="Times New Roman" w:cs="Times New Roman"/>
                <w:i/>
                <w:iCs/>
                <w:kern w:val="28"/>
              </w:rPr>
              <w:t xml:space="preserve">, </w:t>
            </w:r>
            <w:r w:rsidRPr="00AF053E">
              <w:rPr>
                <w:rFonts w:ascii="Times New Roman" w:hAnsi="Times New Roman" w:cs="Times New Roman"/>
                <w:iCs/>
                <w:kern w:val="28"/>
              </w:rPr>
              <w:t>эффективно взаимодействовать в коллективе</w:t>
            </w:r>
          </w:p>
          <w:p w:rsidR="000606D3" w:rsidRPr="000606D3" w:rsidRDefault="000606D3" w:rsidP="00AF053E">
            <w:pPr>
              <w:widowControl w:val="0"/>
              <w:overflowPunct w:val="0"/>
              <w:adjustRightInd w:val="0"/>
              <w:spacing w:after="240" w:line="275" w:lineRule="auto"/>
              <w:rPr>
                <w:rFonts w:ascii="Times New Roman" w:hAnsi="Times New Roman" w:cs="Times New Roman"/>
                <w:kern w:val="28"/>
                <w:sz w:val="24"/>
                <w:szCs w:val="24"/>
              </w:rPr>
            </w:pPr>
          </w:p>
        </w:tc>
        <w:tc>
          <w:tcPr>
            <w:tcW w:w="2884" w:type="dxa"/>
            <w:tcBorders>
              <w:top w:val="single" w:sz="8" w:space="0" w:color="auto"/>
              <w:left w:val="single" w:sz="8" w:space="0" w:color="auto"/>
              <w:bottom w:val="single" w:sz="4" w:space="0" w:color="auto"/>
              <w:right w:val="nil"/>
            </w:tcBorders>
          </w:tcPr>
          <w:p w:rsidR="00DA4816" w:rsidRPr="00DA4816"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A4816">
              <w:rPr>
                <w:rFonts w:ascii="Times New Roman" w:hAnsi="Times New Roman" w:cs="Times New Roman"/>
                <w:kern w:val="28"/>
                <w:sz w:val="24"/>
                <w:szCs w:val="24"/>
              </w:rPr>
              <w:t>Р.</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 xml:space="preserve">, Темы </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1</w:t>
            </w:r>
            <w:r w:rsidRPr="00DA4816">
              <w:rPr>
                <w:rFonts w:ascii="Times New Roman" w:hAnsi="Times New Roman" w:cs="Times New Roman"/>
                <w:kern w:val="28"/>
                <w:sz w:val="24"/>
                <w:szCs w:val="24"/>
              </w:rPr>
              <w:t xml:space="preserve">., </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 xml:space="preserve">., </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3</w:t>
            </w:r>
            <w:r w:rsidRPr="00DA4816">
              <w:rPr>
                <w:rFonts w:ascii="Times New Roman" w:hAnsi="Times New Roman" w:cs="Times New Roman"/>
                <w:kern w:val="28"/>
                <w:sz w:val="24"/>
                <w:szCs w:val="24"/>
              </w:rPr>
              <w:t xml:space="preserve">., </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 xml:space="preserve">., </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5</w:t>
            </w:r>
            <w:r w:rsidRPr="00DA4816">
              <w:rPr>
                <w:rFonts w:ascii="Times New Roman" w:hAnsi="Times New Roman" w:cs="Times New Roman"/>
                <w:kern w:val="28"/>
                <w:sz w:val="24"/>
                <w:szCs w:val="24"/>
              </w:rPr>
              <w:t xml:space="preserve">., </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6</w:t>
            </w:r>
            <w:r w:rsidRPr="00DA4816">
              <w:rPr>
                <w:rFonts w:ascii="Times New Roman" w:hAnsi="Times New Roman" w:cs="Times New Roman"/>
                <w:kern w:val="28"/>
                <w:sz w:val="24"/>
                <w:szCs w:val="24"/>
              </w:rPr>
              <w:t xml:space="preserve">., </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7</w:t>
            </w:r>
            <w:r w:rsidRPr="00DA4816">
              <w:rPr>
                <w:rFonts w:ascii="Times New Roman" w:hAnsi="Times New Roman" w:cs="Times New Roman"/>
                <w:kern w:val="28"/>
                <w:sz w:val="24"/>
                <w:szCs w:val="24"/>
              </w:rPr>
              <w:t xml:space="preserve">., </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8</w:t>
            </w:r>
            <w:r w:rsidRPr="00DA4816">
              <w:rPr>
                <w:rFonts w:ascii="Times New Roman" w:hAnsi="Times New Roman" w:cs="Times New Roman"/>
                <w:kern w:val="28"/>
                <w:sz w:val="24"/>
                <w:szCs w:val="24"/>
              </w:rPr>
              <w:t xml:space="preserve">., </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9</w:t>
            </w:r>
            <w:r w:rsidRPr="00DA4816">
              <w:rPr>
                <w:rFonts w:ascii="Times New Roman" w:hAnsi="Times New Roman" w:cs="Times New Roman"/>
                <w:kern w:val="28"/>
                <w:sz w:val="24"/>
                <w:szCs w:val="24"/>
              </w:rPr>
              <w:t>.</w:t>
            </w:r>
          </w:p>
          <w:p w:rsidR="00DA4816" w:rsidRPr="00DA4816"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A4816">
              <w:rPr>
                <w:rFonts w:ascii="Times New Roman" w:hAnsi="Times New Roman" w:cs="Times New Roman"/>
                <w:kern w:val="28"/>
                <w:sz w:val="24"/>
                <w:szCs w:val="24"/>
              </w:rPr>
              <w:t>Р.</w:t>
            </w:r>
            <w:r w:rsidRPr="00DA4816">
              <w:rPr>
                <w:rFonts w:ascii="Times New Roman" w:eastAsia="Times New Roman" w:hAnsi="Times New Roman" w:cs="Times New Roman"/>
                <w:kern w:val="28"/>
                <w:sz w:val="24"/>
                <w:szCs w:val="24"/>
              </w:rPr>
              <w:t>3</w:t>
            </w:r>
            <w:r w:rsidRPr="00DA4816">
              <w:rPr>
                <w:rFonts w:ascii="Times New Roman" w:hAnsi="Times New Roman" w:cs="Times New Roman"/>
                <w:kern w:val="28"/>
                <w:sz w:val="24"/>
                <w:szCs w:val="24"/>
              </w:rPr>
              <w:t xml:space="preserve">, Темы </w:t>
            </w:r>
            <w:r w:rsidRPr="00DA4816">
              <w:rPr>
                <w:rFonts w:ascii="Times New Roman" w:eastAsia="Times New Roman" w:hAnsi="Times New Roman" w:cs="Times New Roman"/>
                <w:kern w:val="28"/>
                <w:sz w:val="24"/>
                <w:szCs w:val="24"/>
              </w:rPr>
              <w:t>3</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3</w:t>
            </w:r>
            <w:r w:rsidRPr="00DA4816">
              <w:rPr>
                <w:rFonts w:ascii="Times New Roman" w:hAnsi="Times New Roman" w:cs="Times New Roman"/>
                <w:kern w:val="28"/>
                <w:sz w:val="24"/>
                <w:szCs w:val="24"/>
              </w:rPr>
              <w:t xml:space="preserve">., </w:t>
            </w:r>
            <w:r w:rsidRPr="00DA4816">
              <w:rPr>
                <w:rFonts w:ascii="Times New Roman" w:eastAsia="Times New Roman" w:hAnsi="Times New Roman" w:cs="Times New Roman"/>
                <w:kern w:val="28"/>
                <w:sz w:val="24"/>
                <w:szCs w:val="24"/>
              </w:rPr>
              <w:t>3</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w:t>
            </w:r>
          </w:p>
          <w:p w:rsidR="00DA4816" w:rsidRPr="00DA4816" w:rsidRDefault="00DA4816" w:rsidP="00DA4816">
            <w:pPr>
              <w:widowControl w:val="0"/>
              <w:overflowPunct w:val="0"/>
              <w:autoSpaceDE w:val="0"/>
              <w:autoSpaceDN w:val="0"/>
              <w:adjustRightInd w:val="0"/>
              <w:spacing w:after="0" w:line="240" w:lineRule="auto"/>
              <w:rPr>
                <w:rFonts w:ascii="Calibri" w:hAnsi="Calibri" w:cs="Calibri"/>
                <w:kern w:val="28"/>
              </w:rPr>
            </w:pPr>
            <w:r w:rsidRPr="00DA4816">
              <w:rPr>
                <w:rFonts w:ascii="Times New Roman" w:hAnsi="Times New Roman" w:cs="Times New Roman"/>
                <w:kern w:val="28"/>
                <w:sz w:val="24"/>
                <w:szCs w:val="24"/>
              </w:rPr>
              <w:t>Р.</w:t>
            </w:r>
            <w:r w:rsidRPr="00DA4816">
              <w:rPr>
                <w:rFonts w:ascii="Times New Roman" w:eastAsia="Times New Roman" w:hAnsi="Times New Roman" w:cs="Times New Roman"/>
                <w:kern w:val="28"/>
                <w:sz w:val="24"/>
                <w:szCs w:val="24"/>
              </w:rPr>
              <w:t>4</w:t>
            </w:r>
            <w:r w:rsidRPr="00DA4816">
              <w:rPr>
                <w:rFonts w:ascii="Times New Roman" w:hAnsi="Times New Roman" w:cs="Times New Roman"/>
                <w:kern w:val="28"/>
                <w:sz w:val="24"/>
                <w:szCs w:val="24"/>
              </w:rPr>
              <w:t xml:space="preserve">, Темы </w:t>
            </w:r>
            <w:r w:rsidRPr="00DA4816">
              <w:rPr>
                <w:rFonts w:ascii="Times New Roman" w:eastAsia="Times New Roman" w:hAnsi="Times New Roman" w:cs="Times New Roman"/>
                <w:kern w:val="28"/>
                <w:sz w:val="24"/>
                <w:szCs w:val="24"/>
              </w:rPr>
              <w:t>4</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1</w:t>
            </w:r>
            <w:r w:rsidRPr="00DA4816">
              <w:rPr>
                <w:rFonts w:ascii="Times New Roman" w:hAnsi="Times New Roman" w:cs="Times New Roman"/>
                <w:kern w:val="28"/>
                <w:sz w:val="24"/>
                <w:szCs w:val="24"/>
              </w:rPr>
              <w:t xml:space="preserve"> - </w:t>
            </w:r>
            <w:r w:rsidRPr="00DA4816">
              <w:rPr>
                <w:rFonts w:ascii="Times New Roman" w:eastAsia="Times New Roman" w:hAnsi="Times New Roman" w:cs="Times New Roman"/>
                <w:kern w:val="28"/>
                <w:sz w:val="24"/>
                <w:szCs w:val="24"/>
              </w:rPr>
              <w:t>4</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4</w:t>
            </w:r>
            <w:r w:rsidRPr="00DA4816">
              <w:rPr>
                <w:rFonts w:ascii="Times New Roman" w:hAnsi="Times New Roman" w:cs="Times New Roman"/>
                <w:kern w:val="28"/>
                <w:sz w:val="24"/>
                <w:szCs w:val="24"/>
              </w:rPr>
              <w:t>.</w:t>
            </w:r>
            <w:r w:rsidRPr="00DA4816">
              <w:rPr>
                <w:rFonts w:ascii="Times New Roman" w:eastAsia="Times New Roman" w:hAnsi="Times New Roman" w:cs="Times New Roman"/>
                <w:color w:val="FF0000"/>
                <w:kern w:val="28"/>
                <w:sz w:val="24"/>
                <w:szCs w:val="24"/>
              </w:rPr>
              <w:t xml:space="preserve"> П/о</w:t>
            </w:r>
          </w:p>
          <w:p w:rsidR="000606D3" w:rsidRPr="000606D3" w:rsidRDefault="000606D3" w:rsidP="000606D3">
            <w:pPr>
              <w:widowControl w:val="0"/>
              <w:overflowPunct w:val="0"/>
              <w:adjustRightInd w:val="0"/>
              <w:spacing w:after="240" w:line="275" w:lineRule="auto"/>
              <w:rPr>
                <w:rFonts w:ascii="Times New Roman" w:hAnsi="Times New Roman" w:cs="Times New Roman"/>
                <w:kern w:val="28"/>
                <w:sz w:val="24"/>
                <w:szCs w:val="24"/>
              </w:rPr>
            </w:pPr>
          </w:p>
        </w:tc>
        <w:tc>
          <w:tcPr>
            <w:tcW w:w="3336" w:type="dxa"/>
            <w:tcBorders>
              <w:top w:val="single" w:sz="8" w:space="0" w:color="auto"/>
              <w:left w:val="single" w:sz="8" w:space="0" w:color="auto"/>
              <w:bottom w:val="single" w:sz="4" w:space="0" w:color="auto"/>
              <w:right w:val="single" w:sz="8" w:space="0" w:color="auto"/>
            </w:tcBorders>
          </w:tcPr>
          <w:p w:rsidR="000606D3" w:rsidRPr="000606D3" w:rsidRDefault="000606D3" w:rsidP="000606D3">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Устный опрос</w:t>
            </w:r>
          </w:p>
          <w:p w:rsidR="000606D3" w:rsidRPr="000606D3" w:rsidRDefault="000606D3" w:rsidP="000606D3">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 xml:space="preserve">Тестирование, </w:t>
            </w:r>
          </w:p>
          <w:p w:rsidR="000606D3" w:rsidRPr="000606D3" w:rsidRDefault="000606D3" w:rsidP="000606D3">
            <w:pPr>
              <w:widowControl w:val="0"/>
              <w:overflowPunct w:val="0"/>
              <w:autoSpaceDE w:val="0"/>
              <w:autoSpaceDN w:val="0"/>
              <w:adjustRightInd w:val="0"/>
              <w:spacing w:after="0" w:line="240" w:lineRule="auto"/>
              <w:ind w:left="55" w:right="55"/>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Проекты</w:t>
            </w:r>
          </w:p>
          <w:p w:rsidR="000606D3" w:rsidRPr="000606D3" w:rsidRDefault="000606D3" w:rsidP="000606D3">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Практические работы</w:t>
            </w: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Выполнение экзаменационного теста</w:t>
            </w: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Практические работы</w:t>
            </w: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Контрольные работы</w:t>
            </w: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Диктанты</w:t>
            </w: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Разноуровневые задания</w:t>
            </w: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Сочинения/Изложения/Эссе</w:t>
            </w: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Фронтальный опрос</w:t>
            </w:r>
          </w:p>
          <w:p w:rsidR="000606D3" w:rsidRPr="000606D3" w:rsidRDefault="000606D3" w:rsidP="000606D3">
            <w:pPr>
              <w:widowControl w:val="0"/>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i/>
                <w:iCs/>
                <w:kern w:val="28"/>
                <w:sz w:val="20"/>
                <w:szCs w:val="20"/>
              </w:rPr>
              <w:t>Выполнение экзаменационного теста</w:t>
            </w:r>
          </w:p>
        </w:tc>
      </w:tr>
      <w:tr w:rsidR="00DA4816" w:rsidRPr="000606D3" w:rsidTr="00DA4816">
        <w:trPr>
          <w:trHeight w:val="6690"/>
        </w:trPr>
        <w:tc>
          <w:tcPr>
            <w:tcW w:w="3350" w:type="dxa"/>
            <w:tcBorders>
              <w:top w:val="single" w:sz="4" w:space="0" w:color="auto"/>
              <w:left w:val="single" w:sz="8" w:space="0" w:color="auto"/>
              <w:bottom w:val="single" w:sz="8" w:space="0" w:color="auto"/>
              <w:right w:val="nil"/>
            </w:tcBorders>
          </w:tcPr>
          <w:p w:rsidR="00DA4816" w:rsidRPr="00DA4816" w:rsidRDefault="00DA4816" w:rsidP="00DA4816">
            <w:pPr>
              <w:widowControl w:val="0"/>
              <w:overflowPunct w:val="0"/>
              <w:adjustRightInd w:val="0"/>
              <w:spacing w:after="240" w:line="275" w:lineRule="auto"/>
              <w:rPr>
                <w:rFonts w:ascii="Times New Roman" w:hAnsi="Times New Roman" w:cs="Times New Roman"/>
                <w:iCs/>
                <w:kern w:val="28"/>
              </w:rPr>
            </w:pPr>
            <w:r w:rsidRPr="00DA4816">
              <w:rPr>
                <w:rFonts w:ascii="Times New Roman" w:hAnsi="Times New Roman" w:cs="Times New Roman"/>
                <w:iCs/>
                <w:kern w:val="28"/>
              </w:rPr>
              <w:t>ОК 05. Осуществлять</w:t>
            </w:r>
          </w:p>
          <w:p w:rsidR="00DA4816" w:rsidRPr="00DA4816" w:rsidRDefault="00DA4816" w:rsidP="00DA4816">
            <w:pPr>
              <w:widowControl w:val="0"/>
              <w:overflowPunct w:val="0"/>
              <w:adjustRightInd w:val="0"/>
              <w:spacing w:after="240" w:line="275" w:lineRule="auto"/>
              <w:rPr>
                <w:rFonts w:ascii="Times New Roman" w:hAnsi="Times New Roman" w:cs="Times New Roman"/>
                <w:iCs/>
                <w:kern w:val="28"/>
              </w:rPr>
            </w:pPr>
            <w:r w:rsidRPr="00DA4816">
              <w:rPr>
                <w:rFonts w:ascii="Times New Roman" w:hAnsi="Times New Roman" w:cs="Times New Roman"/>
                <w:iCs/>
                <w:kern w:val="28"/>
              </w:rPr>
              <w:t>устную и письменную</w:t>
            </w:r>
          </w:p>
          <w:p w:rsidR="00DA4816" w:rsidRPr="00DA4816" w:rsidRDefault="00DA4816" w:rsidP="00DA4816">
            <w:pPr>
              <w:widowControl w:val="0"/>
              <w:overflowPunct w:val="0"/>
              <w:adjustRightInd w:val="0"/>
              <w:spacing w:after="240" w:line="275" w:lineRule="auto"/>
              <w:rPr>
                <w:rFonts w:ascii="Times New Roman" w:hAnsi="Times New Roman" w:cs="Times New Roman"/>
                <w:iCs/>
                <w:kern w:val="28"/>
              </w:rPr>
            </w:pPr>
            <w:r w:rsidRPr="00DA4816">
              <w:rPr>
                <w:rFonts w:ascii="Times New Roman" w:hAnsi="Times New Roman" w:cs="Times New Roman"/>
                <w:iCs/>
                <w:kern w:val="28"/>
              </w:rPr>
              <w:t>коммуникацию на</w:t>
            </w:r>
          </w:p>
          <w:p w:rsidR="00DA4816" w:rsidRPr="00DA4816" w:rsidRDefault="00DA4816" w:rsidP="00DA4816">
            <w:pPr>
              <w:widowControl w:val="0"/>
              <w:overflowPunct w:val="0"/>
              <w:adjustRightInd w:val="0"/>
              <w:spacing w:after="240" w:line="275" w:lineRule="auto"/>
              <w:rPr>
                <w:rFonts w:ascii="Times New Roman" w:hAnsi="Times New Roman" w:cs="Times New Roman"/>
                <w:iCs/>
                <w:kern w:val="28"/>
              </w:rPr>
            </w:pPr>
            <w:r w:rsidRPr="00DA4816">
              <w:rPr>
                <w:rFonts w:ascii="Times New Roman" w:hAnsi="Times New Roman" w:cs="Times New Roman"/>
                <w:iCs/>
                <w:kern w:val="28"/>
              </w:rPr>
              <w:t>государственном языке</w:t>
            </w:r>
          </w:p>
          <w:p w:rsidR="00DA4816" w:rsidRPr="00DA4816" w:rsidRDefault="00DA4816" w:rsidP="00DA4816">
            <w:pPr>
              <w:widowControl w:val="0"/>
              <w:overflowPunct w:val="0"/>
              <w:adjustRightInd w:val="0"/>
              <w:spacing w:after="240" w:line="275" w:lineRule="auto"/>
              <w:rPr>
                <w:rFonts w:ascii="Times New Roman" w:hAnsi="Times New Roman" w:cs="Times New Roman"/>
                <w:iCs/>
                <w:kern w:val="28"/>
              </w:rPr>
            </w:pPr>
            <w:r w:rsidRPr="00DA4816">
              <w:rPr>
                <w:rFonts w:ascii="Times New Roman" w:hAnsi="Times New Roman" w:cs="Times New Roman"/>
                <w:iCs/>
                <w:kern w:val="28"/>
              </w:rPr>
              <w:t>Российской Федерации с</w:t>
            </w:r>
          </w:p>
          <w:p w:rsidR="00DA4816" w:rsidRPr="00DA4816" w:rsidRDefault="00DA4816" w:rsidP="00DA4816">
            <w:pPr>
              <w:widowControl w:val="0"/>
              <w:overflowPunct w:val="0"/>
              <w:adjustRightInd w:val="0"/>
              <w:spacing w:after="240" w:line="275" w:lineRule="auto"/>
              <w:rPr>
                <w:rFonts w:ascii="Times New Roman" w:hAnsi="Times New Roman" w:cs="Times New Roman"/>
                <w:iCs/>
                <w:kern w:val="28"/>
              </w:rPr>
            </w:pPr>
            <w:r w:rsidRPr="00DA4816">
              <w:rPr>
                <w:rFonts w:ascii="Times New Roman" w:hAnsi="Times New Roman" w:cs="Times New Roman"/>
                <w:iCs/>
                <w:kern w:val="28"/>
              </w:rPr>
              <w:t>учетом особенностей</w:t>
            </w:r>
          </w:p>
          <w:p w:rsidR="00DA4816" w:rsidRPr="00DA4816" w:rsidRDefault="00DA4816" w:rsidP="00DA4816">
            <w:pPr>
              <w:widowControl w:val="0"/>
              <w:overflowPunct w:val="0"/>
              <w:adjustRightInd w:val="0"/>
              <w:spacing w:after="240" w:line="275" w:lineRule="auto"/>
              <w:rPr>
                <w:rFonts w:ascii="Times New Roman" w:hAnsi="Times New Roman" w:cs="Times New Roman"/>
                <w:iCs/>
                <w:kern w:val="28"/>
              </w:rPr>
            </w:pPr>
            <w:r w:rsidRPr="00DA4816">
              <w:rPr>
                <w:rFonts w:ascii="Times New Roman" w:hAnsi="Times New Roman" w:cs="Times New Roman"/>
                <w:iCs/>
                <w:kern w:val="28"/>
              </w:rPr>
              <w:t>социального и культурного</w:t>
            </w:r>
          </w:p>
          <w:p w:rsidR="00DA4816" w:rsidRDefault="00DA4816" w:rsidP="00DA4816">
            <w:pPr>
              <w:widowControl w:val="0"/>
              <w:overflowPunct w:val="0"/>
              <w:adjustRightInd w:val="0"/>
              <w:spacing w:after="240" w:line="275" w:lineRule="auto"/>
              <w:rPr>
                <w:rFonts w:ascii="Times New Roman" w:hAnsi="Times New Roman" w:cs="Times New Roman"/>
                <w:i/>
                <w:iCs/>
                <w:kern w:val="28"/>
              </w:rPr>
            </w:pPr>
            <w:r w:rsidRPr="00DA4816">
              <w:rPr>
                <w:rFonts w:ascii="Times New Roman" w:hAnsi="Times New Roman" w:cs="Times New Roman"/>
                <w:iCs/>
                <w:kern w:val="28"/>
              </w:rPr>
              <w:t>контекста.</w:t>
            </w:r>
          </w:p>
        </w:tc>
        <w:tc>
          <w:tcPr>
            <w:tcW w:w="2884" w:type="dxa"/>
            <w:tcBorders>
              <w:top w:val="single" w:sz="4" w:space="0" w:color="auto"/>
              <w:left w:val="single" w:sz="8" w:space="0" w:color="auto"/>
              <w:bottom w:val="single" w:sz="8" w:space="0" w:color="auto"/>
              <w:right w:val="nil"/>
            </w:tcBorders>
          </w:tcPr>
          <w:p w:rsidR="00DA4816" w:rsidRPr="00DA4816"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A4816">
              <w:rPr>
                <w:rFonts w:ascii="Times New Roman" w:hAnsi="Times New Roman" w:cs="Times New Roman"/>
                <w:kern w:val="28"/>
                <w:sz w:val="24"/>
                <w:szCs w:val="24"/>
              </w:rPr>
              <w:t xml:space="preserve">Р. </w:t>
            </w:r>
            <w:r w:rsidRPr="00DA4816">
              <w:rPr>
                <w:rFonts w:ascii="Times New Roman" w:eastAsia="Times New Roman" w:hAnsi="Times New Roman" w:cs="Times New Roman"/>
                <w:kern w:val="28"/>
                <w:sz w:val="24"/>
                <w:szCs w:val="24"/>
              </w:rPr>
              <w:t>1</w:t>
            </w:r>
            <w:r w:rsidRPr="00DA4816">
              <w:rPr>
                <w:rFonts w:ascii="Times New Roman" w:hAnsi="Times New Roman" w:cs="Times New Roman"/>
                <w:kern w:val="28"/>
                <w:sz w:val="24"/>
                <w:szCs w:val="24"/>
              </w:rPr>
              <w:t xml:space="preserve">, Темы </w:t>
            </w:r>
            <w:r w:rsidRPr="00DA4816">
              <w:rPr>
                <w:rFonts w:ascii="Times New Roman" w:eastAsia="Times New Roman" w:hAnsi="Times New Roman" w:cs="Times New Roman"/>
                <w:kern w:val="28"/>
                <w:sz w:val="24"/>
                <w:szCs w:val="24"/>
              </w:rPr>
              <w:t>1</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1</w:t>
            </w:r>
            <w:r w:rsidRPr="00DA4816">
              <w:rPr>
                <w:rFonts w:ascii="Times New Roman" w:hAnsi="Times New Roman" w:cs="Times New Roman"/>
                <w:kern w:val="28"/>
                <w:sz w:val="24"/>
                <w:szCs w:val="24"/>
              </w:rPr>
              <w:t xml:space="preserve">., </w:t>
            </w:r>
            <w:r w:rsidRPr="00DA4816">
              <w:rPr>
                <w:rFonts w:ascii="Times New Roman" w:eastAsia="Times New Roman" w:hAnsi="Times New Roman" w:cs="Times New Roman"/>
                <w:kern w:val="28"/>
                <w:sz w:val="24"/>
                <w:szCs w:val="24"/>
              </w:rPr>
              <w:t>1</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 xml:space="preserve">., </w:t>
            </w:r>
            <w:r w:rsidRPr="00DA4816">
              <w:rPr>
                <w:rFonts w:ascii="Times New Roman" w:eastAsia="Times New Roman" w:hAnsi="Times New Roman" w:cs="Times New Roman"/>
                <w:kern w:val="28"/>
                <w:sz w:val="24"/>
                <w:szCs w:val="24"/>
              </w:rPr>
              <w:t>1</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3</w:t>
            </w:r>
            <w:r w:rsidRPr="00DA4816">
              <w:rPr>
                <w:rFonts w:ascii="Times New Roman" w:hAnsi="Times New Roman" w:cs="Times New Roman"/>
                <w:kern w:val="28"/>
                <w:sz w:val="24"/>
                <w:szCs w:val="24"/>
              </w:rPr>
              <w:t>.</w:t>
            </w:r>
          </w:p>
          <w:p w:rsidR="00DA4816" w:rsidRPr="00DA4816"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A4816">
              <w:rPr>
                <w:rFonts w:ascii="Times New Roman" w:hAnsi="Times New Roman" w:cs="Times New Roman"/>
                <w:kern w:val="28"/>
                <w:sz w:val="24"/>
                <w:szCs w:val="24"/>
              </w:rPr>
              <w:t>Р.</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 xml:space="preserve">, Темы Темы </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1</w:t>
            </w:r>
            <w:r w:rsidRPr="00DA4816">
              <w:rPr>
                <w:rFonts w:ascii="Times New Roman" w:hAnsi="Times New Roman" w:cs="Times New Roman"/>
                <w:kern w:val="28"/>
                <w:sz w:val="24"/>
                <w:szCs w:val="24"/>
              </w:rPr>
              <w:t xml:space="preserve">., </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 xml:space="preserve">., </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3</w:t>
            </w:r>
            <w:r w:rsidRPr="00DA4816">
              <w:rPr>
                <w:rFonts w:ascii="Times New Roman" w:hAnsi="Times New Roman" w:cs="Times New Roman"/>
                <w:kern w:val="28"/>
                <w:sz w:val="24"/>
                <w:szCs w:val="24"/>
              </w:rPr>
              <w:t xml:space="preserve">., </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 xml:space="preserve">., </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5</w:t>
            </w:r>
            <w:r w:rsidRPr="00DA4816">
              <w:rPr>
                <w:rFonts w:ascii="Times New Roman" w:hAnsi="Times New Roman" w:cs="Times New Roman"/>
                <w:kern w:val="28"/>
                <w:sz w:val="24"/>
                <w:szCs w:val="24"/>
              </w:rPr>
              <w:t xml:space="preserve">., </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6</w:t>
            </w:r>
            <w:r w:rsidRPr="00DA4816">
              <w:rPr>
                <w:rFonts w:ascii="Times New Roman" w:hAnsi="Times New Roman" w:cs="Times New Roman"/>
                <w:kern w:val="28"/>
                <w:sz w:val="24"/>
                <w:szCs w:val="24"/>
              </w:rPr>
              <w:t xml:space="preserve">., </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7</w:t>
            </w:r>
            <w:r w:rsidRPr="00DA4816">
              <w:rPr>
                <w:rFonts w:ascii="Times New Roman" w:hAnsi="Times New Roman" w:cs="Times New Roman"/>
                <w:kern w:val="28"/>
                <w:sz w:val="24"/>
                <w:szCs w:val="24"/>
              </w:rPr>
              <w:t xml:space="preserve">., </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8</w:t>
            </w:r>
            <w:r w:rsidRPr="00DA4816">
              <w:rPr>
                <w:rFonts w:ascii="Times New Roman" w:hAnsi="Times New Roman" w:cs="Times New Roman"/>
                <w:kern w:val="28"/>
                <w:sz w:val="24"/>
                <w:szCs w:val="24"/>
              </w:rPr>
              <w:t xml:space="preserve">., </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9</w:t>
            </w:r>
            <w:r w:rsidRPr="00DA4816">
              <w:rPr>
                <w:rFonts w:ascii="Times New Roman" w:hAnsi="Times New Roman" w:cs="Times New Roman"/>
                <w:kern w:val="28"/>
                <w:sz w:val="24"/>
                <w:szCs w:val="24"/>
              </w:rPr>
              <w:t>.</w:t>
            </w:r>
          </w:p>
          <w:p w:rsidR="00DA4816" w:rsidRPr="00DA4816"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DA4816">
              <w:rPr>
                <w:rFonts w:ascii="Times New Roman" w:hAnsi="Times New Roman" w:cs="Times New Roman"/>
                <w:kern w:val="28"/>
                <w:sz w:val="24"/>
                <w:szCs w:val="24"/>
              </w:rPr>
              <w:t>Р.</w:t>
            </w:r>
            <w:r w:rsidRPr="00DA4816">
              <w:rPr>
                <w:rFonts w:ascii="Times New Roman" w:eastAsia="Times New Roman" w:hAnsi="Times New Roman" w:cs="Times New Roman"/>
                <w:kern w:val="28"/>
                <w:sz w:val="24"/>
                <w:szCs w:val="24"/>
              </w:rPr>
              <w:t>3</w:t>
            </w:r>
            <w:r w:rsidRPr="00DA4816">
              <w:rPr>
                <w:rFonts w:ascii="Times New Roman" w:hAnsi="Times New Roman" w:cs="Times New Roman"/>
                <w:kern w:val="28"/>
                <w:sz w:val="24"/>
                <w:szCs w:val="24"/>
              </w:rPr>
              <w:t xml:space="preserve">, Темы </w:t>
            </w:r>
            <w:r w:rsidRPr="00DA4816">
              <w:rPr>
                <w:rFonts w:ascii="Times New Roman" w:eastAsia="Times New Roman" w:hAnsi="Times New Roman" w:cs="Times New Roman"/>
                <w:kern w:val="28"/>
                <w:sz w:val="24"/>
                <w:szCs w:val="24"/>
              </w:rPr>
              <w:t>3</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3</w:t>
            </w:r>
            <w:r w:rsidRPr="00DA4816">
              <w:rPr>
                <w:rFonts w:ascii="Times New Roman" w:hAnsi="Times New Roman" w:cs="Times New Roman"/>
                <w:kern w:val="28"/>
                <w:sz w:val="24"/>
                <w:szCs w:val="24"/>
              </w:rPr>
              <w:t xml:space="preserve">., </w:t>
            </w:r>
            <w:r w:rsidRPr="00DA4816">
              <w:rPr>
                <w:rFonts w:ascii="Times New Roman" w:eastAsia="Times New Roman" w:hAnsi="Times New Roman" w:cs="Times New Roman"/>
                <w:kern w:val="28"/>
                <w:sz w:val="24"/>
                <w:szCs w:val="24"/>
              </w:rPr>
              <w:t>3</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2</w:t>
            </w:r>
            <w:r w:rsidRPr="00DA4816">
              <w:rPr>
                <w:rFonts w:ascii="Times New Roman" w:hAnsi="Times New Roman" w:cs="Times New Roman"/>
                <w:kern w:val="28"/>
                <w:sz w:val="24"/>
                <w:szCs w:val="24"/>
              </w:rPr>
              <w:t>.</w:t>
            </w:r>
          </w:p>
          <w:p w:rsidR="00DA4816" w:rsidRPr="00DA4816" w:rsidRDefault="00DA4816" w:rsidP="00DA4816">
            <w:pPr>
              <w:widowControl w:val="0"/>
              <w:overflowPunct w:val="0"/>
              <w:autoSpaceDE w:val="0"/>
              <w:autoSpaceDN w:val="0"/>
              <w:adjustRightInd w:val="0"/>
              <w:spacing w:after="0" w:line="240" w:lineRule="auto"/>
              <w:rPr>
                <w:rFonts w:ascii="Calibri" w:hAnsi="Calibri" w:cs="Calibri"/>
                <w:kern w:val="28"/>
              </w:rPr>
            </w:pPr>
            <w:r w:rsidRPr="00DA4816">
              <w:rPr>
                <w:rFonts w:ascii="Times New Roman" w:hAnsi="Times New Roman" w:cs="Times New Roman"/>
                <w:kern w:val="28"/>
                <w:sz w:val="24"/>
                <w:szCs w:val="24"/>
              </w:rPr>
              <w:t>Р.</w:t>
            </w:r>
            <w:r w:rsidRPr="00DA4816">
              <w:rPr>
                <w:rFonts w:ascii="Times New Roman" w:eastAsia="Times New Roman" w:hAnsi="Times New Roman" w:cs="Times New Roman"/>
                <w:kern w:val="28"/>
                <w:sz w:val="24"/>
                <w:szCs w:val="24"/>
              </w:rPr>
              <w:t>4</w:t>
            </w:r>
            <w:r w:rsidRPr="00DA4816">
              <w:rPr>
                <w:rFonts w:ascii="Times New Roman" w:hAnsi="Times New Roman" w:cs="Times New Roman"/>
                <w:kern w:val="28"/>
                <w:sz w:val="24"/>
                <w:szCs w:val="24"/>
              </w:rPr>
              <w:t xml:space="preserve">, Темы </w:t>
            </w:r>
            <w:r w:rsidRPr="00DA4816">
              <w:rPr>
                <w:rFonts w:ascii="Times New Roman" w:eastAsia="Times New Roman" w:hAnsi="Times New Roman" w:cs="Times New Roman"/>
                <w:kern w:val="28"/>
                <w:sz w:val="24"/>
                <w:szCs w:val="24"/>
              </w:rPr>
              <w:t>4</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1</w:t>
            </w:r>
            <w:r w:rsidRPr="00DA4816">
              <w:rPr>
                <w:rFonts w:ascii="Times New Roman" w:hAnsi="Times New Roman" w:cs="Times New Roman"/>
                <w:kern w:val="28"/>
                <w:sz w:val="24"/>
                <w:szCs w:val="24"/>
              </w:rPr>
              <w:t xml:space="preserve"> - </w:t>
            </w:r>
            <w:r w:rsidRPr="00DA4816">
              <w:rPr>
                <w:rFonts w:ascii="Times New Roman" w:eastAsia="Times New Roman" w:hAnsi="Times New Roman" w:cs="Times New Roman"/>
                <w:kern w:val="28"/>
                <w:sz w:val="24"/>
                <w:szCs w:val="24"/>
              </w:rPr>
              <w:t>4</w:t>
            </w:r>
            <w:r w:rsidRPr="00DA4816">
              <w:rPr>
                <w:rFonts w:ascii="Times New Roman" w:hAnsi="Times New Roman" w:cs="Times New Roman"/>
                <w:kern w:val="28"/>
                <w:sz w:val="24"/>
                <w:szCs w:val="24"/>
              </w:rPr>
              <w:t>.</w:t>
            </w:r>
            <w:r w:rsidRPr="00DA4816">
              <w:rPr>
                <w:rFonts w:ascii="Times New Roman" w:eastAsia="Times New Roman" w:hAnsi="Times New Roman" w:cs="Times New Roman"/>
                <w:kern w:val="28"/>
                <w:sz w:val="24"/>
                <w:szCs w:val="24"/>
              </w:rPr>
              <w:t>4</w:t>
            </w:r>
            <w:r w:rsidRPr="00DA4816">
              <w:rPr>
                <w:rFonts w:ascii="Times New Roman" w:hAnsi="Times New Roman" w:cs="Times New Roman"/>
                <w:kern w:val="28"/>
                <w:sz w:val="24"/>
                <w:szCs w:val="24"/>
              </w:rPr>
              <w:t>.</w:t>
            </w:r>
            <w:r w:rsidRPr="00DA4816">
              <w:rPr>
                <w:rFonts w:ascii="Times New Roman" w:eastAsia="Times New Roman" w:hAnsi="Times New Roman" w:cs="Times New Roman"/>
                <w:color w:val="FF0000"/>
                <w:kern w:val="28"/>
                <w:sz w:val="24"/>
                <w:szCs w:val="24"/>
              </w:rPr>
              <w:t xml:space="preserve"> П/о</w:t>
            </w:r>
          </w:p>
          <w:p w:rsidR="00DA4816" w:rsidRPr="000606D3" w:rsidRDefault="00DA4816" w:rsidP="000606D3">
            <w:pPr>
              <w:widowControl w:val="0"/>
              <w:overflowPunct w:val="0"/>
              <w:adjustRightInd w:val="0"/>
              <w:spacing w:after="240" w:line="275" w:lineRule="auto"/>
              <w:rPr>
                <w:rFonts w:ascii="Times New Roman" w:hAnsi="Times New Roman" w:cs="Times New Roman"/>
                <w:i/>
                <w:iCs/>
                <w:kern w:val="28"/>
              </w:rPr>
            </w:pPr>
          </w:p>
        </w:tc>
        <w:tc>
          <w:tcPr>
            <w:tcW w:w="3336" w:type="dxa"/>
            <w:tcBorders>
              <w:top w:val="single" w:sz="4" w:space="0" w:color="auto"/>
              <w:left w:val="single" w:sz="8" w:space="0" w:color="auto"/>
              <w:bottom w:val="single" w:sz="8" w:space="0" w:color="auto"/>
              <w:right w:val="single" w:sz="8" w:space="0" w:color="auto"/>
            </w:tcBorders>
          </w:tcPr>
          <w:p w:rsidR="00DA4816" w:rsidRPr="00DA4816"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DA4816">
              <w:rPr>
                <w:rFonts w:ascii="Times New Roman" w:hAnsi="Times New Roman" w:cs="Times New Roman"/>
                <w:i/>
                <w:iCs/>
                <w:kern w:val="28"/>
                <w:sz w:val="20"/>
                <w:szCs w:val="20"/>
              </w:rPr>
              <w:t>Практические работы</w:t>
            </w:r>
          </w:p>
          <w:p w:rsidR="00DA4816" w:rsidRPr="00DA4816"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DA4816">
              <w:rPr>
                <w:rFonts w:ascii="Times New Roman" w:hAnsi="Times New Roman" w:cs="Times New Roman"/>
                <w:i/>
                <w:iCs/>
                <w:kern w:val="28"/>
                <w:sz w:val="20"/>
                <w:szCs w:val="20"/>
              </w:rPr>
              <w:t>Контрольные работы</w:t>
            </w:r>
          </w:p>
          <w:p w:rsidR="00DA4816" w:rsidRPr="00DA4816"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DA4816">
              <w:rPr>
                <w:rFonts w:ascii="Times New Roman" w:hAnsi="Times New Roman" w:cs="Times New Roman"/>
                <w:i/>
                <w:iCs/>
                <w:kern w:val="28"/>
                <w:sz w:val="20"/>
                <w:szCs w:val="20"/>
              </w:rPr>
              <w:t>Диктанты</w:t>
            </w:r>
          </w:p>
          <w:p w:rsidR="00DA4816" w:rsidRPr="00DA4816"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DA4816">
              <w:rPr>
                <w:rFonts w:ascii="Times New Roman" w:hAnsi="Times New Roman" w:cs="Times New Roman"/>
                <w:i/>
                <w:iCs/>
                <w:kern w:val="28"/>
                <w:sz w:val="20"/>
                <w:szCs w:val="20"/>
              </w:rPr>
              <w:t>Разноуровневые задания</w:t>
            </w:r>
          </w:p>
          <w:p w:rsidR="00DA4816" w:rsidRPr="00DA4816"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DA4816">
              <w:rPr>
                <w:rFonts w:ascii="Times New Roman" w:hAnsi="Times New Roman" w:cs="Times New Roman"/>
                <w:i/>
                <w:iCs/>
                <w:kern w:val="28"/>
                <w:sz w:val="20"/>
                <w:szCs w:val="20"/>
              </w:rPr>
              <w:t>Сочинения/ Изложения/Эссе</w:t>
            </w:r>
          </w:p>
          <w:p w:rsidR="00DA4816" w:rsidRPr="00DA4816"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DA4816">
              <w:rPr>
                <w:rFonts w:ascii="Times New Roman" w:hAnsi="Times New Roman" w:cs="Times New Roman"/>
                <w:i/>
                <w:iCs/>
                <w:kern w:val="28"/>
                <w:sz w:val="20"/>
                <w:szCs w:val="20"/>
              </w:rPr>
              <w:t>Фронтальный опрос</w:t>
            </w:r>
          </w:p>
          <w:p w:rsidR="00DA4816" w:rsidRPr="00DA4816"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DA4816">
              <w:rPr>
                <w:rFonts w:ascii="Times New Roman" w:hAnsi="Times New Roman" w:cs="Times New Roman"/>
                <w:i/>
                <w:iCs/>
                <w:kern w:val="28"/>
                <w:sz w:val="20"/>
                <w:szCs w:val="20"/>
              </w:rPr>
              <w:t>Выполнение</w:t>
            </w:r>
          </w:p>
          <w:p w:rsidR="00DA4816" w:rsidRPr="000606D3"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DA4816">
              <w:rPr>
                <w:rFonts w:ascii="Times New Roman" w:hAnsi="Times New Roman" w:cs="Times New Roman"/>
                <w:i/>
                <w:iCs/>
                <w:kern w:val="28"/>
                <w:sz w:val="20"/>
                <w:szCs w:val="20"/>
              </w:rPr>
              <w:t>экзаменационного теста</w:t>
            </w:r>
          </w:p>
        </w:tc>
      </w:tr>
      <w:tr w:rsidR="000606D3" w:rsidRPr="000606D3" w:rsidTr="00DA4816">
        <w:trPr>
          <w:trHeight w:val="2760"/>
        </w:trPr>
        <w:tc>
          <w:tcPr>
            <w:tcW w:w="3350" w:type="dxa"/>
            <w:tcBorders>
              <w:top w:val="single" w:sz="8" w:space="0" w:color="auto"/>
              <w:left w:val="single" w:sz="8" w:space="0" w:color="auto"/>
              <w:bottom w:val="single" w:sz="4" w:space="0" w:color="auto"/>
              <w:right w:val="nil"/>
            </w:tcBorders>
          </w:tcPr>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lastRenderedPageBreak/>
              <w:t>ОК 09. Пользоваться</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профессиональной</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документацией на</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государственном и</w:t>
            </w:r>
          </w:p>
          <w:p w:rsidR="000606D3"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иностранном языках</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p>
        </w:tc>
        <w:tc>
          <w:tcPr>
            <w:tcW w:w="2884" w:type="dxa"/>
            <w:tcBorders>
              <w:top w:val="single" w:sz="8" w:space="0" w:color="auto"/>
              <w:left w:val="single" w:sz="8" w:space="0" w:color="auto"/>
              <w:bottom w:val="single" w:sz="4" w:space="0" w:color="auto"/>
              <w:right w:val="nil"/>
            </w:tcBorders>
          </w:tcPr>
          <w:p w:rsidR="00DA4816" w:rsidRPr="00A01233"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Р.</w:t>
            </w:r>
            <w:r w:rsidRPr="00A01233">
              <w:rPr>
                <w:rFonts w:ascii="Times New Roman" w:eastAsia="Times New Roman" w:hAnsi="Times New Roman" w:cs="Times New Roman"/>
                <w:kern w:val="28"/>
                <w:sz w:val="20"/>
                <w:szCs w:val="24"/>
              </w:rPr>
              <w:t>3</w:t>
            </w:r>
            <w:r w:rsidRPr="00A01233">
              <w:rPr>
                <w:rFonts w:ascii="Times New Roman" w:hAnsi="Times New Roman" w:cs="Times New Roman"/>
                <w:kern w:val="28"/>
                <w:sz w:val="20"/>
                <w:szCs w:val="24"/>
              </w:rPr>
              <w:t xml:space="preserve">, Темы </w:t>
            </w:r>
            <w:r w:rsidRPr="00A01233">
              <w:rPr>
                <w:rFonts w:ascii="Times New Roman" w:eastAsia="Times New Roman" w:hAnsi="Times New Roman" w:cs="Times New Roman"/>
                <w:kern w:val="28"/>
                <w:sz w:val="20"/>
                <w:szCs w:val="24"/>
              </w:rPr>
              <w:t>3</w:t>
            </w:r>
            <w:r w:rsidRPr="00A01233">
              <w:rPr>
                <w:rFonts w:ascii="Times New Roman" w:hAnsi="Times New Roman" w:cs="Times New Roman"/>
                <w:kern w:val="28"/>
                <w:sz w:val="20"/>
                <w:szCs w:val="24"/>
              </w:rPr>
              <w:t>.</w:t>
            </w:r>
            <w:r w:rsidRPr="00A01233">
              <w:rPr>
                <w:rFonts w:ascii="Times New Roman" w:eastAsia="Times New Roman" w:hAnsi="Times New Roman" w:cs="Times New Roman"/>
                <w:kern w:val="28"/>
                <w:sz w:val="20"/>
                <w:szCs w:val="24"/>
              </w:rPr>
              <w:t>3</w:t>
            </w:r>
            <w:r w:rsidRPr="00A01233">
              <w:rPr>
                <w:rFonts w:ascii="Times New Roman" w:hAnsi="Times New Roman" w:cs="Times New Roman"/>
                <w:kern w:val="28"/>
                <w:sz w:val="20"/>
                <w:szCs w:val="24"/>
              </w:rPr>
              <w:t>.,</w:t>
            </w:r>
          </w:p>
          <w:p w:rsidR="00DA4816" w:rsidRPr="00A01233" w:rsidRDefault="00DA4816" w:rsidP="00DA4816">
            <w:pPr>
              <w:widowControl w:val="0"/>
              <w:overflowPunct w:val="0"/>
              <w:autoSpaceDE w:val="0"/>
              <w:autoSpaceDN w:val="0"/>
              <w:adjustRightInd w:val="0"/>
              <w:spacing w:after="0" w:line="240" w:lineRule="auto"/>
              <w:rPr>
                <w:rFonts w:ascii="Calibri" w:hAnsi="Calibri" w:cs="Calibri"/>
                <w:kern w:val="28"/>
                <w:sz w:val="20"/>
              </w:rPr>
            </w:pPr>
            <w:r w:rsidRPr="00A01233">
              <w:rPr>
                <w:rFonts w:ascii="Times New Roman" w:hAnsi="Times New Roman" w:cs="Times New Roman"/>
                <w:kern w:val="28"/>
                <w:sz w:val="20"/>
                <w:szCs w:val="24"/>
              </w:rPr>
              <w:t>Р.</w:t>
            </w:r>
            <w:r w:rsidRPr="00A01233">
              <w:rPr>
                <w:rFonts w:ascii="Times New Roman" w:eastAsia="Times New Roman" w:hAnsi="Times New Roman" w:cs="Times New Roman"/>
                <w:kern w:val="28"/>
                <w:sz w:val="20"/>
                <w:szCs w:val="24"/>
              </w:rPr>
              <w:t>4</w:t>
            </w:r>
            <w:r w:rsidRPr="00A01233">
              <w:rPr>
                <w:rFonts w:ascii="Times New Roman" w:hAnsi="Times New Roman" w:cs="Times New Roman"/>
                <w:kern w:val="28"/>
                <w:sz w:val="20"/>
                <w:szCs w:val="24"/>
              </w:rPr>
              <w:t xml:space="preserve">, Темы </w:t>
            </w:r>
            <w:r w:rsidRPr="00A01233">
              <w:rPr>
                <w:rFonts w:ascii="Times New Roman" w:eastAsia="Times New Roman" w:hAnsi="Times New Roman" w:cs="Times New Roman"/>
                <w:kern w:val="28"/>
                <w:sz w:val="20"/>
                <w:szCs w:val="24"/>
              </w:rPr>
              <w:t>4</w:t>
            </w:r>
            <w:r w:rsidRPr="00A01233">
              <w:rPr>
                <w:rFonts w:ascii="Times New Roman" w:hAnsi="Times New Roman" w:cs="Times New Roman"/>
                <w:kern w:val="28"/>
                <w:sz w:val="20"/>
                <w:szCs w:val="24"/>
              </w:rPr>
              <w:t>.</w:t>
            </w:r>
            <w:r w:rsidRPr="00A01233">
              <w:rPr>
                <w:rFonts w:ascii="Times New Roman" w:eastAsia="Times New Roman" w:hAnsi="Times New Roman" w:cs="Times New Roman"/>
                <w:kern w:val="28"/>
                <w:sz w:val="20"/>
                <w:szCs w:val="24"/>
              </w:rPr>
              <w:t>1</w:t>
            </w:r>
            <w:r w:rsidRPr="00A01233">
              <w:rPr>
                <w:rFonts w:ascii="Times New Roman" w:hAnsi="Times New Roman" w:cs="Times New Roman"/>
                <w:kern w:val="28"/>
                <w:sz w:val="20"/>
                <w:szCs w:val="24"/>
              </w:rPr>
              <w:t xml:space="preserve"> - </w:t>
            </w:r>
            <w:r w:rsidRPr="00A01233">
              <w:rPr>
                <w:rFonts w:ascii="Times New Roman" w:eastAsia="Times New Roman" w:hAnsi="Times New Roman" w:cs="Times New Roman"/>
                <w:kern w:val="28"/>
                <w:sz w:val="20"/>
                <w:szCs w:val="24"/>
              </w:rPr>
              <w:t>4</w:t>
            </w:r>
            <w:r w:rsidRPr="00A01233">
              <w:rPr>
                <w:rFonts w:ascii="Times New Roman" w:hAnsi="Times New Roman" w:cs="Times New Roman"/>
                <w:kern w:val="28"/>
                <w:sz w:val="20"/>
                <w:szCs w:val="24"/>
              </w:rPr>
              <w:t>.</w:t>
            </w:r>
            <w:r w:rsidRPr="00A01233">
              <w:rPr>
                <w:rFonts w:ascii="Times New Roman" w:eastAsia="Times New Roman" w:hAnsi="Times New Roman" w:cs="Times New Roman"/>
                <w:kern w:val="28"/>
                <w:sz w:val="20"/>
                <w:szCs w:val="24"/>
              </w:rPr>
              <w:t>4</w:t>
            </w:r>
            <w:r w:rsidRPr="00A01233">
              <w:rPr>
                <w:rFonts w:ascii="Times New Roman" w:hAnsi="Times New Roman" w:cs="Times New Roman"/>
                <w:kern w:val="28"/>
                <w:sz w:val="20"/>
                <w:szCs w:val="24"/>
              </w:rPr>
              <w:t>.</w:t>
            </w:r>
            <w:r w:rsidRPr="00A01233">
              <w:rPr>
                <w:rFonts w:ascii="Times New Roman" w:eastAsia="Times New Roman" w:hAnsi="Times New Roman" w:cs="Times New Roman"/>
                <w:color w:val="FF0000"/>
                <w:kern w:val="28"/>
                <w:sz w:val="20"/>
                <w:szCs w:val="24"/>
              </w:rPr>
              <w:t xml:space="preserve"> П/о</w:t>
            </w:r>
          </w:p>
          <w:p w:rsidR="000606D3" w:rsidRPr="00A01233" w:rsidRDefault="000606D3" w:rsidP="000606D3">
            <w:pPr>
              <w:autoSpaceDE w:val="0"/>
              <w:autoSpaceDN w:val="0"/>
              <w:adjustRightInd w:val="0"/>
              <w:spacing w:after="0" w:line="240" w:lineRule="auto"/>
              <w:rPr>
                <w:rFonts w:ascii="Times New Roman" w:hAnsi="Times New Roman" w:cs="Times New Roman"/>
                <w:kern w:val="28"/>
                <w:sz w:val="20"/>
                <w:szCs w:val="24"/>
              </w:rPr>
            </w:pPr>
          </w:p>
        </w:tc>
        <w:tc>
          <w:tcPr>
            <w:tcW w:w="3336" w:type="dxa"/>
            <w:tcBorders>
              <w:top w:val="single" w:sz="8" w:space="0" w:color="auto"/>
              <w:left w:val="single" w:sz="8" w:space="0" w:color="auto"/>
              <w:bottom w:val="single" w:sz="4" w:space="0" w:color="auto"/>
              <w:right w:val="single" w:sz="8" w:space="0" w:color="auto"/>
            </w:tcBorders>
          </w:tcPr>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Сочинения/ Изложения/Эссе</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Аннотации</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Тезисы</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Конспекты</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Рефераты</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Сообщения</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Практические работы</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Выполнение</w:t>
            </w:r>
          </w:p>
          <w:p w:rsidR="000606D3"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экзаменационного теста</w:t>
            </w:r>
          </w:p>
        </w:tc>
      </w:tr>
      <w:tr w:rsidR="00DA4816" w:rsidRPr="000606D3" w:rsidTr="00DA4816">
        <w:trPr>
          <w:trHeight w:val="3021"/>
        </w:trPr>
        <w:tc>
          <w:tcPr>
            <w:tcW w:w="3350" w:type="dxa"/>
            <w:tcBorders>
              <w:top w:val="single" w:sz="4" w:space="0" w:color="auto"/>
              <w:left w:val="single" w:sz="8" w:space="0" w:color="auto"/>
              <w:bottom w:val="single" w:sz="8" w:space="0" w:color="auto"/>
              <w:right w:val="nil"/>
            </w:tcBorders>
          </w:tcPr>
          <w:p w:rsidR="00A01233" w:rsidRPr="00A01233" w:rsidRDefault="00A01233" w:rsidP="00A01233">
            <w:pPr>
              <w:autoSpaceDE w:val="0"/>
              <w:autoSpaceDN w:val="0"/>
              <w:adjustRightInd w:val="0"/>
              <w:spacing w:after="0" w:line="240" w:lineRule="auto"/>
              <w:rPr>
                <w:rFonts w:ascii="Times New Roman" w:eastAsia="Calibri" w:hAnsi="Times New Roman" w:cs="Times New Roman"/>
                <w:sz w:val="16"/>
                <w:szCs w:val="24"/>
              </w:rPr>
            </w:pPr>
            <w:r w:rsidRPr="00A01233">
              <w:rPr>
                <w:rFonts w:ascii="Times New Roman" w:eastAsia="Times New Roman" w:hAnsi="Times New Roman" w:cs="Times New Roman"/>
                <w:sz w:val="20"/>
                <w:szCs w:val="24"/>
                <w:lang w:eastAsia="ru-RU"/>
              </w:rPr>
              <w:t>ПК 3.3. Обеспечивать ведение текущей и исполнительной документации по выполняемым видам строительных работ</w:t>
            </w:r>
            <w:r w:rsidRPr="00A01233">
              <w:rPr>
                <w:rFonts w:ascii="Times New Roman" w:eastAsia="Calibri" w:hAnsi="Times New Roman" w:cs="Times New Roman"/>
                <w:sz w:val="16"/>
                <w:szCs w:val="24"/>
              </w:rPr>
              <w:t xml:space="preserve"> </w:t>
            </w:r>
          </w:p>
          <w:p w:rsidR="00A01233" w:rsidRDefault="00A01233" w:rsidP="00A012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4"/>
                <w:lang w:eastAsia="ru-RU"/>
              </w:rPr>
            </w:pPr>
          </w:p>
          <w:p w:rsidR="00DA4816" w:rsidRPr="00A01233" w:rsidRDefault="00DA4816" w:rsidP="00F95128">
            <w:pPr>
              <w:autoSpaceDE w:val="0"/>
              <w:autoSpaceDN w:val="0"/>
              <w:adjustRightInd w:val="0"/>
              <w:spacing w:after="0" w:line="240" w:lineRule="auto"/>
              <w:rPr>
                <w:rFonts w:ascii="Times New Roman" w:hAnsi="Times New Roman" w:cs="Times New Roman"/>
                <w:b/>
                <w:bCs/>
                <w:kern w:val="28"/>
                <w:sz w:val="20"/>
                <w:szCs w:val="24"/>
              </w:rPr>
            </w:pPr>
          </w:p>
        </w:tc>
        <w:tc>
          <w:tcPr>
            <w:tcW w:w="2884" w:type="dxa"/>
            <w:tcBorders>
              <w:top w:val="single" w:sz="4" w:space="0" w:color="auto"/>
              <w:left w:val="single" w:sz="8" w:space="0" w:color="auto"/>
              <w:bottom w:val="single" w:sz="8" w:space="0" w:color="auto"/>
              <w:right w:val="nil"/>
            </w:tcBorders>
          </w:tcPr>
          <w:p w:rsidR="00DA4816" w:rsidRPr="00A01233"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0"/>
                <w:szCs w:val="24"/>
              </w:rPr>
            </w:pPr>
          </w:p>
        </w:tc>
        <w:tc>
          <w:tcPr>
            <w:tcW w:w="3336" w:type="dxa"/>
            <w:tcBorders>
              <w:top w:val="single" w:sz="4" w:space="0" w:color="auto"/>
              <w:left w:val="single" w:sz="8" w:space="0" w:color="auto"/>
              <w:bottom w:val="single" w:sz="8" w:space="0" w:color="auto"/>
              <w:right w:val="single" w:sz="8" w:space="0" w:color="auto"/>
            </w:tcBorders>
          </w:tcPr>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Сочинения/ Изложения/Эссе</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Аннотации</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Тезисы</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Конспекты</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Рефераты</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Сообщения</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Практические работы</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Выполнение</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экзаменационного теста</w:t>
            </w:r>
          </w:p>
        </w:tc>
      </w:tr>
      <w:tr w:rsidR="00DA4816" w:rsidRPr="000606D3" w:rsidTr="00DA4816">
        <w:trPr>
          <w:trHeight w:val="3021"/>
        </w:trPr>
        <w:tc>
          <w:tcPr>
            <w:tcW w:w="3350" w:type="dxa"/>
            <w:tcBorders>
              <w:top w:val="single" w:sz="4" w:space="0" w:color="auto"/>
              <w:left w:val="single" w:sz="8" w:space="0" w:color="auto"/>
              <w:bottom w:val="single" w:sz="8" w:space="0" w:color="auto"/>
              <w:right w:val="nil"/>
            </w:tcBorders>
          </w:tcPr>
          <w:p w:rsidR="00DA4816" w:rsidRDefault="00DA4816" w:rsidP="00F95128">
            <w:pPr>
              <w:autoSpaceDE w:val="0"/>
              <w:autoSpaceDN w:val="0"/>
              <w:adjustRightInd w:val="0"/>
              <w:spacing w:after="0" w:line="240" w:lineRule="auto"/>
              <w:rPr>
                <w:rFonts w:ascii="Times New Roman" w:hAnsi="Times New Roman" w:cs="Times New Roman"/>
                <w:sz w:val="24"/>
                <w:szCs w:val="24"/>
              </w:rPr>
            </w:pPr>
          </w:p>
          <w:p w:rsidR="00DA4816" w:rsidRPr="00BE40FB" w:rsidRDefault="00084DA6" w:rsidP="00F95128">
            <w:pPr>
              <w:widowControl w:val="0"/>
              <w:overflowPunct w:val="0"/>
              <w:adjustRightInd w:val="0"/>
              <w:spacing w:after="240" w:line="275" w:lineRule="auto"/>
              <w:ind w:right="55"/>
              <w:jc w:val="both"/>
              <w:rPr>
                <w:rFonts w:ascii="Times New Roman" w:hAnsi="Times New Roman" w:cs="Times New Roman"/>
                <w:sz w:val="24"/>
                <w:szCs w:val="24"/>
              </w:rPr>
            </w:pPr>
            <w:r w:rsidRPr="00A01233">
              <w:rPr>
                <w:rFonts w:ascii="Times New Roman" w:eastAsia="Times New Roman" w:hAnsi="Times New Roman" w:cs="Times New Roman"/>
                <w:sz w:val="20"/>
                <w:szCs w:val="24"/>
                <w:lang w:eastAsia="ru-RU"/>
              </w:rPr>
              <w:t>ПК 3.5. 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r w:rsidR="00DA4816" w:rsidRPr="00BE40FB">
              <w:rPr>
                <w:rFonts w:ascii="Times New Roman" w:hAnsi="Times New Roman" w:cs="Times New Roman"/>
                <w:sz w:val="24"/>
                <w:szCs w:val="24"/>
              </w:rPr>
              <w:t>.</w:t>
            </w:r>
          </w:p>
        </w:tc>
        <w:tc>
          <w:tcPr>
            <w:tcW w:w="2884" w:type="dxa"/>
            <w:tcBorders>
              <w:top w:val="single" w:sz="4" w:space="0" w:color="auto"/>
              <w:left w:val="single" w:sz="8" w:space="0" w:color="auto"/>
              <w:bottom w:val="single" w:sz="8" w:space="0" w:color="auto"/>
              <w:right w:val="nil"/>
            </w:tcBorders>
          </w:tcPr>
          <w:p w:rsidR="00DA4816" w:rsidRPr="00DA4816"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4"/>
                <w:szCs w:val="24"/>
              </w:rPr>
            </w:pPr>
          </w:p>
        </w:tc>
        <w:tc>
          <w:tcPr>
            <w:tcW w:w="3336" w:type="dxa"/>
            <w:tcBorders>
              <w:top w:val="single" w:sz="4" w:space="0" w:color="auto"/>
              <w:left w:val="single" w:sz="8" w:space="0" w:color="auto"/>
              <w:bottom w:val="single" w:sz="8" w:space="0" w:color="auto"/>
              <w:right w:val="single" w:sz="8" w:space="0" w:color="auto"/>
            </w:tcBorders>
          </w:tcPr>
          <w:p w:rsidR="00DA4816" w:rsidRPr="00084DA6" w:rsidRDefault="00DA4816" w:rsidP="00DA4816">
            <w:pPr>
              <w:autoSpaceDE w:val="0"/>
              <w:autoSpaceDN w:val="0"/>
              <w:adjustRightInd w:val="0"/>
              <w:spacing w:after="0" w:line="240" w:lineRule="auto"/>
              <w:rPr>
                <w:rFonts w:ascii="Times New Roman" w:hAnsi="Times New Roman" w:cs="Times New Roman"/>
                <w:kern w:val="28"/>
                <w:sz w:val="20"/>
                <w:szCs w:val="24"/>
              </w:rPr>
            </w:pPr>
            <w:r w:rsidRPr="00084DA6">
              <w:rPr>
                <w:rFonts w:ascii="Times New Roman" w:hAnsi="Times New Roman" w:cs="Times New Roman"/>
                <w:kern w:val="28"/>
                <w:sz w:val="20"/>
                <w:szCs w:val="24"/>
              </w:rPr>
              <w:t>Сочинения/ Изложения/Эссе</w:t>
            </w:r>
          </w:p>
          <w:p w:rsidR="00DA4816" w:rsidRPr="00084DA6" w:rsidRDefault="00DA4816" w:rsidP="00DA4816">
            <w:pPr>
              <w:autoSpaceDE w:val="0"/>
              <w:autoSpaceDN w:val="0"/>
              <w:adjustRightInd w:val="0"/>
              <w:spacing w:after="0" w:line="240" w:lineRule="auto"/>
              <w:rPr>
                <w:rFonts w:ascii="Times New Roman" w:hAnsi="Times New Roman" w:cs="Times New Roman"/>
                <w:kern w:val="28"/>
                <w:sz w:val="20"/>
                <w:szCs w:val="24"/>
              </w:rPr>
            </w:pPr>
            <w:r w:rsidRPr="00084DA6">
              <w:rPr>
                <w:rFonts w:ascii="Times New Roman" w:hAnsi="Times New Roman" w:cs="Times New Roman"/>
                <w:kern w:val="28"/>
                <w:sz w:val="20"/>
                <w:szCs w:val="24"/>
              </w:rPr>
              <w:t>Аннотации</w:t>
            </w:r>
          </w:p>
          <w:p w:rsidR="00DA4816" w:rsidRPr="00084DA6" w:rsidRDefault="00DA4816" w:rsidP="00DA4816">
            <w:pPr>
              <w:autoSpaceDE w:val="0"/>
              <w:autoSpaceDN w:val="0"/>
              <w:adjustRightInd w:val="0"/>
              <w:spacing w:after="0" w:line="240" w:lineRule="auto"/>
              <w:rPr>
                <w:rFonts w:ascii="Times New Roman" w:hAnsi="Times New Roman" w:cs="Times New Roman"/>
                <w:kern w:val="28"/>
                <w:sz w:val="20"/>
                <w:szCs w:val="24"/>
              </w:rPr>
            </w:pPr>
            <w:r w:rsidRPr="00084DA6">
              <w:rPr>
                <w:rFonts w:ascii="Times New Roman" w:hAnsi="Times New Roman" w:cs="Times New Roman"/>
                <w:kern w:val="28"/>
                <w:sz w:val="20"/>
                <w:szCs w:val="24"/>
              </w:rPr>
              <w:t>Тезисы</w:t>
            </w:r>
          </w:p>
          <w:p w:rsidR="00DA4816" w:rsidRPr="00084DA6" w:rsidRDefault="00DA4816" w:rsidP="00DA4816">
            <w:pPr>
              <w:autoSpaceDE w:val="0"/>
              <w:autoSpaceDN w:val="0"/>
              <w:adjustRightInd w:val="0"/>
              <w:spacing w:after="0" w:line="240" w:lineRule="auto"/>
              <w:rPr>
                <w:rFonts w:ascii="Times New Roman" w:hAnsi="Times New Roman" w:cs="Times New Roman"/>
                <w:kern w:val="28"/>
                <w:sz w:val="20"/>
                <w:szCs w:val="24"/>
              </w:rPr>
            </w:pPr>
            <w:r w:rsidRPr="00084DA6">
              <w:rPr>
                <w:rFonts w:ascii="Times New Roman" w:hAnsi="Times New Roman" w:cs="Times New Roman"/>
                <w:kern w:val="28"/>
                <w:sz w:val="20"/>
                <w:szCs w:val="24"/>
              </w:rPr>
              <w:t>Конспекты</w:t>
            </w:r>
          </w:p>
          <w:p w:rsidR="00DA4816" w:rsidRPr="00084DA6" w:rsidRDefault="00DA4816" w:rsidP="00DA4816">
            <w:pPr>
              <w:autoSpaceDE w:val="0"/>
              <w:autoSpaceDN w:val="0"/>
              <w:adjustRightInd w:val="0"/>
              <w:spacing w:after="0" w:line="240" w:lineRule="auto"/>
              <w:rPr>
                <w:rFonts w:ascii="Times New Roman" w:hAnsi="Times New Roman" w:cs="Times New Roman"/>
                <w:kern w:val="28"/>
                <w:sz w:val="20"/>
                <w:szCs w:val="24"/>
              </w:rPr>
            </w:pPr>
            <w:r w:rsidRPr="00084DA6">
              <w:rPr>
                <w:rFonts w:ascii="Times New Roman" w:hAnsi="Times New Roman" w:cs="Times New Roman"/>
                <w:kern w:val="28"/>
                <w:sz w:val="20"/>
                <w:szCs w:val="24"/>
              </w:rPr>
              <w:t>Рефераты</w:t>
            </w:r>
          </w:p>
          <w:p w:rsidR="00DA4816" w:rsidRPr="00084DA6" w:rsidRDefault="00DA4816" w:rsidP="00DA4816">
            <w:pPr>
              <w:autoSpaceDE w:val="0"/>
              <w:autoSpaceDN w:val="0"/>
              <w:adjustRightInd w:val="0"/>
              <w:spacing w:after="0" w:line="240" w:lineRule="auto"/>
              <w:rPr>
                <w:rFonts w:ascii="Times New Roman" w:hAnsi="Times New Roman" w:cs="Times New Roman"/>
                <w:kern w:val="28"/>
                <w:sz w:val="20"/>
                <w:szCs w:val="24"/>
              </w:rPr>
            </w:pPr>
            <w:r w:rsidRPr="00084DA6">
              <w:rPr>
                <w:rFonts w:ascii="Times New Roman" w:hAnsi="Times New Roman" w:cs="Times New Roman"/>
                <w:kern w:val="28"/>
                <w:sz w:val="20"/>
                <w:szCs w:val="24"/>
              </w:rPr>
              <w:t>Сообщения</w:t>
            </w:r>
          </w:p>
          <w:p w:rsidR="00DA4816" w:rsidRPr="00084DA6" w:rsidRDefault="00DA4816" w:rsidP="00DA4816">
            <w:pPr>
              <w:autoSpaceDE w:val="0"/>
              <w:autoSpaceDN w:val="0"/>
              <w:adjustRightInd w:val="0"/>
              <w:spacing w:after="0" w:line="240" w:lineRule="auto"/>
              <w:rPr>
                <w:rFonts w:ascii="Times New Roman" w:hAnsi="Times New Roman" w:cs="Times New Roman"/>
                <w:kern w:val="28"/>
                <w:sz w:val="20"/>
                <w:szCs w:val="24"/>
              </w:rPr>
            </w:pPr>
            <w:r w:rsidRPr="00084DA6">
              <w:rPr>
                <w:rFonts w:ascii="Times New Roman" w:hAnsi="Times New Roman" w:cs="Times New Roman"/>
                <w:kern w:val="28"/>
                <w:sz w:val="20"/>
                <w:szCs w:val="24"/>
              </w:rPr>
              <w:t>Практические работы</w:t>
            </w:r>
          </w:p>
          <w:p w:rsidR="00DA4816" w:rsidRPr="00084DA6" w:rsidRDefault="00DA4816" w:rsidP="00DA4816">
            <w:pPr>
              <w:autoSpaceDE w:val="0"/>
              <w:autoSpaceDN w:val="0"/>
              <w:adjustRightInd w:val="0"/>
              <w:spacing w:after="0" w:line="240" w:lineRule="auto"/>
              <w:rPr>
                <w:rFonts w:ascii="Times New Roman" w:hAnsi="Times New Roman" w:cs="Times New Roman"/>
                <w:kern w:val="28"/>
                <w:sz w:val="20"/>
                <w:szCs w:val="24"/>
              </w:rPr>
            </w:pPr>
            <w:r w:rsidRPr="00084DA6">
              <w:rPr>
                <w:rFonts w:ascii="Times New Roman" w:hAnsi="Times New Roman" w:cs="Times New Roman"/>
                <w:kern w:val="28"/>
                <w:sz w:val="20"/>
                <w:szCs w:val="24"/>
              </w:rPr>
              <w:t>Выполнение</w:t>
            </w:r>
          </w:p>
          <w:p w:rsidR="00DA4816" w:rsidRPr="00DA4816" w:rsidRDefault="00DA4816" w:rsidP="00DA4816">
            <w:pPr>
              <w:autoSpaceDE w:val="0"/>
              <w:autoSpaceDN w:val="0"/>
              <w:adjustRightInd w:val="0"/>
              <w:spacing w:after="0" w:line="240" w:lineRule="auto"/>
              <w:rPr>
                <w:rFonts w:ascii="Times New Roman" w:hAnsi="Times New Roman" w:cs="Times New Roman"/>
                <w:kern w:val="28"/>
                <w:sz w:val="24"/>
                <w:szCs w:val="24"/>
              </w:rPr>
            </w:pPr>
            <w:r w:rsidRPr="00084DA6">
              <w:rPr>
                <w:rFonts w:ascii="Times New Roman" w:hAnsi="Times New Roman" w:cs="Times New Roman"/>
                <w:kern w:val="28"/>
                <w:sz w:val="20"/>
                <w:szCs w:val="24"/>
              </w:rPr>
              <w:t>экзаменационного теста</w:t>
            </w:r>
          </w:p>
        </w:tc>
      </w:tr>
    </w:tbl>
    <w:p w:rsidR="00E84E5D" w:rsidRDefault="00E84E5D" w:rsidP="00E84E5D">
      <w:pPr>
        <w:spacing w:after="0" w:line="240" w:lineRule="auto"/>
        <w:rPr>
          <w:rFonts w:ascii="Times New Roman" w:eastAsia="Times New Roman" w:hAnsi="Times New Roman" w:cs="Times New Roman"/>
          <w:i/>
          <w:sz w:val="24"/>
          <w:szCs w:val="24"/>
          <w:lang w:eastAsia="ru-RU"/>
        </w:rPr>
      </w:pPr>
    </w:p>
    <w:p w:rsidR="00E84E5D" w:rsidRPr="00E55D37" w:rsidRDefault="00E84E5D" w:rsidP="00084DA6">
      <w:pPr>
        <w:spacing w:after="0" w:line="240" w:lineRule="auto"/>
        <w:rPr>
          <w:rFonts w:ascii="Times New Roman" w:eastAsia="Times New Roman" w:hAnsi="Times New Roman" w:cs="Times New Roman"/>
          <w:i/>
          <w:sz w:val="24"/>
          <w:szCs w:val="24"/>
          <w:lang w:eastAsia="ru-RU"/>
        </w:rPr>
        <w:sectPr w:rsidR="00E84E5D" w:rsidRPr="00E55D37" w:rsidSect="005461E9">
          <w:pgSz w:w="11907" w:h="16840"/>
          <w:pgMar w:top="1134" w:right="851" w:bottom="1134" w:left="1701" w:header="709" w:footer="709" w:gutter="0"/>
          <w:cols w:space="720"/>
          <w:docGrid w:linePitch="299"/>
        </w:sectPr>
      </w:pPr>
    </w:p>
    <w:p w:rsidR="00617727" w:rsidRDefault="00617727" w:rsidP="00084DA6">
      <w:pPr>
        <w:spacing w:after="0" w:line="240" w:lineRule="auto"/>
        <w:rPr>
          <w:rFonts w:ascii="Times New Roman" w:eastAsia="Times New Roman" w:hAnsi="Times New Roman" w:cs="Times New Roman"/>
          <w:b/>
          <w:sz w:val="28"/>
          <w:szCs w:val="28"/>
          <w:lang w:eastAsia="ru-RU"/>
        </w:rPr>
      </w:pPr>
    </w:p>
    <w:sectPr w:rsidR="00617727" w:rsidSect="00176E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AD" w:rsidRDefault="004329AD" w:rsidP="00F241E3">
      <w:pPr>
        <w:spacing w:after="0" w:line="240" w:lineRule="auto"/>
      </w:pPr>
      <w:r>
        <w:separator/>
      </w:r>
    </w:p>
  </w:endnote>
  <w:endnote w:type="continuationSeparator" w:id="0">
    <w:p w:rsidR="004329AD" w:rsidRDefault="004329AD"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563105"/>
    </w:sdtPr>
    <w:sdtEndPr/>
    <w:sdtContent>
      <w:p w:rsidR="0044158B" w:rsidRDefault="0044158B">
        <w:pPr>
          <w:pStyle w:val="ae"/>
          <w:jc w:val="center"/>
        </w:pPr>
        <w:r w:rsidRPr="00C20CC5">
          <w:rPr>
            <w:rFonts w:ascii="Times New Roman" w:hAnsi="Times New Roman" w:cs="Times New Roman"/>
          </w:rPr>
          <w:fldChar w:fldCharType="begin"/>
        </w:r>
        <w:r w:rsidRPr="00C20CC5">
          <w:rPr>
            <w:rFonts w:ascii="Times New Roman" w:hAnsi="Times New Roman" w:cs="Times New Roman"/>
          </w:rPr>
          <w:instrText>PAGE   \* MERGEFORMAT</w:instrText>
        </w:r>
        <w:r w:rsidRPr="00C20CC5">
          <w:rPr>
            <w:rFonts w:ascii="Times New Roman" w:hAnsi="Times New Roman" w:cs="Times New Roman"/>
          </w:rPr>
          <w:fldChar w:fldCharType="separate"/>
        </w:r>
        <w:r w:rsidR="0050290C">
          <w:rPr>
            <w:rFonts w:ascii="Times New Roman" w:hAnsi="Times New Roman" w:cs="Times New Roman"/>
            <w:noProof/>
          </w:rPr>
          <w:t>1</w:t>
        </w:r>
        <w:r w:rsidRPr="00C20CC5">
          <w:rPr>
            <w:rFonts w:ascii="Times New Roman" w:hAnsi="Times New Roman" w:cs="Times New Roman"/>
          </w:rPr>
          <w:fldChar w:fldCharType="end"/>
        </w:r>
      </w:p>
    </w:sdtContent>
  </w:sdt>
  <w:p w:rsidR="0044158B" w:rsidRDefault="0044158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AD" w:rsidRDefault="004329AD" w:rsidP="00F241E3">
      <w:pPr>
        <w:spacing w:after="0" w:line="240" w:lineRule="auto"/>
      </w:pPr>
      <w:r>
        <w:separator/>
      </w:r>
    </w:p>
  </w:footnote>
  <w:footnote w:type="continuationSeparator" w:id="0">
    <w:p w:rsidR="004329AD" w:rsidRDefault="004329AD" w:rsidP="00F24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3CB8B072"/>
    <w:lvl w:ilvl="0">
      <w:start w:val="1"/>
      <w:numFmt w:val="decimal"/>
      <w:suff w:val="space"/>
      <w:lvlText w:val="%1."/>
      <w:lvlJc w:val="left"/>
      <w:pPr>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109E1EBC"/>
    <w:multiLevelType w:val="multilevel"/>
    <w:tmpl w:val="7D440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2A890F70"/>
    <w:multiLevelType w:val="hybridMultilevel"/>
    <w:tmpl w:val="4A54E1E6"/>
    <w:lvl w:ilvl="0" w:tplc="E8686854">
      <w:start w:val="1"/>
      <w:numFmt w:val="decimal"/>
      <w:lvlText w:val="%1."/>
      <w:lvlJc w:val="left"/>
      <w:pPr>
        <w:ind w:left="720" w:hanging="360"/>
      </w:pPr>
      <w:rPr>
        <w:rFonts w:hint="default"/>
        <w:i/>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CB7406"/>
    <w:multiLevelType w:val="hybridMultilevel"/>
    <w:tmpl w:val="34F29C60"/>
    <w:lvl w:ilvl="0" w:tplc="90F2234A">
      <w:start w:val="6"/>
      <w:numFmt w:val="decimal"/>
      <w:lvlText w:val="%1."/>
      <w:lvlJc w:val="left"/>
      <w:pPr>
        <w:ind w:left="1070" w:hanging="360"/>
      </w:pPr>
      <w:rPr>
        <w:rFonts w:hint="default"/>
        <w:sz w:val="3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62166A0"/>
    <w:multiLevelType w:val="hybridMultilevel"/>
    <w:tmpl w:val="E1AC0A5E"/>
    <w:lvl w:ilvl="0" w:tplc="15C2F3BA">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BA75FB6"/>
    <w:multiLevelType w:val="hybridMultilevel"/>
    <w:tmpl w:val="77125784"/>
    <w:lvl w:ilvl="0" w:tplc="ED94F7CC">
      <w:start w:val="1"/>
      <w:numFmt w:val="decimal"/>
      <w:lvlText w:val="%1."/>
      <w:lvlJc w:val="left"/>
      <w:pPr>
        <w:ind w:left="1415" w:hanging="705"/>
      </w:pPr>
      <w:rPr>
        <w:rFonts w:ascii="Times New Roman" w:eastAsia="Times New Roman" w:hAnsi="Times New Roman" w:cs="Times New Roman" w:hint="default"/>
        <w:color w:val="auto"/>
        <w:sz w:val="32"/>
        <w:szCs w:val="3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23">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79FF6F06"/>
    <w:multiLevelType w:val="multilevel"/>
    <w:tmpl w:val="FC840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1"/>
  </w:num>
  <w:num w:numId="4">
    <w:abstractNumId w:val="9"/>
  </w:num>
  <w:num w:numId="5">
    <w:abstractNumId w:val="14"/>
  </w:num>
  <w:num w:numId="6">
    <w:abstractNumId w:val="6"/>
  </w:num>
  <w:num w:numId="7">
    <w:abstractNumId w:val="23"/>
  </w:num>
  <w:num w:numId="8">
    <w:abstractNumId w:val="18"/>
  </w:num>
  <w:num w:numId="9">
    <w:abstractNumId w:val="21"/>
  </w:num>
  <w:num w:numId="10">
    <w:abstractNumId w:val="17"/>
  </w:num>
  <w:num w:numId="11">
    <w:abstractNumId w:val="5"/>
  </w:num>
  <w:num w:numId="12">
    <w:abstractNumId w:val="10"/>
  </w:num>
  <w:num w:numId="13">
    <w:abstractNumId w:val="20"/>
  </w:num>
  <w:num w:numId="14">
    <w:abstractNumId w:val="19"/>
  </w:num>
  <w:num w:numId="15">
    <w:abstractNumId w:val="13"/>
  </w:num>
  <w:num w:numId="16">
    <w:abstractNumId w:val="2"/>
  </w:num>
  <w:num w:numId="17">
    <w:abstractNumId w:val="1"/>
  </w:num>
  <w:num w:numId="18">
    <w:abstractNumId w:val="12"/>
  </w:num>
  <w:num w:numId="19">
    <w:abstractNumId w:val="22"/>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4"/>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41E3"/>
    <w:rsid w:val="00005227"/>
    <w:rsid w:val="00021153"/>
    <w:rsid w:val="00023C4F"/>
    <w:rsid w:val="00030481"/>
    <w:rsid w:val="00037AA6"/>
    <w:rsid w:val="000606D3"/>
    <w:rsid w:val="00061573"/>
    <w:rsid w:val="00072997"/>
    <w:rsid w:val="00081988"/>
    <w:rsid w:val="00084DA6"/>
    <w:rsid w:val="0008578B"/>
    <w:rsid w:val="000A024F"/>
    <w:rsid w:val="000B7A8C"/>
    <w:rsid w:val="000C73AA"/>
    <w:rsid w:val="000D2BD1"/>
    <w:rsid w:val="000D397E"/>
    <w:rsid w:val="000D7193"/>
    <w:rsid w:val="000E0B53"/>
    <w:rsid w:val="000F69B0"/>
    <w:rsid w:val="00132C96"/>
    <w:rsid w:val="0013474B"/>
    <w:rsid w:val="00135DC3"/>
    <w:rsid w:val="00140D52"/>
    <w:rsid w:val="001433E3"/>
    <w:rsid w:val="00151E4E"/>
    <w:rsid w:val="00153C4A"/>
    <w:rsid w:val="00173384"/>
    <w:rsid w:val="00176ECA"/>
    <w:rsid w:val="00194188"/>
    <w:rsid w:val="001A14FC"/>
    <w:rsid w:val="001A7F0E"/>
    <w:rsid w:val="001B3591"/>
    <w:rsid w:val="001B6366"/>
    <w:rsid w:val="001C7537"/>
    <w:rsid w:val="001D07EC"/>
    <w:rsid w:val="001D7115"/>
    <w:rsid w:val="001E7DCD"/>
    <w:rsid w:val="001F6836"/>
    <w:rsid w:val="001F7134"/>
    <w:rsid w:val="001F774B"/>
    <w:rsid w:val="002057C9"/>
    <w:rsid w:val="00210993"/>
    <w:rsid w:val="0022073E"/>
    <w:rsid w:val="002248A4"/>
    <w:rsid w:val="002250E6"/>
    <w:rsid w:val="002258D4"/>
    <w:rsid w:val="00244662"/>
    <w:rsid w:val="002446BA"/>
    <w:rsid w:val="0024598A"/>
    <w:rsid w:val="00251DB9"/>
    <w:rsid w:val="0025421D"/>
    <w:rsid w:val="0025559E"/>
    <w:rsid w:val="002641C2"/>
    <w:rsid w:val="00271267"/>
    <w:rsid w:val="002745A7"/>
    <w:rsid w:val="00286269"/>
    <w:rsid w:val="002B64AB"/>
    <w:rsid w:val="002C3F8B"/>
    <w:rsid w:val="002C5C1B"/>
    <w:rsid w:val="002E0EB2"/>
    <w:rsid w:val="002E4A79"/>
    <w:rsid w:val="002E6C05"/>
    <w:rsid w:val="002F1474"/>
    <w:rsid w:val="00332AA1"/>
    <w:rsid w:val="00340FBE"/>
    <w:rsid w:val="0034724F"/>
    <w:rsid w:val="00376856"/>
    <w:rsid w:val="00377AB6"/>
    <w:rsid w:val="00384AB1"/>
    <w:rsid w:val="003A2295"/>
    <w:rsid w:val="003C08E4"/>
    <w:rsid w:val="003C2919"/>
    <w:rsid w:val="003C5159"/>
    <w:rsid w:val="003D2555"/>
    <w:rsid w:val="003E5A94"/>
    <w:rsid w:val="00402E19"/>
    <w:rsid w:val="00405EFF"/>
    <w:rsid w:val="0042083F"/>
    <w:rsid w:val="00431637"/>
    <w:rsid w:val="004329AD"/>
    <w:rsid w:val="00435925"/>
    <w:rsid w:val="0044158B"/>
    <w:rsid w:val="004435E2"/>
    <w:rsid w:val="00446A01"/>
    <w:rsid w:val="00454513"/>
    <w:rsid w:val="004549F1"/>
    <w:rsid w:val="00471C30"/>
    <w:rsid w:val="00482250"/>
    <w:rsid w:val="00484457"/>
    <w:rsid w:val="004A7D3C"/>
    <w:rsid w:val="004C4348"/>
    <w:rsid w:val="004D578C"/>
    <w:rsid w:val="004E1C42"/>
    <w:rsid w:val="004E4802"/>
    <w:rsid w:val="004E6BF1"/>
    <w:rsid w:val="004E7D89"/>
    <w:rsid w:val="004F0838"/>
    <w:rsid w:val="005001BE"/>
    <w:rsid w:val="0050083F"/>
    <w:rsid w:val="00502226"/>
    <w:rsid w:val="0050290C"/>
    <w:rsid w:val="00507151"/>
    <w:rsid w:val="00520624"/>
    <w:rsid w:val="00527D2F"/>
    <w:rsid w:val="00532D37"/>
    <w:rsid w:val="005461E9"/>
    <w:rsid w:val="005630F0"/>
    <w:rsid w:val="00567330"/>
    <w:rsid w:val="00575696"/>
    <w:rsid w:val="00581C7D"/>
    <w:rsid w:val="0059150B"/>
    <w:rsid w:val="0059151E"/>
    <w:rsid w:val="005937F8"/>
    <w:rsid w:val="00595F39"/>
    <w:rsid w:val="005A41F8"/>
    <w:rsid w:val="005A61BA"/>
    <w:rsid w:val="005A6A8D"/>
    <w:rsid w:val="005B150A"/>
    <w:rsid w:val="005C6667"/>
    <w:rsid w:val="005E0243"/>
    <w:rsid w:val="00601005"/>
    <w:rsid w:val="00607D96"/>
    <w:rsid w:val="00617727"/>
    <w:rsid w:val="00622595"/>
    <w:rsid w:val="0062385B"/>
    <w:rsid w:val="00634F97"/>
    <w:rsid w:val="00643620"/>
    <w:rsid w:val="0065006C"/>
    <w:rsid w:val="006505CA"/>
    <w:rsid w:val="006612A1"/>
    <w:rsid w:val="00662F05"/>
    <w:rsid w:val="00665C04"/>
    <w:rsid w:val="00670FA3"/>
    <w:rsid w:val="006721C8"/>
    <w:rsid w:val="0067498E"/>
    <w:rsid w:val="00691998"/>
    <w:rsid w:val="006924E0"/>
    <w:rsid w:val="006929D8"/>
    <w:rsid w:val="006A0DDE"/>
    <w:rsid w:val="006A55BB"/>
    <w:rsid w:val="006E70DC"/>
    <w:rsid w:val="006F11B4"/>
    <w:rsid w:val="006F2250"/>
    <w:rsid w:val="006F575F"/>
    <w:rsid w:val="007032FE"/>
    <w:rsid w:val="00704C7C"/>
    <w:rsid w:val="00706EB1"/>
    <w:rsid w:val="00715942"/>
    <w:rsid w:val="0071729A"/>
    <w:rsid w:val="00717475"/>
    <w:rsid w:val="00721B3F"/>
    <w:rsid w:val="007365F6"/>
    <w:rsid w:val="007527FE"/>
    <w:rsid w:val="0075628A"/>
    <w:rsid w:val="00760401"/>
    <w:rsid w:val="00760E67"/>
    <w:rsid w:val="0077685E"/>
    <w:rsid w:val="00776F4C"/>
    <w:rsid w:val="007828FD"/>
    <w:rsid w:val="00785CE9"/>
    <w:rsid w:val="007905D0"/>
    <w:rsid w:val="007906EC"/>
    <w:rsid w:val="007A39F2"/>
    <w:rsid w:val="007A40A5"/>
    <w:rsid w:val="007B005D"/>
    <w:rsid w:val="007B1CDF"/>
    <w:rsid w:val="007B59E1"/>
    <w:rsid w:val="007C11C2"/>
    <w:rsid w:val="007C2410"/>
    <w:rsid w:val="007D2508"/>
    <w:rsid w:val="007E768F"/>
    <w:rsid w:val="007F39FB"/>
    <w:rsid w:val="007F3AD1"/>
    <w:rsid w:val="00800D47"/>
    <w:rsid w:val="00803D3B"/>
    <w:rsid w:val="00856A79"/>
    <w:rsid w:val="0087577E"/>
    <w:rsid w:val="00876659"/>
    <w:rsid w:val="0088291C"/>
    <w:rsid w:val="008837D7"/>
    <w:rsid w:val="008904CF"/>
    <w:rsid w:val="008A7D25"/>
    <w:rsid w:val="008B0B12"/>
    <w:rsid w:val="008C060E"/>
    <w:rsid w:val="008E1F05"/>
    <w:rsid w:val="008E371E"/>
    <w:rsid w:val="008F01F4"/>
    <w:rsid w:val="008F6A2A"/>
    <w:rsid w:val="008F6E9C"/>
    <w:rsid w:val="00906F97"/>
    <w:rsid w:val="00914FA7"/>
    <w:rsid w:val="00920028"/>
    <w:rsid w:val="00920A71"/>
    <w:rsid w:val="00922877"/>
    <w:rsid w:val="00934E56"/>
    <w:rsid w:val="009414C6"/>
    <w:rsid w:val="009513D6"/>
    <w:rsid w:val="00954DAB"/>
    <w:rsid w:val="0095527A"/>
    <w:rsid w:val="00962409"/>
    <w:rsid w:val="009661CB"/>
    <w:rsid w:val="009716B9"/>
    <w:rsid w:val="00974366"/>
    <w:rsid w:val="009773AE"/>
    <w:rsid w:val="00982699"/>
    <w:rsid w:val="009865C5"/>
    <w:rsid w:val="00987D86"/>
    <w:rsid w:val="009A309A"/>
    <w:rsid w:val="009A4FC3"/>
    <w:rsid w:val="009A543B"/>
    <w:rsid w:val="009B3649"/>
    <w:rsid w:val="009B4494"/>
    <w:rsid w:val="009C51E5"/>
    <w:rsid w:val="009C7BA1"/>
    <w:rsid w:val="009D0832"/>
    <w:rsid w:val="009D5E68"/>
    <w:rsid w:val="009F3B42"/>
    <w:rsid w:val="00A01233"/>
    <w:rsid w:val="00A065BA"/>
    <w:rsid w:val="00A218A6"/>
    <w:rsid w:val="00A30A10"/>
    <w:rsid w:val="00A34D8E"/>
    <w:rsid w:val="00A418B7"/>
    <w:rsid w:val="00A475D3"/>
    <w:rsid w:val="00A63304"/>
    <w:rsid w:val="00A8491A"/>
    <w:rsid w:val="00A8616B"/>
    <w:rsid w:val="00AA39DB"/>
    <w:rsid w:val="00AA6A02"/>
    <w:rsid w:val="00AA70FD"/>
    <w:rsid w:val="00AB10EF"/>
    <w:rsid w:val="00AB6C58"/>
    <w:rsid w:val="00AC1293"/>
    <w:rsid w:val="00AD33B5"/>
    <w:rsid w:val="00AE3416"/>
    <w:rsid w:val="00AE7D63"/>
    <w:rsid w:val="00AF053E"/>
    <w:rsid w:val="00AF6EDD"/>
    <w:rsid w:val="00B07EAB"/>
    <w:rsid w:val="00B100C5"/>
    <w:rsid w:val="00B14FAC"/>
    <w:rsid w:val="00B16C1F"/>
    <w:rsid w:val="00B248B1"/>
    <w:rsid w:val="00B24EE2"/>
    <w:rsid w:val="00B314B7"/>
    <w:rsid w:val="00B3231F"/>
    <w:rsid w:val="00B326CC"/>
    <w:rsid w:val="00B46F05"/>
    <w:rsid w:val="00B47BEC"/>
    <w:rsid w:val="00B506C6"/>
    <w:rsid w:val="00B56C89"/>
    <w:rsid w:val="00B63C95"/>
    <w:rsid w:val="00B64374"/>
    <w:rsid w:val="00B73927"/>
    <w:rsid w:val="00B97E60"/>
    <w:rsid w:val="00BA726A"/>
    <w:rsid w:val="00BB6F0D"/>
    <w:rsid w:val="00BC38D5"/>
    <w:rsid w:val="00BD2262"/>
    <w:rsid w:val="00BE34D7"/>
    <w:rsid w:val="00BE40FB"/>
    <w:rsid w:val="00BF18F6"/>
    <w:rsid w:val="00BF4A51"/>
    <w:rsid w:val="00BF4DCE"/>
    <w:rsid w:val="00C0050F"/>
    <w:rsid w:val="00C1238A"/>
    <w:rsid w:val="00C147B5"/>
    <w:rsid w:val="00C20509"/>
    <w:rsid w:val="00C20CC5"/>
    <w:rsid w:val="00C27469"/>
    <w:rsid w:val="00C3269B"/>
    <w:rsid w:val="00C373A6"/>
    <w:rsid w:val="00C45166"/>
    <w:rsid w:val="00C5016D"/>
    <w:rsid w:val="00C55467"/>
    <w:rsid w:val="00C61A64"/>
    <w:rsid w:val="00C70582"/>
    <w:rsid w:val="00C708B6"/>
    <w:rsid w:val="00C83754"/>
    <w:rsid w:val="00C857CF"/>
    <w:rsid w:val="00CA4EC5"/>
    <w:rsid w:val="00CA7AE8"/>
    <w:rsid w:val="00CB3D49"/>
    <w:rsid w:val="00CB65D1"/>
    <w:rsid w:val="00CC0D88"/>
    <w:rsid w:val="00CC3959"/>
    <w:rsid w:val="00CC7380"/>
    <w:rsid w:val="00CF3CC8"/>
    <w:rsid w:val="00D01D6A"/>
    <w:rsid w:val="00D05E2C"/>
    <w:rsid w:val="00D13504"/>
    <w:rsid w:val="00D15A7B"/>
    <w:rsid w:val="00D16CA7"/>
    <w:rsid w:val="00D229A5"/>
    <w:rsid w:val="00D27243"/>
    <w:rsid w:val="00D32F91"/>
    <w:rsid w:val="00D35791"/>
    <w:rsid w:val="00D35C27"/>
    <w:rsid w:val="00D558DA"/>
    <w:rsid w:val="00D57D23"/>
    <w:rsid w:val="00D60336"/>
    <w:rsid w:val="00D62339"/>
    <w:rsid w:val="00D65A75"/>
    <w:rsid w:val="00D661DD"/>
    <w:rsid w:val="00D70EED"/>
    <w:rsid w:val="00D76512"/>
    <w:rsid w:val="00D8113E"/>
    <w:rsid w:val="00D81D45"/>
    <w:rsid w:val="00D82E68"/>
    <w:rsid w:val="00DA4816"/>
    <w:rsid w:val="00DB0C1D"/>
    <w:rsid w:val="00DC0351"/>
    <w:rsid w:val="00DC2B5F"/>
    <w:rsid w:val="00DD21B2"/>
    <w:rsid w:val="00DE5D4A"/>
    <w:rsid w:val="00DF5594"/>
    <w:rsid w:val="00E17C7F"/>
    <w:rsid w:val="00E25725"/>
    <w:rsid w:val="00E310E3"/>
    <w:rsid w:val="00E34660"/>
    <w:rsid w:val="00E461DE"/>
    <w:rsid w:val="00E50D4A"/>
    <w:rsid w:val="00E52A5F"/>
    <w:rsid w:val="00E53889"/>
    <w:rsid w:val="00E55D37"/>
    <w:rsid w:val="00E55E95"/>
    <w:rsid w:val="00E61A3D"/>
    <w:rsid w:val="00E65F12"/>
    <w:rsid w:val="00E67984"/>
    <w:rsid w:val="00E706EB"/>
    <w:rsid w:val="00E812BB"/>
    <w:rsid w:val="00E81C13"/>
    <w:rsid w:val="00E84E5D"/>
    <w:rsid w:val="00E90038"/>
    <w:rsid w:val="00E903ED"/>
    <w:rsid w:val="00E92E35"/>
    <w:rsid w:val="00E97D30"/>
    <w:rsid w:val="00EA7D9D"/>
    <w:rsid w:val="00EB1728"/>
    <w:rsid w:val="00EB543E"/>
    <w:rsid w:val="00EC159A"/>
    <w:rsid w:val="00EC24F0"/>
    <w:rsid w:val="00EC6C4F"/>
    <w:rsid w:val="00ED26B6"/>
    <w:rsid w:val="00EE5541"/>
    <w:rsid w:val="00EF262E"/>
    <w:rsid w:val="00F01843"/>
    <w:rsid w:val="00F03FD2"/>
    <w:rsid w:val="00F05D57"/>
    <w:rsid w:val="00F163B8"/>
    <w:rsid w:val="00F176ED"/>
    <w:rsid w:val="00F23520"/>
    <w:rsid w:val="00F241E3"/>
    <w:rsid w:val="00F26BDD"/>
    <w:rsid w:val="00F2712F"/>
    <w:rsid w:val="00F348C8"/>
    <w:rsid w:val="00F42EBA"/>
    <w:rsid w:val="00F46A5E"/>
    <w:rsid w:val="00F9089F"/>
    <w:rsid w:val="00F95128"/>
    <w:rsid w:val="00FA158A"/>
    <w:rsid w:val="00FB1909"/>
    <w:rsid w:val="00FC6381"/>
    <w:rsid w:val="00FD14A7"/>
    <w:rsid w:val="00FE2C0F"/>
    <w:rsid w:val="00FE3C9E"/>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4B081-33E8-4384-8772-5AB734DB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431637"/>
    <w:rPr>
      <w:rFonts w:ascii="ArialMT" w:hAnsi="ArialMT" w:hint="default"/>
      <w:b w:val="0"/>
      <w:bCs w:val="0"/>
      <w:i w:val="0"/>
      <w:iCs w:val="0"/>
      <w:color w:val="000000"/>
      <w:sz w:val="30"/>
      <w:szCs w:val="30"/>
    </w:rPr>
  </w:style>
  <w:style w:type="numbering" w:customStyle="1" w:styleId="12">
    <w:name w:val="Нет списка1"/>
    <w:next w:val="a2"/>
    <w:uiPriority w:val="99"/>
    <w:semiHidden/>
    <w:unhideWhenUsed/>
    <w:rsid w:val="009A4FC3"/>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9A4FC3"/>
    <w:rPr>
      <w:rFonts w:ascii="Calibri" w:eastAsia="Times New Roman" w:hAnsi="Calibri" w:cs="Times New Roman"/>
      <w:lang w:eastAsia="ar-SA"/>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semiHidden/>
    <w:locked/>
    <w:rsid w:val="009A4FC3"/>
    <w:rPr>
      <w:rFonts w:ascii="Times New Roman" w:eastAsia="Times New Roman" w:hAnsi="Times New Roman" w:cs="Times New Roman"/>
      <w:sz w:val="24"/>
      <w:szCs w:val="24"/>
      <w:lang w:eastAsia="ru-RU"/>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semiHidden/>
    <w:unhideWhenUsed/>
    <w:qFormat/>
    <w:rsid w:val="009A4F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uiPriority w:val="39"/>
    <w:rsid w:val="009A4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9A4FC3"/>
    <w:pPr>
      <w:spacing w:after="0" w:line="240" w:lineRule="auto"/>
    </w:pPr>
    <w:rPr>
      <w:rFonts w:ascii="Calibri" w:eastAsia="Times New Roman" w:hAnsi="Calibri" w:cs="Times New Roman"/>
      <w:lang w:eastAsia="ru-RU"/>
    </w:rPr>
  </w:style>
  <w:style w:type="paragraph" w:styleId="af3">
    <w:name w:val="Balloon Text"/>
    <w:basedOn w:val="a"/>
    <w:link w:val="af4"/>
    <w:uiPriority w:val="99"/>
    <w:semiHidden/>
    <w:unhideWhenUsed/>
    <w:rsid w:val="004435E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435E2"/>
    <w:rPr>
      <w:rFonts w:ascii="Tahoma" w:hAnsi="Tahoma" w:cs="Tahoma"/>
      <w:sz w:val="16"/>
      <w:szCs w:val="16"/>
    </w:rPr>
  </w:style>
  <w:style w:type="table" w:customStyle="1" w:styleId="13">
    <w:name w:val="Сетка таблицы1"/>
    <w:basedOn w:val="a1"/>
    <w:next w:val="aa"/>
    <w:uiPriority w:val="39"/>
    <w:rsid w:val="00443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a"/>
    <w:uiPriority w:val="59"/>
    <w:rsid w:val="00E84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p">
    <w:name w:val="dt-p"/>
    <w:basedOn w:val="a"/>
    <w:rsid w:val="004E1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B100C5"/>
  </w:style>
  <w:style w:type="character" w:styleId="af5">
    <w:name w:val="FollowedHyperlink"/>
    <w:basedOn w:val="a0"/>
    <w:uiPriority w:val="99"/>
    <w:semiHidden/>
    <w:unhideWhenUsed/>
    <w:rsid w:val="00617727"/>
    <w:rPr>
      <w:color w:val="954F72" w:themeColor="followedHyperlink"/>
      <w:u w:val="single"/>
    </w:rPr>
  </w:style>
  <w:style w:type="paragraph" w:customStyle="1" w:styleId="pt-a-000081">
    <w:name w:val="pt-a-000081"/>
    <w:basedOn w:val="a"/>
    <w:rsid w:val="00D76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
    <w:rsid w:val="00D765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9056">
      <w:bodyDiv w:val="1"/>
      <w:marLeft w:val="0"/>
      <w:marRight w:val="0"/>
      <w:marTop w:val="0"/>
      <w:marBottom w:val="0"/>
      <w:divBdr>
        <w:top w:val="none" w:sz="0" w:space="0" w:color="auto"/>
        <w:left w:val="none" w:sz="0" w:space="0" w:color="auto"/>
        <w:bottom w:val="none" w:sz="0" w:space="0" w:color="auto"/>
        <w:right w:val="none" w:sz="0" w:space="0" w:color="auto"/>
      </w:divBdr>
    </w:div>
    <w:div w:id="841816365">
      <w:bodyDiv w:val="1"/>
      <w:marLeft w:val="0"/>
      <w:marRight w:val="0"/>
      <w:marTop w:val="0"/>
      <w:marBottom w:val="0"/>
      <w:divBdr>
        <w:top w:val="none" w:sz="0" w:space="0" w:color="auto"/>
        <w:left w:val="none" w:sz="0" w:space="0" w:color="auto"/>
        <w:bottom w:val="none" w:sz="0" w:space="0" w:color="auto"/>
        <w:right w:val="none" w:sz="0" w:space="0" w:color="auto"/>
      </w:divBdr>
    </w:div>
    <w:div w:id="1186283146">
      <w:bodyDiv w:val="1"/>
      <w:marLeft w:val="0"/>
      <w:marRight w:val="0"/>
      <w:marTop w:val="0"/>
      <w:marBottom w:val="0"/>
      <w:divBdr>
        <w:top w:val="none" w:sz="0" w:space="0" w:color="auto"/>
        <w:left w:val="none" w:sz="0" w:space="0" w:color="auto"/>
        <w:bottom w:val="none" w:sz="0" w:space="0" w:color="auto"/>
        <w:right w:val="none" w:sz="0" w:space="0" w:color="auto"/>
      </w:divBdr>
    </w:div>
    <w:div w:id="1360622302">
      <w:bodyDiv w:val="1"/>
      <w:marLeft w:val="0"/>
      <w:marRight w:val="0"/>
      <w:marTop w:val="0"/>
      <w:marBottom w:val="0"/>
      <w:divBdr>
        <w:top w:val="none" w:sz="0" w:space="0" w:color="auto"/>
        <w:left w:val="none" w:sz="0" w:space="0" w:color="auto"/>
        <w:bottom w:val="none" w:sz="0" w:space="0" w:color="auto"/>
        <w:right w:val="none" w:sz="0" w:space="0" w:color="auto"/>
      </w:divBdr>
    </w:div>
    <w:div w:id="1412191531">
      <w:bodyDiv w:val="1"/>
      <w:marLeft w:val="0"/>
      <w:marRight w:val="0"/>
      <w:marTop w:val="0"/>
      <w:marBottom w:val="0"/>
      <w:divBdr>
        <w:top w:val="none" w:sz="0" w:space="0" w:color="auto"/>
        <w:left w:val="none" w:sz="0" w:space="0" w:color="auto"/>
        <w:bottom w:val="none" w:sz="0" w:space="0" w:color="auto"/>
        <w:right w:val="none" w:sz="0" w:space="0" w:color="auto"/>
      </w:divBdr>
    </w:div>
    <w:div w:id="15900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3.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D24FAC-1CF7-4C15-8614-DC1D1ADB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20</Pages>
  <Words>5234</Words>
  <Characters>29840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Панов Роман Николаевич</cp:lastModifiedBy>
  <cp:revision>17</cp:revision>
  <dcterms:created xsi:type="dcterms:W3CDTF">2023-04-12T11:53:00Z</dcterms:created>
  <dcterms:modified xsi:type="dcterms:W3CDTF">2023-06-21T08:33:00Z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