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5371" w14:textId="77777777" w:rsidR="00462C8D" w:rsidRPr="00462C8D" w:rsidRDefault="00462C8D" w:rsidP="00462C8D">
      <w:pPr>
        <w:spacing w:before="120" w:after="31" w:line="240" w:lineRule="auto"/>
        <w:ind w:left="-360" w:hanging="10"/>
        <w:jc w:val="center"/>
        <w:rPr>
          <w:rFonts w:ascii="Times New Roman" w:eastAsia="Times New Roman" w:hAnsi="Times New Roman" w:cs="Times New Roman"/>
          <w:sz w:val="24"/>
          <w:szCs w:val="24"/>
          <w:lang w:eastAsia="ru-RU"/>
        </w:rPr>
      </w:pPr>
      <w:r w:rsidRPr="00462C8D">
        <w:rPr>
          <w:noProof/>
          <w:lang w:eastAsia="ru-RU"/>
        </w:rPr>
        <w:drawing>
          <wp:inline distT="0" distB="0" distL="0" distR="0" wp14:anchorId="7B77CD97" wp14:editId="3E171E54">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22C8FDA2" w14:textId="77777777" w:rsidR="00462C8D" w:rsidRPr="00462C8D" w:rsidRDefault="00462C8D" w:rsidP="00462C8D">
      <w:pPr>
        <w:spacing w:before="120" w:after="31" w:line="240" w:lineRule="auto"/>
        <w:ind w:left="-360" w:hanging="10"/>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13B6EBCC" w14:textId="77777777" w:rsidR="00462C8D" w:rsidRPr="00462C8D" w:rsidRDefault="00462C8D" w:rsidP="00462C8D">
      <w:pPr>
        <w:spacing w:after="31" w:line="240" w:lineRule="auto"/>
        <w:ind w:left="14" w:hanging="10"/>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6B80B092" w14:textId="77777777" w:rsidR="00462C8D" w:rsidRPr="00462C8D" w:rsidRDefault="00462C8D" w:rsidP="00462C8D">
      <w:pPr>
        <w:spacing w:after="31" w:line="240" w:lineRule="auto"/>
        <w:ind w:left="14" w:hanging="10"/>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4302CB79" w14:textId="77777777" w:rsidR="00462C8D" w:rsidRPr="00462C8D" w:rsidRDefault="00462C8D" w:rsidP="00462C8D">
      <w:pPr>
        <w:spacing w:after="31" w:line="240" w:lineRule="auto"/>
        <w:ind w:left="14" w:hanging="10"/>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ОБРАЗОВАТЕЛЬНОЕ УЧРЕЖДЕНИЕ</w:t>
      </w:r>
    </w:p>
    <w:p w14:paraId="5D44B34D" w14:textId="77777777" w:rsidR="00462C8D" w:rsidRPr="00462C8D" w:rsidRDefault="00462C8D" w:rsidP="00462C8D">
      <w:pPr>
        <w:spacing w:after="31" w:line="240" w:lineRule="auto"/>
        <w:ind w:left="14" w:hanging="10"/>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2F9F82B7" w14:textId="77777777" w:rsidR="00462C8D" w:rsidRPr="00462C8D" w:rsidRDefault="00462C8D" w:rsidP="00462C8D">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156675FB" w14:textId="77777777" w:rsidR="00462C8D" w:rsidRPr="00462C8D" w:rsidRDefault="00462C8D" w:rsidP="00462C8D">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16C8ED50" w14:textId="77777777" w:rsidR="00462C8D" w:rsidRPr="00462C8D" w:rsidRDefault="00462C8D" w:rsidP="00462C8D">
      <w:pPr>
        <w:spacing w:after="0" w:line="240" w:lineRule="auto"/>
        <w:ind w:firstLine="500"/>
        <w:jc w:val="right"/>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 xml:space="preserve">Утверждена приказом директора </w:t>
      </w:r>
    </w:p>
    <w:p w14:paraId="3544C259" w14:textId="77777777" w:rsidR="00462C8D" w:rsidRPr="00462C8D" w:rsidRDefault="00462C8D" w:rsidP="00462C8D">
      <w:pPr>
        <w:spacing w:after="0" w:line="240" w:lineRule="auto"/>
        <w:ind w:firstLine="500"/>
        <w:jc w:val="right"/>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 xml:space="preserve">ОГБПОУ «Костромской </w:t>
      </w:r>
    </w:p>
    <w:p w14:paraId="29E09139" w14:textId="77777777" w:rsidR="00462C8D" w:rsidRPr="00462C8D" w:rsidRDefault="00462C8D" w:rsidP="00462C8D">
      <w:pPr>
        <w:spacing w:after="0" w:line="240" w:lineRule="auto"/>
        <w:ind w:firstLine="500"/>
        <w:jc w:val="right"/>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272FF6B9" w14:textId="77777777" w:rsidR="00462C8D" w:rsidRPr="00462C8D" w:rsidRDefault="00462C8D" w:rsidP="00462C8D">
      <w:pPr>
        <w:spacing w:after="0" w:line="240" w:lineRule="auto"/>
        <w:ind w:firstLine="500"/>
        <w:jc w:val="right"/>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 xml:space="preserve">и лесной промышленности» </w:t>
      </w:r>
    </w:p>
    <w:p w14:paraId="7618E7D4" w14:textId="77777777" w:rsidR="00462C8D" w:rsidRPr="00462C8D" w:rsidRDefault="00462C8D" w:rsidP="00462C8D">
      <w:pPr>
        <w:spacing w:after="31" w:line="240" w:lineRule="auto"/>
        <w:ind w:left="14" w:firstLine="500"/>
        <w:jc w:val="right"/>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w:t>
      </w:r>
      <w:r w:rsidRPr="00462C8D">
        <w:rPr>
          <w:rFonts w:ascii="Times New Roman" w:eastAsia="Times New Roman" w:hAnsi="Times New Roman" w:cs="Times New Roman"/>
          <w:b/>
          <w:bCs/>
          <w:color w:val="000000"/>
          <w:sz w:val="24"/>
          <w:szCs w:val="24"/>
          <w:u w:val="single"/>
          <w:lang w:eastAsia="ru-RU"/>
        </w:rPr>
        <w:t> ___</w:t>
      </w:r>
      <w:r w:rsidRPr="00462C8D">
        <w:rPr>
          <w:rFonts w:ascii="Times New Roman" w:eastAsia="Times New Roman" w:hAnsi="Times New Roman" w:cs="Times New Roman"/>
          <w:b/>
          <w:bCs/>
          <w:color w:val="000000"/>
          <w:sz w:val="24"/>
          <w:szCs w:val="24"/>
          <w:lang w:eastAsia="ru-RU"/>
        </w:rPr>
        <w:t xml:space="preserve"> от </w:t>
      </w:r>
      <w:r w:rsidRPr="00462C8D">
        <w:rPr>
          <w:rFonts w:ascii="Times New Roman" w:eastAsia="Times New Roman" w:hAnsi="Times New Roman" w:cs="Times New Roman"/>
          <w:b/>
          <w:bCs/>
          <w:color w:val="000000"/>
          <w:sz w:val="24"/>
          <w:szCs w:val="24"/>
          <w:u w:val="single"/>
          <w:lang w:eastAsia="ru-RU"/>
        </w:rPr>
        <w:t>______августа 2023 г.</w:t>
      </w:r>
    </w:p>
    <w:p w14:paraId="34829AF0" w14:textId="77777777" w:rsidR="00462C8D" w:rsidRPr="00462C8D" w:rsidRDefault="00462C8D" w:rsidP="00462C8D">
      <w:pPr>
        <w:spacing w:after="200" w:line="273" w:lineRule="auto"/>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117ECAD2" w14:textId="77777777" w:rsidR="00462C8D" w:rsidRPr="00462C8D" w:rsidRDefault="00462C8D" w:rsidP="00462C8D">
      <w:pPr>
        <w:spacing w:after="60" w:line="273" w:lineRule="auto"/>
        <w:jc w:val="right"/>
        <w:rPr>
          <w:rFonts w:ascii="Times New Roman" w:eastAsia="Times New Roman" w:hAnsi="Times New Roman" w:cs="Times New Roman"/>
          <w:sz w:val="24"/>
          <w:szCs w:val="24"/>
          <w:lang w:eastAsia="ru-RU"/>
        </w:rPr>
      </w:pPr>
      <w:bookmarkStart w:id="0" w:name="_Hlk98839701"/>
      <w:r w:rsidRPr="00462C8D">
        <w:rPr>
          <w:rFonts w:ascii="Times New Roman" w:eastAsia="Times New Roman" w:hAnsi="Times New Roman" w:cs="Times New Roman"/>
          <w:b/>
          <w:bCs/>
          <w:color w:val="000000"/>
          <w:sz w:val="24"/>
          <w:szCs w:val="24"/>
          <w:lang w:eastAsia="ru-RU"/>
        </w:rPr>
        <w:t>Приложение</w:t>
      </w:r>
      <w:bookmarkEnd w:id="0"/>
      <w:r w:rsidRPr="00462C8D">
        <w:rPr>
          <w:rFonts w:ascii="Times New Roman" w:eastAsia="Times New Roman" w:hAnsi="Times New Roman" w:cs="Times New Roman"/>
          <w:b/>
          <w:bCs/>
          <w:color w:val="000000"/>
          <w:sz w:val="24"/>
          <w:szCs w:val="24"/>
          <w:lang w:eastAsia="ru-RU"/>
        </w:rPr>
        <w:t> </w:t>
      </w:r>
    </w:p>
    <w:p w14:paraId="4837A7C4" w14:textId="77777777" w:rsidR="00462C8D" w:rsidRPr="00F64881" w:rsidRDefault="00462C8D" w:rsidP="00462C8D">
      <w:pPr>
        <w:spacing w:after="0" w:line="273" w:lineRule="auto"/>
        <w:jc w:val="right"/>
        <w:rPr>
          <w:rFonts w:ascii="Times New Roman" w:eastAsia="Times New Roman" w:hAnsi="Times New Roman" w:cs="Times New Roman"/>
          <w:iCs/>
          <w:sz w:val="24"/>
          <w:szCs w:val="24"/>
          <w:u w:val="single"/>
          <w:lang w:eastAsia="ru-RU"/>
        </w:rPr>
      </w:pPr>
      <w:r w:rsidRPr="00462C8D">
        <w:rPr>
          <w:rFonts w:ascii="Times New Roman" w:eastAsia="Times New Roman" w:hAnsi="Times New Roman" w:cs="Times New Roman"/>
          <w:color w:val="000000"/>
          <w:sz w:val="24"/>
          <w:szCs w:val="24"/>
          <w:lang w:eastAsia="ru-RU"/>
        </w:rPr>
        <w:t>к ПООП по профессии/</w:t>
      </w:r>
      <w:r w:rsidRPr="00462C8D">
        <w:rPr>
          <w:rFonts w:ascii="Times New Roman" w:eastAsia="Times New Roman" w:hAnsi="Times New Roman" w:cs="Times New Roman"/>
          <w:color w:val="000000"/>
          <w:sz w:val="24"/>
          <w:szCs w:val="24"/>
          <w:u w:val="single"/>
          <w:lang w:eastAsia="ru-RU"/>
        </w:rPr>
        <w:t>специальности</w:t>
      </w:r>
      <w:r w:rsidRPr="00462C8D">
        <w:rPr>
          <w:rFonts w:ascii="Times New Roman" w:eastAsia="Times New Roman" w:hAnsi="Times New Roman" w:cs="Times New Roman"/>
          <w:i/>
          <w:iCs/>
          <w:color w:val="000000"/>
          <w:sz w:val="24"/>
          <w:szCs w:val="24"/>
          <w:lang w:eastAsia="ru-RU"/>
        </w:rPr>
        <w:t xml:space="preserve"> </w:t>
      </w:r>
      <w:r w:rsidRPr="00462C8D">
        <w:rPr>
          <w:rFonts w:ascii="Times New Roman" w:eastAsia="Times New Roman" w:hAnsi="Times New Roman" w:cs="Times New Roman"/>
          <w:i/>
          <w:iCs/>
          <w:color w:val="000000"/>
          <w:sz w:val="24"/>
          <w:szCs w:val="24"/>
          <w:lang w:eastAsia="ru-RU"/>
        </w:rPr>
        <w:br/>
      </w:r>
      <w:r w:rsidRPr="00F64881">
        <w:rPr>
          <w:rFonts w:ascii="Times New Roman" w:eastAsia="Times New Roman" w:hAnsi="Times New Roman" w:cs="Times New Roman"/>
          <w:iCs/>
          <w:sz w:val="24"/>
          <w:szCs w:val="24"/>
          <w:u w:val="single"/>
          <w:lang w:eastAsia="ru-RU"/>
        </w:rPr>
        <w:t>08.02.01 Строительство и эксплуатация зданий и сооружений</w:t>
      </w:r>
    </w:p>
    <w:p w14:paraId="455A7777" w14:textId="77777777" w:rsidR="00F64881" w:rsidRDefault="00F64881" w:rsidP="00F64881">
      <w:pPr>
        <w:jc w:val="right"/>
        <w:rPr>
          <w:rFonts w:ascii="Times New Roman" w:hAnsi="Times New Roman"/>
          <w:i/>
          <w:sz w:val="18"/>
          <w:szCs w:val="18"/>
        </w:rPr>
      </w:pPr>
      <w:r w:rsidRPr="00315F34">
        <w:rPr>
          <w:rFonts w:ascii="Times New Roman" w:hAnsi="Times New Roman"/>
          <w:i/>
          <w:sz w:val="18"/>
          <w:szCs w:val="18"/>
        </w:rPr>
        <w:t>Код и наименование профессии/специальности</w:t>
      </w:r>
    </w:p>
    <w:p w14:paraId="3AA5F05D" w14:textId="77777777" w:rsidR="00F64881" w:rsidRPr="00887904" w:rsidRDefault="00F64881" w:rsidP="00F64881">
      <w:pPr>
        <w:jc w:val="right"/>
        <w:rPr>
          <w:rFonts w:ascii="Times New Roman" w:hAnsi="Times New Roman"/>
          <w:b/>
          <w:sz w:val="18"/>
          <w:szCs w:val="18"/>
        </w:rPr>
      </w:pPr>
      <w:r>
        <w:rPr>
          <w:rFonts w:ascii="Times New Roman" w:hAnsi="Times New Roman"/>
          <w:b/>
          <w:sz w:val="18"/>
          <w:szCs w:val="18"/>
        </w:rPr>
        <w:t xml:space="preserve">Профиль </w:t>
      </w:r>
      <w:r w:rsidRPr="002E294A">
        <w:rPr>
          <w:rFonts w:ascii="Times New Roman" w:hAnsi="Times New Roman"/>
          <w:b/>
          <w:sz w:val="18"/>
          <w:szCs w:val="18"/>
          <w:u w:val="single"/>
        </w:rPr>
        <w:t>технологический</w:t>
      </w:r>
    </w:p>
    <w:p w14:paraId="1A2BDD00" w14:textId="77777777" w:rsidR="00462C8D" w:rsidRPr="00462C8D" w:rsidRDefault="00462C8D" w:rsidP="00462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76" w:lineRule="auto"/>
        <w:jc w:val="center"/>
        <w:rPr>
          <w:rFonts w:ascii="Calibri" w:eastAsia="Times New Roman" w:hAnsi="Calibri" w:cs="Times New Roman"/>
          <w:b/>
          <w:caps/>
          <w:sz w:val="28"/>
          <w:szCs w:val="28"/>
          <w:lang w:eastAsia="ru-RU"/>
        </w:rPr>
      </w:pPr>
    </w:p>
    <w:p w14:paraId="1FCA17D4" w14:textId="77777777" w:rsidR="00462C8D" w:rsidRPr="00462C8D" w:rsidRDefault="00462C8D" w:rsidP="00462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2700D6CA" w14:textId="77777777" w:rsidR="00462C8D" w:rsidRPr="00462C8D" w:rsidRDefault="00462C8D" w:rsidP="00462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14:paraId="578885D5" w14:textId="77777777" w:rsidR="00F64881" w:rsidRPr="00887904" w:rsidRDefault="00F64881" w:rsidP="00F64881">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Рабочая   ПРОГРАММа ОБЩЕПРОФЕССИОНАЛЬНОЙ ДИСЦИПЛИНЫ</w:t>
      </w:r>
    </w:p>
    <w:p w14:paraId="2B8313BF" w14:textId="77777777" w:rsidR="00F64881" w:rsidRPr="00887904" w:rsidRDefault="00F64881" w:rsidP="00F64881">
      <w:pPr>
        <w:tabs>
          <w:tab w:val="left" w:pos="2093"/>
        </w:tabs>
        <w:spacing w:after="0" w:line="240" w:lineRule="auto"/>
        <w:jc w:val="both"/>
        <w:rPr>
          <w:rFonts w:ascii="Times New Roman" w:hAnsi="Times New Roman"/>
          <w:b/>
          <w:bCs/>
          <w:caps/>
          <w:sz w:val="24"/>
          <w:szCs w:val="24"/>
        </w:rPr>
      </w:pPr>
    </w:p>
    <w:p w14:paraId="5E995848" w14:textId="77777777" w:rsidR="00F64881" w:rsidRPr="00887904" w:rsidRDefault="00F64881" w:rsidP="00F6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14:paraId="3BDCB074" w14:textId="77777777" w:rsidR="00F64881" w:rsidRPr="00315F34" w:rsidRDefault="00F64881" w:rsidP="00F64881">
      <w:pPr>
        <w:jc w:val="center"/>
        <w:rPr>
          <w:rFonts w:ascii="Times New Roman" w:hAnsi="Times New Roman"/>
          <w:b/>
          <w:i/>
          <w:sz w:val="24"/>
          <w:szCs w:val="24"/>
          <w:u w:val="single"/>
        </w:rPr>
      </w:pPr>
    </w:p>
    <w:p w14:paraId="086395FD" w14:textId="1C6A1401" w:rsidR="00462C8D" w:rsidRPr="00F64881" w:rsidRDefault="00F64881" w:rsidP="00F64881">
      <w:pPr>
        <w:spacing w:after="0" w:line="276" w:lineRule="auto"/>
        <w:jc w:val="center"/>
        <w:rPr>
          <w:rFonts w:ascii="Times New Roman" w:eastAsia="Times New Roman" w:hAnsi="Times New Roman" w:cs="Times New Roman"/>
          <w:b/>
          <w:iCs/>
          <w:sz w:val="24"/>
          <w:szCs w:val="24"/>
          <w:lang w:eastAsia="ru-RU"/>
        </w:rPr>
      </w:pPr>
      <w:r w:rsidRPr="00F64881">
        <w:rPr>
          <w:rFonts w:ascii="Times New Roman" w:eastAsia="Times New Roman" w:hAnsi="Times New Roman" w:cs="Times New Roman"/>
          <w:b/>
          <w:iCs/>
          <w:sz w:val="24"/>
          <w:szCs w:val="24"/>
          <w:lang w:eastAsia="ru-RU"/>
        </w:rPr>
        <w:t xml:space="preserve"> </w:t>
      </w:r>
      <w:r w:rsidR="00462C8D" w:rsidRPr="00F64881">
        <w:rPr>
          <w:rFonts w:ascii="Times New Roman" w:eastAsia="Times New Roman" w:hAnsi="Times New Roman" w:cs="Times New Roman"/>
          <w:b/>
          <w:iCs/>
          <w:sz w:val="24"/>
          <w:szCs w:val="24"/>
          <w:lang w:eastAsia="ru-RU"/>
        </w:rPr>
        <w:t>«</w:t>
      </w:r>
      <w:bookmarkStart w:id="1" w:name="_Hlk138710368"/>
      <w:r w:rsidR="00462C8D" w:rsidRPr="00F64881">
        <w:rPr>
          <w:rFonts w:ascii="Times New Roman" w:eastAsia="Times New Roman" w:hAnsi="Times New Roman" w:cs="Times New Roman"/>
          <w:b/>
          <w:iCs/>
          <w:sz w:val="24"/>
          <w:szCs w:val="24"/>
          <w:lang w:eastAsia="ru-RU"/>
        </w:rPr>
        <w:t>ОП.10 ПРОЕКТНО-СМЕТНОЕ ДЕЛО</w:t>
      </w:r>
      <w:bookmarkEnd w:id="1"/>
      <w:r w:rsidR="00462C8D" w:rsidRPr="00F64881">
        <w:rPr>
          <w:rFonts w:ascii="Times New Roman" w:eastAsia="Times New Roman" w:hAnsi="Times New Roman" w:cs="Times New Roman"/>
          <w:b/>
          <w:iCs/>
          <w:sz w:val="24"/>
          <w:szCs w:val="24"/>
          <w:lang w:eastAsia="ru-RU"/>
        </w:rPr>
        <w:t>»</w:t>
      </w:r>
    </w:p>
    <w:p w14:paraId="43A7C889" w14:textId="1D0FF5FA" w:rsidR="00462C8D" w:rsidRPr="00F64881" w:rsidRDefault="00462C8D" w:rsidP="00F64881">
      <w:pPr>
        <w:jc w:val="center"/>
        <w:rPr>
          <w:rFonts w:ascii="Times New Roman" w:hAnsi="Times New Roman"/>
          <w:bCs/>
          <w:i/>
          <w:sz w:val="20"/>
          <w:szCs w:val="20"/>
        </w:rPr>
      </w:pPr>
      <w:r w:rsidRPr="00462C8D">
        <w:rPr>
          <w:rFonts w:ascii="Times New Roman" w:eastAsia="Times New Roman" w:hAnsi="Times New Roman" w:cs="Times New Roman"/>
          <w:sz w:val="24"/>
          <w:szCs w:val="24"/>
          <w:lang w:eastAsia="ru-RU"/>
        </w:rPr>
        <w:t> </w:t>
      </w:r>
      <w:r w:rsidR="00F64881" w:rsidRPr="003057E5">
        <w:rPr>
          <w:rFonts w:ascii="Times New Roman" w:hAnsi="Times New Roman"/>
          <w:bCs/>
          <w:i/>
          <w:sz w:val="20"/>
          <w:szCs w:val="20"/>
        </w:rPr>
        <w:t>Индекс и наименова</w:t>
      </w:r>
      <w:r w:rsidR="00F64881">
        <w:rPr>
          <w:rFonts w:ascii="Times New Roman" w:hAnsi="Times New Roman"/>
          <w:bCs/>
          <w:i/>
          <w:sz w:val="20"/>
          <w:szCs w:val="20"/>
        </w:rPr>
        <w:t>ние учебной дисциплины</w:t>
      </w:r>
    </w:p>
    <w:p w14:paraId="16C51680" w14:textId="77777777" w:rsidR="00462C8D" w:rsidRPr="00462C8D" w:rsidRDefault="00462C8D" w:rsidP="00462C8D">
      <w:pPr>
        <w:spacing w:after="200" w:line="273" w:lineRule="auto"/>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21FCE11A" w14:textId="77777777" w:rsidR="00462C8D" w:rsidRPr="00462C8D" w:rsidRDefault="00462C8D" w:rsidP="00462C8D">
      <w:pPr>
        <w:spacing w:after="200" w:line="273" w:lineRule="auto"/>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7D54698D" w14:textId="77777777" w:rsidR="00462C8D" w:rsidRPr="00462C8D" w:rsidRDefault="00462C8D" w:rsidP="00462C8D">
      <w:pPr>
        <w:spacing w:after="200" w:line="273" w:lineRule="auto"/>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 </w:t>
      </w:r>
    </w:p>
    <w:p w14:paraId="2A622E86" w14:textId="77777777" w:rsidR="00462C8D" w:rsidRPr="00462C8D" w:rsidRDefault="00462C8D" w:rsidP="00462C8D">
      <w:pPr>
        <w:spacing w:after="200" w:line="273" w:lineRule="auto"/>
        <w:rPr>
          <w:rFonts w:ascii="Times New Roman" w:eastAsia="Times New Roman" w:hAnsi="Times New Roman" w:cs="Times New Roman"/>
          <w:sz w:val="24"/>
          <w:szCs w:val="24"/>
          <w:lang w:eastAsia="ru-RU"/>
        </w:rPr>
      </w:pPr>
    </w:p>
    <w:p w14:paraId="54DFA36B" w14:textId="55C753D2" w:rsidR="00462C8D" w:rsidRPr="00462C8D" w:rsidRDefault="00462C8D" w:rsidP="00F64881">
      <w:pPr>
        <w:spacing w:after="200" w:line="273" w:lineRule="auto"/>
        <w:jc w:val="center"/>
        <w:rPr>
          <w:rFonts w:ascii="Times New Roman" w:eastAsia="Times New Roman" w:hAnsi="Times New Roman" w:cs="Times New Roman"/>
          <w:sz w:val="24"/>
          <w:szCs w:val="24"/>
          <w:lang w:eastAsia="ru-RU"/>
        </w:rPr>
      </w:pPr>
      <w:r w:rsidRPr="00462C8D">
        <w:rPr>
          <w:rFonts w:ascii="Times New Roman" w:eastAsia="Times New Roman" w:hAnsi="Times New Roman" w:cs="Times New Roman"/>
          <w:b/>
          <w:bCs/>
          <w:color w:val="000000"/>
          <w:sz w:val="24"/>
          <w:szCs w:val="24"/>
          <w:lang w:eastAsia="ru-RU"/>
        </w:rPr>
        <w:t>2023 г.</w:t>
      </w:r>
    </w:p>
    <w:p w14:paraId="194E563C" w14:textId="77777777" w:rsidR="00462C8D" w:rsidRPr="00462C8D" w:rsidRDefault="00462C8D" w:rsidP="00462C8D">
      <w:pPr>
        <w:spacing w:after="0" w:line="240" w:lineRule="auto"/>
        <w:jc w:val="center"/>
        <w:rPr>
          <w:rFonts w:ascii="Times New Roman" w:eastAsia="Times New Roman" w:hAnsi="Times New Roman" w:cs="Times New Roman"/>
          <w:b/>
          <w:sz w:val="24"/>
          <w:szCs w:val="24"/>
          <w:lang w:eastAsia="ru-RU"/>
        </w:rPr>
      </w:pPr>
      <w:r w:rsidRPr="00462C8D">
        <w:rPr>
          <w:rFonts w:ascii="Times New Roman" w:eastAsia="Times New Roman" w:hAnsi="Times New Roman" w:cs="Times New Roman"/>
          <w:b/>
          <w:sz w:val="24"/>
          <w:szCs w:val="24"/>
          <w:lang w:eastAsia="ru-RU"/>
        </w:rPr>
        <w:lastRenderedPageBreak/>
        <w:t>СОДЕРЖАНИЕ</w:t>
      </w:r>
    </w:p>
    <w:p w14:paraId="6D4EE8C0" w14:textId="77777777" w:rsidR="00462C8D" w:rsidRPr="00462C8D" w:rsidRDefault="00462C8D" w:rsidP="00462C8D">
      <w:pPr>
        <w:spacing w:after="0" w:line="240" w:lineRule="auto"/>
        <w:jc w:val="center"/>
        <w:rPr>
          <w:rFonts w:ascii="Times New Roman" w:eastAsia="Times New Roman" w:hAnsi="Times New Roman" w:cs="Times New Roman"/>
          <w:b/>
          <w:sz w:val="24"/>
          <w:szCs w:val="24"/>
          <w:lang w:eastAsia="ru-RU"/>
        </w:rPr>
      </w:pPr>
    </w:p>
    <w:p w14:paraId="07440D5B" w14:textId="77777777" w:rsidR="00462C8D" w:rsidRPr="00462C8D" w:rsidRDefault="00462C8D" w:rsidP="00462C8D">
      <w:pPr>
        <w:spacing w:after="0" w:line="240" w:lineRule="auto"/>
        <w:jc w:val="center"/>
        <w:rPr>
          <w:rFonts w:ascii="Times New Roman" w:eastAsia="Times New Roman" w:hAnsi="Times New Roman" w:cs="Times New Roman"/>
          <w:b/>
          <w:sz w:val="24"/>
          <w:szCs w:val="24"/>
          <w:lang w:eastAsia="ru-RU"/>
        </w:rPr>
      </w:pPr>
    </w:p>
    <w:p w14:paraId="58C11C6C" w14:textId="77777777" w:rsidR="00462C8D" w:rsidRPr="00462C8D" w:rsidRDefault="00462C8D" w:rsidP="00462C8D">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462C8D" w:rsidRPr="00462C8D" w14:paraId="57467427" w14:textId="77777777" w:rsidTr="00462C8D">
        <w:tc>
          <w:tcPr>
            <w:tcW w:w="7501" w:type="dxa"/>
          </w:tcPr>
          <w:p w14:paraId="036C3634" w14:textId="1F7D3D05" w:rsidR="00462C8D" w:rsidRPr="00462C8D" w:rsidRDefault="00462C8D" w:rsidP="003B6B06">
            <w:pPr>
              <w:numPr>
                <w:ilvl w:val="0"/>
                <w:numId w:val="1"/>
              </w:numPr>
              <w:suppressAutoHyphens/>
              <w:spacing w:after="200" w:line="276" w:lineRule="auto"/>
              <w:rPr>
                <w:rFonts w:ascii="Times New Roman" w:hAnsi="Times New Roman"/>
                <w:b/>
                <w:sz w:val="24"/>
                <w:szCs w:val="24"/>
              </w:rPr>
            </w:pPr>
            <w:r w:rsidRPr="00462C8D">
              <w:rPr>
                <w:rFonts w:ascii="Times New Roman" w:hAnsi="Times New Roman"/>
                <w:b/>
                <w:sz w:val="24"/>
                <w:szCs w:val="24"/>
              </w:rPr>
              <w:t xml:space="preserve">ОБЩАЯ ХАРАКТЕРИСТИКА </w:t>
            </w:r>
            <w:bookmarkStart w:id="2" w:name="_GoBack"/>
            <w:bookmarkEnd w:id="2"/>
            <w:r w:rsidRPr="00462C8D">
              <w:rPr>
                <w:rFonts w:ascii="Times New Roman" w:hAnsi="Times New Roman"/>
                <w:b/>
                <w:color w:val="000000"/>
                <w:sz w:val="24"/>
                <w:szCs w:val="24"/>
              </w:rPr>
              <w:t xml:space="preserve">РАБОЧЕЙ </w:t>
            </w:r>
            <w:r w:rsidRPr="00462C8D">
              <w:rPr>
                <w:rFonts w:ascii="Times New Roman" w:hAnsi="Times New Roman"/>
                <w:b/>
                <w:sz w:val="24"/>
                <w:szCs w:val="24"/>
              </w:rPr>
              <w:t>ПРОГРАММЫ УЧЕБНОЙ ДИСЦИПЛИНЫ</w:t>
            </w:r>
          </w:p>
        </w:tc>
        <w:tc>
          <w:tcPr>
            <w:tcW w:w="1854" w:type="dxa"/>
          </w:tcPr>
          <w:p w14:paraId="696809A2" w14:textId="77777777" w:rsidR="00462C8D" w:rsidRPr="00462C8D" w:rsidRDefault="00462C8D" w:rsidP="00462C8D">
            <w:pPr>
              <w:rPr>
                <w:rFonts w:ascii="Times New Roman" w:hAnsi="Times New Roman"/>
                <w:b/>
                <w:sz w:val="24"/>
                <w:szCs w:val="24"/>
              </w:rPr>
            </w:pPr>
          </w:p>
        </w:tc>
      </w:tr>
      <w:tr w:rsidR="00462C8D" w:rsidRPr="00462C8D" w14:paraId="5999E96B" w14:textId="77777777" w:rsidTr="00462C8D">
        <w:tc>
          <w:tcPr>
            <w:tcW w:w="7501" w:type="dxa"/>
          </w:tcPr>
          <w:p w14:paraId="44E2D003" w14:textId="77777777" w:rsidR="00462C8D" w:rsidRPr="00462C8D" w:rsidRDefault="00462C8D" w:rsidP="003B6B06">
            <w:pPr>
              <w:numPr>
                <w:ilvl w:val="0"/>
                <w:numId w:val="1"/>
              </w:numPr>
              <w:suppressAutoHyphens/>
              <w:spacing w:after="200" w:line="276" w:lineRule="auto"/>
              <w:rPr>
                <w:rFonts w:ascii="Times New Roman" w:hAnsi="Times New Roman"/>
                <w:b/>
                <w:sz w:val="24"/>
                <w:szCs w:val="24"/>
              </w:rPr>
            </w:pPr>
            <w:r w:rsidRPr="00462C8D">
              <w:rPr>
                <w:rFonts w:ascii="Times New Roman" w:hAnsi="Times New Roman"/>
                <w:b/>
                <w:sz w:val="24"/>
                <w:szCs w:val="24"/>
              </w:rPr>
              <w:t>СТРУКТУРА И СОДЕРЖАНИЕ УЧЕБНОЙ ДИСЦИПЛИНЫ</w:t>
            </w:r>
          </w:p>
          <w:p w14:paraId="4C52E6BE" w14:textId="77777777" w:rsidR="00462C8D" w:rsidRPr="00462C8D" w:rsidRDefault="00462C8D" w:rsidP="003B6B06">
            <w:pPr>
              <w:numPr>
                <w:ilvl w:val="0"/>
                <w:numId w:val="1"/>
              </w:numPr>
              <w:suppressAutoHyphens/>
              <w:spacing w:after="200" w:line="276" w:lineRule="auto"/>
              <w:rPr>
                <w:rFonts w:ascii="Times New Roman" w:hAnsi="Times New Roman"/>
                <w:b/>
                <w:sz w:val="24"/>
                <w:szCs w:val="24"/>
              </w:rPr>
            </w:pPr>
            <w:r w:rsidRPr="00462C8D">
              <w:rPr>
                <w:rFonts w:ascii="Times New Roman" w:hAnsi="Times New Roman"/>
                <w:b/>
                <w:sz w:val="24"/>
                <w:szCs w:val="24"/>
              </w:rPr>
              <w:t>УСЛОВИЯ РЕАЛИЗАЦИИ УЧЕБНОЙ ДИСЦИПЛИНЫ</w:t>
            </w:r>
          </w:p>
        </w:tc>
        <w:tc>
          <w:tcPr>
            <w:tcW w:w="1854" w:type="dxa"/>
          </w:tcPr>
          <w:p w14:paraId="236AF731" w14:textId="77777777" w:rsidR="00462C8D" w:rsidRPr="00462C8D" w:rsidRDefault="00462C8D" w:rsidP="00462C8D">
            <w:pPr>
              <w:ind w:left="644"/>
              <w:rPr>
                <w:rFonts w:ascii="Times New Roman" w:hAnsi="Times New Roman"/>
                <w:b/>
                <w:sz w:val="24"/>
                <w:szCs w:val="24"/>
              </w:rPr>
            </w:pPr>
          </w:p>
        </w:tc>
      </w:tr>
      <w:tr w:rsidR="00462C8D" w:rsidRPr="00462C8D" w14:paraId="5EB05B39" w14:textId="77777777" w:rsidTr="00462C8D">
        <w:tc>
          <w:tcPr>
            <w:tcW w:w="7501" w:type="dxa"/>
          </w:tcPr>
          <w:p w14:paraId="009C86D1" w14:textId="77777777" w:rsidR="00462C8D" w:rsidRPr="00462C8D" w:rsidRDefault="00462C8D" w:rsidP="003B6B06">
            <w:pPr>
              <w:numPr>
                <w:ilvl w:val="0"/>
                <w:numId w:val="1"/>
              </w:numPr>
              <w:suppressAutoHyphens/>
              <w:spacing w:after="200" w:line="276" w:lineRule="auto"/>
              <w:rPr>
                <w:rFonts w:ascii="Times New Roman" w:hAnsi="Times New Roman"/>
                <w:b/>
                <w:sz w:val="24"/>
                <w:szCs w:val="24"/>
              </w:rPr>
            </w:pPr>
            <w:r w:rsidRPr="00462C8D">
              <w:rPr>
                <w:rFonts w:ascii="Times New Roman" w:hAnsi="Times New Roman"/>
                <w:b/>
                <w:sz w:val="24"/>
                <w:szCs w:val="24"/>
              </w:rPr>
              <w:t>КОНТРОЛЬ И ОЦЕНКА РЕЗУЛЬТАТОВ ОСВОЕНИЯ УЧЕБНОЙ ДИСЦИПЛИНЫ</w:t>
            </w:r>
          </w:p>
          <w:p w14:paraId="0FECA458" w14:textId="77777777" w:rsidR="00462C8D" w:rsidRPr="00462C8D" w:rsidRDefault="00462C8D" w:rsidP="00462C8D">
            <w:pPr>
              <w:suppressAutoHyphens/>
              <w:rPr>
                <w:rFonts w:ascii="Times New Roman" w:hAnsi="Times New Roman"/>
                <w:b/>
                <w:sz w:val="24"/>
                <w:szCs w:val="24"/>
              </w:rPr>
            </w:pPr>
          </w:p>
        </w:tc>
        <w:tc>
          <w:tcPr>
            <w:tcW w:w="1854" w:type="dxa"/>
          </w:tcPr>
          <w:p w14:paraId="04698217" w14:textId="77777777" w:rsidR="00462C8D" w:rsidRPr="00462C8D" w:rsidRDefault="00462C8D" w:rsidP="00462C8D">
            <w:pPr>
              <w:rPr>
                <w:rFonts w:ascii="Times New Roman" w:hAnsi="Times New Roman"/>
                <w:b/>
                <w:sz w:val="24"/>
                <w:szCs w:val="24"/>
              </w:rPr>
            </w:pPr>
          </w:p>
        </w:tc>
      </w:tr>
    </w:tbl>
    <w:p w14:paraId="2EA87801"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10109BE1"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838AE39"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180B658"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21E02E8E"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3066B63C"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F69DB8F"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B18ECE4"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1644CF0E"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8C818F6"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5F727D24"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637BDDF"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37BEE26"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246C155A"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17BE699"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94A71AB"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67F79126"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1F884B74"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AC36327"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4BFA9FB"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07E8E1B9"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0C281A07"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797B2B46"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05380722"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517649A4"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1F3EB73"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59C7092"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1D976A0E"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54CC6CD5"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417807BD" w14:textId="77777777" w:rsidR="00462C8D" w:rsidRPr="00462C8D" w:rsidRDefault="00462C8D" w:rsidP="00462C8D">
      <w:pPr>
        <w:spacing w:after="0" w:line="276" w:lineRule="auto"/>
        <w:rPr>
          <w:rFonts w:ascii="Times New Roman" w:eastAsia="Times New Roman" w:hAnsi="Times New Roman" w:cs="Times New Roman"/>
          <w:sz w:val="24"/>
          <w:szCs w:val="24"/>
          <w:lang w:eastAsia="ru-RU"/>
        </w:rPr>
      </w:pPr>
    </w:p>
    <w:p w14:paraId="34CDA7C4" w14:textId="77777777" w:rsidR="00462C8D" w:rsidRPr="00462C8D" w:rsidRDefault="00462C8D" w:rsidP="00462C8D">
      <w:pPr>
        <w:spacing w:after="0" w:line="240" w:lineRule="auto"/>
        <w:jc w:val="both"/>
        <w:rPr>
          <w:rFonts w:ascii="Times New Roman" w:eastAsia="Times New Roman" w:hAnsi="Times New Roman" w:cs="Times New Roman"/>
          <w:sz w:val="24"/>
          <w:szCs w:val="24"/>
          <w:lang w:eastAsia="ru-RU"/>
        </w:rPr>
      </w:pPr>
    </w:p>
    <w:p w14:paraId="50A9D654" w14:textId="2C0A9388" w:rsidR="00462C8D" w:rsidRPr="00462C8D" w:rsidRDefault="00462C8D" w:rsidP="00462C8D">
      <w:pPr>
        <w:keepNext/>
        <w:tabs>
          <w:tab w:val="num" w:pos="0"/>
          <w:tab w:val="left" w:pos="223"/>
          <w:tab w:val="left" w:pos="284"/>
          <w:tab w:val="left" w:pos="345"/>
        </w:tabs>
        <w:suppressAutoHyphens/>
        <w:autoSpaceDE w:val="0"/>
        <w:spacing w:after="0" w:line="276" w:lineRule="auto"/>
        <w:jc w:val="center"/>
        <w:outlineLvl w:val="0"/>
        <w:rPr>
          <w:rFonts w:ascii="Times New Roman" w:eastAsia="Times New Roman" w:hAnsi="Times New Roman" w:cs="Times New Roman"/>
          <w:sz w:val="24"/>
          <w:szCs w:val="24"/>
          <w:lang w:eastAsia="zh-CN"/>
        </w:rPr>
      </w:pPr>
      <w:r w:rsidRPr="00462C8D">
        <w:rPr>
          <w:rFonts w:ascii="Times New Roman" w:eastAsia="Times New Roman" w:hAnsi="Times New Roman" w:cs="Times New Roman"/>
          <w:b/>
          <w:caps/>
          <w:sz w:val="24"/>
          <w:szCs w:val="24"/>
          <w:lang w:eastAsia="zh-CN"/>
        </w:rPr>
        <w:lastRenderedPageBreak/>
        <w:t>1. ОБЩАЯ ХАРАКТЕРИСТИКА РАБОЧЕЙ программы</w:t>
      </w:r>
    </w:p>
    <w:p w14:paraId="1E904356" w14:textId="526C47DD" w:rsidR="00462C8D" w:rsidRPr="00462C8D" w:rsidRDefault="00462C8D" w:rsidP="00462C8D">
      <w:pPr>
        <w:keepNext/>
        <w:tabs>
          <w:tab w:val="num" w:pos="0"/>
          <w:tab w:val="left" w:pos="223"/>
          <w:tab w:val="left" w:pos="284"/>
          <w:tab w:val="left" w:pos="345"/>
        </w:tabs>
        <w:suppressAutoHyphens/>
        <w:autoSpaceDE w:val="0"/>
        <w:spacing w:after="0" w:line="276" w:lineRule="auto"/>
        <w:jc w:val="center"/>
        <w:outlineLvl w:val="0"/>
        <w:rPr>
          <w:rFonts w:ascii="Times New Roman" w:eastAsia="Times New Roman" w:hAnsi="Times New Roman" w:cs="Times New Roman"/>
          <w:sz w:val="24"/>
          <w:szCs w:val="24"/>
          <w:lang w:eastAsia="zh-CN"/>
        </w:rPr>
      </w:pPr>
      <w:r w:rsidRPr="00462C8D">
        <w:rPr>
          <w:rFonts w:ascii="Times New Roman" w:eastAsia="Times New Roman" w:hAnsi="Times New Roman" w:cs="Times New Roman"/>
          <w:b/>
          <w:caps/>
          <w:sz w:val="24"/>
          <w:szCs w:val="24"/>
          <w:lang w:eastAsia="zh-CN"/>
        </w:rPr>
        <w:t>учебной дисциплины «</w:t>
      </w:r>
      <w:r w:rsidR="002A017A" w:rsidRPr="002A017A">
        <w:rPr>
          <w:rFonts w:ascii="Times New Roman Полужирный" w:eastAsia="Times New Roman" w:hAnsi="Times New Roman Полужирный" w:cs="Times New Roman"/>
          <w:b/>
          <w:caps/>
          <w:sz w:val="24"/>
          <w:szCs w:val="24"/>
          <w:lang w:eastAsia="zh-CN"/>
        </w:rPr>
        <w:t>ОП.10 ПРОЕКТНО-СМЕТНОЕ ДЕЛО</w:t>
      </w:r>
      <w:r w:rsidRPr="00462C8D">
        <w:rPr>
          <w:rFonts w:ascii="Times New Roman" w:eastAsia="Times New Roman" w:hAnsi="Times New Roman" w:cs="Times New Roman"/>
          <w:b/>
          <w:caps/>
          <w:sz w:val="24"/>
          <w:szCs w:val="24"/>
          <w:lang w:eastAsia="zh-CN"/>
        </w:rPr>
        <w:t>»</w:t>
      </w:r>
    </w:p>
    <w:p w14:paraId="1F740686"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p>
    <w:p w14:paraId="412AF2B5"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462C8D">
        <w:rPr>
          <w:rFonts w:ascii="Times New Roman" w:eastAsia="Times New Roman" w:hAnsi="Times New Roman" w:cs="Times New Roman"/>
          <w:b/>
          <w:sz w:val="24"/>
          <w:szCs w:val="24"/>
          <w:lang w:eastAsia="zh-CN"/>
        </w:rPr>
        <w:t xml:space="preserve">1.1. </w:t>
      </w:r>
      <w:r w:rsidRPr="00462C8D">
        <w:rPr>
          <w:rFonts w:ascii="Times New Roman" w:eastAsia="Times New Roman" w:hAnsi="Times New Roman" w:cs="Times New Roman"/>
          <w:b/>
          <w:bCs/>
          <w:sz w:val="24"/>
          <w:szCs w:val="24"/>
          <w:lang w:eastAsia="zh-CN"/>
        </w:rPr>
        <w:t>Место дисциплины в структуре основной образовательной программы:</w:t>
      </w:r>
    </w:p>
    <w:p w14:paraId="27ADF427" w14:textId="67172D1D"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462C8D">
        <w:rPr>
          <w:rFonts w:ascii="Times New Roman" w:eastAsia="Times New Roman" w:hAnsi="Times New Roman" w:cs="Times New Roman"/>
          <w:sz w:val="24"/>
          <w:szCs w:val="24"/>
          <w:lang w:eastAsia="zh-CN"/>
        </w:rPr>
        <w:t>Учебная дисциплина «</w:t>
      </w:r>
      <w:r w:rsidR="00607DB8">
        <w:rPr>
          <w:rFonts w:ascii="Times New Roman" w:eastAsia="Times New Roman" w:hAnsi="Times New Roman" w:cs="Times New Roman"/>
          <w:sz w:val="24"/>
          <w:szCs w:val="24"/>
          <w:lang w:eastAsia="zh-CN"/>
        </w:rPr>
        <w:t>Проектно-сметное дело</w:t>
      </w:r>
      <w:r w:rsidRPr="00462C8D">
        <w:rPr>
          <w:rFonts w:ascii="Times New Roman" w:eastAsia="Times New Roman" w:hAnsi="Times New Roman" w:cs="Times New Roman"/>
          <w:sz w:val="24"/>
          <w:szCs w:val="24"/>
          <w:lang w:eastAsia="zh-CN"/>
        </w:rPr>
        <w:t>» является обязательной частью общепрофессионального цикла основной образовательной программы в соответствии с ФГОС по специальности СПО 08.02.01 Строительство и эксплуатация зданий и сооружений (базовой и углублённой подготовки).</w:t>
      </w:r>
    </w:p>
    <w:p w14:paraId="577C534F"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462C8D">
        <w:rPr>
          <w:rFonts w:ascii="Times New Roman" w:eastAsia="Times New Roman" w:hAnsi="Times New Roman" w:cs="Times New Roman"/>
          <w:sz w:val="24"/>
          <w:szCs w:val="24"/>
          <w:lang w:eastAsia="ru-RU"/>
        </w:rPr>
        <w:t>Особое значение дисциплина имеет при формировании и развитии ОК 01–03, 09, 10.</w:t>
      </w:r>
    </w:p>
    <w:p w14:paraId="5794E10E"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462C8D">
        <w:rPr>
          <w:rFonts w:ascii="Times New Roman" w:eastAsia="Times New Roman" w:hAnsi="Times New Roman" w:cs="Times New Roman"/>
          <w:b/>
          <w:sz w:val="24"/>
          <w:szCs w:val="24"/>
          <w:lang w:eastAsia="zh-CN"/>
        </w:rPr>
        <w:t>1.2. Цель и планируемые результаты освоения дисциплины:</w:t>
      </w:r>
    </w:p>
    <w:p w14:paraId="058AAA62"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zh-CN"/>
        </w:rPr>
      </w:pPr>
      <w:r w:rsidRPr="00462C8D">
        <w:rPr>
          <w:rFonts w:ascii="Times New Roman" w:eastAsia="Times New Roman" w:hAnsi="Times New Roman" w:cs="Times New Roman"/>
          <w:sz w:val="24"/>
          <w:szCs w:val="24"/>
          <w:lang w:eastAsia="zh-CN"/>
        </w:rPr>
        <w:t xml:space="preserve">В рамках программы учебной дисциплины обучающимися осваиваются умения и знания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110"/>
        <w:gridCol w:w="4820"/>
      </w:tblGrid>
      <w:tr w:rsidR="00462C8D" w:rsidRPr="00462C8D" w14:paraId="2A79886A" w14:textId="77777777" w:rsidTr="009F3DC0">
        <w:trPr>
          <w:trHeight w:val="559"/>
        </w:trPr>
        <w:tc>
          <w:tcPr>
            <w:tcW w:w="993" w:type="dxa"/>
            <w:tcBorders>
              <w:top w:val="single" w:sz="2" w:space="0" w:color="000000"/>
              <w:left w:val="single" w:sz="2" w:space="0" w:color="000000"/>
              <w:bottom w:val="single" w:sz="2" w:space="0" w:color="000000"/>
            </w:tcBorders>
          </w:tcPr>
          <w:p w14:paraId="33B73257" w14:textId="77777777" w:rsidR="00462C8D" w:rsidRPr="00462C8D" w:rsidRDefault="00462C8D" w:rsidP="00462C8D">
            <w:pPr>
              <w:widowControl w:val="0"/>
              <w:suppressAutoHyphens/>
              <w:spacing w:after="0" w:line="240" w:lineRule="auto"/>
              <w:jc w:val="center"/>
              <w:rPr>
                <w:rFonts w:ascii="Times New Roman" w:eastAsia="Times New Roman" w:hAnsi="Times New Roman" w:cs="Times New Roman"/>
                <w:b/>
                <w:sz w:val="20"/>
                <w:szCs w:val="24"/>
                <w:lang w:val="en-US" w:eastAsia="ru-RU"/>
              </w:rPr>
            </w:pPr>
            <w:proofErr w:type="spellStart"/>
            <w:r w:rsidRPr="00462C8D">
              <w:rPr>
                <w:rFonts w:ascii="Times New Roman" w:eastAsia="Times New Roman" w:hAnsi="Times New Roman" w:cs="Times New Roman"/>
                <w:b/>
                <w:sz w:val="20"/>
                <w:szCs w:val="24"/>
                <w:lang w:val="en-US" w:eastAsia="ru-RU"/>
              </w:rPr>
              <w:t>Код</w:t>
            </w:r>
            <w:proofErr w:type="spellEnd"/>
            <w:r w:rsidRPr="00462C8D">
              <w:rPr>
                <w:rFonts w:ascii="Times New Roman" w:eastAsia="Times New Roman" w:hAnsi="Times New Roman" w:cs="Times New Roman"/>
                <w:b/>
                <w:sz w:val="20"/>
                <w:szCs w:val="24"/>
                <w:lang w:val="en-US" w:eastAsia="ru-RU"/>
              </w:rPr>
              <w:t xml:space="preserve"> </w:t>
            </w:r>
          </w:p>
          <w:p w14:paraId="16130B0D" w14:textId="77777777" w:rsidR="00462C8D" w:rsidRPr="00462C8D" w:rsidRDefault="00462C8D" w:rsidP="00462C8D">
            <w:pPr>
              <w:suppressLineNumbers/>
              <w:suppressAutoHyphens/>
              <w:spacing w:after="0" w:line="240" w:lineRule="auto"/>
              <w:jc w:val="center"/>
              <w:rPr>
                <w:rFonts w:ascii="Times New Roman" w:eastAsia="Times New Roman" w:hAnsi="Times New Roman" w:cs="Times New Roman"/>
                <w:b/>
                <w:sz w:val="20"/>
                <w:szCs w:val="24"/>
                <w:lang w:eastAsia="zh-CN"/>
              </w:rPr>
            </w:pPr>
            <w:r w:rsidRPr="00462C8D">
              <w:rPr>
                <w:rFonts w:ascii="Times New Roman" w:eastAsia="Times New Roman" w:hAnsi="Times New Roman" w:cs="Times New Roman"/>
                <w:b/>
                <w:sz w:val="20"/>
                <w:szCs w:val="24"/>
                <w:lang w:val="en-US" w:eastAsia="ru-RU"/>
              </w:rPr>
              <w:t>ПК, ОК</w:t>
            </w:r>
            <w:r w:rsidRPr="00462C8D">
              <w:rPr>
                <w:rFonts w:ascii="Times New Roman" w:eastAsia="Times New Roman" w:hAnsi="Times New Roman" w:cs="Times New Roman"/>
                <w:b/>
                <w:sz w:val="20"/>
                <w:szCs w:val="24"/>
                <w:vertAlign w:val="superscript"/>
                <w:lang w:val="en-US" w:eastAsia="ru-RU"/>
              </w:rPr>
              <w:footnoteReference w:id="1"/>
            </w:r>
          </w:p>
        </w:tc>
        <w:tc>
          <w:tcPr>
            <w:tcW w:w="4110" w:type="dxa"/>
            <w:tcBorders>
              <w:top w:val="single" w:sz="2" w:space="0" w:color="000000"/>
              <w:left w:val="single" w:sz="2" w:space="0" w:color="000000"/>
              <w:bottom w:val="single" w:sz="2" w:space="0" w:color="000000"/>
            </w:tcBorders>
          </w:tcPr>
          <w:p w14:paraId="739BA439" w14:textId="77777777" w:rsidR="00462C8D" w:rsidRPr="00462C8D" w:rsidRDefault="00462C8D" w:rsidP="00462C8D">
            <w:pPr>
              <w:suppressLineNumbers/>
              <w:suppressAutoHyphens/>
              <w:spacing w:after="0" w:line="240" w:lineRule="auto"/>
              <w:jc w:val="center"/>
              <w:rPr>
                <w:rFonts w:ascii="Times New Roman" w:eastAsia="Times New Roman" w:hAnsi="Times New Roman" w:cs="Times New Roman"/>
                <w:b/>
                <w:sz w:val="20"/>
                <w:szCs w:val="24"/>
                <w:lang w:eastAsia="zh-CN"/>
              </w:rPr>
            </w:pPr>
            <w:r w:rsidRPr="00462C8D">
              <w:rPr>
                <w:rFonts w:ascii="Times New Roman" w:eastAsia="Times New Roman" w:hAnsi="Times New Roman" w:cs="Times New Roman"/>
                <w:b/>
                <w:sz w:val="20"/>
                <w:szCs w:val="24"/>
                <w:lang w:eastAsia="zh-CN"/>
              </w:rPr>
              <w:t>Умения</w:t>
            </w:r>
          </w:p>
        </w:tc>
        <w:tc>
          <w:tcPr>
            <w:tcW w:w="4820" w:type="dxa"/>
            <w:tcBorders>
              <w:top w:val="single" w:sz="2" w:space="0" w:color="000000"/>
              <w:left w:val="single" w:sz="2" w:space="0" w:color="000000"/>
              <w:bottom w:val="single" w:sz="2" w:space="0" w:color="000000"/>
              <w:right w:val="single" w:sz="2" w:space="0" w:color="000000"/>
            </w:tcBorders>
          </w:tcPr>
          <w:p w14:paraId="34F808E2" w14:textId="77777777" w:rsidR="00462C8D" w:rsidRPr="00462C8D" w:rsidRDefault="00462C8D" w:rsidP="00462C8D">
            <w:pPr>
              <w:suppressLineNumbers/>
              <w:suppressAutoHyphens/>
              <w:spacing w:after="0" w:line="240" w:lineRule="auto"/>
              <w:jc w:val="center"/>
              <w:rPr>
                <w:rFonts w:ascii="Times New Roman" w:eastAsia="Times New Roman" w:hAnsi="Times New Roman" w:cs="Times New Roman"/>
                <w:b/>
                <w:sz w:val="20"/>
                <w:szCs w:val="24"/>
                <w:lang w:eastAsia="zh-CN"/>
              </w:rPr>
            </w:pPr>
            <w:r w:rsidRPr="00462C8D">
              <w:rPr>
                <w:rFonts w:ascii="Times New Roman" w:eastAsia="Times New Roman" w:hAnsi="Times New Roman" w:cs="Times New Roman"/>
                <w:b/>
                <w:sz w:val="20"/>
                <w:szCs w:val="24"/>
                <w:lang w:eastAsia="zh-CN"/>
              </w:rPr>
              <w:t>Знания</w:t>
            </w:r>
          </w:p>
        </w:tc>
      </w:tr>
      <w:tr w:rsidR="00462C8D" w:rsidRPr="00462C8D" w14:paraId="6063C404" w14:textId="77777777" w:rsidTr="009F3DC0">
        <w:trPr>
          <w:trHeight w:val="2827"/>
        </w:trPr>
        <w:tc>
          <w:tcPr>
            <w:tcW w:w="993" w:type="dxa"/>
            <w:tcBorders>
              <w:left w:val="single" w:sz="2" w:space="0" w:color="000000"/>
              <w:bottom w:val="single" w:sz="2" w:space="0" w:color="000000"/>
            </w:tcBorders>
            <w:shd w:val="clear" w:color="auto" w:fill="FFFFFF"/>
          </w:tcPr>
          <w:p w14:paraId="13731AD6" w14:textId="5AE77A1A" w:rsidR="00462C8D" w:rsidRPr="00462C8D" w:rsidRDefault="00F64881" w:rsidP="00F64881">
            <w:pPr>
              <w:suppressAutoHyphens/>
              <w:spacing w:after="0" w:line="240" w:lineRule="auto"/>
              <w:ind w:left="63"/>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 xml:space="preserve"> ПК </w:t>
            </w:r>
            <w:r w:rsidR="00A10F8D">
              <w:rPr>
                <w:rFonts w:ascii="Times New Roman" w:eastAsia="Times New Roman" w:hAnsi="Times New Roman" w:cs="Times New Roman"/>
                <w:sz w:val="20"/>
                <w:szCs w:val="24"/>
                <w:lang w:eastAsia="zh-CN"/>
              </w:rPr>
              <w:t>1.4</w:t>
            </w:r>
          </w:p>
        </w:tc>
        <w:tc>
          <w:tcPr>
            <w:tcW w:w="4110" w:type="dxa"/>
            <w:tcBorders>
              <w:left w:val="single" w:sz="2" w:space="0" w:color="000000"/>
              <w:bottom w:val="single" w:sz="2" w:space="0" w:color="000000"/>
            </w:tcBorders>
            <w:shd w:val="clear" w:color="auto" w:fill="FFFFFF"/>
          </w:tcPr>
          <w:p w14:paraId="45627F73" w14:textId="1A5DD76B" w:rsidR="009C1BE3" w:rsidRDefault="009C1BE3" w:rsidP="00A10F8D">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t>У 1.</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.01</w:t>
            </w:r>
            <w:r w:rsidRPr="009C1BE3">
              <w:rPr>
                <w:rFonts w:ascii="Times New Roman" w:eastAsia="Times New Roman" w:hAnsi="Times New Roman" w:cs="Times New Roman"/>
                <w:sz w:val="20"/>
                <w:szCs w:val="24"/>
                <w:lang w:eastAsia="ru-RU"/>
              </w:rPr>
              <w:t xml:space="preserve"> - </w:t>
            </w:r>
            <w:r w:rsidR="00A10F8D" w:rsidRPr="00A10F8D">
              <w:rPr>
                <w:rFonts w:ascii="Times New Roman" w:eastAsia="Times New Roman" w:hAnsi="Times New Roman" w:cs="Times New Roman"/>
                <w:sz w:val="20"/>
                <w:szCs w:val="24"/>
                <w:lang w:eastAsia="ru-RU"/>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14:paraId="7B1102B7" w14:textId="21676EA1" w:rsidR="009C1BE3" w:rsidRDefault="009C1BE3" w:rsidP="009C1BE3">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t>У 1.</w:t>
            </w:r>
            <w:r>
              <w:rPr>
                <w:rFonts w:ascii="Times New Roman" w:eastAsia="Times New Roman" w:hAnsi="Times New Roman" w:cs="Times New Roman"/>
                <w:b/>
                <w:sz w:val="20"/>
                <w:szCs w:val="24"/>
                <w:lang w:eastAsia="ru-RU"/>
              </w:rPr>
              <w:t>1</w:t>
            </w:r>
            <w:r w:rsidRPr="009C1BE3">
              <w:rPr>
                <w:rFonts w:ascii="Times New Roman" w:eastAsia="Times New Roman" w:hAnsi="Times New Roman" w:cs="Times New Roman"/>
                <w:b/>
                <w:sz w:val="20"/>
                <w:szCs w:val="24"/>
                <w:lang w:eastAsia="ru-RU"/>
              </w:rPr>
              <w:t>.0</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sz w:val="20"/>
                <w:szCs w:val="24"/>
                <w:lang w:eastAsia="ru-RU"/>
              </w:rPr>
              <w:t xml:space="preserve"> - </w:t>
            </w:r>
            <w:r w:rsidR="00A10F8D" w:rsidRPr="00A10F8D">
              <w:rPr>
                <w:rFonts w:ascii="Times New Roman" w:eastAsia="Times New Roman" w:hAnsi="Times New Roman" w:cs="Times New Roman"/>
                <w:sz w:val="20"/>
                <w:szCs w:val="24"/>
                <w:lang w:eastAsia="ru-RU"/>
              </w:rPr>
              <w:t>разрабатывать графики эксплуатации (движения) -</w:t>
            </w:r>
            <w:r>
              <w:rPr>
                <w:rFonts w:ascii="Times New Roman" w:eastAsia="Times New Roman" w:hAnsi="Times New Roman" w:cs="Times New Roman"/>
                <w:sz w:val="20"/>
                <w:szCs w:val="24"/>
                <w:lang w:eastAsia="ru-RU"/>
              </w:rPr>
              <w:t xml:space="preserve"> </w:t>
            </w:r>
            <w:r w:rsidR="00A10F8D" w:rsidRPr="00A10F8D">
              <w:rPr>
                <w:rFonts w:ascii="Times New Roman" w:eastAsia="Times New Roman" w:hAnsi="Times New Roman" w:cs="Times New Roman"/>
                <w:sz w:val="20"/>
                <w:szCs w:val="24"/>
                <w:lang w:eastAsia="ru-RU"/>
              </w:rPr>
              <w:t xml:space="preserve">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w:t>
            </w:r>
          </w:p>
          <w:p w14:paraId="3D678782" w14:textId="77777777" w:rsidR="009C1BE3" w:rsidRDefault="009C1BE3" w:rsidP="009C1BE3">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t>У 1.1.0</w:t>
            </w:r>
            <w:r>
              <w:rPr>
                <w:rFonts w:ascii="Times New Roman" w:eastAsia="Times New Roman" w:hAnsi="Times New Roman" w:cs="Times New Roman"/>
                <w:b/>
                <w:sz w:val="20"/>
                <w:szCs w:val="24"/>
                <w:lang w:eastAsia="ru-RU"/>
              </w:rPr>
              <w:t>3</w:t>
            </w:r>
            <w:r w:rsidRPr="009C1BE3">
              <w:rPr>
                <w:rFonts w:ascii="Times New Roman" w:eastAsia="Times New Roman" w:hAnsi="Times New Roman" w:cs="Times New Roman"/>
                <w:sz w:val="20"/>
                <w:szCs w:val="24"/>
                <w:lang w:eastAsia="ru-RU"/>
              </w:rPr>
              <w:t xml:space="preserve"> - </w:t>
            </w:r>
            <w:r w:rsidR="00A10F8D" w:rsidRPr="00A10F8D">
              <w:rPr>
                <w:rFonts w:ascii="Times New Roman" w:eastAsia="Times New Roman" w:hAnsi="Times New Roman" w:cs="Times New Roman"/>
                <w:sz w:val="20"/>
                <w:szCs w:val="24"/>
                <w:lang w:eastAsia="ru-RU"/>
              </w:rPr>
              <w:t xml:space="preserve">определять состав и расчёт показателей использования трудовых и материально-технических ресурсов; </w:t>
            </w:r>
          </w:p>
          <w:p w14:paraId="6CDACFAC" w14:textId="77777777" w:rsidR="009C1BE3" w:rsidRDefault="009C1BE3" w:rsidP="009C1BE3">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t>У 1.1.0</w:t>
            </w:r>
            <w:r>
              <w:rPr>
                <w:rFonts w:ascii="Times New Roman" w:eastAsia="Times New Roman" w:hAnsi="Times New Roman" w:cs="Times New Roman"/>
                <w:b/>
                <w:sz w:val="20"/>
                <w:szCs w:val="24"/>
                <w:lang w:eastAsia="ru-RU"/>
              </w:rPr>
              <w:t>4</w:t>
            </w:r>
            <w:r w:rsidRPr="009C1BE3">
              <w:rPr>
                <w:rFonts w:ascii="Times New Roman" w:eastAsia="Times New Roman" w:hAnsi="Times New Roman" w:cs="Times New Roman"/>
                <w:sz w:val="20"/>
                <w:szCs w:val="24"/>
                <w:lang w:eastAsia="ru-RU"/>
              </w:rPr>
              <w:t xml:space="preserve"> - </w:t>
            </w:r>
            <w:r w:rsidR="00A10F8D" w:rsidRPr="00A10F8D">
              <w:rPr>
                <w:rFonts w:ascii="Times New Roman" w:eastAsia="Times New Roman" w:hAnsi="Times New Roman" w:cs="Times New Roman"/>
                <w:sz w:val="20"/>
                <w:szCs w:val="24"/>
                <w:lang w:eastAsia="ru-RU"/>
              </w:rPr>
              <w:t xml:space="preserve">заполнять унифицированные формы плановой документации распределения ресурсов при производстве строительных работ; </w:t>
            </w:r>
          </w:p>
          <w:p w14:paraId="1AC9F280" w14:textId="415D6166" w:rsidR="00462C8D" w:rsidRPr="00462C8D" w:rsidRDefault="009C1BE3" w:rsidP="009C1BE3">
            <w:pPr>
              <w:tabs>
                <w:tab w:val="left" w:pos="33"/>
                <w:tab w:val="left" w:pos="1604"/>
              </w:tabs>
              <w:suppressAutoHyphens/>
              <w:spacing w:after="0" w:line="240" w:lineRule="auto"/>
              <w:ind w:left="33"/>
              <w:jc w:val="both"/>
              <w:rPr>
                <w:rFonts w:ascii="Times New Roman" w:eastAsia="Times New Roman" w:hAnsi="Times New Roman" w:cs="Times New Roman"/>
                <w:sz w:val="20"/>
                <w:szCs w:val="24"/>
                <w:lang w:eastAsia="zh-CN"/>
              </w:rPr>
            </w:pPr>
            <w:r w:rsidRPr="009C1BE3">
              <w:rPr>
                <w:rFonts w:ascii="Times New Roman" w:eastAsia="Times New Roman" w:hAnsi="Times New Roman" w:cs="Times New Roman"/>
                <w:b/>
                <w:sz w:val="20"/>
                <w:szCs w:val="24"/>
                <w:lang w:eastAsia="ru-RU"/>
              </w:rPr>
              <w:t>У 1.1.0</w:t>
            </w:r>
            <w:r>
              <w:rPr>
                <w:rFonts w:ascii="Times New Roman" w:eastAsia="Times New Roman" w:hAnsi="Times New Roman" w:cs="Times New Roman"/>
                <w:b/>
                <w:sz w:val="20"/>
                <w:szCs w:val="24"/>
                <w:lang w:eastAsia="ru-RU"/>
              </w:rPr>
              <w:t>5</w:t>
            </w:r>
            <w:r w:rsidRPr="009C1BE3">
              <w:rPr>
                <w:rFonts w:ascii="Times New Roman" w:eastAsia="Times New Roman" w:hAnsi="Times New Roman" w:cs="Times New Roman"/>
                <w:sz w:val="20"/>
                <w:szCs w:val="24"/>
                <w:lang w:eastAsia="ru-RU"/>
              </w:rPr>
              <w:t xml:space="preserve"> - </w:t>
            </w:r>
            <w:r w:rsidR="00A10F8D" w:rsidRPr="00A10F8D">
              <w:rPr>
                <w:rFonts w:ascii="Times New Roman" w:eastAsia="Times New Roman" w:hAnsi="Times New Roman" w:cs="Times New Roman"/>
                <w:sz w:val="20"/>
                <w:szCs w:val="24"/>
                <w:lang w:eastAsia="ru-RU"/>
              </w:rPr>
              <w:t>определять перечень необходимого обеспечения работников бытовыми и</w:t>
            </w:r>
            <w:r w:rsidR="00C12199">
              <w:rPr>
                <w:rFonts w:ascii="Times New Roman" w:eastAsia="Times New Roman" w:hAnsi="Times New Roman" w:cs="Times New Roman"/>
                <w:sz w:val="20"/>
                <w:szCs w:val="24"/>
                <w:lang w:eastAsia="ru-RU"/>
              </w:rPr>
              <w:t xml:space="preserve">  </w:t>
            </w:r>
            <w:r w:rsidR="00A10F8D" w:rsidRPr="00A10F8D">
              <w:rPr>
                <w:rFonts w:ascii="Times New Roman" w:eastAsia="Times New Roman" w:hAnsi="Times New Roman" w:cs="Times New Roman"/>
                <w:sz w:val="20"/>
                <w:szCs w:val="24"/>
                <w:lang w:eastAsia="ru-RU"/>
              </w:rPr>
              <w:t>санитарно-гигиеническими помещения</w:t>
            </w:r>
            <w:r w:rsidR="00C12199">
              <w:rPr>
                <w:rFonts w:ascii="Times New Roman" w:eastAsia="Times New Roman" w:hAnsi="Times New Roman" w:cs="Times New Roman"/>
                <w:sz w:val="20"/>
                <w:szCs w:val="24"/>
                <w:lang w:eastAsia="ru-RU"/>
              </w:rPr>
              <w:t>ми</w:t>
            </w:r>
          </w:p>
        </w:tc>
        <w:tc>
          <w:tcPr>
            <w:tcW w:w="4820" w:type="dxa"/>
            <w:tcBorders>
              <w:left w:val="single" w:sz="2" w:space="0" w:color="000000"/>
              <w:bottom w:val="single" w:sz="2" w:space="0" w:color="000000"/>
              <w:right w:val="single" w:sz="2" w:space="0" w:color="000000"/>
            </w:tcBorders>
          </w:tcPr>
          <w:p w14:paraId="18C9CD78" w14:textId="77777777" w:rsidR="009C1BE3" w:rsidRDefault="009C1BE3" w:rsidP="003B6B06">
            <w:pPr>
              <w:numPr>
                <w:ilvl w:val="0"/>
                <w:numId w:val="4"/>
              </w:numPr>
              <w:shd w:val="clear" w:color="auto" w:fill="FFFFFF"/>
              <w:suppressAutoHyphens/>
              <w:spacing w:after="0" w:line="240" w:lineRule="auto"/>
              <w:ind w:left="166"/>
              <w:jc w:val="both"/>
              <w:rPr>
                <w:rFonts w:ascii="Times New Roman" w:eastAsia="Times New Roman" w:hAnsi="Times New Roman" w:cs="Times New Roman"/>
                <w:sz w:val="20"/>
                <w:szCs w:val="24"/>
                <w:lang w:eastAsia="zh-CN"/>
              </w:rPr>
            </w:pPr>
            <w:r w:rsidRPr="009C1BE3">
              <w:rPr>
                <w:rFonts w:ascii="Times New Roman" w:eastAsia="Times New Roman" w:hAnsi="Times New Roman" w:cs="Times New Roman"/>
                <w:b/>
                <w:sz w:val="20"/>
                <w:szCs w:val="24"/>
                <w:lang w:eastAsia="ru-RU"/>
              </w:rPr>
              <w:t>З 1.1.01</w:t>
            </w:r>
            <w:r>
              <w:rPr>
                <w:rFonts w:ascii="Times New Roman" w:eastAsia="Times New Roman" w:hAnsi="Times New Roman" w:cs="Times New Roman"/>
                <w:b/>
                <w:sz w:val="20"/>
                <w:szCs w:val="24"/>
                <w:lang w:eastAsia="ru-RU"/>
              </w:rPr>
              <w:t xml:space="preserve"> -</w:t>
            </w:r>
            <w:r>
              <w:rPr>
                <w:sz w:val="20"/>
                <w:szCs w:val="20"/>
              </w:rPr>
              <w:t xml:space="preserve"> </w:t>
            </w:r>
            <w:r w:rsidR="00A10F8D" w:rsidRPr="00A10F8D">
              <w:rPr>
                <w:rFonts w:ascii="Times New Roman" w:eastAsia="Times New Roman" w:hAnsi="Times New Roman" w:cs="Times New Roman"/>
                <w:sz w:val="20"/>
                <w:szCs w:val="24"/>
                <w:lang w:eastAsia="ru-RU"/>
              </w:rPr>
              <w:t xml:space="preserve">способы и методы планирования строительных работ (календарные планы, графики производства работ); </w:t>
            </w:r>
          </w:p>
          <w:p w14:paraId="25E77E04" w14:textId="77777777" w:rsidR="009C1BE3" w:rsidRDefault="009C1BE3" w:rsidP="009C1BE3">
            <w:pPr>
              <w:numPr>
                <w:ilvl w:val="0"/>
                <w:numId w:val="4"/>
              </w:numPr>
              <w:shd w:val="clear" w:color="auto" w:fill="FFFFFF"/>
              <w:suppressAutoHyphens/>
              <w:spacing w:after="0" w:line="240" w:lineRule="auto"/>
              <w:ind w:left="166"/>
              <w:jc w:val="both"/>
              <w:rPr>
                <w:rFonts w:ascii="Times New Roman" w:eastAsia="Times New Roman" w:hAnsi="Times New Roman" w:cs="Times New Roman"/>
                <w:sz w:val="20"/>
                <w:szCs w:val="24"/>
                <w:lang w:eastAsia="zh-CN"/>
              </w:rPr>
            </w:pPr>
            <w:r w:rsidRPr="009C1BE3">
              <w:rPr>
                <w:rFonts w:ascii="Times New Roman" w:eastAsia="Times New Roman" w:hAnsi="Times New Roman" w:cs="Times New Roman"/>
                <w:b/>
                <w:sz w:val="20"/>
                <w:szCs w:val="24"/>
                <w:lang w:eastAsia="ru-RU"/>
              </w:rPr>
              <w:t>З 1.1.0</w:t>
            </w:r>
            <w:r>
              <w:rPr>
                <w:rFonts w:ascii="Times New Roman" w:eastAsia="Times New Roman" w:hAnsi="Times New Roman" w:cs="Times New Roman"/>
                <w:b/>
                <w:sz w:val="20"/>
                <w:szCs w:val="24"/>
                <w:lang w:eastAsia="ru-RU"/>
              </w:rPr>
              <w:t>2 -</w:t>
            </w:r>
            <w:r>
              <w:rPr>
                <w:sz w:val="20"/>
                <w:szCs w:val="20"/>
              </w:rPr>
              <w:t xml:space="preserve"> </w:t>
            </w:r>
            <w:r w:rsidR="00A10F8D" w:rsidRPr="00A10F8D">
              <w:rPr>
                <w:rFonts w:ascii="Times New Roman" w:eastAsia="Times New Roman" w:hAnsi="Times New Roman" w:cs="Times New Roman"/>
                <w:sz w:val="20"/>
                <w:szCs w:val="24"/>
                <w:lang w:eastAsia="ru-RU"/>
              </w:rPr>
              <w:t xml:space="preserve">виды и характеристики строительных машин, энергетических установок, транспортных средств и другой техники; </w:t>
            </w:r>
          </w:p>
          <w:p w14:paraId="40A1F827" w14:textId="77777777" w:rsidR="009C1BE3" w:rsidRDefault="009C1BE3" w:rsidP="009C1BE3">
            <w:pPr>
              <w:numPr>
                <w:ilvl w:val="0"/>
                <w:numId w:val="4"/>
              </w:numPr>
              <w:shd w:val="clear" w:color="auto" w:fill="FFFFFF"/>
              <w:suppressAutoHyphens/>
              <w:spacing w:after="0" w:line="240" w:lineRule="auto"/>
              <w:ind w:left="166"/>
              <w:jc w:val="both"/>
              <w:rPr>
                <w:rFonts w:ascii="Times New Roman" w:eastAsia="Times New Roman" w:hAnsi="Times New Roman" w:cs="Times New Roman"/>
                <w:sz w:val="20"/>
                <w:szCs w:val="24"/>
                <w:lang w:eastAsia="zh-CN"/>
              </w:rPr>
            </w:pPr>
            <w:r w:rsidRPr="009C1BE3">
              <w:rPr>
                <w:rFonts w:ascii="Times New Roman" w:eastAsia="Times New Roman" w:hAnsi="Times New Roman" w:cs="Times New Roman"/>
                <w:b/>
                <w:sz w:val="20"/>
                <w:szCs w:val="24"/>
                <w:lang w:eastAsia="ru-RU"/>
              </w:rPr>
              <w:t>З 1.1.0</w:t>
            </w:r>
            <w:r>
              <w:rPr>
                <w:rFonts w:ascii="Times New Roman" w:eastAsia="Times New Roman" w:hAnsi="Times New Roman" w:cs="Times New Roman"/>
                <w:b/>
                <w:sz w:val="20"/>
                <w:szCs w:val="24"/>
                <w:lang w:eastAsia="ru-RU"/>
              </w:rPr>
              <w:t>3 -</w:t>
            </w:r>
            <w:r>
              <w:rPr>
                <w:sz w:val="20"/>
                <w:szCs w:val="20"/>
              </w:rPr>
              <w:t xml:space="preserve"> </w:t>
            </w:r>
            <w:r w:rsidR="00A10F8D" w:rsidRPr="00A10F8D">
              <w:rPr>
                <w:rFonts w:ascii="Times New Roman" w:eastAsia="Times New Roman" w:hAnsi="Times New Roman" w:cs="Times New Roman"/>
                <w:sz w:val="20"/>
                <w:szCs w:val="24"/>
                <w:lang w:eastAsia="ru-RU"/>
              </w:rPr>
              <w:t xml:space="preserve">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w:t>
            </w:r>
          </w:p>
          <w:p w14:paraId="07D3B8C3" w14:textId="68E9A958" w:rsidR="00462C8D" w:rsidRPr="00462C8D" w:rsidRDefault="009C1BE3" w:rsidP="009C1BE3">
            <w:pPr>
              <w:numPr>
                <w:ilvl w:val="0"/>
                <w:numId w:val="4"/>
              </w:numPr>
              <w:shd w:val="clear" w:color="auto" w:fill="FFFFFF"/>
              <w:suppressAutoHyphens/>
              <w:spacing w:after="0" w:line="240" w:lineRule="auto"/>
              <w:ind w:left="166"/>
              <w:jc w:val="both"/>
              <w:rPr>
                <w:rFonts w:ascii="Times New Roman" w:eastAsia="Times New Roman" w:hAnsi="Times New Roman" w:cs="Times New Roman"/>
                <w:sz w:val="20"/>
                <w:szCs w:val="24"/>
                <w:lang w:eastAsia="zh-CN"/>
              </w:rPr>
            </w:pPr>
            <w:r w:rsidRPr="009C1BE3">
              <w:rPr>
                <w:rFonts w:ascii="Times New Roman" w:eastAsia="Times New Roman" w:hAnsi="Times New Roman" w:cs="Times New Roman"/>
                <w:b/>
                <w:sz w:val="20"/>
                <w:szCs w:val="24"/>
                <w:lang w:eastAsia="ru-RU"/>
              </w:rPr>
              <w:t>З 1.1.0</w:t>
            </w:r>
            <w:r>
              <w:rPr>
                <w:rFonts w:ascii="Times New Roman" w:eastAsia="Times New Roman" w:hAnsi="Times New Roman" w:cs="Times New Roman"/>
                <w:b/>
                <w:sz w:val="20"/>
                <w:szCs w:val="24"/>
                <w:lang w:eastAsia="ru-RU"/>
              </w:rPr>
              <w:t>4 -</w:t>
            </w:r>
            <w:r>
              <w:rPr>
                <w:sz w:val="20"/>
                <w:szCs w:val="20"/>
              </w:rPr>
              <w:t xml:space="preserve"> </w:t>
            </w:r>
            <w:r w:rsidR="00A10F8D" w:rsidRPr="00A10F8D">
              <w:rPr>
                <w:rFonts w:ascii="Times New Roman" w:eastAsia="Times New Roman" w:hAnsi="Times New Roman" w:cs="Times New Roman"/>
                <w:sz w:val="20"/>
                <w:szCs w:val="24"/>
                <w:lang w:eastAsia="ru-RU"/>
              </w:rPr>
              <w:t>графики потребности в основных строительных машинах, транспортных средствах и в кадрах строителей по основным категориям</w:t>
            </w:r>
          </w:p>
        </w:tc>
      </w:tr>
      <w:tr w:rsidR="00462C8D" w:rsidRPr="00462C8D" w14:paraId="47D91FF4" w14:textId="77777777" w:rsidTr="009F3DC0">
        <w:trPr>
          <w:trHeight w:val="1269"/>
        </w:trPr>
        <w:tc>
          <w:tcPr>
            <w:tcW w:w="993" w:type="dxa"/>
            <w:tcBorders>
              <w:left w:val="single" w:sz="2" w:space="0" w:color="000000"/>
              <w:bottom w:val="single" w:sz="2" w:space="0" w:color="000000"/>
            </w:tcBorders>
            <w:shd w:val="clear" w:color="auto" w:fill="FFFFFF"/>
          </w:tcPr>
          <w:p w14:paraId="6E63A99D" w14:textId="48FD013C" w:rsidR="00462C8D" w:rsidRPr="00462C8D" w:rsidRDefault="0025705D" w:rsidP="001107BF">
            <w:pPr>
              <w:suppressAutoHyphens/>
              <w:spacing w:after="0" w:line="240" w:lineRule="auto"/>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 xml:space="preserve">ПК </w:t>
            </w:r>
            <w:r w:rsidR="001107BF" w:rsidRPr="001107BF">
              <w:rPr>
                <w:rFonts w:ascii="Times New Roman" w:eastAsia="Times New Roman" w:hAnsi="Times New Roman" w:cs="Times New Roman"/>
                <w:sz w:val="20"/>
                <w:szCs w:val="24"/>
                <w:lang w:eastAsia="zh-CN"/>
              </w:rPr>
              <w:t>2.3</w:t>
            </w:r>
          </w:p>
        </w:tc>
        <w:tc>
          <w:tcPr>
            <w:tcW w:w="4110" w:type="dxa"/>
            <w:tcBorders>
              <w:left w:val="single" w:sz="2" w:space="0" w:color="000000"/>
              <w:bottom w:val="single" w:sz="2" w:space="0" w:color="000000"/>
            </w:tcBorders>
            <w:shd w:val="clear" w:color="auto" w:fill="FFFFFF"/>
          </w:tcPr>
          <w:p w14:paraId="7D033F65" w14:textId="77777777" w:rsidR="001107BF" w:rsidRDefault="001107BF" w:rsidP="00A10F8D">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2.1.01</w:t>
            </w:r>
            <w:r>
              <w:rPr>
                <w:sz w:val="20"/>
                <w:szCs w:val="20"/>
              </w:rPr>
              <w:t xml:space="preserve"> - </w:t>
            </w:r>
            <w:r w:rsidR="00A10F8D" w:rsidRPr="00A10F8D">
              <w:rPr>
                <w:rFonts w:ascii="Times New Roman" w:eastAsia="Times New Roman" w:hAnsi="Times New Roman" w:cs="Times New Roman"/>
                <w:sz w:val="20"/>
                <w:szCs w:val="24"/>
                <w:lang w:eastAsia="ru-RU"/>
              </w:rPr>
              <w:t xml:space="preserve">обеспечивать приемку и хранение материалов, изделий, конструкций в соответствии с нормативно-технической документацией; </w:t>
            </w:r>
          </w:p>
          <w:p w14:paraId="0185418F" w14:textId="40AC0EA3" w:rsidR="001107BF" w:rsidRDefault="001107BF" w:rsidP="00A10F8D">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w:t>
            </w:r>
            <w:r>
              <w:rPr>
                <w:rFonts w:ascii="Times New Roman" w:eastAsia="Times New Roman" w:hAnsi="Times New Roman" w:cs="Times New Roman"/>
                <w:b/>
                <w:sz w:val="20"/>
                <w:szCs w:val="24"/>
                <w:lang w:eastAsia="ru-RU"/>
              </w:rPr>
              <w:t>2</w:t>
            </w:r>
            <w:r>
              <w:rPr>
                <w:sz w:val="20"/>
                <w:szCs w:val="20"/>
              </w:rPr>
              <w:t xml:space="preserve"> - </w:t>
            </w:r>
            <w:r w:rsidR="00A10F8D" w:rsidRPr="00A10F8D">
              <w:rPr>
                <w:rFonts w:ascii="Times New Roman" w:eastAsia="Times New Roman" w:hAnsi="Times New Roman" w:cs="Times New Roman"/>
                <w:sz w:val="20"/>
                <w:szCs w:val="24"/>
                <w:lang w:eastAsia="ru-RU"/>
              </w:rPr>
              <w:t xml:space="preserve">формировать и поддерживать систему учетно-отчетной документации по движению (приходу, расходу) материально-технических ресурсов на складе; </w:t>
            </w:r>
          </w:p>
          <w:p w14:paraId="17821EBC" w14:textId="3E23A42F" w:rsidR="001107BF" w:rsidRDefault="001107BF" w:rsidP="00A10F8D">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w:t>
            </w:r>
            <w:r>
              <w:rPr>
                <w:rFonts w:ascii="Times New Roman" w:eastAsia="Times New Roman" w:hAnsi="Times New Roman" w:cs="Times New Roman"/>
                <w:b/>
                <w:sz w:val="20"/>
                <w:szCs w:val="24"/>
                <w:lang w:eastAsia="ru-RU"/>
              </w:rPr>
              <w:t>3</w:t>
            </w:r>
            <w:r>
              <w:rPr>
                <w:sz w:val="20"/>
                <w:szCs w:val="20"/>
              </w:rPr>
              <w:t xml:space="preserve"> - </w:t>
            </w:r>
            <w:r w:rsidR="00A10F8D" w:rsidRPr="00A10F8D">
              <w:rPr>
                <w:rFonts w:ascii="Times New Roman" w:eastAsia="Times New Roman" w:hAnsi="Times New Roman" w:cs="Times New Roman"/>
                <w:sz w:val="20"/>
                <w:szCs w:val="24"/>
                <w:lang w:eastAsia="ru-RU"/>
              </w:rPr>
              <w:t xml:space="preserve">осуществлять документальное оформление заявки, приемки, распределения, учета и хранения материально-технических ресурсов (заявки, ведомости расхода и </w:t>
            </w:r>
            <w:r w:rsidR="00A10F8D" w:rsidRPr="00A10F8D">
              <w:rPr>
                <w:rFonts w:ascii="Times New Roman" w:eastAsia="Times New Roman" w:hAnsi="Times New Roman" w:cs="Times New Roman"/>
                <w:sz w:val="20"/>
                <w:szCs w:val="24"/>
                <w:lang w:eastAsia="ru-RU"/>
              </w:rPr>
              <w:lastRenderedPageBreak/>
              <w:t xml:space="preserve">списания материальных ценностей); </w:t>
            </w:r>
          </w:p>
          <w:p w14:paraId="56AE2AEC" w14:textId="5932331F" w:rsidR="001107BF" w:rsidRDefault="001107BF" w:rsidP="00A10F8D">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w:t>
            </w:r>
            <w:r>
              <w:rPr>
                <w:rFonts w:ascii="Times New Roman" w:eastAsia="Times New Roman" w:hAnsi="Times New Roman" w:cs="Times New Roman"/>
                <w:b/>
                <w:sz w:val="20"/>
                <w:szCs w:val="24"/>
                <w:lang w:eastAsia="ru-RU"/>
              </w:rPr>
              <w:t>4</w:t>
            </w:r>
            <w:r>
              <w:rPr>
                <w:sz w:val="20"/>
                <w:szCs w:val="20"/>
              </w:rPr>
              <w:t xml:space="preserve"> - </w:t>
            </w:r>
            <w:r w:rsidR="00A10F8D" w:rsidRPr="00A10F8D">
              <w:rPr>
                <w:rFonts w:ascii="Times New Roman" w:eastAsia="Times New Roman" w:hAnsi="Times New Roman" w:cs="Times New Roman"/>
                <w:sz w:val="20"/>
                <w:szCs w:val="24"/>
                <w:lang w:eastAsia="ru-RU"/>
              </w:rPr>
              <w:t xml:space="preserve">калькулировать сметную, плановую, фактическую себестоимость строительных работ на основе утвержденной документации; </w:t>
            </w:r>
          </w:p>
          <w:p w14:paraId="73202B44" w14:textId="300611B8" w:rsidR="001107BF" w:rsidRDefault="001107BF" w:rsidP="00A10F8D">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w:t>
            </w:r>
            <w:r>
              <w:rPr>
                <w:rFonts w:ascii="Times New Roman" w:eastAsia="Times New Roman" w:hAnsi="Times New Roman" w:cs="Times New Roman"/>
                <w:b/>
                <w:sz w:val="20"/>
                <w:szCs w:val="24"/>
                <w:lang w:eastAsia="ru-RU"/>
              </w:rPr>
              <w:t>5</w:t>
            </w:r>
            <w:r>
              <w:rPr>
                <w:sz w:val="20"/>
                <w:szCs w:val="20"/>
              </w:rPr>
              <w:t xml:space="preserve"> - </w:t>
            </w:r>
            <w:r w:rsidR="00A10F8D" w:rsidRPr="00A10F8D">
              <w:rPr>
                <w:rFonts w:ascii="Times New Roman" w:eastAsia="Times New Roman" w:hAnsi="Times New Roman" w:cs="Times New Roman"/>
                <w:sz w:val="20"/>
                <w:szCs w:val="24"/>
                <w:lang w:eastAsia="ru-RU"/>
              </w:rPr>
              <w:t xml:space="preserve">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 </w:t>
            </w:r>
          </w:p>
          <w:p w14:paraId="37111872" w14:textId="5676A886" w:rsidR="00462C8D" w:rsidRPr="00462C8D" w:rsidRDefault="001107BF" w:rsidP="001107BF">
            <w:pPr>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1107BF">
              <w:rPr>
                <w:rFonts w:ascii="Times New Roman" w:eastAsia="Times New Roman" w:hAnsi="Times New Roman" w:cs="Times New Roman"/>
                <w:b/>
                <w:sz w:val="20"/>
                <w:szCs w:val="24"/>
                <w:lang w:eastAsia="ru-RU"/>
              </w:rPr>
              <w:t>У 2.1.0</w:t>
            </w:r>
            <w:r>
              <w:rPr>
                <w:rFonts w:ascii="Times New Roman" w:eastAsia="Times New Roman" w:hAnsi="Times New Roman" w:cs="Times New Roman"/>
                <w:b/>
                <w:sz w:val="20"/>
                <w:szCs w:val="24"/>
                <w:lang w:eastAsia="ru-RU"/>
              </w:rPr>
              <w:t>6</w:t>
            </w:r>
            <w:r>
              <w:rPr>
                <w:sz w:val="20"/>
                <w:szCs w:val="20"/>
              </w:rPr>
              <w:t xml:space="preserve"> - </w:t>
            </w:r>
            <w:r w:rsidR="00A10F8D" w:rsidRPr="00A10F8D">
              <w:rPr>
                <w:rFonts w:ascii="Times New Roman" w:eastAsia="Times New Roman" w:hAnsi="Times New Roman" w:cs="Times New Roman"/>
                <w:sz w:val="20"/>
                <w:szCs w:val="24"/>
                <w:lang w:eastAsia="ru-RU"/>
              </w:rPr>
              <w:t>оформлять периодическую отчетную документацию по контролю использования сметных лимитов</w:t>
            </w:r>
          </w:p>
        </w:tc>
        <w:tc>
          <w:tcPr>
            <w:tcW w:w="4820" w:type="dxa"/>
            <w:tcBorders>
              <w:left w:val="single" w:sz="2" w:space="0" w:color="000000"/>
              <w:bottom w:val="single" w:sz="2" w:space="0" w:color="000000"/>
              <w:right w:val="single" w:sz="2" w:space="0" w:color="000000"/>
            </w:tcBorders>
          </w:tcPr>
          <w:p w14:paraId="42F4829F" w14:textId="77777777" w:rsidR="001107BF" w:rsidRDefault="001107BF" w:rsidP="001107BF">
            <w:pPr>
              <w:numPr>
                <w:ilvl w:val="0"/>
                <w:numId w:val="3"/>
              </w:numPr>
              <w:shd w:val="clear" w:color="auto" w:fill="FFFFFF"/>
              <w:tabs>
                <w:tab w:val="num" w:pos="308"/>
              </w:tabs>
              <w:suppressAutoHyphens/>
              <w:spacing w:after="0" w:line="240" w:lineRule="auto"/>
              <w:ind w:left="166"/>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lastRenderedPageBreak/>
              <w:t xml:space="preserve">З </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1 </w:t>
            </w:r>
            <w:r w:rsidR="00A10F8D" w:rsidRPr="00A10F8D">
              <w:rPr>
                <w:rFonts w:ascii="Times New Roman" w:eastAsia="Times New Roman" w:hAnsi="Times New Roman" w:cs="Times New Roman"/>
                <w:sz w:val="20"/>
                <w:szCs w:val="24"/>
                <w:lang w:eastAsia="ru-RU"/>
              </w:rPr>
              <w:t xml:space="preserve">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w:t>
            </w:r>
          </w:p>
          <w:p w14:paraId="2A9F99B9" w14:textId="03239541" w:rsidR="00462C8D" w:rsidRPr="00462C8D" w:rsidRDefault="001107BF" w:rsidP="001107BF">
            <w:pPr>
              <w:numPr>
                <w:ilvl w:val="0"/>
                <w:numId w:val="3"/>
              </w:numPr>
              <w:shd w:val="clear" w:color="auto" w:fill="FFFFFF"/>
              <w:tabs>
                <w:tab w:val="num" w:pos="308"/>
              </w:tabs>
              <w:suppressAutoHyphens/>
              <w:spacing w:after="0" w:line="240" w:lineRule="auto"/>
              <w:ind w:left="166"/>
              <w:jc w:val="both"/>
              <w:rPr>
                <w:rFonts w:ascii="Times New Roman" w:eastAsia="Times New Roman" w:hAnsi="Times New Roman" w:cs="Times New Roman"/>
                <w:sz w:val="20"/>
                <w:szCs w:val="24"/>
                <w:lang w:eastAsia="ru-RU"/>
              </w:rPr>
            </w:pPr>
            <w:r w:rsidRPr="009C1BE3">
              <w:rPr>
                <w:rFonts w:ascii="Times New Roman" w:eastAsia="Times New Roman" w:hAnsi="Times New Roman" w:cs="Times New Roman"/>
                <w:b/>
                <w:sz w:val="20"/>
                <w:szCs w:val="24"/>
                <w:lang w:eastAsia="ru-RU"/>
              </w:rPr>
              <w:t xml:space="preserve">З </w:t>
            </w:r>
            <w:r>
              <w:rPr>
                <w:rFonts w:ascii="Times New Roman" w:eastAsia="Times New Roman" w:hAnsi="Times New Roman" w:cs="Times New Roman"/>
                <w:b/>
                <w:sz w:val="20"/>
                <w:szCs w:val="24"/>
                <w:lang w:eastAsia="ru-RU"/>
              </w:rPr>
              <w:t>2</w:t>
            </w:r>
            <w:r w:rsidRPr="009C1BE3">
              <w:rPr>
                <w:rFonts w:ascii="Times New Roman" w:eastAsia="Times New Roman" w:hAnsi="Times New Roman" w:cs="Times New Roman"/>
                <w:b/>
                <w:sz w:val="20"/>
                <w:szCs w:val="24"/>
                <w:lang w:eastAsia="ru-RU"/>
              </w:rPr>
              <w:t>.1.0</w:t>
            </w:r>
            <w:r>
              <w:rPr>
                <w:rFonts w:ascii="Times New Roman" w:eastAsia="Times New Roman" w:hAnsi="Times New Roman" w:cs="Times New Roman"/>
                <w:b/>
                <w:sz w:val="20"/>
                <w:szCs w:val="24"/>
                <w:lang w:eastAsia="ru-RU"/>
              </w:rPr>
              <w:t xml:space="preserve">2 </w:t>
            </w:r>
            <w:r w:rsidR="00A10F8D" w:rsidRPr="00A10F8D">
              <w:rPr>
                <w:rFonts w:ascii="Times New Roman" w:eastAsia="Times New Roman" w:hAnsi="Times New Roman" w:cs="Times New Roman"/>
                <w:sz w:val="20"/>
                <w:szCs w:val="24"/>
                <w:lang w:eastAsia="ru-RU"/>
              </w:rPr>
              <w:t>современную методическую и сметно-нормативную базу ценообразования в строительстве</w:t>
            </w:r>
          </w:p>
        </w:tc>
      </w:tr>
      <w:tr w:rsidR="00462C8D" w:rsidRPr="00462C8D" w14:paraId="0362D885" w14:textId="77777777" w:rsidTr="009F3DC0">
        <w:trPr>
          <w:trHeight w:val="595"/>
        </w:trPr>
        <w:tc>
          <w:tcPr>
            <w:tcW w:w="993" w:type="dxa"/>
            <w:tcBorders>
              <w:left w:val="single" w:sz="2" w:space="0" w:color="000000"/>
              <w:bottom w:val="single" w:sz="2" w:space="0" w:color="000000"/>
            </w:tcBorders>
          </w:tcPr>
          <w:p w14:paraId="6FABB3FF" w14:textId="77777777" w:rsidR="00462C8D" w:rsidRPr="00462C8D" w:rsidRDefault="00462C8D" w:rsidP="00462C8D">
            <w:pPr>
              <w:widowControl w:val="0"/>
              <w:suppressAutoHyphens/>
              <w:autoSpaceDE w:val="0"/>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ОК 01</w:t>
            </w:r>
          </w:p>
        </w:tc>
        <w:tc>
          <w:tcPr>
            <w:tcW w:w="4110" w:type="dxa"/>
            <w:tcBorders>
              <w:left w:val="single" w:sz="2" w:space="0" w:color="000000"/>
              <w:bottom w:val="single" w:sz="2" w:space="0" w:color="000000"/>
            </w:tcBorders>
          </w:tcPr>
          <w:p w14:paraId="32D8DE67"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Уо.01.01 - </w:t>
            </w:r>
            <w:r w:rsidRPr="007A1139">
              <w:rPr>
                <w:rFonts w:ascii="Times New Roman" w:hAnsi="Times New Roman"/>
                <w:sz w:val="20"/>
                <w:szCs w:val="20"/>
              </w:rPr>
              <w:t xml:space="preserve">распознавать задачу и/или проблему в профессиональном и/или социальном контексте; </w:t>
            </w:r>
          </w:p>
          <w:p w14:paraId="44D8E691"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Уо.01.02 </w:t>
            </w:r>
            <w:r w:rsidRPr="007A1139">
              <w:rPr>
                <w:rFonts w:ascii="Times New Roman" w:hAnsi="Times New Roman"/>
                <w:sz w:val="20"/>
                <w:szCs w:val="20"/>
              </w:rPr>
              <w:t xml:space="preserve">- анализировать задачу и/или проблему и выделять её составные части; </w:t>
            </w:r>
          </w:p>
          <w:p w14:paraId="501217A6"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Уо.01.03 </w:t>
            </w:r>
            <w:r w:rsidRPr="007A1139">
              <w:rPr>
                <w:rFonts w:ascii="Times New Roman" w:hAnsi="Times New Roman"/>
                <w:sz w:val="20"/>
                <w:szCs w:val="20"/>
              </w:rPr>
              <w:t xml:space="preserve">- определять этапы решения задачи; </w:t>
            </w:r>
          </w:p>
          <w:p w14:paraId="61222660"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Уо.01.04 </w:t>
            </w:r>
            <w:r w:rsidRPr="007A1139">
              <w:rPr>
                <w:rFonts w:ascii="Times New Roman" w:hAnsi="Times New Roman"/>
                <w:sz w:val="20"/>
                <w:szCs w:val="20"/>
              </w:rPr>
              <w:t>- выявлять и эффективно искать информацию, необходимую для решения задачи и/или проблемы;</w:t>
            </w:r>
          </w:p>
          <w:p w14:paraId="7627205E"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Уо.01.05 </w:t>
            </w:r>
            <w:r w:rsidRPr="007A1139">
              <w:rPr>
                <w:rFonts w:ascii="Times New Roman" w:hAnsi="Times New Roman"/>
                <w:sz w:val="20"/>
                <w:szCs w:val="20"/>
              </w:rPr>
              <w:t xml:space="preserve">- составлять план действия; </w:t>
            </w:r>
          </w:p>
          <w:p w14:paraId="56119AC7"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Уо.01.06 </w:t>
            </w:r>
            <w:r w:rsidRPr="007A1139">
              <w:rPr>
                <w:rFonts w:ascii="Times New Roman" w:hAnsi="Times New Roman"/>
                <w:sz w:val="20"/>
                <w:szCs w:val="20"/>
              </w:rPr>
              <w:t>- определять необходимые ресурсы;</w:t>
            </w:r>
          </w:p>
          <w:p w14:paraId="7C6B9C08"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Уо.01.07 </w:t>
            </w:r>
            <w:r w:rsidRPr="007A1139">
              <w:rPr>
                <w:rFonts w:ascii="Times New Roman" w:hAnsi="Times New Roman"/>
                <w:sz w:val="20"/>
                <w:szCs w:val="20"/>
              </w:rPr>
              <w:t xml:space="preserve">- владеть актуальными методами работы в профессиональной и смежных сферах; </w:t>
            </w:r>
          </w:p>
          <w:p w14:paraId="29252E1B" w14:textId="474DD3A5" w:rsidR="00462C8D" w:rsidRPr="00462C8D" w:rsidRDefault="00424612" w:rsidP="00424612">
            <w:pPr>
              <w:shd w:val="clear" w:color="auto" w:fill="FFFFFF"/>
              <w:tabs>
                <w:tab w:val="left" w:pos="33"/>
              </w:tabs>
              <w:suppressAutoHyphens/>
              <w:spacing w:after="0" w:line="240" w:lineRule="auto"/>
              <w:ind w:left="33"/>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Уо.01.08 </w:t>
            </w:r>
            <w:r w:rsidRPr="007A1139">
              <w:rPr>
                <w:rFonts w:ascii="Times New Roman" w:hAnsi="Times New Roman"/>
                <w:sz w:val="20"/>
                <w:szCs w:val="20"/>
              </w:rPr>
              <w:t>- реализовывать составленный план; оценивать результат и последствия своих действий (самостоятельно или с помощью наставника).</w:t>
            </w:r>
          </w:p>
        </w:tc>
        <w:tc>
          <w:tcPr>
            <w:tcW w:w="4820" w:type="dxa"/>
            <w:tcBorders>
              <w:left w:val="single" w:sz="2" w:space="0" w:color="000000"/>
              <w:bottom w:val="single" w:sz="2" w:space="0" w:color="000000"/>
              <w:right w:val="single" w:sz="2" w:space="0" w:color="000000"/>
            </w:tcBorders>
          </w:tcPr>
          <w:p w14:paraId="252D7C35" w14:textId="77777777" w:rsidR="00424612" w:rsidRPr="007A1139" w:rsidRDefault="00424612" w:rsidP="00424612">
            <w:pPr>
              <w:pStyle w:val="a9"/>
              <w:rPr>
                <w:rFonts w:ascii="Times New Roman" w:hAnsi="Times New Roman"/>
                <w:bCs/>
                <w:sz w:val="20"/>
                <w:szCs w:val="20"/>
              </w:rPr>
            </w:pPr>
            <w:r w:rsidRPr="007A1139">
              <w:rPr>
                <w:rFonts w:ascii="Times New Roman" w:hAnsi="Times New Roman"/>
                <w:b/>
                <w:sz w:val="20"/>
                <w:szCs w:val="20"/>
              </w:rPr>
              <w:t xml:space="preserve">Зо.01.01 - </w:t>
            </w:r>
            <w:r w:rsidRPr="007A1139">
              <w:rPr>
                <w:rFonts w:ascii="Times New Roman" w:hAnsi="Times New Roman"/>
                <w:sz w:val="20"/>
                <w:szCs w:val="20"/>
              </w:rPr>
              <w:t>а</w:t>
            </w:r>
            <w:r w:rsidRPr="007A1139">
              <w:rPr>
                <w:rFonts w:ascii="Times New Roman" w:hAnsi="Times New Roman"/>
                <w:bCs/>
                <w:sz w:val="20"/>
                <w:szCs w:val="20"/>
              </w:rPr>
              <w:t>ктуальный профессиональный и социальный контекст, в котором приходится работать и жить;</w:t>
            </w:r>
          </w:p>
          <w:p w14:paraId="5D02C868" w14:textId="77777777" w:rsidR="00424612" w:rsidRPr="007A1139" w:rsidRDefault="00424612" w:rsidP="00424612">
            <w:pPr>
              <w:pStyle w:val="a9"/>
              <w:rPr>
                <w:rFonts w:ascii="Times New Roman" w:hAnsi="Times New Roman"/>
                <w:bCs/>
                <w:sz w:val="20"/>
                <w:szCs w:val="20"/>
              </w:rPr>
            </w:pPr>
            <w:r w:rsidRPr="007A1139">
              <w:rPr>
                <w:rFonts w:ascii="Times New Roman" w:hAnsi="Times New Roman"/>
                <w:b/>
                <w:sz w:val="20"/>
                <w:szCs w:val="20"/>
              </w:rPr>
              <w:t xml:space="preserve">Зо.01.02 </w:t>
            </w:r>
            <w:r w:rsidRPr="007A1139">
              <w:rPr>
                <w:rFonts w:ascii="Times New Roman" w:hAnsi="Times New Roman"/>
                <w:bCs/>
                <w:sz w:val="20"/>
                <w:szCs w:val="20"/>
              </w:rPr>
              <w:t xml:space="preserve">- основные источники информации и ресурсы для решения задач и проблем в профессиональном и/или социальном контексте; </w:t>
            </w:r>
          </w:p>
          <w:p w14:paraId="4ECF1EBD" w14:textId="77777777" w:rsidR="00424612" w:rsidRPr="007A1139" w:rsidRDefault="00424612" w:rsidP="00424612">
            <w:pPr>
              <w:pStyle w:val="a9"/>
              <w:rPr>
                <w:rFonts w:ascii="Times New Roman" w:hAnsi="Times New Roman"/>
                <w:bCs/>
                <w:sz w:val="20"/>
                <w:szCs w:val="20"/>
              </w:rPr>
            </w:pPr>
            <w:r w:rsidRPr="007A1139">
              <w:rPr>
                <w:rFonts w:ascii="Times New Roman" w:hAnsi="Times New Roman"/>
                <w:b/>
                <w:sz w:val="20"/>
                <w:szCs w:val="20"/>
              </w:rPr>
              <w:t xml:space="preserve">Зо.01.03 </w:t>
            </w:r>
            <w:r w:rsidRPr="007A1139">
              <w:rPr>
                <w:rFonts w:ascii="Times New Roman" w:hAnsi="Times New Roman"/>
                <w:bCs/>
                <w:sz w:val="20"/>
                <w:szCs w:val="20"/>
              </w:rPr>
              <w:t xml:space="preserve">- алгоритмы выполнения работ в профессиональной и смежных областях; </w:t>
            </w:r>
          </w:p>
          <w:p w14:paraId="7ADB1425" w14:textId="77777777" w:rsidR="00424612" w:rsidRPr="007A1139" w:rsidRDefault="00424612" w:rsidP="00424612">
            <w:pPr>
              <w:pStyle w:val="a9"/>
              <w:rPr>
                <w:rFonts w:ascii="Times New Roman" w:hAnsi="Times New Roman"/>
                <w:bCs/>
                <w:sz w:val="20"/>
                <w:szCs w:val="20"/>
              </w:rPr>
            </w:pPr>
            <w:r w:rsidRPr="007A1139">
              <w:rPr>
                <w:rFonts w:ascii="Times New Roman" w:hAnsi="Times New Roman"/>
                <w:b/>
                <w:sz w:val="20"/>
                <w:szCs w:val="20"/>
              </w:rPr>
              <w:t xml:space="preserve">Зо.01.04 </w:t>
            </w:r>
            <w:r w:rsidRPr="007A1139">
              <w:rPr>
                <w:rFonts w:ascii="Times New Roman" w:hAnsi="Times New Roman"/>
                <w:bCs/>
                <w:sz w:val="20"/>
                <w:szCs w:val="20"/>
              </w:rPr>
              <w:t xml:space="preserve">- методы работы в профессиональной и смежных сферах; </w:t>
            </w:r>
          </w:p>
          <w:p w14:paraId="41A0C754" w14:textId="77777777" w:rsidR="00424612" w:rsidRPr="007A1139" w:rsidRDefault="00424612" w:rsidP="00424612">
            <w:pPr>
              <w:pStyle w:val="a9"/>
              <w:rPr>
                <w:rFonts w:ascii="Times New Roman" w:hAnsi="Times New Roman"/>
                <w:bCs/>
                <w:sz w:val="20"/>
                <w:szCs w:val="20"/>
              </w:rPr>
            </w:pPr>
            <w:r w:rsidRPr="007A1139">
              <w:rPr>
                <w:rFonts w:ascii="Times New Roman" w:hAnsi="Times New Roman"/>
                <w:b/>
                <w:sz w:val="20"/>
                <w:szCs w:val="20"/>
              </w:rPr>
              <w:t xml:space="preserve">Зо.01.05 </w:t>
            </w:r>
            <w:r w:rsidRPr="007A1139">
              <w:rPr>
                <w:rFonts w:ascii="Times New Roman" w:hAnsi="Times New Roman"/>
                <w:bCs/>
                <w:sz w:val="20"/>
                <w:szCs w:val="20"/>
              </w:rPr>
              <w:t xml:space="preserve">- структуру плана для решения задач; </w:t>
            </w:r>
          </w:p>
          <w:p w14:paraId="12668E04" w14:textId="500BACF8" w:rsidR="00462C8D" w:rsidRPr="00462C8D" w:rsidRDefault="00424612" w:rsidP="00424612">
            <w:pPr>
              <w:suppressAutoHyphens/>
              <w:spacing w:after="0" w:line="240" w:lineRule="auto"/>
              <w:jc w:val="both"/>
              <w:rPr>
                <w:rFonts w:ascii="Times New Roman" w:eastAsia="Times New Roman" w:hAnsi="Times New Roman" w:cs="Times New Roman"/>
                <w:sz w:val="20"/>
                <w:szCs w:val="24"/>
                <w:lang w:eastAsia="zh-CN"/>
              </w:rPr>
            </w:pPr>
            <w:r w:rsidRPr="007A1139">
              <w:rPr>
                <w:rFonts w:ascii="Times New Roman" w:hAnsi="Times New Roman"/>
                <w:b/>
                <w:sz w:val="20"/>
                <w:szCs w:val="20"/>
              </w:rPr>
              <w:t xml:space="preserve">Зо.01.06 </w:t>
            </w:r>
            <w:r w:rsidRPr="007A1139">
              <w:rPr>
                <w:rFonts w:ascii="Times New Roman" w:hAnsi="Times New Roman"/>
                <w:bCs/>
                <w:sz w:val="20"/>
                <w:szCs w:val="20"/>
              </w:rPr>
              <w:t>- порядок оценки результатов решения задач профессиональной деятельности.</w:t>
            </w:r>
          </w:p>
        </w:tc>
      </w:tr>
      <w:tr w:rsidR="00424612" w:rsidRPr="00462C8D" w14:paraId="38C87BB7" w14:textId="77777777" w:rsidTr="009F3DC0">
        <w:trPr>
          <w:trHeight w:val="1345"/>
        </w:trPr>
        <w:tc>
          <w:tcPr>
            <w:tcW w:w="993" w:type="dxa"/>
            <w:tcBorders>
              <w:left w:val="single" w:sz="2" w:space="0" w:color="000000"/>
              <w:bottom w:val="single" w:sz="2" w:space="0" w:color="000000"/>
            </w:tcBorders>
          </w:tcPr>
          <w:p w14:paraId="0219081D" w14:textId="77777777" w:rsidR="00424612" w:rsidRPr="00462C8D" w:rsidRDefault="00424612" w:rsidP="00A10F8D">
            <w:pPr>
              <w:suppressAutoHyphens/>
              <w:spacing w:after="0" w:line="240" w:lineRule="auto"/>
              <w:jc w:val="both"/>
              <w:rPr>
                <w:rFonts w:ascii="Times New Roman" w:eastAsia="Times New Roman" w:hAnsi="Times New Roman" w:cs="Times New Roman"/>
                <w:sz w:val="20"/>
                <w:szCs w:val="24"/>
                <w:lang w:eastAsia="ru-RU"/>
              </w:rPr>
            </w:pPr>
            <w:r w:rsidRPr="00462C8D">
              <w:rPr>
                <w:rFonts w:ascii="Times New Roman" w:eastAsia="Times New Roman" w:hAnsi="Times New Roman" w:cs="Times New Roman"/>
                <w:sz w:val="20"/>
                <w:szCs w:val="24"/>
                <w:lang w:eastAsia="ru-RU"/>
              </w:rPr>
              <w:t>ОК 02</w:t>
            </w:r>
          </w:p>
        </w:tc>
        <w:tc>
          <w:tcPr>
            <w:tcW w:w="4110" w:type="dxa"/>
            <w:tcBorders>
              <w:left w:val="single" w:sz="2" w:space="0" w:color="000000"/>
              <w:bottom w:val="single" w:sz="2" w:space="0" w:color="000000"/>
            </w:tcBorders>
          </w:tcPr>
          <w:p w14:paraId="7FBD1636"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Уо.02.01 - </w:t>
            </w:r>
            <w:r w:rsidRPr="007A1139">
              <w:rPr>
                <w:rFonts w:ascii="Times New Roman" w:hAnsi="Times New Roman"/>
                <w:sz w:val="20"/>
                <w:szCs w:val="20"/>
              </w:rPr>
              <w:t>определять задачи для поиска информации;</w:t>
            </w:r>
          </w:p>
          <w:p w14:paraId="140A0C3B"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Уо.02.02 </w:t>
            </w:r>
            <w:r w:rsidRPr="007A1139">
              <w:rPr>
                <w:rFonts w:ascii="Times New Roman" w:hAnsi="Times New Roman"/>
                <w:sz w:val="20"/>
                <w:szCs w:val="20"/>
              </w:rPr>
              <w:t>- определять необходимые источники информации;</w:t>
            </w:r>
          </w:p>
          <w:p w14:paraId="6083FB96"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Уо.02.03 </w:t>
            </w:r>
            <w:r w:rsidRPr="007A1139">
              <w:rPr>
                <w:rFonts w:ascii="Times New Roman" w:hAnsi="Times New Roman"/>
                <w:sz w:val="20"/>
                <w:szCs w:val="20"/>
              </w:rPr>
              <w:t xml:space="preserve">- планировать процесс поиска; </w:t>
            </w:r>
          </w:p>
          <w:p w14:paraId="4257A69F"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Уо.02.04 </w:t>
            </w:r>
            <w:r w:rsidRPr="007A1139">
              <w:rPr>
                <w:rFonts w:ascii="Times New Roman" w:hAnsi="Times New Roman"/>
                <w:sz w:val="20"/>
                <w:szCs w:val="20"/>
              </w:rPr>
              <w:t xml:space="preserve">- структурировать получаемую информацию; </w:t>
            </w:r>
          </w:p>
          <w:p w14:paraId="37A008A4"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Уо.02.05 </w:t>
            </w:r>
            <w:r w:rsidRPr="007A1139">
              <w:rPr>
                <w:rFonts w:ascii="Times New Roman" w:hAnsi="Times New Roman"/>
                <w:sz w:val="20"/>
                <w:szCs w:val="20"/>
              </w:rPr>
              <w:t xml:space="preserve">- выделять наиболее значимое в перечне информации; </w:t>
            </w:r>
          </w:p>
          <w:p w14:paraId="11783E1E"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Уо.02.06 </w:t>
            </w:r>
            <w:r w:rsidRPr="007A1139">
              <w:rPr>
                <w:rFonts w:ascii="Times New Roman" w:hAnsi="Times New Roman"/>
                <w:sz w:val="20"/>
                <w:szCs w:val="20"/>
              </w:rPr>
              <w:t>- оценивать практическую значимость результатов поиска;</w:t>
            </w:r>
          </w:p>
          <w:p w14:paraId="4CF3C3C3" w14:textId="77777777" w:rsidR="00424612" w:rsidRPr="007A1139" w:rsidRDefault="00424612" w:rsidP="00424612">
            <w:pPr>
              <w:pStyle w:val="a9"/>
              <w:rPr>
                <w:rFonts w:ascii="Times New Roman" w:hAnsi="Times New Roman"/>
                <w:sz w:val="20"/>
                <w:szCs w:val="20"/>
              </w:rPr>
            </w:pPr>
            <w:r w:rsidRPr="007A1139">
              <w:rPr>
                <w:rFonts w:ascii="Times New Roman" w:hAnsi="Times New Roman"/>
                <w:b/>
                <w:sz w:val="20"/>
                <w:szCs w:val="20"/>
              </w:rPr>
              <w:t xml:space="preserve">Уо.02.07 </w:t>
            </w:r>
            <w:r w:rsidRPr="007A1139">
              <w:rPr>
                <w:rFonts w:ascii="Times New Roman" w:hAnsi="Times New Roman"/>
                <w:sz w:val="20"/>
                <w:szCs w:val="20"/>
              </w:rPr>
              <w:t>- оформлять результаты поиска, применять средства информационных технологий для решения профессиональных задач;</w:t>
            </w:r>
          </w:p>
          <w:p w14:paraId="3EA9F8E4" w14:textId="77777777" w:rsidR="00424612" w:rsidRPr="007A1139" w:rsidRDefault="00424612" w:rsidP="00424612">
            <w:pPr>
              <w:pStyle w:val="a9"/>
              <w:rPr>
                <w:rFonts w:ascii="Times New Roman" w:hAnsi="Times New Roman"/>
                <w:iCs/>
                <w:sz w:val="20"/>
                <w:szCs w:val="20"/>
              </w:rPr>
            </w:pPr>
            <w:r w:rsidRPr="007A1139">
              <w:rPr>
                <w:rFonts w:ascii="Times New Roman" w:hAnsi="Times New Roman"/>
                <w:b/>
                <w:sz w:val="20"/>
                <w:szCs w:val="20"/>
              </w:rPr>
              <w:t>Уо.02.08</w:t>
            </w:r>
            <w:r w:rsidRPr="007A1139">
              <w:rPr>
                <w:rFonts w:ascii="Times New Roman" w:hAnsi="Times New Roman"/>
                <w:sz w:val="20"/>
                <w:szCs w:val="20"/>
              </w:rPr>
              <w:t xml:space="preserve"> - </w:t>
            </w:r>
            <w:r w:rsidRPr="007A1139">
              <w:rPr>
                <w:rFonts w:ascii="Times New Roman" w:hAnsi="Times New Roman"/>
                <w:iCs/>
                <w:sz w:val="20"/>
                <w:szCs w:val="20"/>
              </w:rPr>
              <w:t>использовать современное программное обеспечение;</w:t>
            </w:r>
          </w:p>
          <w:p w14:paraId="1558F0F1" w14:textId="19BE0FA2" w:rsidR="00424612" w:rsidRPr="00462C8D" w:rsidRDefault="00424612" w:rsidP="00A10F8D">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iCs/>
                <w:sz w:val="20"/>
                <w:szCs w:val="20"/>
              </w:rPr>
              <w:t>использовать различные цифровые средства для решения профессиональных задач.</w:t>
            </w:r>
          </w:p>
        </w:tc>
        <w:tc>
          <w:tcPr>
            <w:tcW w:w="4820" w:type="dxa"/>
            <w:tcBorders>
              <w:left w:val="single" w:sz="2" w:space="0" w:color="000000"/>
              <w:bottom w:val="single" w:sz="2" w:space="0" w:color="000000"/>
              <w:right w:val="single" w:sz="2" w:space="0" w:color="000000"/>
            </w:tcBorders>
          </w:tcPr>
          <w:p w14:paraId="2DFC5529" w14:textId="77777777" w:rsidR="00424612" w:rsidRPr="007A1139" w:rsidRDefault="00424612" w:rsidP="00424612">
            <w:pPr>
              <w:pStyle w:val="a9"/>
              <w:rPr>
                <w:rFonts w:ascii="Times New Roman" w:hAnsi="Times New Roman"/>
                <w:iCs/>
                <w:sz w:val="20"/>
                <w:szCs w:val="20"/>
              </w:rPr>
            </w:pPr>
            <w:r w:rsidRPr="007A1139">
              <w:rPr>
                <w:rFonts w:ascii="Times New Roman" w:hAnsi="Times New Roman"/>
                <w:b/>
                <w:sz w:val="20"/>
                <w:szCs w:val="20"/>
              </w:rPr>
              <w:t xml:space="preserve">Зо.02.01 </w:t>
            </w:r>
            <w:r w:rsidRPr="007A1139">
              <w:rPr>
                <w:rFonts w:ascii="Times New Roman" w:hAnsi="Times New Roman"/>
                <w:b/>
                <w:iCs/>
                <w:sz w:val="20"/>
                <w:szCs w:val="20"/>
              </w:rPr>
              <w:t xml:space="preserve">- </w:t>
            </w:r>
            <w:r w:rsidRPr="007A1139">
              <w:rPr>
                <w:rFonts w:ascii="Times New Roman" w:hAnsi="Times New Roman"/>
                <w:iCs/>
                <w:sz w:val="20"/>
                <w:szCs w:val="20"/>
              </w:rPr>
              <w:t xml:space="preserve">номенклатура информационных источников, применяемых в профессиональной деятельности; </w:t>
            </w:r>
          </w:p>
          <w:p w14:paraId="445BDFA9" w14:textId="77777777" w:rsidR="00424612" w:rsidRPr="007A1139" w:rsidRDefault="00424612" w:rsidP="00424612">
            <w:pPr>
              <w:pStyle w:val="a9"/>
              <w:rPr>
                <w:rFonts w:ascii="Times New Roman" w:hAnsi="Times New Roman"/>
                <w:iCs/>
                <w:sz w:val="20"/>
                <w:szCs w:val="20"/>
              </w:rPr>
            </w:pPr>
            <w:r w:rsidRPr="007A1139">
              <w:rPr>
                <w:rFonts w:ascii="Times New Roman" w:hAnsi="Times New Roman"/>
                <w:b/>
                <w:sz w:val="20"/>
                <w:szCs w:val="20"/>
              </w:rPr>
              <w:t xml:space="preserve">Зо.02.02 </w:t>
            </w:r>
            <w:r w:rsidRPr="007A1139">
              <w:rPr>
                <w:rFonts w:ascii="Times New Roman" w:hAnsi="Times New Roman"/>
                <w:iCs/>
                <w:sz w:val="20"/>
                <w:szCs w:val="20"/>
              </w:rPr>
              <w:t xml:space="preserve">- приемы структурирования информации; </w:t>
            </w:r>
          </w:p>
          <w:p w14:paraId="13A0211A" w14:textId="77777777" w:rsidR="00424612" w:rsidRPr="007A1139" w:rsidRDefault="00424612" w:rsidP="00424612">
            <w:pPr>
              <w:pStyle w:val="a9"/>
              <w:rPr>
                <w:rFonts w:ascii="Times New Roman" w:hAnsi="Times New Roman"/>
                <w:iCs/>
                <w:sz w:val="20"/>
                <w:szCs w:val="20"/>
              </w:rPr>
            </w:pPr>
            <w:r w:rsidRPr="007A1139">
              <w:rPr>
                <w:rFonts w:ascii="Times New Roman" w:hAnsi="Times New Roman"/>
                <w:b/>
                <w:sz w:val="20"/>
                <w:szCs w:val="20"/>
              </w:rPr>
              <w:t xml:space="preserve">Зо.02.03 </w:t>
            </w:r>
            <w:r w:rsidRPr="007A1139">
              <w:rPr>
                <w:rFonts w:ascii="Times New Roman" w:hAnsi="Times New Roman"/>
                <w:iCs/>
                <w:sz w:val="20"/>
                <w:szCs w:val="20"/>
              </w:rPr>
              <w:t>- формат оформления результатов поиска информации, современные средства и устройства информатизации;</w:t>
            </w:r>
          </w:p>
          <w:p w14:paraId="01229999" w14:textId="77777777" w:rsidR="00424612" w:rsidRPr="007A1139" w:rsidRDefault="00424612" w:rsidP="00424612">
            <w:pPr>
              <w:pStyle w:val="a9"/>
              <w:rPr>
                <w:rFonts w:ascii="Times New Roman" w:hAnsi="Times New Roman"/>
                <w:iCs/>
                <w:sz w:val="20"/>
                <w:szCs w:val="20"/>
              </w:rPr>
            </w:pPr>
            <w:r w:rsidRPr="007A1139">
              <w:rPr>
                <w:rFonts w:ascii="Times New Roman" w:hAnsi="Times New Roman"/>
                <w:b/>
                <w:iCs/>
                <w:sz w:val="20"/>
                <w:szCs w:val="20"/>
              </w:rPr>
              <w:t>Зо.02.04</w:t>
            </w:r>
            <w:r w:rsidRPr="007A1139">
              <w:rPr>
                <w:rFonts w:ascii="Times New Roman" w:hAnsi="Times New Roman"/>
                <w:iCs/>
                <w:sz w:val="20"/>
                <w:szCs w:val="20"/>
              </w:rPr>
              <w:t xml:space="preserve"> - </w:t>
            </w:r>
            <w:r w:rsidRPr="007A1139">
              <w:rPr>
                <w:rFonts w:ascii="Times New Roman" w:hAnsi="Times New Roman"/>
                <w:bCs/>
                <w:iCs/>
                <w:sz w:val="20"/>
                <w:szCs w:val="20"/>
              </w:rPr>
              <w:t>порядок их применения и программное обеспечение в профессиональной деятельности в том числе с использованием цифровых средств.</w:t>
            </w:r>
          </w:p>
          <w:p w14:paraId="10200E12" w14:textId="2B6A744C" w:rsidR="00424612" w:rsidRPr="00462C8D" w:rsidRDefault="00424612" w:rsidP="00A10F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rPr>
                <w:rFonts w:ascii="Times New Roman" w:eastAsia="Times New Roman" w:hAnsi="Times New Roman" w:cs="Times New Roman"/>
                <w:sz w:val="20"/>
                <w:szCs w:val="24"/>
                <w:lang w:eastAsia="zh-CN"/>
              </w:rPr>
            </w:pPr>
          </w:p>
        </w:tc>
      </w:tr>
      <w:tr w:rsidR="00424612" w:rsidRPr="00462C8D" w14:paraId="6DE6AC5B" w14:textId="77777777" w:rsidTr="009F3DC0">
        <w:tc>
          <w:tcPr>
            <w:tcW w:w="993" w:type="dxa"/>
            <w:tcBorders>
              <w:left w:val="single" w:sz="2" w:space="0" w:color="000000"/>
              <w:bottom w:val="single" w:sz="2" w:space="0" w:color="000000"/>
            </w:tcBorders>
          </w:tcPr>
          <w:p w14:paraId="7E3EF7A4" w14:textId="77777777" w:rsidR="00424612" w:rsidRPr="00462C8D" w:rsidRDefault="00424612" w:rsidP="009F3DC0">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462C8D">
              <w:rPr>
                <w:rFonts w:ascii="Times New Roman" w:eastAsia="Times New Roman" w:hAnsi="Times New Roman" w:cs="Times New Roman"/>
                <w:sz w:val="20"/>
                <w:szCs w:val="24"/>
                <w:lang w:eastAsia="ru-RU"/>
              </w:rPr>
              <w:t>ОК 03</w:t>
            </w:r>
          </w:p>
        </w:tc>
        <w:tc>
          <w:tcPr>
            <w:tcW w:w="4110" w:type="dxa"/>
            <w:tcBorders>
              <w:left w:val="single" w:sz="2" w:space="0" w:color="000000"/>
              <w:bottom w:val="single" w:sz="2" w:space="0" w:color="000000"/>
            </w:tcBorders>
          </w:tcPr>
          <w:p w14:paraId="35D6728A" w14:textId="77777777" w:rsidR="00424612" w:rsidRPr="007A1139" w:rsidRDefault="00424612" w:rsidP="00424612">
            <w:pPr>
              <w:suppressAutoHyphens/>
              <w:spacing w:after="0" w:line="240" w:lineRule="auto"/>
              <w:rPr>
                <w:rFonts w:ascii="Times New Roman" w:hAnsi="Times New Roman"/>
                <w:bCs/>
                <w:iCs/>
                <w:sz w:val="20"/>
                <w:szCs w:val="20"/>
              </w:rPr>
            </w:pPr>
            <w:r w:rsidRPr="007A1139">
              <w:rPr>
                <w:rFonts w:ascii="Times New Roman" w:hAnsi="Times New Roman"/>
                <w:b/>
                <w:sz w:val="20"/>
                <w:szCs w:val="20"/>
              </w:rPr>
              <w:t xml:space="preserve">Уо.03.01 - </w:t>
            </w:r>
            <w:r w:rsidRPr="007A1139">
              <w:rPr>
                <w:rFonts w:ascii="Times New Roman" w:hAnsi="Times New Roman"/>
                <w:bCs/>
                <w:iCs/>
                <w:sz w:val="20"/>
                <w:szCs w:val="20"/>
              </w:rPr>
              <w:t>определять актуальность нормативно-правовой документации в профессиональной деятельности;</w:t>
            </w:r>
          </w:p>
          <w:p w14:paraId="7EF4F484" w14:textId="77777777" w:rsidR="00424612" w:rsidRPr="007A1139" w:rsidRDefault="00424612" w:rsidP="00424612">
            <w:pPr>
              <w:suppressAutoHyphens/>
              <w:spacing w:after="0" w:line="240" w:lineRule="auto"/>
              <w:rPr>
                <w:rFonts w:ascii="Times New Roman" w:hAnsi="Times New Roman"/>
                <w:sz w:val="20"/>
                <w:szCs w:val="20"/>
              </w:rPr>
            </w:pPr>
            <w:r w:rsidRPr="007A1139">
              <w:rPr>
                <w:rFonts w:ascii="Times New Roman" w:hAnsi="Times New Roman"/>
                <w:b/>
                <w:sz w:val="20"/>
                <w:szCs w:val="20"/>
              </w:rPr>
              <w:t xml:space="preserve">Уо.03.02 - </w:t>
            </w:r>
            <w:r w:rsidRPr="007A1139">
              <w:rPr>
                <w:rFonts w:ascii="Times New Roman" w:hAnsi="Times New Roman"/>
                <w:sz w:val="20"/>
                <w:szCs w:val="20"/>
              </w:rPr>
              <w:t>применять современную научную профессиональную терминологию;</w:t>
            </w:r>
          </w:p>
          <w:p w14:paraId="16556ABC" w14:textId="77777777" w:rsidR="00424612" w:rsidRPr="007A1139" w:rsidRDefault="00424612" w:rsidP="00424612">
            <w:pPr>
              <w:suppressAutoHyphens/>
              <w:spacing w:after="0" w:line="240" w:lineRule="auto"/>
              <w:rPr>
                <w:rFonts w:ascii="Times New Roman" w:hAnsi="Times New Roman"/>
                <w:sz w:val="20"/>
                <w:szCs w:val="20"/>
              </w:rPr>
            </w:pPr>
            <w:r w:rsidRPr="007A1139">
              <w:rPr>
                <w:rFonts w:ascii="Times New Roman" w:hAnsi="Times New Roman"/>
                <w:b/>
                <w:sz w:val="20"/>
                <w:szCs w:val="20"/>
              </w:rPr>
              <w:t xml:space="preserve">Уо.03.03 - </w:t>
            </w:r>
            <w:r w:rsidRPr="007A1139">
              <w:rPr>
                <w:rFonts w:ascii="Times New Roman" w:hAnsi="Times New Roman"/>
                <w:sz w:val="20"/>
                <w:szCs w:val="20"/>
              </w:rPr>
              <w:t>определять и выстраивать траектории профессионального развития и самообразования;</w:t>
            </w:r>
          </w:p>
          <w:p w14:paraId="65EC6EA9" w14:textId="77777777" w:rsidR="00424612" w:rsidRPr="007A1139" w:rsidRDefault="00424612" w:rsidP="00424612">
            <w:pPr>
              <w:suppressAutoHyphens/>
              <w:spacing w:after="0" w:line="240" w:lineRule="auto"/>
              <w:rPr>
                <w:rFonts w:ascii="Times New Roman" w:hAnsi="Times New Roman"/>
                <w:bCs/>
                <w:sz w:val="20"/>
                <w:szCs w:val="20"/>
              </w:rPr>
            </w:pPr>
            <w:r w:rsidRPr="007A1139">
              <w:rPr>
                <w:rFonts w:ascii="Times New Roman" w:hAnsi="Times New Roman"/>
                <w:b/>
                <w:sz w:val="20"/>
                <w:szCs w:val="20"/>
              </w:rPr>
              <w:t xml:space="preserve">Уо.03.04 - </w:t>
            </w:r>
            <w:r w:rsidRPr="007A1139">
              <w:rPr>
                <w:rFonts w:ascii="Times New Roman" w:hAnsi="Times New Roman"/>
                <w:bCs/>
                <w:sz w:val="20"/>
                <w:szCs w:val="20"/>
              </w:rPr>
              <w:t>выявлять достоинства и недостатки коммерческой идеи;</w:t>
            </w:r>
          </w:p>
          <w:p w14:paraId="50AF3873" w14:textId="3A5E245C" w:rsidR="00424612" w:rsidRPr="00462C8D" w:rsidRDefault="00424612" w:rsidP="003B6B06">
            <w:pPr>
              <w:numPr>
                <w:ilvl w:val="0"/>
                <w:numId w:val="2"/>
              </w:numPr>
              <w:shd w:val="clear" w:color="auto" w:fill="FFFFFF"/>
              <w:tabs>
                <w:tab w:val="left" w:pos="33"/>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jc w:val="both"/>
              <w:rPr>
                <w:rFonts w:ascii="Times New Roman" w:eastAsia="Times New Roman" w:hAnsi="Times New Roman" w:cs="Times New Roman"/>
                <w:sz w:val="20"/>
                <w:szCs w:val="24"/>
                <w:lang w:eastAsia="ru-RU"/>
              </w:rPr>
            </w:pPr>
            <w:r w:rsidRPr="007A1139">
              <w:rPr>
                <w:rFonts w:ascii="Times New Roman" w:hAnsi="Times New Roman"/>
                <w:b/>
                <w:sz w:val="20"/>
                <w:szCs w:val="20"/>
              </w:rPr>
              <w:lastRenderedPageBreak/>
              <w:t xml:space="preserve">Уо.03.05 - </w:t>
            </w:r>
            <w:r w:rsidRPr="007A1139">
              <w:rPr>
                <w:rFonts w:ascii="Times New Roman" w:hAnsi="Times New Roman"/>
                <w:bCs/>
                <w:sz w:val="20"/>
                <w:szCs w:val="20"/>
              </w:rPr>
              <w:t>презентовать идеи открытия собственного дела в профессиональной деятельности.</w:t>
            </w:r>
          </w:p>
        </w:tc>
        <w:tc>
          <w:tcPr>
            <w:tcW w:w="4820" w:type="dxa"/>
            <w:tcBorders>
              <w:left w:val="single" w:sz="2" w:space="0" w:color="000000"/>
              <w:bottom w:val="single" w:sz="2" w:space="0" w:color="000000"/>
              <w:right w:val="single" w:sz="2" w:space="0" w:color="000000"/>
            </w:tcBorders>
          </w:tcPr>
          <w:p w14:paraId="15A5B759" w14:textId="77777777" w:rsidR="00424612" w:rsidRPr="007A1139" w:rsidRDefault="00424612" w:rsidP="00424612">
            <w:pPr>
              <w:suppressAutoHyphens/>
              <w:spacing w:after="0" w:line="240" w:lineRule="auto"/>
              <w:rPr>
                <w:rFonts w:ascii="Times New Roman" w:hAnsi="Times New Roman"/>
                <w:bCs/>
                <w:iCs/>
                <w:sz w:val="20"/>
                <w:szCs w:val="20"/>
              </w:rPr>
            </w:pPr>
            <w:r w:rsidRPr="007A1139">
              <w:rPr>
                <w:rFonts w:ascii="Times New Roman" w:hAnsi="Times New Roman"/>
                <w:b/>
                <w:bCs/>
                <w:iCs/>
                <w:sz w:val="20"/>
                <w:szCs w:val="20"/>
              </w:rPr>
              <w:lastRenderedPageBreak/>
              <w:t>Зо.03.01</w:t>
            </w:r>
            <w:r w:rsidRPr="007A1139">
              <w:rPr>
                <w:rFonts w:ascii="Times New Roman" w:hAnsi="Times New Roman"/>
                <w:bCs/>
                <w:iCs/>
                <w:sz w:val="20"/>
                <w:szCs w:val="20"/>
              </w:rPr>
              <w:t xml:space="preserve"> - содержание актуальной нормативно-правовой документации; </w:t>
            </w:r>
          </w:p>
          <w:p w14:paraId="11777ED1" w14:textId="77777777" w:rsidR="00424612" w:rsidRPr="007A1139" w:rsidRDefault="00424612" w:rsidP="00424612">
            <w:pPr>
              <w:suppressAutoHyphens/>
              <w:spacing w:after="0" w:line="240" w:lineRule="auto"/>
              <w:rPr>
                <w:rFonts w:ascii="Times New Roman" w:hAnsi="Times New Roman"/>
                <w:bCs/>
                <w:iCs/>
                <w:sz w:val="20"/>
                <w:szCs w:val="20"/>
              </w:rPr>
            </w:pPr>
            <w:r w:rsidRPr="007A1139">
              <w:rPr>
                <w:rFonts w:ascii="Times New Roman" w:hAnsi="Times New Roman"/>
                <w:b/>
                <w:bCs/>
                <w:iCs/>
                <w:sz w:val="20"/>
                <w:szCs w:val="20"/>
              </w:rPr>
              <w:t>Зо.03.02</w:t>
            </w:r>
            <w:r w:rsidRPr="007A1139">
              <w:rPr>
                <w:rFonts w:ascii="Times New Roman" w:hAnsi="Times New Roman"/>
                <w:bCs/>
                <w:iCs/>
                <w:sz w:val="20"/>
                <w:szCs w:val="20"/>
              </w:rPr>
              <w:t xml:space="preserve"> -современная научная и профессиональная терминология; возможные траектории профессионального развития и самообразования;</w:t>
            </w:r>
          </w:p>
          <w:p w14:paraId="3048D538" w14:textId="77777777" w:rsidR="00424612" w:rsidRPr="007A1139" w:rsidRDefault="00424612" w:rsidP="00424612">
            <w:pPr>
              <w:suppressAutoHyphens/>
              <w:spacing w:after="0" w:line="240" w:lineRule="auto"/>
              <w:rPr>
                <w:rFonts w:ascii="Times New Roman" w:hAnsi="Times New Roman"/>
                <w:bCs/>
                <w:sz w:val="20"/>
                <w:szCs w:val="20"/>
              </w:rPr>
            </w:pPr>
            <w:r w:rsidRPr="007A1139">
              <w:rPr>
                <w:rFonts w:ascii="Times New Roman" w:hAnsi="Times New Roman"/>
                <w:b/>
                <w:bCs/>
                <w:iCs/>
                <w:sz w:val="20"/>
                <w:szCs w:val="20"/>
              </w:rPr>
              <w:t>Зо.03.03</w:t>
            </w:r>
            <w:r w:rsidRPr="007A1139">
              <w:rPr>
                <w:rFonts w:ascii="Times New Roman" w:hAnsi="Times New Roman"/>
                <w:bCs/>
                <w:iCs/>
                <w:sz w:val="20"/>
                <w:szCs w:val="20"/>
              </w:rPr>
              <w:t xml:space="preserve"> - </w:t>
            </w:r>
            <w:r w:rsidRPr="007A1139">
              <w:rPr>
                <w:rFonts w:ascii="Times New Roman" w:hAnsi="Times New Roman"/>
                <w:bCs/>
                <w:sz w:val="20"/>
                <w:szCs w:val="20"/>
              </w:rPr>
              <w:t>основы предпринимательской деятельности;</w:t>
            </w:r>
          </w:p>
          <w:p w14:paraId="6D1586F1" w14:textId="75288F25" w:rsidR="00424612" w:rsidRPr="00462C8D" w:rsidRDefault="00424612" w:rsidP="009F3DC0">
            <w:pPr>
              <w:shd w:val="clear" w:color="auto" w:fill="FFFFFF"/>
              <w:suppressAutoHyphens/>
              <w:spacing w:after="0" w:line="240" w:lineRule="auto"/>
              <w:ind w:left="24"/>
              <w:jc w:val="both"/>
              <w:rPr>
                <w:rFonts w:ascii="Times New Roman" w:eastAsia="Times New Roman" w:hAnsi="Times New Roman" w:cs="Times New Roman"/>
                <w:sz w:val="20"/>
                <w:szCs w:val="24"/>
                <w:lang w:eastAsia="ru-RU"/>
              </w:rPr>
            </w:pPr>
            <w:r w:rsidRPr="007A1139">
              <w:rPr>
                <w:rFonts w:ascii="Times New Roman" w:hAnsi="Times New Roman"/>
                <w:b/>
                <w:bCs/>
                <w:iCs/>
                <w:sz w:val="20"/>
                <w:szCs w:val="20"/>
              </w:rPr>
              <w:t>Зо.03.04</w:t>
            </w:r>
            <w:r w:rsidRPr="007A1139">
              <w:rPr>
                <w:rFonts w:ascii="Times New Roman" w:hAnsi="Times New Roman"/>
                <w:bCs/>
                <w:iCs/>
                <w:sz w:val="20"/>
                <w:szCs w:val="20"/>
              </w:rPr>
              <w:t xml:space="preserve"> -</w:t>
            </w:r>
            <w:r w:rsidRPr="007A1139">
              <w:rPr>
                <w:rFonts w:ascii="Times New Roman" w:hAnsi="Times New Roman"/>
                <w:bCs/>
                <w:sz w:val="20"/>
                <w:szCs w:val="20"/>
              </w:rPr>
              <w:t>основы финансовой грамотности;</w:t>
            </w:r>
          </w:p>
        </w:tc>
      </w:tr>
      <w:tr w:rsidR="00424612" w:rsidRPr="00462C8D" w14:paraId="3B61388C" w14:textId="77777777" w:rsidTr="009F3DC0">
        <w:tc>
          <w:tcPr>
            <w:tcW w:w="993" w:type="dxa"/>
            <w:tcBorders>
              <w:left w:val="single" w:sz="2" w:space="0" w:color="000000"/>
              <w:bottom w:val="single" w:sz="2" w:space="0" w:color="000000"/>
            </w:tcBorders>
          </w:tcPr>
          <w:p w14:paraId="456F12F9" w14:textId="77777777" w:rsidR="00424612" w:rsidRPr="00462C8D" w:rsidRDefault="00424612" w:rsidP="00462C8D">
            <w:pPr>
              <w:widowControl w:val="0"/>
              <w:suppressAutoHyphens/>
              <w:autoSpaceDE w:val="0"/>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ОК 09</w:t>
            </w:r>
          </w:p>
        </w:tc>
        <w:tc>
          <w:tcPr>
            <w:tcW w:w="4110" w:type="dxa"/>
            <w:tcBorders>
              <w:left w:val="single" w:sz="2" w:space="0" w:color="000000"/>
              <w:bottom w:val="single" w:sz="2" w:space="0" w:color="000000"/>
            </w:tcBorders>
          </w:tcPr>
          <w:p w14:paraId="6A108F70"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85BBB38"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участвовать в диалогах на знакомые общие и профессиональные темы; </w:t>
            </w:r>
          </w:p>
          <w:p w14:paraId="122A0CAB"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строить простые высказывания о себе и о своей профессиональной деятельности; </w:t>
            </w:r>
          </w:p>
          <w:p w14:paraId="7234ADDF"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xml:space="preserve">- кратко обосновывать и объяснять свои действия (текущие и планируемые); </w:t>
            </w:r>
          </w:p>
          <w:p w14:paraId="5137B44C" w14:textId="69FF353A" w:rsidR="00424612" w:rsidRPr="00462C8D" w:rsidRDefault="00424612" w:rsidP="009F3DC0">
            <w:pPr>
              <w:shd w:val="clear" w:color="auto" w:fill="FFFFFF"/>
              <w:tabs>
                <w:tab w:val="num" w:pos="33"/>
                <w:tab w:val="num" w:pos="308"/>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о.09.0</w:t>
            </w:r>
            <w:r w:rsidRPr="007973BE">
              <w:rPr>
                <w:rFonts w:ascii="Times New Roman" w:hAnsi="Times New Roman"/>
                <w:b/>
                <w:sz w:val="20"/>
              </w:rPr>
              <w:t>5</w:t>
            </w:r>
            <w:r w:rsidRPr="007973BE">
              <w:rPr>
                <w:rFonts w:ascii="Times New Roman" w:hAnsi="Times New Roman"/>
                <w:sz w:val="20"/>
              </w:rPr>
              <w:t>- писать простые связные сообщения на знакомые или интересующие профессиональные темы.</w:t>
            </w:r>
          </w:p>
        </w:tc>
        <w:tc>
          <w:tcPr>
            <w:tcW w:w="4820" w:type="dxa"/>
            <w:tcBorders>
              <w:left w:val="single" w:sz="2" w:space="0" w:color="000000"/>
              <w:bottom w:val="single" w:sz="2" w:space="0" w:color="000000"/>
              <w:right w:val="single" w:sz="2" w:space="0" w:color="000000"/>
            </w:tcBorders>
          </w:tcPr>
          <w:p w14:paraId="55A6DCCB"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1</w:t>
            </w:r>
            <w:r w:rsidRPr="007973BE">
              <w:rPr>
                <w:rFonts w:ascii="Times New Roman" w:hAnsi="Times New Roman"/>
                <w:sz w:val="20"/>
              </w:rPr>
              <w:t xml:space="preserve">- правила построения простых и сложных предложений на профессиональные темы; </w:t>
            </w:r>
          </w:p>
          <w:p w14:paraId="7D714A28"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2</w:t>
            </w:r>
            <w:r w:rsidRPr="007973BE">
              <w:rPr>
                <w:rFonts w:ascii="Times New Roman" w:hAnsi="Times New Roman"/>
                <w:sz w:val="20"/>
              </w:rPr>
              <w:t xml:space="preserve">- основные общеупотребительные глаголы (бытовая и профессиональная лексика); </w:t>
            </w:r>
          </w:p>
          <w:p w14:paraId="7E36EEBE" w14:textId="77777777" w:rsidR="00424612" w:rsidRPr="007973BE" w:rsidRDefault="00424612" w:rsidP="00424612">
            <w:pPr>
              <w:pStyle w:val="a9"/>
              <w:rPr>
                <w:rFonts w:ascii="Times New Roman" w:hAnsi="Times New Roman"/>
                <w:sz w:val="20"/>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3</w:t>
            </w:r>
            <w:r w:rsidRPr="007973BE">
              <w:rPr>
                <w:rFonts w:ascii="Times New Roman" w:hAnsi="Times New Roman"/>
                <w:sz w:val="20"/>
              </w:rPr>
              <w:t xml:space="preserve">- лексический минимум, относящийся к описанию предметов, средств и процессов профессиональной деятельности; </w:t>
            </w:r>
          </w:p>
          <w:p w14:paraId="610C9948" w14:textId="1C71E5F0" w:rsidR="00424612" w:rsidRPr="00462C8D" w:rsidRDefault="00424612" w:rsidP="009F3DC0">
            <w:pPr>
              <w:tabs>
                <w:tab w:val="num" w:pos="308"/>
              </w:tabs>
              <w:suppressAutoHyphens/>
              <w:spacing w:after="0" w:line="240" w:lineRule="auto"/>
              <w:ind w:left="24"/>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о.09.0</w:t>
            </w:r>
            <w:r w:rsidRPr="007973BE">
              <w:rPr>
                <w:rFonts w:ascii="Times New Roman" w:hAnsi="Times New Roman"/>
                <w:b/>
                <w:sz w:val="20"/>
              </w:rPr>
              <w:t>4</w:t>
            </w:r>
            <w:r w:rsidRPr="007973BE">
              <w:rPr>
                <w:rFonts w:ascii="Times New Roman" w:hAnsi="Times New Roman"/>
                <w:sz w:val="20"/>
              </w:rPr>
              <w:t>- правила чтения текстов профессиональной направленности.</w:t>
            </w:r>
          </w:p>
        </w:tc>
      </w:tr>
      <w:tr w:rsidR="00462C8D" w:rsidRPr="00462C8D" w14:paraId="183D63AC" w14:textId="77777777" w:rsidTr="009F3DC0">
        <w:tc>
          <w:tcPr>
            <w:tcW w:w="993" w:type="dxa"/>
            <w:tcBorders>
              <w:left w:val="single" w:sz="2" w:space="0" w:color="000000"/>
              <w:bottom w:val="single" w:sz="4" w:space="0" w:color="auto"/>
            </w:tcBorders>
          </w:tcPr>
          <w:p w14:paraId="1BC32116" w14:textId="77777777" w:rsidR="00462C8D" w:rsidRPr="00462C8D" w:rsidRDefault="00462C8D" w:rsidP="00462C8D">
            <w:pPr>
              <w:widowControl w:val="0"/>
              <w:suppressAutoHyphens/>
              <w:autoSpaceDE w:val="0"/>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ОК 10</w:t>
            </w:r>
          </w:p>
        </w:tc>
        <w:tc>
          <w:tcPr>
            <w:tcW w:w="4110" w:type="dxa"/>
            <w:tcBorders>
              <w:left w:val="single" w:sz="2" w:space="0" w:color="000000"/>
              <w:bottom w:val="single" w:sz="4" w:space="0" w:color="auto"/>
            </w:tcBorders>
          </w:tcPr>
          <w:p w14:paraId="61E5010E" w14:textId="77777777" w:rsidR="00424612" w:rsidRDefault="00424612" w:rsidP="00424612">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о.10.0</w:t>
            </w:r>
            <w:r w:rsidRPr="007973BE">
              <w:rPr>
                <w:rFonts w:ascii="Times New Roman" w:hAnsi="Times New Roman"/>
                <w:b/>
                <w:sz w:val="20"/>
              </w:rPr>
              <w:t>1</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5EF9A9DE" w14:textId="789F56BB" w:rsidR="00424612" w:rsidRDefault="00424612" w:rsidP="00424612">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о.10.02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участвовать в диалогах на знакомые общие и профессиональные темы; </w:t>
            </w:r>
          </w:p>
          <w:p w14:paraId="394B4019" w14:textId="77777777" w:rsidR="00424612" w:rsidRDefault="00424612" w:rsidP="00424612">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о.10.03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строить простые высказывания о себе и о своей профессиональной деятельности; </w:t>
            </w:r>
          </w:p>
          <w:p w14:paraId="27D914BF" w14:textId="1B146625" w:rsidR="00462C8D" w:rsidRPr="00462C8D" w:rsidRDefault="00424612" w:rsidP="00424612">
            <w:pPr>
              <w:shd w:val="clear" w:color="auto" w:fill="FFFFFF"/>
              <w:tabs>
                <w:tab w:val="left" w:pos="234"/>
              </w:tabs>
              <w:suppressAutoHyphens/>
              <w:spacing w:after="0" w:line="240" w:lineRule="auto"/>
              <w:ind w:left="33"/>
              <w:jc w:val="both"/>
              <w:rPr>
                <w:rFonts w:ascii="Times New Roman" w:eastAsia="Times New Roman" w:hAnsi="Times New Roman" w:cs="Times New Roman"/>
                <w:sz w:val="20"/>
                <w:szCs w:val="24"/>
                <w:lang w:eastAsia="ru-RU"/>
              </w:rPr>
            </w:pPr>
            <w:r w:rsidRPr="007973BE">
              <w:rPr>
                <w:rFonts w:ascii="Times New Roman" w:hAnsi="Times New Roman"/>
                <w:b/>
                <w:sz w:val="20"/>
              </w:rPr>
              <w:t>У</w:t>
            </w:r>
            <w:r>
              <w:rPr>
                <w:rFonts w:ascii="Times New Roman" w:hAnsi="Times New Roman"/>
                <w:b/>
                <w:sz w:val="20"/>
              </w:rPr>
              <w:t xml:space="preserve">о.10.04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кратко обосновывать и объяснять свои действия (текущие и планируемые); </w:t>
            </w:r>
            <w:r w:rsidRPr="007973BE">
              <w:rPr>
                <w:rFonts w:ascii="Times New Roman" w:hAnsi="Times New Roman"/>
                <w:b/>
                <w:sz w:val="20"/>
              </w:rPr>
              <w:t>У</w:t>
            </w:r>
            <w:r>
              <w:rPr>
                <w:rFonts w:ascii="Times New Roman" w:hAnsi="Times New Roman"/>
                <w:b/>
                <w:sz w:val="20"/>
              </w:rPr>
              <w:t xml:space="preserve">о.10.05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писать простые связные сообщения на знакомые или интересующие профессиональные темы</w:t>
            </w:r>
          </w:p>
        </w:tc>
        <w:tc>
          <w:tcPr>
            <w:tcW w:w="4820" w:type="dxa"/>
            <w:tcBorders>
              <w:left w:val="single" w:sz="2" w:space="0" w:color="000000"/>
              <w:bottom w:val="single" w:sz="4" w:space="0" w:color="auto"/>
              <w:right w:val="single" w:sz="2" w:space="0" w:color="000000"/>
            </w:tcBorders>
          </w:tcPr>
          <w:p w14:paraId="68CF1458" w14:textId="77777777" w:rsidR="00424612" w:rsidRDefault="00424612" w:rsidP="00424612">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о.10.0</w:t>
            </w:r>
            <w:r w:rsidRPr="007973BE">
              <w:rPr>
                <w:rFonts w:ascii="Times New Roman" w:hAnsi="Times New Roman"/>
                <w:b/>
                <w:sz w:val="20"/>
              </w:rPr>
              <w:t>1</w:t>
            </w:r>
            <w:r>
              <w:rPr>
                <w:rFonts w:ascii="Times New Roman" w:hAnsi="Times New Roman"/>
                <w:b/>
                <w:sz w:val="20"/>
              </w:rPr>
              <w:t xml:space="preserve">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правила построения простых и сложных предложений на профессиональные темы; </w:t>
            </w:r>
          </w:p>
          <w:p w14:paraId="4451E98B" w14:textId="77777777" w:rsidR="00424612" w:rsidRDefault="00424612" w:rsidP="00424612">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о.10.02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основные общеупотребительные глаголы (бытовая и профессиональная лексика); </w:t>
            </w:r>
          </w:p>
          <w:p w14:paraId="02159073" w14:textId="77777777" w:rsidR="00424612" w:rsidRDefault="00424612" w:rsidP="00424612">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о.10.03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 xml:space="preserve">лексический минимум, относящийся к описанию предметов, средств и процессов профессиональной деятельности; </w:t>
            </w:r>
          </w:p>
          <w:p w14:paraId="4DFDAF5D" w14:textId="280B4D2F" w:rsidR="00462C8D" w:rsidRPr="00462C8D" w:rsidRDefault="00424612" w:rsidP="00424612">
            <w:pPr>
              <w:tabs>
                <w:tab w:val="left" w:pos="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sz w:val="20"/>
                <w:szCs w:val="24"/>
                <w:lang w:eastAsia="ru-RU"/>
              </w:rPr>
            </w:pPr>
            <w:r w:rsidRPr="007973BE">
              <w:rPr>
                <w:rFonts w:ascii="Times New Roman" w:hAnsi="Times New Roman"/>
                <w:b/>
                <w:sz w:val="20"/>
              </w:rPr>
              <w:t>З</w:t>
            </w:r>
            <w:r>
              <w:rPr>
                <w:rFonts w:ascii="Times New Roman" w:hAnsi="Times New Roman"/>
                <w:b/>
                <w:sz w:val="20"/>
              </w:rPr>
              <w:t xml:space="preserve">о.10.04 </w:t>
            </w:r>
            <w:r w:rsidRPr="007973BE">
              <w:rPr>
                <w:rFonts w:ascii="Times New Roman" w:hAnsi="Times New Roman"/>
                <w:sz w:val="20"/>
              </w:rPr>
              <w:t xml:space="preserve">- </w:t>
            </w:r>
            <w:r w:rsidR="009F3DC0" w:rsidRPr="009F3DC0">
              <w:rPr>
                <w:rFonts w:ascii="Times New Roman" w:eastAsia="Times New Roman" w:hAnsi="Times New Roman" w:cs="Times New Roman"/>
                <w:sz w:val="20"/>
                <w:szCs w:val="24"/>
                <w:lang w:eastAsia="ru-RU"/>
              </w:rPr>
              <w:t>особенности произношения; правила чтения текстов профессиональной направленности</w:t>
            </w:r>
          </w:p>
        </w:tc>
      </w:tr>
    </w:tbl>
    <w:p w14:paraId="06256BA5" w14:textId="77777777" w:rsidR="00462C8D" w:rsidRPr="00462C8D" w:rsidRDefault="00462C8D" w:rsidP="0046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14:paraId="4DA27DC9" w14:textId="799111F2" w:rsidR="00462C8D" w:rsidRPr="00462C8D" w:rsidRDefault="00462C8D" w:rsidP="00212AEE">
      <w:pPr>
        <w:spacing w:after="200" w:line="276" w:lineRule="auto"/>
        <w:ind w:firstLine="709"/>
        <w:jc w:val="both"/>
        <w:rPr>
          <w:rFonts w:ascii="Times New Roman" w:eastAsia="Times New Roman" w:hAnsi="Times New Roman" w:cs="Times New Roman"/>
          <w:lang w:eastAsia="x-none"/>
        </w:rPr>
      </w:pPr>
      <w:r w:rsidRPr="00462C8D">
        <w:rPr>
          <w:rFonts w:ascii="Times New Roman" w:eastAsia="Times New Roman" w:hAnsi="Times New Roman" w:cs="Times New Roman"/>
          <w:sz w:val="24"/>
          <w:lang w:eastAsia="x-none"/>
        </w:rPr>
        <w:t>Соотнесение ключевых компетенций цифровой экономики и общепрофессиональных компетенций, реализуемых по специальности</w:t>
      </w:r>
      <w:r w:rsidRPr="00462C8D">
        <w:rPr>
          <w:rFonts w:ascii="Times New Roman" w:eastAsia="Times New Roman" w:hAnsi="Times New Roman" w:cs="Times New Roman"/>
          <w:color w:val="FF0000"/>
          <w:sz w:val="24"/>
          <w:lang w:eastAsia="x-none"/>
        </w:rPr>
        <w:t xml:space="preserve"> </w:t>
      </w:r>
      <w:r w:rsidRPr="00462C8D">
        <w:rPr>
          <w:rFonts w:ascii="Times New Roman" w:eastAsia="Times New Roman" w:hAnsi="Times New Roman" w:cs="Times New Roman"/>
          <w:sz w:val="24"/>
          <w:szCs w:val="28"/>
          <w:lang w:eastAsia="ru-RU"/>
        </w:rPr>
        <w:t>08.02.01 «Строительство и эксплуатация зданий и сооружений».</w:t>
      </w:r>
      <w:r w:rsidRPr="00462C8D">
        <w:rPr>
          <w:rFonts w:ascii="Times New Roman" w:eastAsia="Times New Roman" w:hAnsi="Times New Roman" w:cs="Times New Roman"/>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5054"/>
      </w:tblGrid>
      <w:tr w:rsidR="00462C8D" w:rsidRPr="00462C8D" w14:paraId="35D1A264" w14:textId="77777777" w:rsidTr="00462C8D">
        <w:trPr>
          <w:trHeight w:val="536"/>
        </w:trPr>
        <w:tc>
          <w:tcPr>
            <w:tcW w:w="7381" w:type="dxa"/>
            <w:shd w:val="clear" w:color="auto" w:fill="auto"/>
          </w:tcPr>
          <w:p w14:paraId="6DC06202"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Ключевые компетенции цифровой экономики</w:t>
            </w:r>
          </w:p>
        </w:tc>
        <w:tc>
          <w:tcPr>
            <w:tcW w:w="7383" w:type="dxa"/>
            <w:shd w:val="clear" w:color="auto" w:fill="auto"/>
          </w:tcPr>
          <w:p w14:paraId="087CC657"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Общепрофессиональные компетенции</w:t>
            </w:r>
          </w:p>
        </w:tc>
      </w:tr>
      <w:tr w:rsidR="00462C8D" w:rsidRPr="00462C8D" w14:paraId="5094D70A" w14:textId="77777777" w:rsidTr="00462C8D">
        <w:trPr>
          <w:trHeight w:val="1191"/>
        </w:trPr>
        <w:tc>
          <w:tcPr>
            <w:tcW w:w="7381" w:type="dxa"/>
            <w:shd w:val="clear" w:color="auto" w:fill="auto"/>
          </w:tcPr>
          <w:p w14:paraId="464FA54D" w14:textId="103341CB" w:rsidR="00462C8D" w:rsidRPr="00462C8D" w:rsidRDefault="00212AEE" w:rsidP="00462C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00462C8D" w:rsidRPr="00462C8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00462C8D" w:rsidRPr="00462C8D">
              <w:rPr>
                <w:rFonts w:ascii="Times New Roman" w:eastAsia="Times New Roman" w:hAnsi="Times New Roman" w:cs="Times New Roman"/>
                <w:sz w:val="20"/>
                <w:szCs w:val="20"/>
                <w:lang w:eastAsia="ru-RU"/>
              </w:rPr>
              <w:t>Коммуникация и кооперация в цифровой среде</w:t>
            </w:r>
          </w:p>
        </w:tc>
        <w:tc>
          <w:tcPr>
            <w:tcW w:w="7383" w:type="dxa"/>
            <w:shd w:val="clear" w:color="auto" w:fill="auto"/>
          </w:tcPr>
          <w:p w14:paraId="7885660B"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 xml:space="preserve">ОК 4. Работать в коллективе и команде, эффективно взаимодействовать с коллегами, руководством, клиентами </w:t>
            </w:r>
          </w:p>
          <w:p w14:paraId="30A8A37E"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62C8D" w:rsidRPr="00462C8D" w14:paraId="5C54561F" w14:textId="77777777" w:rsidTr="00462C8D">
        <w:trPr>
          <w:trHeight w:val="258"/>
        </w:trPr>
        <w:tc>
          <w:tcPr>
            <w:tcW w:w="7381" w:type="dxa"/>
            <w:shd w:val="clear" w:color="auto" w:fill="auto"/>
          </w:tcPr>
          <w:p w14:paraId="790A724C" w14:textId="6291D8B3" w:rsidR="00462C8D" w:rsidRPr="00462C8D" w:rsidRDefault="00212AEE" w:rsidP="00462C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00462C8D" w:rsidRPr="00462C8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00462C8D" w:rsidRPr="00462C8D">
              <w:rPr>
                <w:rFonts w:ascii="Times New Roman" w:eastAsia="Times New Roman" w:hAnsi="Times New Roman" w:cs="Times New Roman"/>
                <w:sz w:val="20"/>
                <w:szCs w:val="20"/>
                <w:lang w:eastAsia="ru-RU"/>
              </w:rPr>
              <w:t>Саморазвитие в условиях неопределенности</w:t>
            </w:r>
          </w:p>
        </w:tc>
        <w:tc>
          <w:tcPr>
            <w:tcW w:w="7383" w:type="dxa"/>
            <w:shd w:val="clear" w:color="auto" w:fill="auto"/>
          </w:tcPr>
          <w:p w14:paraId="20CFBB62"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3. Планировать и реализовывать собственное профессиональное и личностное развитие.</w:t>
            </w:r>
          </w:p>
        </w:tc>
      </w:tr>
      <w:tr w:rsidR="00462C8D" w:rsidRPr="00462C8D" w14:paraId="4C8760F1" w14:textId="77777777" w:rsidTr="00462C8D">
        <w:trPr>
          <w:trHeight w:val="268"/>
        </w:trPr>
        <w:tc>
          <w:tcPr>
            <w:tcW w:w="7381" w:type="dxa"/>
            <w:shd w:val="clear" w:color="auto" w:fill="auto"/>
          </w:tcPr>
          <w:p w14:paraId="2A78D3F5" w14:textId="472F7686" w:rsidR="00462C8D" w:rsidRPr="00462C8D" w:rsidRDefault="00212AEE" w:rsidP="00462C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00462C8D" w:rsidRPr="00462C8D">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00462C8D" w:rsidRPr="00462C8D">
              <w:rPr>
                <w:rFonts w:ascii="Times New Roman" w:eastAsia="Times New Roman" w:hAnsi="Times New Roman" w:cs="Times New Roman"/>
                <w:sz w:val="20"/>
                <w:szCs w:val="20"/>
                <w:lang w:eastAsia="ru-RU"/>
              </w:rPr>
              <w:t>Креативное мышление</w:t>
            </w:r>
          </w:p>
        </w:tc>
        <w:tc>
          <w:tcPr>
            <w:tcW w:w="7383" w:type="dxa"/>
            <w:shd w:val="clear" w:color="auto" w:fill="auto"/>
          </w:tcPr>
          <w:p w14:paraId="786818AB"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1. Выбирать способы решения задач профессиональной деятельности применительно к различным контекстам.</w:t>
            </w:r>
          </w:p>
        </w:tc>
      </w:tr>
      <w:tr w:rsidR="00462C8D" w:rsidRPr="00462C8D" w14:paraId="0C163AC4" w14:textId="77777777" w:rsidTr="00462C8D">
        <w:trPr>
          <w:trHeight w:val="258"/>
        </w:trPr>
        <w:tc>
          <w:tcPr>
            <w:tcW w:w="7381" w:type="dxa"/>
            <w:shd w:val="clear" w:color="auto" w:fill="auto"/>
          </w:tcPr>
          <w:p w14:paraId="009ECB1B" w14:textId="60055234" w:rsidR="00462C8D" w:rsidRPr="00462C8D" w:rsidRDefault="00212AEE" w:rsidP="00462C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00462C8D" w:rsidRPr="00462C8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00462C8D" w:rsidRPr="00462C8D">
              <w:rPr>
                <w:rFonts w:ascii="Times New Roman" w:eastAsia="Times New Roman" w:hAnsi="Times New Roman" w:cs="Times New Roman"/>
                <w:sz w:val="20"/>
                <w:szCs w:val="20"/>
                <w:lang w:eastAsia="ru-RU"/>
              </w:rPr>
              <w:t>Управление информации и данными</w:t>
            </w:r>
          </w:p>
        </w:tc>
        <w:tc>
          <w:tcPr>
            <w:tcW w:w="7383" w:type="dxa"/>
            <w:shd w:val="clear" w:color="auto" w:fill="auto"/>
          </w:tcPr>
          <w:p w14:paraId="66E27E35"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 профессиональной деятельности.</w:t>
            </w:r>
          </w:p>
          <w:p w14:paraId="1A10A853"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10. Пользоваться профессиональной документацией на государственном и иностранном языках</w:t>
            </w:r>
          </w:p>
        </w:tc>
      </w:tr>
      <w:tr w:rsidR="00462C8D" w:rsidRPr="00462C8D" w14:paraId="7F0B6027" w14:textId="77777777" w:rsidTr="00462C8D">
        <w:trPr>
          <w:trHeight w:val="268"/>
        </w:trPr>
        <w:tc>
          <w:tcPr>
            <w:tcW w:w="7381" w:type="dxa"/>
            <w:shd w:val="clear" w:color="auto" w:fill="auto"/>
          </w:tcPr>
          <w:p w14:paraId="4BD93709" w14:textId="4FF29154" w:rsidR="00462C8D" w:rsidRPr="00462C8D" w:rsidRDefault="00212AEE" w:rsidP="00462C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ЦК </w:t>
            </w:r>
            <w:r w:rsidR="00462C8D" w:rsidRPr="00462C8D">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00462C8D" w:rsidRPr="00462C8D">
              <w:rPr>
                <w:rFonts w:ascii="Times New Roman" w:eastAsia="Times New Roman" w:hAnsi="Times New Roman" w:cs="Times New Roman"/>
                <w:sz w:val="20"/>
                <w:szCs w:val="20"/>
                <w:lang w:eastAsia="ru-RU"/>
              </w:rPr>
              <w:t>Критическое мышление в цифровой среде</w:t>
            </w:r>
          </w:p>
        </w:tc>
        <w:tc>
          <w:tcPr>
            <w:tcW w:w="7383" w:type="dxa"/>
            <w:shd w:val="clear" w:color="auto" w:fill="auto"/>
          </w:tcPr>
          <w:p w14:paraId="67213932" w14:textId="77777777" w:rsidR="00462C8D" w:rsidRPr="00462C8D"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 xml:space="preserve">ОК 1. Выбирать способы решения задач профессиональной деятельности применительно к </w:t>
            </w:r>
            <w:r w:rsidRPr="00462C8D">
              <w:rPr>
                <w:rFonts w:ascii="Times New Roman" w:eastAsia="Times New Roman" w:hAnsi="Times New Roman" w:cs="Times New Roman"/>
                <w:bCs/>
                <w:sz w:val="20"/>
                <w:szCs w:val="20"/>
                <w:lang w:eastAsia="ru-RU"/>
              </w:rPr>
              <w:lastRenderedPageBreak/>
              <w:t>различным контекстам.</w:t>
            </w:r>
          </w:p>
          <w:p w14:paraId="0185A4AE" w14:textId="72B90626" w:rsidR="00462C8D" w:rsidRPr="001268E0" w:rsidRDefault="00462C8D" w:rsidP="00462C8D">
            <w:pPr>
              <w:spacing w:after="0" w:line="240" w:lineRule="auto"/>
              <w:jc w:val="both"/>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t>ОК 2. Осуществлять поиск, анализ и интерпретацию информации, необходимой для выполнения задач</w:t>
            </w:r>
            <w:r w:rsidR="001268E0">
              <w:rPr>
                <w:rFonts w:ascii="Times New Roman" w:eastAsia="Times New Roman" w:hAnsi="Times New Roman" w:cs="Times New Roman"/>
                <w:bCs/>
                <w:sz w:val="20"/>
                <w:szCs w:val="20"/>
                <w:lang w:eastAsia="ru-RU"/>
              </w:rPr>
              <w:t xml:space="preserve"> профессиональной деятельности.</w:t>
            </w:r>
          </w:p>
        </w:tc>
      </w:tr>
      <w:tr w:rsidR="00462C8D" w:rsidRPr="00462C8D" w14:paraId="04D00844" w14:textId="77777777" w:rsidTr="00462C8D">
        <w:trPr>
          <w:trHeight w:val="268"/>
        </w:trPr>
        <w:tc>
          <w:tcPr>
            <w:tcW w:w="14764" w:type="dxa"/>
            <w:gridSpan w:val="2"/>
            <w:shd w:val="clear" w:color="auto" w:fill="auto"/>
          </w:tcPr>
          <w:p w14:paraId="7274C5AA" w14:textId="77777777" w:rsidR="00462C8D" w:rsidRPr="00462C8D" w:rsidRDefault="00462C8D" w:rsidP="00462C8D">
            <w:pPr>
              <w:spacing w:after="0" w:line="240" w:lineRule="auto"/>
              <w:jc w:val="center"/>
              <w:rPr>
                <w:rFonts w:ascii="Times New Roman" w:eastAsia="Times New Roman" w:hAnsi="Times New Roman" w:cs="Times New Roman"/>
                <w:bCs/>
                <w:sz w:val="20"/>
                <w:szCs w:val="20"/>
                <w:lang w:eastAsia="ru-RU"/>
              </w:rPr>
            </w:pPr>
            <w:r w:rsidRPr="00462C8D">
              <w:rPr>
                <w:rFonts w:ascii="Times New Roman" w:eastAsia="Times New Roman" w:hAnsi="Times New Roman" w:cs="Times New Roman"/>
                <w:bCs/>
                <w:sz w:val="20"/>
                <w:szCs w:val="20"/>
                <w:lang w:eastAsia="ru-RU"/>
              </w:rPr>
              <w:lastRenderedPageBreak/>
              <w:t>ОК 9. Использовать информационные технологии в профессиональной деятельности</w:t>
            </w:r>
          </w:p>
        </w:tc>
      </w:tr>
    </w:tbl>
    <w:p w14:paraId="3BD9D5C5" w14:textId="77777777" w:rsidR="00462C8D" w:rsidRPr="00462C8D" w:rsidRDefault="00462C8D" w:rsidP="00462C8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0D20C4FF" w14:textId="27BE1258" w:rsidR="00725191" w:rsidRPr="00462C8D" w:rsidRDefault="00725191" w:rsidP="00212AEE">
      <w:pPr>
        <w:spacing w:after="200" w:line="240" w:lineRule="auto"/>
        <w:ind w:firstLine="708"/>
        <w:rPr>
          <w:rFonts w:ascii="Times New Roman" w:eastAsia="Times New Roman" w:hAnsi="Times New Roman" w:cs="Times New Roman"/>
          <w:sz w:val="24"/>
          <w:szCs w:val="24"/>
          <w:lang w:eastAsia="ru-RU"/>
        </w:rPr>
      </w:pPr>
      <w:r w:rsidRPr="00462C8D">
        <w:rPr>
          <w:rFonts w:ascii="Times New Roman" w:eastAsia="Times New Roman" w:hAnsi="Times New Roman" w:cs="Times New Roman"/>
          <w:sz w:val="24"/>
          <w:szCs w:val="24"/>
          <w:lang w:eastAsia="ru-RU"/>
        </w:rPr>
        <w:t>Цели среднего общего образования,</w:t>
      </w:r>
      <w:r w:rsidR="00462C8D" w:rsidRPr="00462C8D">
        <w:rPr>
          <w:rFonts w:ascii="Times New Roman" w:eastAsia="Times New Roman" w:hAnsi="Times New Roman" w:cs="Times New Roman"/>
          <w:sz w:val="24"/>
          <w:szCs w:val="24"/>
          <w:lang w:eastAsia="ru-RU"/>
        </w:rPr>
        <w:t xml:space="preserve"> реализуемого в пределах освоения </w:t>
      </w:r>
      <w:r w:rsidRPr="00462C8D">
        <w:rPr>
          <w:rFonts w:ascii="Times New Roman" w:eastAsia="Times New Roman" w:hAnsi="Times New Roman" w:cs="Times New Roman"/>
          <w:sz w:val="24"/>
          <w:szCs w:val="24"/>
          <w:lang w:eastAsia="ru-RU"/>
        </w:rPr>
        <w:t>основной профессиональной образовательной программы подготовки специалистов среднего звена,</w:t>
      </w:r>
      <w:r w:rsidR="00462C8D" w:rsidRPr="00462C8D">
        <w:rPr>
          <w:rFonts w:ascii="Times New Roman" w:eastAsia="Times New Roman" w:hAnsi="Times New Roman" w:cs="Times New Roman"/>
          <w:sz w:val="24"/>
          <w:szCs w:val="24"/>
          <w:lang w:eastAsia="ru-RU"/>
        </w:rPr>
        <w:t xml:space="preserve"> ориентируют субъекты образования на достижение основных результатов образования, связанных с личностными результатами:</w:t>
      </w:r>
    </w:p>
    <w:tbl>
      <w:tblPr>
        <w:tblW w:w="10065" w:type="dxa"/>
        <w:tblInd w:w="-34" w:type="dxa"/>
        <w:tblLayout w:type="fixed"/>
        <w:tblLook w:val="0000" w:firstRow="0" w:lastRow="0" w:firstColumn="0" w:lastColumn="0" w:noHBand="0" w:noVBand="0"/>
      </w:tblPr>
      <w:tblGrid>
        <w:gridCol w:w="7865"/>
        <w:gridCol w:w="2200"/>
      </w:tblGrid>
      <w:tr w:rsidR="00462C8D" w:rsidRPr="00462C8D" w14:paraId="40436C82" w14:textId="77777777" w:rsidTr="00462C8D">
        <w:tc>
          <w:tcPr>
            <w:tcW w:w="7865" w:type="dxa"/>
            <w:tcBorders>
              <w:top w:val="single" w:sz="4" w:space="0" w:color="000000"/>
              <w:left w:val="single" w:sz="4" w:space="0" w:color="000000"/>
              <w:bottom w:val="single" w:sz="4" w:space="0" w:color="000000"/>
            </w:tcBorders>
            <w:shd w:val="clear" w:color="auto" w:fill="auto"/>
          </w:tcPr>
          <w:p w14:paraId="7F1AC4FE"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Личностные результаты</w:t>
            </w:r>
          </w:p>
          <w:p w14:paraId="41044274"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реализации программы воспитания</w:t>
            </w:r>
          </w:p>
          <w:p w14:paraId="5B76317C"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(дескрипторы)</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6055379D" w14:textId="77777777" w:rsidR="00462C8D" w:rsidRPr="00462C8D" w:rsidRDefault="00462C8D" w:rsidP="00462C8D">
            <w:pPr>
              <w:spacing w:after="0" w:line="240" w:lineRule="auto"/>
              <w:jc w:val="center"/>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Код личностных результатов реализации программы воспитания</w:t>
            </w:r>
          </w:p>
        </w:tc>
      </w:tr>
      <w:tr w:rsidR="00462C8D" w:rsidRPr="00462C8D" w14:paraId="12BBE37B" w14:textId="77777777" w:rsidTr="00462C8D">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5A69555" w14:textId="266CC97C" w:rsidR="00462C8D" w:rsidRPr="00462C8D" w:rsidRDefault="00462C8D" w:rsidP="00462C8D">
            <w:pPr>
              <w:spacing w:after="0" w:line="240" w:lineRule="auto"/>
              <w:ind w:left="34"/>
              <w:rPr>
                <w:rFonts w:ascii="Times New Roman" w:eastAsia="Times New Roman" w:hAnsi="Times New Roman" w:cs="Times New Roman"/>
                <w:sz w:val="20"/>
                <w:szCs w:val="20"/>
                <w:lang w:eastAsia="ru-RU"/>
              </w:rPr>
            </w:pPr>
          </w:p>
        </w:tc>
      </w:tr>
      <w:tr w:rsidR="00462C8D" w:rsidRPr="00462C8D" w14:paraId="5C64F280" w14:textId="77777777" w:rsidTr="00462C8D">
        <w:tc>
          <w:tcPr>
            <w:tcW w:w="7865" w:type="dxa"/>
            <w:tcBorders>
              <w:top w:val="single" w:sz="4" w:space="0" w:color="000000"/>
              <w:left w:val="single" w:sz="4" w:space="0" w:color="000000"/>
              <w:bottom w:val="single" w:sz="4" w:space="0" w:color="000000"/>
            </w:tcBorders>
            <w:shd w:val="clear" w:color="auto" w:fill="auto"/>
          </w:tcPr>
          <w:p w14:paraId="10EB87C2" w14:textId="0DD49B63" w:rsidR="00FD55B3"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Демонстрирующий приверженность к родной культуре,</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исторической памяти на основе любви к Родине, родному народу,</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малой родине, принятию традиционных ценностей</w:t>
            </w:r>
          </w:p>
          <w:p w14:paraId="4D129410" w14:textId="3C67FAEE" w:rsidR="00462C8D"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многонационального народа России.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CC7145C" w14:textId="44729D5D" w:rsidR="00462C8D" w:rsidRPr="00462C8D" w:rsidRDefault="00462C8D" w:rsidP="00462C8D">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FD55B3">
              <w:rPr>
                <w:rFonts w:ascii="Times New Roman" w:eastAsia="Times New Roman" w:hAnsi="Times New Roman" w:cs="Times New Roman"/>
                <w:sz w:val="20"/>
                <w:szCs w:val="20"/>
                <w:lang w:eastAsia="ru-RU"/>
              </w:rPr>
              <w:t>3</w:t>
            </w:r>
          </w:p>
        </w:tc>
      </w:tr>
      <w:tr w:rsidR="00462C8D" w:rsidRPr="00462C8D" w14:paraId="27C21653" w14:textId="77777777" w:rsidTr="00462C8D">
        <w:tc>
          <w:tcPr>
            <w:tcW w:w="7865" w:type="dxa"/>
            <w:tcBorders>
              <w:top w:val="single" w:sz="4" w:space="0" w:color="000000"/>
              <w:left w:val="single" w:sz="4" w:space="0" w:color="000000"/>
              <w:bottom w:val="single" w:sz="4" w:space="0" w:color="000000"/>
            </w:tcBorders>
            <w:shd w:val="clear" w:color="auto" w:fill="auto"/>
          </w:tcPr>
          <w:p w14:paraId="27B7F39D" w14:textId="2D1ABB49" w:rsidR="00462C8D"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Принимающий семейные ценности своего народа, готовый к</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созданию семьи и воспитанию детей; демонстрирующий неприятие</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насилия в семье, ухода от родительской ответственности, отказа от</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отношений со своими детьми и их финансового содержания.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5709A314" w14:textId="6C4E7949" w:rsidR="00462C8D" w:rsidRPr="00462C8D" w:rsidRDefault="00462C8D" w:rsidP="00462C8D">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FD55B3">
              <w:rPr>
                <w:rFonts w:ascii="Times New Roman" w:eastAsia="Times New Roman" w:hAnsi="Times New Roman" w:cs="Times New Roman"/>
                <w:sz w:val="20"/>
                <w:szCs w:val="20"/>
                <w:lang w:eastAsia="ru-RU"/>
              </w:rPr>
              <w:t>4</w:t>
            </w:r>
          </w:p>
        </w:tc>
      </w:tr>
      <w:tr w:rsidR="00462C8D" w:rsidRPr="00462C8D" w14:paraId="558BA4F5" w14:textId="77777777" w:rsidTr="00FD55B3">
        <w:trPr>
          <w:trHeight w:val="274"/>
        </w:trPr>
        <w:tc>
          <w:tcPr>
            <w:tcW w:w="7865" w:type="dxa"/>
            <w:tcBorders>
              <w:top w:val="single" w:sz="4" w:space="0" w:color="000000"/>
              <w:left w:val="single" w:sz="4" w:space="0" w:color="000000"/>
              <w:bottom w:val="single" w:sz="4" w:space="0" w:color="000000"/>
            </w:tcBorders>
            <w:shd w:val="clear" w:color="auto" w:fill="auto"/>
          </w:tcPr>
          <w:p w14:paraId="5BDF42BF" w14:textId="318B7ECA" w:rsidR="00462C8D"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Принимающий активное участие в социально значимых</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мероприятиях, соблюдающий нормы правопорядка, следующий</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идеалам гражданского общества, обеспечения безопасности, прав и</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свобод граждан России; готовый оказать поддержку нуждающимся.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F107600" w14:textId="070C3620" w:rsidR="00462C8D" w:rsidRPr="00462C8D" w:rsidRDefault="00462C8D" w:rsidP="00462C8D">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FD55B3">
              <w:rPr>
                <w:rFonts w:ascii="Times New Roman" w:eastAsia="Times New Roman" w:hAnsi="Times New Roman" w:cs="Times New Roman"/>
                <w:sz w:val="20"/>
                <w:szCs w:val="20"/>
                <w:lang w:eastAsia="ru-RU"/>
              </w:rPr>
              <w:t>10</w:t>
            </w:r>
          </w:p>
        </w:tc>
      </w:tr>
      <w:tr w:rsidR="00462C8D" w:rsidRPr="00462C8D" w14:paraId="049DD7B5" w14:textId="77777777" w:rsidTr="00462C8D">
        <w:tc>
          <w:tcPr>
            <w:tcW w:w="7865" w:type="dxa"/>
            <w:tcBorders>
              <w:top w:val="single" w:sz="4" w:space="0" w:color="000000"/>
              <w:left w:val="single" w:sz="4" w:space="0" w:color="000000"/>
              <w:bottom w:val="single" w:sz="4" w:space="0" w:color="000000"/>
            </w:tcBorders>
            <w:shd w:val="clear" w:color="auto" w:fill="auto"/>
          </w:tcPr>
          <w:p w14:paraId="6944255D" w14:textId="40734098" w:rsidR="00462C8D"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Лояльный к установкам и проявлениям представителей субкультур,</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отличающий их от групп с деструктивным и девиантным</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765A633B" w14:textId="5FF97D45" w:rsidR="00462C8D" w:rsidRPr="00462C8D" w:rsidRDefault="00462C8D" w:rsidP="00462C8D">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ЛР 1</w:t>
            </w:r>
            <w:r w:rsidR="00FD55B3">
              <w:rPr>
                <w:rFonts w:ascii="Times New Roman" w:eastAsia="Times New Roman" w:hAnsi="Times New Roman" w:cs="Times New Roman"/>
                <w:sz w:val="20"/>
                <w:szCs w:val="20"/>
                <w:lang w:eastAsia="ru-RU"/>
              </w:rPr>
              <w:t>1</w:t>
            </w:r>
          </w:p>
        </w:tc>
      </w:tr>
      <w:tr w:rsidR="00462C8D" w:rsidRPr="00462C8D" w14:paraId="30E4E2BF" w14:textId="77777777" w:rsidTr="00725191">
        <w:trPr>
          <w:trHeight w:val="697"/>
        </w:trPr>
        <w:tc>
          <w:tcPr>
            <w:tcW w:w="7865" w:type="dxa"/>
            <w:tcBorders>
              <w:top w:val="single" w:sz="4" w:space="0" w:color="000000"/>
              <w:left w:val="single" w:sz="4" w:space="0" w:color="000000"/>
              <w:bottom w:val="single" w:sz="4" w:space="0" w:color="000000"/>
            </w:tcBorders>
            <w:shd w:val="clear" w:color="auto" w:fill="auto"/>
          </w:tcPr>
          <w:p w14:paraId="7333627E" w14:textId="2D671489" w:rsidR="00462C8D" w:rsidRPr="00FD55B3" w:rsidRDefault="00FD55B3" w:rsidP="00FD55B3">
            <w:pPr>
              <w:shd w:val="clear" w:color="auto" w:fill="FFFFFF"/>
              <w:spacing w:after="0" w:line="240" w:lineRule="auto"/>
              <w:jc w:val="both"/>
              <w:rPr>
                <w:rFonts w:ascii="Times New Roman" w:eastAsia="Times New Roman" w:hAnsi="Times New Roman" w:cs="Times New Roman"/>
                <w:color w:val="1A1A1A"/>
                <w:sz w:val="20"/>
                <w:szCs w:val="23"/>
                <w:lang w:eastAsia="ru-RU"/>
              </w:rPr>
            </w:pPr>
            <w:r w:rsidRPr="00FD55B3">
              <w:rPr>
                <w:rFonts w:ascii="Times New Roman" w:eastAsia="Times New Roman" w:hAnsi="Times New Roman" w:cs="Times New Roman"/>
                <w:color w:val="1A1A1A"/>
                <w:sz w:val="20"/>
                <w:szCs w:val="23"/>
                <w:lang w:eastAsia="ru-RU"/>
              </w:rPr>
              <w:t>Соблюдающий и пропагандирующий правила здорового и</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безопасного образа жизни, спорта; предупреждающий либо</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преодолевающий зависимости от алкоголя, табака, психоактивных</w:t>
            </w:r>
            <w:r>
              <w:rPr>
                <w:rFonts w:ascii="Times New Roman" w:eastAsia="Times New Roman" w:hAnsi="Times New Roman" w:cs="Times New Roman"/>
                <w:color w:val="1A1A1A"/>
                <w:sz w:val="20"/>
                <w:szCs w:val="23"/>
                <w:lang w:eastAsia="ru-RU"/>
              </w:rPr>
              <w:t xml:space="preserve"> </w:t>
            </w:r>
            <w:r w:rsidRPr="00FD55B3">
              <w:rPr>
                <w:rFonts w:ascii="Times New Roman" w:eastAsia="Times New Roman" w:hAnsi="Times New Roman" w:cs="Times New Roman"/>
                <w:color w:val="1A1A1A"/>
                <w:sz w:val="20"/>
                <w:szCs w:val="23"/>
                <w:lang w:eastAsia="ru-RU"/>
              </w:rPr>
              <w:t>веществ, азартных игр и т.д.</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15567576" w14:textId="67C9090B" w:rsidR="00462C8D" w:rsidRPr="00462C8D" w:rsidRDefault="00462C8D" w:rsidP="00462C8D">
            <w:pPr>
              <w:spacing w:after="0" w:line="240" w:lineRule="auto"/>
              <w:ind w:left="107"/>
              <w:rPr>
                <w:rFonts w:ascii="Times New Roman" w:eastAsia="Times New Roman" w:hAnsi="Times New Roman" w:cs="Times New Roman"/>
                <w:sz w:val="20"/>
                <w:szCs w:val="20"/>
                <w:lang w:eastAsia="ru-RU"/>
              </w:rPr>
            </w:pPr>
            <w:r w:rsidRPr="00462C8D">
              <w:rPr>
                <w:rFonts w:ascii="Times New Roman" w:eastAsia="Times New Roman" w:hAnsi="Times New Roman" w:cs="Times New Roman"/>
                <w:sz w:val="20"/>
                <w:szCs w:val="20"/>
                <w:lang w:eastAsia="ru-RU"/>
              </w:rPr>
              <w:t xml:space="preserve">ЛР </w:t>
            </w:r>
            <w:r w:rsidR="00FD55B3">
              <w:rPr>
                <w:rFonts w:ascii="Times New Roman" w:eastAsia="Times New Roman" w:hAnsi="Times New Roman" w:cs="Times New Roman"/>
                <w:sz w:val="20"/>
                <w:szCs w:val="20"/>
                <w:lang w:eastAsia="ru-RU"/>
              </w:rPr>
              <w:t>29</w:t>
            </w:r>
          </w:p>
        </w:tc>
      </w:tr>
    </w:tbl>
    <w:p w14:paraId="7372D500" w14:textId="77777777" w:rsidR="00212AEE" w:rsidRPr="00462C8D" w:rsidRDefault="00212AEE" w:rsidP="00462C8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F4C5CE0" w14:textId="28380DAF" w:rsidR="00212AEE" w:rsidRPr="00315F34" w:rsidRDefault="00462C8D" w:rsidP="00212AEE">
      <w:pPr>
        <w:suppressAutoHyphens/>
        <w:spacing w:after="240" w:line="240" w:lineRule="auto"/>
        <w:jc w:val="center"/>
        <w:rPr>
          <w:rFonts w:ascii="Times New Roman" w:hAnsi="Times New Roman"/>
          <w:b/>
          <w:sz w:val="24"/>
          <w:szCs w:val="24"/>
        </w:rPr>
      </w:pPr>
      <w:r w:rsidRPr="00462C8D">
        <w:rPr>
          <w:rFonts w:ascii="Times New Roman" w:eastAsia="Calibri" w:hAnsi="Times New Roman" w:cs="Times New Roman"/>
          <w:b/>
          <w:sz w:val="24"/>
          <w:szCs w:val="24"/>
        </w:rPr>
        <w:t>2</w:t>
      </w:r>
      <w:r w:rsidR="00212AEE" w:rsidRPr="00315F34">
        <w:rPr>
          <w:rFonts w:ascii="Times New Roman" w:hAnsi="Times New Roman"/>
          <w:b/>
          <w:sz w:val="24"/>
          <w:szCs w:val="24"/>
        </w:rPr>
        <w:t>. СТРУКТУРА И СОДЕРЖАНИЕ УЧЕБНОЙ ДИСЦИПЛИНЫ</w:t>
      </w:r>
    </w:p>
    <w:p w14:paraId="4EF6BA9A" w14:textId="6D4E9517" w:rsidR="00462C8D" w:rsidRPr="00212AEE" w:rsidRDefault="00212AEE" w:rsidP="00212AEE">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w:t>
      </w:r>
      <w:r>
        <w:rPr>
          <w:rFonts w:ascii="Times New Roman" w:hAnsi="Times New Roman"/>
          <w:b/>
          <w:sz w:val="24"/>
          <w:szCs w:val="24"/>
        </w:rPr>
        <w:t>исциплины и виды учебной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78"/>
        <w:gridCol w:w="2039"/>
      </w:tblGrid>
      <w:tr w:rsidR="00462C8D" w:rsidRPr="00462C8D" w14:paraId="34C732D8" w14:textId="77777777" w:rsidTr="00462C8D">
        <w:tc>
          <w:tcPr>
            <w:tcW w:w="7378" w:type="dxa"/>
            <w:tcBorders>
              <w:top w:val="single" w:sz="2" w:space="0" w:color="000000"/>
              <w:left w:val="single" w:sz="2" w:space="0" w:color="000000"/>
              <w:bottom w:val="single" w:sz="2" w:space="0" w:color="000000"/>
            </w:tcBorders>
          </w:tcPr>
          <w:p w14:paraId="6A61943D" w14:textId="77777777" w:rsidR="00462C8D" w:rsidRPr="00462C8D" w:rsidRDefault="00462C8D" w:rsidP="00462C8D">
            <w:pPr>
              <w:suppressAutoHyphens/>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b/>
                <w:sz w:val="20"/>
                <w:szCs w:val="24"/>
                <w:lang w:eastAsia="zh-CN"/>
              </w:rPr>
              <w:t>Вид учебной работы</w:t>
            </w:r>
          </w:p>
        </w:tc>
        <w:tc>
          <w:tcPr>
            <w:tcW w:w="2039" w:type="dxa"/>
            <w:tcBorders>
              <w:top w:val="single" w:sz="2" w:space="0" w:color="000000"/>
              <w:left w:val="single" w:sz="2" w:space="0" w:color="000000"/>
              <w:bottom w:val="single" w:sz="2" w:space="0" w:color="000000"/>
              <w:right w:val="single" w:sz="2" w:space="0" w:color="000000"/>
            </w:tcBorders>
          </w:tcPr>
          <w:p w14:paraId="3C80D063" w14:textId="77777777" w:rsidR="00462C8D" w:rsidRPr="00462C8D" w:rsidRDefault="00462C8D" w:rsidP="00462C8D">
            <w:pPr>
              <w:suppressAutoHyphens/>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b/>
                <w:sz w:val="20"/>
                <w:szCs w:val="24"/>
                <w:lang w:eastAsia="zh-CN"/>
              </w:rPr>
              <w:t>Объем в часах</w:t>
            </w:r>
          </w:p>
        </w:tc>
      </w:tr>
      <w:tr w:rsidR="00462C8D" w:rsidRPr="00462C8D" w14:paraId="0C22378C" w14:textId="77777777" w:rsidTr="00462C8D">
        <w:tc>
          <w:tcPr>
            <w:tcW w:w="7378" w:type="dxa"/>
            <w:tcBorders>
              <w:left w:val="single" w:sz="2" w:space="0" w:color="000000"/>
              <w:bottom w:val="single" w:sz="2" w:space="0" w:color="000000"/>
            </w:tcBorders>
          </w:tcPr>
          <w:p w14:paraId="58F649E1" w14:textId="77777777" w:rsidR="00462C8D" w:rsidRPr="00462C8D" w:rsidRDefault="00462C8D" w:rsidP="00462C8D">
            <w:pPr>
              <w:suppressAutoHyphens/>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b/>
                <w:sz w:val="20"/>
                <w:szCs w:val="24"/>
                <w:lang w:eastAsia="zh-CN"/>
              </w:rPr>
              <w:t>Объем образовательной программы</w:t>
            </w:r>
          </w:p>
        </w:tc>
        <w:tc>
          <w:tcPr>
            <w:tcW w:w="2039" w:type="dxa"/>
            <w:tcBorders>
              <w:left w:val="single" w:sz="2" w:space="0" w:color="000000"/>
              <w:bottom w:val="single" w:sz="2" w:space="0" w:color="000000"/>
              <w:right w:val="single" w:sz="2" w:space="0" w:color="000000"/>
            </w:tcBorders>
          </w:tcPr>
          <w:p w14:paraId="7B7D2C87" w14:textId="4DD4FC53" w:rsidR="00462C8D" w:rsidRPr="00462C8D" w:rsidRDefault="002A017A" w:rsidP="00462C8D">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92</w:t>
            </w:r>
          </w:p>
        </w:tc>
      </w:tr>
      <w:tr w:rsidR="00462C8D" w:rsidRPr="00462C8D" w14:paraId="46663288" w14:textId="77777777" w:rsidTr="00462C8D">
        <w:tc>
          <w:tcPr>
            <w:tcW w:w="7378" w:type="dxa"/>
            <w:tcBorders>
              <w:left w:val="single" w:sz="2" w:space="0" w:color="000000"/>
              <w:bottom w:val="single" w:sz="2" w:space="0" w:color="000000"/>
            </w:tcBorders>
          </w:tcPr>
          <w:p w14:paraId="17B9BD1E" w14:textId="77777777" w:rsidR="00462C8D" w:rsidRPr="00462C8D" w:rsidRDefault="00462C8D" w:rsidP="00462C8D">
            <w:pPr>
              <w:suppressLineNumbers/>
              <w:suppressAutoHyphens/>
              <w:spacing w:after="0" w:line="240" w:lineRule="auto"/>
              <w:jc w:val="both"/>
              <w:rPr>
                <w:rFonts w:ascii="Times New Roman" w:eastAsia="Times New Roman" w:hAnsi="Times New Roman" w:cs="Times New Roman"/>
                <w:b/>
                <w:sz w:val="20"/>
                <w:szCs w:val="24"/>
                <w:lang w:eastAsia="zh-CN"/>
              </w:rPr>
            </w:pPr>
            <w:r w:rsidRPr="00462C8D">
              <w:rPr>
                <w:rFonts w:ascii="Times New Roman" w:eastAsia="Times New Roman" w:hAnsi="Times New Roman" w:cs="Times New Roman"/>
                <w:b/>
                <w:sz w:val="20"/>
                <w:szCs w:val="24"/>
                <w:lang w:eastAsia="zh-CN"/>
              </w:rPr>
              <w:t>в т.ч. в форме практической подготовки</w:t>
            </w:r>
          </w:p>
        </w:tc>
        <w:tc>
          <w:tcPr>
            <w:tcW w:w="2039" w:type="dxa"/>
            <w:tcBorders>
              <w:left w:val="single" w:sz="2" w:space="0" w:color="000000"/>
              <w:bottom w:val="single" w:sz="2" w:space="0" w:color="000000"/>
              <w:right w:val="single" w:sz="2" w:space="0" w:color="000000"/>
            </w:tcBorders>
          </w:tcPr>
          <w:p w14:paraId="4B98F7C6" w14:textId="0478D638" w:rsidR="00462C8D" w:rsidRPr="00462C8D" w:rsidRDefault="002A017A" w:rsidP="00462C8D">
            <w:pPr>
              <w:suppressLineNumbers/>
              <w:suppressAutoHyphens/>
              <w:snapToGrid w:val="0"/>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32</w:t>
            </w:r>
          </w:p>
        </w:tc>
      </w:tr>
      <w:tr w:rsidR="00462C8D" w:rsidRPr="00462C8D" w14:paraId="4481E0EC" w14:textId="77777777" w:rsidTr="00462C8D">
        <w:tc>
          <w:tcPr>
            <w:tcW w:w="7378" w:type="dxa"/>
            <w:tcBorders>
              <w:left w:val="single" w:sz="2" w:space="0" w:color="000000"/>
              <w:bottom w:val="single" w:sz="2" w:space="0" w:color="000000"/>
            </w:tcBorders>
          </w:tcPr>
          <w:p w14:paraId="59AD6FCF" w14:textId="77777777" w:rsidR="00462C8D" w:rsidRPr="00462C8D" w:rsidRDefault="00462C8D" w:rsidP="00462C8D">
            <w:pPr>
              <w:suppressLineNumbers/>
              <w:suppressAutoHyphens/>
              <w:spacing w:after="0" w:line="240" w:lineRule="auto"/>
              <w:jc w:val="both"/>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в т. ч.:</w:t>
            </w:r>
          </w:p>
        </w:tc>
        <w:tc>
          <w:tcPr>
            <w:tcW w:w="2039" w:type="dxa"/>
            <w:tcBorders>
              <w:left w:val="single" w:sz="2" w:space="0" w:color="000000"/>
              <w:bottom w:val="single" w:sz="2" w:space="0" w:color="000000"/>
              <w:right w:val="single" w:sz="2" w:space="0" w:color="000000"/>
            </w:tcBorders>
          </w:tcPr>
          <w:p w14:paraId="6DA74152" w14:textId="77777777" w:rsidR="00462C8D" w:rsidRPr="00462C8D" w:rsidRDefault="00462C8D" w:rsidP="00462C8D">
            <w:pPr>
              <w:suppressLineNumbers/>
              <w:suppressAutoHyphens/>
              <w:snapToGrid w:val="0"/>
              <w:spacing w:after="0" w:line="240" w:lineRule="auto"/>
              <w:jc w:val="center"/>
              <w:rPr>
                <w:rFonts w:ascii="Times New Roman" w:eastAsia="Times New Roman" w:hAnsi="Times New Roman" w:cs="Times New Roman"/>
                <w:sz w:val="20"/>
                <w:szCs w:val="24"/>
                <w:lang w:eastAsia="zh-CN"/>
              </w:rPr>
            </w:pPr>
          </w:p>
        </w:tc>
      </w:tr>
      <w:tr w:rsidR="00462C8D" w:rsidRPr="00462C8D" w14:paraId="45EEA1EB" w14:textId="77777777" w:rsidTr="00462C8D">
        <w:tc>
          <w:tcPr>
            <w:tcW w:w="7378" w:type="dxa"/>
            <w:tcBorders>
              <w:left w:val="single" w:sz="2" w:space="0" w:color="000000"/>
              <w:bottom w:val="single" w:sz="2" w:space="0" w:color="000000"/>
            </w:tcBorders>
          </w:tcPr>
          <w:p w14:paraId="459E9A92" w14:textId="77777777" w:rsidR="00462C8D" w:rsidRPr="00462C8D" w:rsidRDefault="00462C8D" w:rsidP="00462C8D">
            <w:pPr>
              <w:suppressLineNumbers/>
              <w:suppressAutoHyphens/>
              <w:spacing w:after="0" w:line="240" w:lineRule="auto"/>
              <w:jc w:val="both"/>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практические занятия</w:t>
            </w:r>
          </w:p>
        </w:tc>
        <w:tc>
          <w:tcPr>
            <w:tcW w:w="2039" w:type="dxa"/>
            <w:tcBorders>
              <w:left w:val="single" w:sz="2" w:space="0" w:color="000000"/>
              <w:bottom w:val="single" w:sz="2" w:space="0" w:color="000000"/>
              <w:right w:val="single" w:sz="2" w:space="0" w:color="000000"/>
            </w:tcBorders>
          </w:tcPr>
          <w:p w14:paraId="709CAEE6" w14:textId="6154AD1D" w:rsidR="00462C8D" w:rsidRPr="00462C8D" w:rsidRDefault="002A017A" w:rsidP="00462C8D">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42</w:t>
            </w:r>
          </w:p>
        </w:tc>
      </w:tr>
      <w:tr w:rsidR="00462C8D" w:rsidRPr="00462C8D" w14:paraId="5FA91A3E" w14:textId="77777777" w:rsidTr="00462C8D">
        <w:tc>
          <w:tcPr>
            <w:tcW w:w="7378" w:type="dxa"/>
            <w:tcBorders>
              <w:left w:val="single" w:sz="2" w:space="0" w:color="000000"/>
              <w:bottom w:val="single" w:sz="2" w:space="0" w:color="000000"/>
            </w:tcBorders>
          </w:tcPr>
          <w:p w14:paraId="6EC691A7" w14:textId="77777777" w:rsidR="00462C8D" w:rsidRPr="00462C8D" w:rsidRDefault="00462C8D" w:rsidP="00462C8D">
            <w:pPr>
              <w:suppressLineNumbers/>
              <w:suppressAutoHyphens/>
              <w:spacing w:after="0" w:line="240" w:lineRule="auto"/>
              <w:jc w:val="both"/>
              <w:rPr>
                <w:rFonts w:ascii="Times New Roman" w:eastAsia="Times New Roman" w:hAnsi="Times New Roman" w:cs="Times New Roman"/>
                <w:sz w:val="20"/>
                <w:szCs w:val="24"/>
                <w:lang w:eastAsia="zh-CN"/>
              </w:rPr>
            </w:pPr>
            <w:r w:rsidRPr="00462C8D">
              <w:rPr>
                <w:rFonts w:ascii="Times New Roman" w:eastAsia="Times New Roman" w:hAnsi="Times New Roman" w:cs="Times New Roman"/>
                <w:sz w:val="20"/>
                <w:szCs w:val="24"/>
                <w:lang w:eastAsia="zh-CN"/>
              </w:rPr>
              <w:t>самостоятельная работа</w:t>
            </w:r>
            <w:r w:rsidRPr="00462C8D">
              <w:rPr>
                <w:rFonts w:ascii="Times New Roman" w:eastAsia="Times New Roman" w:hAnsi="Times New Roman" w:cs="Times New Roman"/>
                <w:sz w:val="20"/>
                <w:szCs w:val="24"/>
                <w:vertAlign w:val="superscript"/>
                <w:lang w:eastAsia="zh-CN"/>
              </w:rPr>
              <w:footnoteReference w:id="2"/>
            </w:r>
          </w:p>
        </w:tc>
        <w:tc>
          <w:tcPr>
            <w:tcW w:w="2039" w:type="dxa"/>
            <w:tcBorders>
              <w:left w:val="single" w:sz="2" w:space="0" w:color="000000"/>
              <w:bottom w:val="single" w:sz="2" w:space="0" w:color="000000"/>
              <w:right w:val="single" w:sz="2" w:space="0" w:color="000000"/>
            </w:tcBorders>
          </w:tcPr>
          <w:p w14:paraId="52CEB957" w14:textId="04D4FBAF" w:rsidR="00462C8D" w:rsidRPr="00462C8D" w:rsidRDefault="002A017A" w:rsidP="00462C8D">
            <w:pPr>
              <w:suppressLineNumbers/>
              <w:suppressAutoHyphens/>
              <w:spacing w:after="0" w:line="240" w:lineRule="auto"/>
              <w:jc w:val="center"/>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w:t>
            </w:r>
          </w:p>
        </w:tc>
      </w:tr>
      <w:tr w:rsidR="00462C8D" w:rsidRPr="00462C8D" w14:paraId="1CB14AC5" w14:textId="77777777" w:rsidTr="00462C8D">
        <w:tc>
          <w:tcPr>
            <w:tcW w:w="7378" w:type="dxa"/>
            <w:tcBorders>
              <w:left w:val="single" w:sz="2" w:space="0" w:color="000000"/>
              <w:bottom w:val="single" w:sz="2" w:space="0" w:color="000000"/>
            </w:tcBorders>
          </w:tcPr>
          <w:p w14:paraId="75609BFB" w14:textId="307EA77B" w:rsidR="00462C8D" w:rsidRPr="00462C8D" w:rsidRDefault="00462C8D" w:rsidP="00462C8D">
            <w:pPr>
              <w:suppressLineNumbers/>
              <w:suppressAutoHyphens/>
              <w:spacing w:after="0" w:line="240" w:lineRule="auto"/>
              <w:rPr>
                <w:rFonts w:ascii="Times New Roman" w:eastAsia="Times New Roman" w:hAnsi="Times New Roman" w:cs="Times New Roman"/>
                <w:sz w:val="20"/>
                <w:szCs w:val="24"/>
                <w:lang w:eastAsia="zh-CN"/>
              </w:rPr>
            </w:pPr>
            <w:r w:rsidRPr="00462C8D">
              <w:rPr>
                <w:rFonts w:ascii="Times New Roman" w:eastAsia="Times New Roman" w:hAnsi="Times New Roman" w:cs="Times New Roman"/>
                <w:b/>
                <w:bCs/>
                <w:sz w:val="20"/>
                <w:szCs w:val="24"/>
                <w:lang w:eastAsia="zh-CN"/>
              </w:rPr>
              <w:t>Промежуточная аттестация</w:t>
            </w:r>
            <w:r w:rsidR="002A017A">
              <w:rPr>
                <w:rFonts w:ascii="Times New Roman" w:eastAsia="Times New Roman" w:hAnsi="Times New Roman" w:cs="Times New Roman"/>
                <w:b/>
                <w:bCs/>
                <w:sz w:val="20"/>
                <w:szCs w:val="24"/>
                <w:lang w:eastAsia="zh-CN"/>
              </w:rPr>
              <w:t xml:space="preserve"> </w:t>
            </w:r>
            <w:r w:rsidR="002A017A" w:rsidRPr="002A017A">
              <w:rPr>
                <w:rFonts w:ascii="Times New Roman" w:eastAsia="Times New Roman" w:hAnsi="Times New Roman" w:cs="Times New Roman"/>
                <w:b/>
                <w:bCs/>
                <w:color w:val="000000"/>
                <w:sz w:val="20"/>
                <w:lang w:eastAsia="ru-RU"/>
              </w:rPr>
              <w:t>в форме ДЗ</w:t>
            </w:r>
          </w:p>
        </w:tc>
        <w:tc>
          <w:tcPr>
            <w:tcW w:w="2039" w:type="dxa"/>
            <w:tcBorders>
              <w:left w:val="single" w:sz="2" w:space="0" w:color="000000"/>
              <w:bottom w:val="single" w:sz="2" w:space="0" w:color="000000"/>
              <w:right w:val="single" w:sz="2" w:space="0" w:color="000000"/>
            </w:tcBorders>
          </w:tcPr>
          <w:p w14:paraId="164CD5C3" w14:textId="77777777" w:rsidR="00462C8D" w:rsidRPr="00462C8D" w:rsidRDefault="00462C8D" w:rsidP="00462C8D">
            <w:pPr>
              <w:suppressLineNumbers/>
              <w:suppressAutoHyphens/>
              <w:spacing w:after="0" w:line="240" w:lineRule="auto"/>
              <w:jc w:val="center"/>
              <w:rPr>
                <w:rFonts w:ascii="Times New Roman" w:eastAsia="Times New Roman" w:hAnsi="Times New Roman" w:cs="Times New Roman"/>
                <w:sz w:val="20"/>
                <w:szCs w:val="24"/>
                <w:lang w:eastAsia="zh-CN"/>
              </w:rPr>
            </w:pPr>
            <w:r w:rsidRPr="00462C8D">
              <w:rPr>
                <w:rFonts w:ascii="Times New Roman" w:eastAsia="Times New Roman" w:hAnsi="Times New Roman" w:cs="Times New Roman"/>
                <w:bCs/>
                <w:sz w:val="20"/>
                <w:szCs w:val="24"/>
                <w:lang w:eastAsia="zh-CN"/>
              </w:rPr>
              <w:t>2</w:t>
            </w:r>
          </w:p>
        </w:tc>
      </w:tr>
    </w:tbl>
    <w:p w14:paraId="588E327E" w14:textId="77777777" w:rsidR="00462C8D" w:rsidRPr="00462C8D" w:rsidRDefault="00462C8D" w:rsidP="00462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233FE30" w14:textId="77777777" w:rsidR="00462C8D" w:rsidRPr="00462C8D" w:rsidRDefault="00462C8D" w:rsidP="0046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AB5F49" w14:textId="77777777" w:rsidR="00462C8D" w:rsidRPr="00462C8D" w:rsidRDefault="00462C8D" w:rsidP="00462C8D">
      <w:pPr>
        <w:tabs>
          <w:tab w:val="left" w:pos="1380"/>
        </w:tabs>
        <w:spacing w:after="200" w:line="276" w:lineRule="auto"/>
        <w:rPr>
          <w:rFonts w:ascii="Times New Roman" w:eastAsia="Times New Roman" w:hAnsi="Times New Roman" w:cs="Times New Roman"/>
          <w:color w:val="FF0000"/>
          <w:sz w:val="28"/>
          <w:szCs w:val="28"/>
          <w:lang w:eastAsia="ru-RU"/>
        </w:rPr>
      </w:pPr>
    </w:p>
    <w:p w14:paraId="6C736A47" w14:textId="77777777" w:rsidR="00462C8D" w:rsidRPr="00462C8D" w:rsidRDefault="00462C8D" w:rsidP="00462C8D">
      <w:pPr>
        <w:widowControl w:val="0"/>
        <w:spacing w:after="0" w:line="240" w:lineRule="auto"/>
        <w:jc w:val="both"/>
        <w:rPr>
          <w:rFonts w:ascii="Times New Roman" w:eastAsia="Times New Roman" w:hAnsi="Times New Roman" w:cs="Times New Roman"/>
          <w:sz w:val="24"/>
          <w:szCs w:val="24"/>
        </w:rPr>
        <w:sectPr w:rsidR="00462C8D" w:rsidRPr="00462C8D" w:rsidSect="00462C8D">
          <w:footerReference w:type="default" r:id="rId8"/>
          <w:pgSz w:w="11906" w:h="16838"/>
          <w:pgMar w:top="1134" w:right="1133" w:bottom="993" w:left="1134" w:header="708" w:footer="708" w:gutter="0"/>
          <w:cols w:space="708"/>
          <w:titlePg/>
          <w:docGrid w:linePitch="360"/>
        </w:sectPr>
      </w:pPr>
    </w:p>
    <w:p w14:paraId="030BD66E" w14:textId="52F42498" w:rsidR="00462C8D" w:rsidRPr="00212AEE" w:rsidRDefault="00212AEE" w:rsidP="00212AEE">
      <w:pPr>
        <w:spacing w:after="200" w:line="276" w:lineRule="auto"/>
        <w:ind w:firstLine="709"/>
        <w:rPr>
          <w:rFonts w:ascii="Times New Roman" w:eastAsia="Times New Roman" w:hAnsi="Times New Roman" w:cs="Times New Roman"/>
          <w:b/>
          <w:bCs/>
          <w:lang w:eastAsia="ru-RU"/>
        </w:rPr>
      </w:pPr>
      <w:r w:rsidRPr="00212AEE">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Style w:val="af5"/>
        <w:tblW w:w="0" w:type="auto"/>
        <w:tblLayout w:type="fixed"/>
        <w:tblLook w:val="04A0" w:firstRow="1" w:lastRow="0" w:firstColumn="1" w:lastColumn="0" w:noHBand="0" w:noVBand="1"/>
      </w:tblPr>
      <w:tblGrid>
        <w:gridCol w:w="1938"/>
        <w:gridCol w:w="8660"/>
        <w:gridCol w:w="1417"/>
        <w:gridCol w:w="1701"/>
        <w:gridCol w:w="1212"/>
      </w:tblGrid>
      <w:tr w:rsidR="00212AEE" w:rsidRPr="00206217" w14:paraId="1CAF4651" w14:textId="4EBF19B1" w:rsidTr="00212AEE">
        <w:trPr>
          <w:trHeight w:val="689"/>
        </w:trPr>
        <w:tc>
          <w:tcPr>
            <w:tcW w:w="1938" w:type="dxa"/>
            <w:hideMark/>
          </w:tcPr>
          <w:p w14:paraId="0FD9D0FF" w14:textId="77777777" w:rsidR="00212AEE" w:rsidRPr="00206217" w:rsidRDefault="00212AEE"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 xml:space="preserve">Наименование разделов и тем </w:t>
            </w:r>
          </w:p>
        </w:tc>
        <w:tc>
          <w:tcPr>
            <w:tcW w:w="8660" w:type="dxa"/>
            <w:hideMark/>
          </w:tcPr>
          <w:p w14:paraId="323391CA" w14:textId="77777777" w:rsidR="00212AEE" w:rsidRPr="00206217" w:rsidRDefault="00212AEE"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 учебного материала, лабораторные работы, самостоятельная работа обучающихся</w:t>
            </w:r>
          </w:p>
        </w:tc>
        <w:tc>
          <w:tcPr>
            <w:tcW w:w="1417" w:type="dxa"/>
            <w:hideMark/>
          </w:tcPr>
          <w:p w14:paraId="7F6CD356" w14:textId="2FE2DDB7" w:rsidR="00212AEE" w:rsidRPr="00206217" w:rsidRDefault="00212AEE" w:rsidP="008D16CA">
            <w:pPr>
              <w:ind w:left="86"/>
              <w:rPr>
                <w:rFonts w:ascii="Times New Roman" w:eastAsia="Times New Roman" w:hAnsi="Times New Roman" w:cs="Times New Roman"/>
                <w:sz w:val="20"/>
                <w:szCs w:val="20"/>
                <w:lang w:eastAsia="ru-RU"/>
              </w:rPr>
            </w:pPr>
            <w:r w:rsidRPr="00206217">
              <w:rPr>
                <w:rFonts w:ascii="Times New Roman" w:hAnsi="Times New Roman" w:cs="Times New Roman"/>
                <w:b/>
                <w:bCs/>
                <w:sz w:val="20"/>
                <w:szCs w:val="20"/>
              </w:rPr>
              <w:t xml:space="preserve">Объем, акад. ч / в том числе в форме практической подготовки, </w:t>
            </w:r>
            <w:proofErr w:type="spellStart"/>
            <w:r w:rsidRPr="00206217">
              <w:rPr>
                <w:rFonts w:ascii="Times New Roman" w:hAnsi="Times New Roman" w:cs="Times New Roman"/>
                <w:b/>
                <w:bCs/>
                <w:sz w:val="20"/>
                <w:szCs w:val="20"/>
              </w:rPr>
              <w:t>акад</w:t>
            </w:r>
            <w:proofErr w:type="spellEnd"/>
            <w:r w:rsidRPr="00206217">
              <w:rPr>
                <w:rFonts w:ascii="Times New Roman" w:hAnsi="Times New Roman" w:cs="Times New Roman"/>
                <w:b/>
                <w:bCs/>
                <w:sz w:val="20"/>
                <w:szCs w:val="20"/>
              </w:rPr>
              <w:t xml:space="preserve"> ч</w:t>
            </w:r>
          </w:p>
        </w:tc>
        <w:tc>
          <w:tcPr>
            <w:tcW w:w="1701" w:type="dxa"/>
            <w:hideMark/>
          </w:tcPr>
          <w:p w14:paraId="0CF48C19" w14:textId="7C8EFF7C" w:rsidR="00212AEE" w:rsidRPr="00206217" w:rsidRDefault="005A699E"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sz w:val="20"/>
                <w:szCs w:val="20"/>
                <w:lang w:eastAsia="ru-RU"/>
              </w:rPr>
              <w:t>Коды компетенций, формированию которых способствует элемент программы</w:t>
            </w:r>
          </w:p>
        </w:tc>
        <w:tc>
          <w:tcPr>
            <w:tcW w:w="1212" w:type="dxa"/>
          </w:tcPr>
          <w:p w14:paraId="14497A2A" w14:textId="69A8264F" w:rsidR="00212AEE" w:rsidRPr="00206217" w:rsidRDefault="00212AEE" w:rsidP="008D16CA">
            <w:pPr>
              <w:jc w:val="center"/>
              <w:rPr>
                <w:rFonts w:ascii="Times New Roman" w:eastAsia="Times New Roman" w:hAnsi="Times New Roman" w:cs="Times New Roman"/>
                <w:b/>
                <w:bCs/>
                <w:color w:val="000000"/>
                <w:sz w:val="20"/>
                <w:szCs w:val="20"/>
                <w:lang w:eastAsia="ru-RU"/>
              </w:rPr>
            </w:pPr>
            <w:r w:rsidRPr="00206217">
              <w:rPr>
                <w:rFonts w:ascii="Times New Roman" w:hAnsi="Times New Roman" w:cs="Times New Roman"/>
                <w:b/>
                <w:sz w:val="20"/>
                <w:szCs w:val="20"/>
              </w:rPr>
              <w:t>Код Н/У/З</w:t>
            </w:r>
          </w:p>
        </w:tc>
      </w:tr>
      <w:tr w:rsidR="00212AEE" w:rsidRPr="00206217" w14:paraId="4199F3AF" w14:textId="61E04F15" w:rsidTr="00212AEE">
        <w:trPr>
          <w:trHeight w:val="288"/>
        </w:trPr>
        <w:tc>
          <w:tcPr>
            <w:tcW w:w="1938" w:type="dxa"/>
            <w:hideMark/>
          </w:tcPr>
          <w:p w14:paraId="0B2963DA" w14:textId="653962DA" w:rsidR="00212AEE" w:rsidRPr="00206217" w:rsidRDefault="00212AEE" w:rsidP="008E070E">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1</w:t>
            </w:r>
          </w:p>
        </w:tc>
        <w:tc>
          <w:tcPr>
            <w:tcW w:w="8660" w:type="dxa"/>
            <w:hideMark/>
          </w:tcPr>
          <w:p w14:paraId="4DE84E2D" w14:textId="659223FA" w:rsidR="00212AEE" w:rsidRPr="00206217" w:rsidRDefault="00212AEE" w:rsidP="008E070E">
            <w:pPr>
              <w:ind w:left="2"/>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417" w:type="dxa"/>
            <w:hideMark/>
          </w:tcPr>
          <w:p w14:paraId="640C0616" w14:textId="77777777" w:rsidR="00212AEE" w:rsidRPr="00206217" w:rsidRDefault="00212AEE" w:rsidP="008E070E">
            <w:pPr>
              <w:ind w:left="2"/>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3</w:t>
            </w:r>
          </w:p>
        </w:tc>
        <w:tc>
          <w:tcPr>
            <w:tcW w:w="1701" w:type="dxa"/>
            <w:hideMark/>
          </w:tcPr>
          <w:p w14:paraId="3C526FDB" w14:textId="327B2568" w:rsidR="00212AEE" w:rsidRPr="00206217" w:rsidRDefault="00212AEE" w:rsidP="008E070E">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4</w:t>
            </w:r>
          </w:p>
        </w:tc>
        <w:tc>
          <w:tcPr>
            <w:tcW w:w="1212" w:type="dxa"/>
          </w:tcPr>
          <w:p w14:paraId="7546D0D0" w14:textId="2379FAA8" w:rsidR="00212AEE" w:rsidRPr="00206217" w:rsidRDefault="006729D7" w:rsidP="008E070E">
            <w:pPr>
              <w:jc w:val="center"/>
              <w:rPr>
                <w:rFonts w:ascii="Times New Roman" w:eastAsia="Times New Roman" w:hAnsi="Times New Roman" w:cs="Times New Roman"/>
                <w:color w:val="000000"/>
                <w:sz w:val="20"/>
                <w:szCs w:val="20"/>
                <w:lang w:eastAsia="ru-RU"/>
              </w:rPr>
            </w:pPr>
            <w:r w:rsidRPr="00206217">
              <w:rPr>
                <w:rFonts w:ascii="Times New Roman" w:eastAsia="Times New Roman" w:hAnsi="Times New Roman" w:cs="Times New Roman"/>
                <w:color w:val="000000"/>
                <w:sz w:val="20"/>
                <w:szCs w:val="20"/>
                <w:lang w:eastAsia="ru-RU"/>
              </w:rPr>
              <w:t>5</w:t>
            </w:r>
          </w:p>
        </w:tc>
      </w:tr>
      <w:tr w:rsidR="00D14F18" w:rsidRPr="00206217" w14:paraId="5042A4B4" w14:textId="38C5A2E4" w:rsidTr="00D14F18">
        <w:trPr>
          <w:trHeight w:val="187"/>
        </w:trPr>
        <w:tc>
          <w:tcPr>
            <w:tcW w:w="1938" w:type="dxa"/>
            <w:vMerge w:val="restart"/>
            <w:hideMark/>
          </w:tcPr>
          <w:p w14:paraId="4A265338" w14:textId="77777777" w:rsidR="00D14F18" w:rsidRPr="00206217" w:rsidRDefault="00D14F18"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Введение</w:t>
            </w:r>
          </w:p>
        </w:tc>
        <w:tc>
          <w:tcPr>
            <w:tcW w:w="8660" w:type="dxa"/>
            <w:hideMark/>
          </w:tcPr>
          <w:p w14:paraId="0DF401D1" w14:textId="6428B765" w:rsidR="00D14F18" w:rsidRPr="00206217" w:rsidRDefault="00D14F18"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hideMark/>
          </w:tcPr>
          <w:p w14:paraId="64F66A1E" w14:textId="77777777" w:rsidR="00D14F18" w:rsidRPr="00D14F18" w:rsidRDefault="00D14F18" w:rsidP="008D16CA">
            <w:pPr>
              <w:ind w:left="2"/>
              <w:jc w:val="center"/>
              <w:rPr>
                <w:rFonts w:ascii="Times New Roman" w:eastAsia="Times New Roman" w:hAnsi="Times New Roman" w:cs="Times New Roman"/>
                <w:b/>
                <w:sz w:val="20"/>
                <w:szCs w:val="20"/>
                <w:lang w:eastAsia="ru-RU"/>
              </w:rPr>
            </w:pPr>
            <w:r w:rsidRPr="00D14F18">
              <w:rPr>
                <w:rFonts w:ascii="Times New Roman" w:eastAsia="Times New Roman" w:hAnsi="Times New Roman" w:cs="Times New Roman"/>
                <w:b/>
                <w:bCs/>
                <w:color w:val="000000"/>
                <w:sz w:val="20"/>
                <w:szCs w:val="20"/>
                <w:lang w:eastAsia="ru-RU"/>
              </w:rPr>
              <w:t>2</w:t>
            </w:r>
          </w:p>
        </w:tc>
        <w:tc>
          <w:tcPr>
            <w:tcW w:w="1701" w:type="dxa"/>
            <w:vMerge w:val="restart"/>
          </w:tcPr>
          <w:p w14:paraId="469FA4C3" w14:textId="77777777" w:rsidR="00D14F18" w:rsidRPr="00206217" w:rsidRDefault="00D14F18"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7580A361" w14:textId="77777777" w:rsidR="00D14F18" w:rsidRPr="00206217" w:rsidRDefault="00D14F18" w:rsidP="00965CD1">
            <w:pPr>
              <w:pStyle w:val="TableParagraph"/>
              <w:ind w:left="0"/>
              <w:jc w:val="center"/>
              <w:rPr>
                <w:sz w:val="20"/>
                <w:szCs w:val="20"/>
              </w:rPr>
            </w:pPr>
            <w:r w:rsidRPr="00206217">
              <w:rPr>
                <w:sz w:val="20"/>
                <w:szCs w:val="20"/>
              </w:rPr>
              <w:t>ОК 09-10</w:t>
            </w:r>
          </w:p>
          <w:p w14:paraId="1C3A63D2" w14:textId="77777777" w:rsidR="00D14F18" w:rsidRPr="00206217" w:rsidRDefault="00D14F18"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0714344D" w14:textId="35C0A5D5" w:rsidR="00D14F18" w:rsidRPr="00206217" w:rsidRDefault="00D14F18" w:rsidP="00965CD1">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sidR="00021347">
              <w:rPr>
                <w:rFonts w:ascii="Times New Roman" w:hAnsi="Times New Roman" w:cs="Times New Roman"/>
                <w:sz w:val="20"/>
                <w:szCs w:val="20"/>
              </w:rPr>
              <w:t>3</w:t>
            </w:r>
            <w:r w:rsidRPr="00206217">
              <w:rPr>
                <w:rFonts w:ascii="Times New Roman" w:hAnsi="Times New Roman" w:cs="Times New Roman"/>
                <w:sz w:val="20"/>
                <w:szCs w:val="20"/>
              </w:rPr>
              <w:t>-</w:t>
            </w:r>
            <w:r w:rsidR="00021347">
              <w:rPr>
                <w:rFonts w:ascii="Times New Roman" w:hAnsi="Times New Roman" w:cs="Times New Roman"/>
                <w:sz w:val="20"/>
                <w:szCs w:val="20"/>
              </w:rPr>
              <w:t>4</w:t>
            </w:r>
            <w:r w:rsidRPr="00206217">
              <w:rPr>
                <w:rFonts w:ascii="Times New Roman" w:hAnsi="Times New Roman" w:cs="Times New Roman"/>
                <w:sz w:val="20"/>
                <w:szCs w:val="20"/>
              </w:rPr>
              <w:t>,</w:t>
            </w:r>
          </w:p>
          <w:p w14:paraId="2D272C9D" w14:textId="3DBFE062" w:rsidR="00D14F18" w:rsidRPr="00206217" w:rsidRDefault="00D14F18" w:rsidP="00965CD1">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sidR="00021347">
              <w:rPr>
                <w:rFonts w:ascii="Times New Roman" w:hAnsi="Times New Roman" w:cs="Times New Roman"/>
                <w:sz w:val="20"/>
                <w:szCs w:val="20"/>
              </w:rPr>
              <w:t>10</w:t>
            </w:r>
            <w:r w:rsidRPr="00206217">
              <w:rPr>
                <w:rFonts w:ascii="Times New Roman" w:hAnsi="Times New Roman" w:cs="Times New Roman"/>
                <w:sz w:val="20"/>
                <w:szCs w:val="20"/>
              </w:rPr>
              <w:t>, ЛР</w:t>
            </w:r>
            <w:r w:rsidR="00021347">
              <w:rPr>
                <w:rFonts w:ascii="Times New Roman" w:hAnsi="Times New Roman" w:cs="Times New Roman"/>
                <w:sz w:val="20"/>
                <w:szCs w:val="20"/>
              </w:rPr>
              <w:t xml:space="preserve"> </w:t>
            </w:r>
            <w:r w:rsidRPr="00206217">
              <w:rPr>
                <w:rFonts w:ascii="Times New Roman" w:hAnsi="Times New Roman" w:cs="Times New Roman"/>
                <w:sz w:val="20"/>
                <w:szCs w:val="20"/>
              </w:rPr>
              <w:t>1</w:t>
            </w:r>
            <w:r w:rsidR="00021347">
              <w:rPr>
                <w:rFonts w:ascii="Times New Roman" w:hAnsi="Times New Roman" w:cs="Times New Roman"/>
                <w:sz w:val="20"/>
                <w:szCs w:val="20"/>
              </w:rPr>
              <w:t>1</w:t>
            </w:r>
            <w:r w:rsidRPr="00206217">
              <w:rPr>
                <w:rFonts w:ascii="Times New Roman" w:hAnsi="Times New Roman" w:cs="Times New Roman"/>
                <w:sz w:val="20"/>
                <w:szCs w:val="20"/>
              </w:rPr>
              <w:t>,</w:t>
            </w:r>
          </w:p>
          <w:p w14:paraId="5C51FC23" w14:textId="39CDC270" w:rsidR="00D14F18" w:rsidRPr="00206217" w:rsidRDefault="00D14F18" w:rsidP="00965CD1">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sidR="00021347">
              <w:rPr>
                <w:rFonts w:ascii="Times New Roman" w:hAnsi="Times New Roman" w:cs="Times New Roman"/>
                <w:sz w:val="20"/>
                <w:szCs w:val="20"/>
              </w:rPr>
              <w:t>29</w:t>
            </w:r>
          </w:p>
        </w:tc>
        <w:tc>
          <w:tcPr>
            <w:tcW w:w="1212" w:type="dxa"/>
            <w:vMerge w:val="restart"/>
          </w:tcPr>
          <w:p w14:paraId="0CAFA80B" w14:textId="77777777" w:rsidR="00D14F18" w:rsidRPr="00206217" w:rsidRDefault="00D14F18" w:rsidP="004A6FA4">
            <w:pPr>
              <w:pStyle w:val="TableParagraph"/>
              <w:ind w:left="0"/>
              <w:jc w:val="center"/>
              <w:rPr>
                <w:sz w:val="20"/>
                <w:szCs w:val="20"/>
              </w:rPr>
            </w:pPr>
            <w:r w:rsidRPr="0050577A">
              <w:rPr>
                <w:sz w:val="20"/>
                <w:szCs w:val="20"/>
              </w:rPr>
              <w:t>Уо.01.01</w:t>
            </w:r>
            <w:r w:rsidRPr="00206217">
              <w:rPr>
                <w:sz w:val="20"/>
                <w:szCs w:val="20"/>
              </w:rPr>
              <w:t xml:space="preserve">- </w:t>
            </w:r>
            <w:r w:rsidRPr="0050577A">
              <w:rPr>
                <w:sz w:val="20"/>
                <w:szCs w:val="20"/>
              </w:rPr>
              <w:t>Уо.01.08</w:t>
            </w:r>
          </w:p>
          <w:p w14:paraId="76808569" w14:textId="77777777" w:rsidR="00D14F18" w:rsidRPr="00206217" w:rsidRDefault="00D14F18" w:rsidP="004A6FA4">
            <w:pPr>
              <w:pStyle w:val="TableParagraph"/>
              <w:ind w:left="0"/>
              <w:jc w:val="center"/>
              <w:rPr>
                <w:sz w:val="20"/>
                <w:szCs w:val="20"/>
              </w:rPr>
            </w:pPr>
            <w:r w:rsidRPr="00206217">
              <w:rPr>
                <w:sz w:val="20"/>
                <w:szCs w:val="20"/>
              </w:rPr>
              <w:t>Уо.02.01-Уо02.08; Уо.03.01-Уо03.05;</w:t>
            </w:r>
          </w:p>
          <w:p w14:paraId="200BA442" w14:textId="77777777" w:rsidR="00D14F18" w:rsidRPr="00206217" w:rsidRDefault="00D14F18" w:rsidP="004A6FA4">
            <w:pPr>
              <w:pStyle w:val="TableParagraph"/>
              <w:ind w:left="0"/>
              <w:jc w:val="center"/>
              <w:rPr>
                <w:sz w:val="20"/>
                <w:szCs w:val="20"/>
              </w:rPr>
            </w:pPr>
            <w:r w:rsidRPr="00206217">
              <w:rPr>
                <w:sz w:val="20"/>
                <w:szCs w:val="20"/>
              </w:rPr>
              <w:t>Уо.0901-Уо09.05;</w:t>
            </w:r>
          </w:p>
          <w:p w14:paraId="09E0E9B3" w14:textId="77777777" w:rsidR="00D14F18" w:rsidRPr="00206217" w:rsidRDefault="00D14F18" w:rsidP="004A6FA4">
            <w:pPr>
              <w:pStyle w:val="TableParagraph"/>
              <w:ind w:left="0"/>
              <w:jc w:val="center"/>
              <w:rPr>
                <w:sz w:val="20"/>
                <w:szCs w:val="20"/>
              </w:rPr>
            </w:pPr>
            <w:r w:rsidRPr="00206217">
              <w:rPr>
                <w:sz w:val="20"/>
                <w:szCs w:val="20"/>
              </w:rPr>
              <w:t>Уо.10.01-Уо.10.05;</w:t>
            </w:r>
          </w:p>
          <w:p w14:paraId="21D41CFE" w14:textId="77777777" w:rsidR="00D14F18" w:rsidRPr="00206217" w:rsidRDefault="00D14F18" w:rsidP="004A6FA4">
            <w:pPr>
              <w:pStyle w:val="TableParagraph"/>
              <w:ind w:left="0"/>
              <w:jc w:val="center"/>
              <w:rPr>
                <w:sz w:val="20"/>
                <w:szCs w:val="20"/>
              </w:rPr>
            </w:pPr>
            <w:r w:rsidRPr="00206217">
              <w:rPr>
                <w:sz w:val="20"/>
                <w:szCs w:val="20"/>
              </w:rPr>
              <w:t>Зо.01.01- Зо.01.06;</w:t>
            </w:r>
          </w:p>
          <w:p w14:paraId="6168FDAF" w14:textId="77777777" w:rsidR="00D14F18" w:rsidRPr="00206217" w:rsidRDefault="00D14F18" w:rsidP="004A6FA4">
            <w:pPr>
              <w:pStyle w:val="TableParagraph"/>
              <w:ind w:left="0"/>
              <w:jc w:val="center"/>
              <w:rPr>
                <w:sz w:val="20"/>
                <w:szCs w:val="20"/>
              </w:rPr>
            </w:pPr>
            <w:r w:rsidRPr="00206217">
              <w:rPr>
                <w:sz w:val="20"/>
                <w:szCs w:val="20"/>
              </w:rPr>
              <w:t>Зо.02.01- Зо.02.04;</w:t>
            </w:r>
          </w:p>
          <w:p w14:paraId="13D9125F" w14:textId="77777777" w:rsidR="00D14F18" w:rsidRPr="00206217" w:rsidRDefault="00D14F18" w:rsidP="004A6FA4">
            <w:pPr>
              <w:pStyle w:val="TableParagraph"/>
              <w:ind w:left="0"/>
              <w:jc w:val="center"/>
              <w:rPr>
                <w:sz w:val="20"/>
                <w:szCs w:val="20"/>
              </w:rPr>
            </w:pPr>
            <w:r w:rsidRPr="00206217">
              <w:rPr>
                <w:sz w:val="20"/>
                <w:szCs w:val="20"/>
              </w:rPr>
              <w:t>Зо.03.01- Зо.03.04;</w:t>
            </w:r>
          </w:p>
          <w:p w14:paraId="393A3011" w14:textId="77777777" w:rsidR="00D14F18" w:rsidRPr="00206217" w:rsidRDefault="00D14F18" w:rsidP="004A6FA4">
            <w:pPr>
              <w:pStyle w:val="TableParagraph"/>
              <w:ind w:left="0"/>
              <w:jc w:val="center"/>
              <w:rPr>
                <w:sz w:val="20"/>
                <w:szCs w:val="20"/>
              </w:rPr>
            </w:pPr>
            <w:r w:rsidRPr="00206217">
              <w:rPr>
                <w:sz w:val="20"/>
                <w:szCs w:val="20"/>
              </w:rPr>
              <w:t>Зо.09.01- Зо.09.04;</w:t>
            </w:r>
          </w:p>
          <w:p w14:paraId="1106CAE4" w14:textId="0188EF99" w:rsidR="00D14F18" w:rsidRPr="00206217" w:rsidRDefault="00D14F18" w:rsidP="004A6FA4">
            <w:pPr>
              <w:pStyle w:val="TableParagraph"/>
              <w:ind w:left="0"/>
              <w:jc w:val="center"/>
              <w:rPr>
                <w:sz w:val="20"/>
                <w:szCs w:val="20"/>
              </w:rPr>
            </w:pPr>
            <w:r w:rsidRPr="00206217">
              <w:rPr>
                <w:sz w:val="20"/>
                <w:szCs w:val="20"/>
              </w:rPr>
              <w:t>Зо.10.01- Зо.10.04;</w:t>
            </w:r>
          </w:p>
        </w:tc>
      </w:tr>
      <w:tr w:rsidR="00D14F18" w:rsidRPr="00206217" w14:paraId="15468FC1" w14:textId="77777777" w:rsidTr="00212AEE">
        <w:trPr>
          <w:trHeight w:val="3769"/>
        </w:trPr>
        <w:tc>
          <w:tcPr>
            <w:tcW w:w="1938" w:type="dxa"/>
            <w:vMerge/>
          </w:tcPr>
          <w:p w14:paraId="06175D07" w14:textId="77777777" w:rsidR="00D14F18" w:rsidRPr="00206217" w:rsidRDefault="00D14F18" w:rsidP="008D16CA">
            <w:pPr>
              <w:rPr>
                <w:rFonts w:ascii="Times New Roman" w:eastAsia="Times New Roman" w:hAnsi="Times New Roman" w:cs="Times New Roman"/>
                <w:b/>
                <w:bCs/>
                <w:color w:val="000000"/>
                <w:sz w:val="20"/>
                <w:szCs w:val="20"/>
                <w:lang w:eastAsia="ru-RU"/>
              </w:rPr>
            </w:pPr>
          </w:p>
        </w:tc>
        <w:tc>
          <w:tcPr>
            <w:tcW w:w="8660" w:type="dxa"/>
          </w:tcPr>
          <w:p w14:paraId="49587E74" w14:textId="7FD1C77B" w:rsidR="00D14F18" w:rsidRPr="00206217" w:rsidRDefault="00D14F18" w:rsidP="008D16CA">
            <w:pPr>
              <w:rPr>
                <w:rFonts w:ascii="Times New Roman" w:eastAsia="Times New Roman" w:hAnsi="Times New Roman" w:cs="Times New Roman"/>
                <w:color w:val="000000"/>
                <w:sz w:val="20"/>
                <w:szCs w:val="20"/>
                <w:lang w:eastAsia="ru-RU"/>
              </w:rPr>
            </w:pPr>
            <w:r w:rsidRPr="00206217">
              <w:rPr>
                <w:rFonts w:ascii="Times New Roman" w:eastAsia="Times New Roman" w:hAnsi="Times New Roman" w:cs="Times New Roman"/>
                <w:color w:val="000000"/>
                <w:sz w:val="20"/>
                <w:szCs w:val="20"/>
                <w:lang w:eastAsia="ru-RU"/>
              </w:rPr>
              <w:t>Место дисциплины «Проектно-сметное дело» среди других строительных и экономических дисциплин. Роль и значение проектирования и сметного нормирования для строительства. Взаимосвязь с другими дисциплинами.</w:t>
            </w:r>
          </w:p>
        </w:tc>
        <w:tc>
          <w:tcPr>
            <w:tcW w:w="1417" w:type="dxa"/>
          </w:tcPr>
          <w:p w14:paraId="62F808B9" w14:textId="091091C2" w:rsidR="00D14F18" w:rsidRPr="00D14F18" w:rsidRDefault="00D14F18" w:rsidP="008D16CA">
            <w:pPr>
              <w:ind w:left="2"/>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701" w:type="dxa"/>
            <w:vMerge/>
          </w:tcPr>
          <w:p w14:paraId="60738037" w14:textId="77777777" w:rsidR="00D14F18" w:rsidRPr="00206217" w:rsidRDefault="00D14F18" w:rsidP="00965CD1">
            <w:pPr>
              <w:pStyle w:val="TableParagraph"/>
              <w:ind w:left="0"/>
              <w:jc w:val="center"/>
              <w:rPr>
                <w:sz w:val="20"/>
                <w:szCs w:val="20"/>
              </w:rPr>
            </w:pPr>
          </w:p>
        </w:tc>
        <w:tc>
          <w:tcPr>
            <w:tcW w:w="1212" w:type="dxa"/>
            <w:vMerge/>
          </w:tcPr>
          <w:p w14:paraId="4A0AA41C" w14:textId="77777777" w:rsidR="00D14F18" w:rsidRPr="0050577A" w:rsidRDefault="00D14F18" w:rsidP="004A6FA4">
            <w:pPr>
              <w:pStyle w:val="TableParagraph"/>
              <w:ind w:left="0"/>
              <w:jc w:val="center"/>
              <w:rPr>
                <w:sz w:val="20"/>
                <w:szCs w:val="20"/>
              </w:rPr>
            </w:pPr>
          </w:p>
        </w:tc>
      </w:tr>
      <w:tr w:rsidR="00965CD1" w:rsidRPr="00206217" w14:paraId="050BC567" w14:textId="4CA239EF" w:rsidTr="00212AEE">
        <w:trPr>
          <w:trHeight w:val="337"/>
        </w:trPr>
        <w:tc>
          <w:tcPr>
            <w:tcW w:w="10598" w:type="dxa"/>
            <w:gridSpan w:val="2"/>
            <w:hideMark/>
          </w:tcPr>
          <w:p w14:paraId="76236A25" w14:textId="19D310DB" w:rsidR="00965CD1" w:rsidRPr="00206217" w:rsidRDefault="00965CD1" w:rsidP="00601803">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Раздел 1 Основы организации строительного проектирования и сметного нормирования</w:t>
            </w:r>
          </w:p>
        </w:tc>
        <w:tc>
          <w:tcPr>
            <w:tcW w:w="1417" w:type="dxa"/>
            <w:hideMark/>
          </w:tcPr>
          <w:p w14:paraId="47AC02C7" w14:textId="64D231FC" w:rsidR="00965CD1" w:rsidRPr="006F6898" w:rsidRDefault="006F6898" w:rsidP="008D16CA">
            <w:pPr>
              <w:jc w:val="center"/>
              <w:rPr>
                <w:rFonts w:ascii="Times New Roman" w:eastAsia="Times New Roman" w:hAnsi="Times New Roman" w:cs="Times New Roman"/>
                <w:b/>
                <w:sz w:val="20"/>
                <w:szCs w:val="20"/>
                <w:lang w:eastAsia="ru-RU"/>
              </w:rPr>
            </w:pPr>
            <w:r w:rsidRPr="006F6898">
              <w:rPr>
                <w:rFonts w:ascii="Times New Roman" w:eastAsia="Times New Roman" w:hAnsi="Times New Roman" w:cs="Times New Roman"/>
                <w:b/>
                <w:sz w:val="20"/>
                <w:szCs w:val="20"/>
                <w:lang w:eastAsia="ru-RU"/>
              </w:rPr>
              <w:t>22</w:t>
            </w:r>
          </w:p>
        </w:tc>
        <w:tc>
          <w:tcPr>
            <w:tcW w:w="1701" w:type="dxa"/>
            <w:vMerge w:val="restart"/>
          </w:tcPr>
          <w:p w14:paraId="04AE2386" w14:textId="68034E63"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27957019" w14:textId="61E30DD2" w:rsidR="00965CD1" w:rsidRPr="00206217" w:rsidRDefault="00965CD1" w:rsidP="00965CD1">
            <w:pPr>
              <w:pStyle w:val="TableParagraph"/>
              <w:ind w:left="0"/>
              <w:jc w:val="center"/>
              <w:rPr>
                <w:sz w:val="20"/>
                <w:szCs w:val="20"/>
              </w:rPr>
            </w:pPr>
            <w:r w:rsidRPr="00206217">
              <w:rPr>
                <w:sz w:val="20"/>
                <w:szCs w:val="20"/>
              </w:rPr>
              <w:t>ОК 09-10</w:t>
            </w:r>
          </w:p>
          <w:p w14:paraId="2AFA2D33" w14:textId="47E49FDE"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1C411D30"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4CD1F8DD"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2E450BC8"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637B1CC6" w14:textId="29E1B4CD"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0656A66C" w14:textId="77777777" w:rsidR="004A6FA4" w:rsidRPr="00206217" w:rsidRDefault="004A6FA4" w:rsidP="004A6FA4">
            <w:pPr>
              <w:pStyle w:val="TableParagraph"/>
              <w:ind w:left="0"/>
              <w:jc w:val="center"/>
              <w:rPr>
                <w:sz w:val="20"/>
                <w:szCs w:val="20"/>
              </w:rPr>
            </w:pPr>
            <w:r w:rsidRPr="0050577A">
              <w:rPr>
                <w:sz w:val="20"/>
                <w:szCs w:val="20"/>
              </w:rPr>
              <w:t>Уо.01.01</w:t>
            </w:r>
            <w:r w:rsidRPr="00206217">
              <w:rPr>
                <w:sz w:val="20"/>
                <w:szCs w:val="20"/>
              </w:rPr>
              <w:t xml:space="preserve">- </w:t>
            </w:r>
            <w:r w:rsidRPr="0050577A">
              <w:rPr>
                <w:sz w:val="20"/>
                <w:szCs w:val="20"/>
              </w:rPr>
              <w:t>Уо.01.08</w:t>
            </w:r>
          </w:p>
          <w:p w14:paraId="453B31D6" w14:textId="77777777" w:rsidR="004A6FA4" w:rsidRPr="00206217" w:rsidRDefault="004A6FA4" w:rsidP="004A6FA4">
            <w:pPr>
              <w:pStyle w:val="TableParagraph"/>
              <w:ind w:left="0"/>
              <w:jc w:val="center"/>
              <w:rPr>
                <w:sz w:val="20"/>
                <w:szCs w:val="20"/>
              </w:rPr>
            </w:pPr>
            <w:r w:rsidRPr="00206217">
              <w:rPr>
                <w:sz w:val="20"/>
                <w:szCs w:val="20"/>
              </w:rPr>
              <w:t>Уо.02.01-Уо02.08; Уо.03.01-Уо03.05;</w:t>
            </w:r>
          </w:p>
          <w:p w14:paraId="0AF3A5DA" w14:textId="77777777" w:rsidR="004A6FA4" w:rsidRPr="00206217" w:rsidRDefault="004A6FA4" w:rsidP="004A6FA4">
            <w:pPr>
              <w:pStyle w:val="TableParagraph"/>
              <w:ind w:left="0"/>
              <w:jc w:val="center"/>
              <w:rPr>
                <w:sz w:val="20"/>
                <w:szCs w:val="20"/>
              </w:rPr>
            </w:pPr>
            <w:r w:rsidRPr="00206217">
              <w:rPr>
                <w:sz w:val="20"/>
                <w:szCs w:val="20"/>
              </w:rPr>
              <w:t>Уо.0901-Уо09.05;</w:t>
            </w:r>
          </w:p>
          <w:p w14:paraId="402E5E22" w14:textId="77777777" w:rsidR="004A6FA4" w:rsidRPr="00206217" w:rsidRDefault="004A6FA4" w:rsidP="004A6FA4">
            <w:pPr>
              <w:pStyle w:val="TableParagraph"/>
              <w:ind w:left="0"/>
              <w:jc w:val="center"/>
              <w:rPr>
                <w:sz w:val="20"/>
                <w:szCs w:val="20"/>
              </w:rPr>
            </w:pPr>
            <w:r w:rsidRPr="00206217">
              <w:rPr>
                <w:sz w:val="20"/>
                <w:szCs w:val="20"/>
              </w:rPr>
              <w:t>Уо.10.01-Уо.10.05;</w:t>
            </w:r>
          </w:p>
          <w:p w14:paraId="612428AC" w14:textId="77777777" w:rsidR="004A6FA4" w:rsidRPr="00206217" w:rsidRDefault="004A6FA4" w:rsidP="004A6FA4">
            <w:pPr>
              <w:pStyle w:val="TableParagraph"/>
              <w:ind w:left="0"/>
              <w:jc w:val="center"/>
              <w:rPr>
                <w:sz w:val="20"/>
                <w:szCs w:val="20"/>
              </w:rPr>
            </w:pPr>
            <w:r w:rsidRPr="00206217">
              <w:rPr>
                <w:sz w:val="20"/>
                <w:szCs w:val="20"/>
              </w:rPr>
              <w:t xml:space="preserve">Зо.01.01- </w:t>
            </w:r>
            <w:r w:rsidRPr="00206217">
              <w:rPr>
                <w:sz w:val="20"/>
                <w:szCs w:val="20"/>
              </w:rPr>
              <w:lastRenderedPageBreak/>
              <w:t>Зо.01.06;</w:t>
            </w:r>
          </w:p>
          <w:p w14:paraId="43393E94" w14:textId="77777777" w:rsidR="004A6FA4" w:rsidRPr="00206217" w:rsidRDefault="004A6FA4" w:rsidP="004A6FA4">
            <w:pPr>
              <w:pStyle w:val="TableParagraph"/>
              <w:ind w:left="0"/>
              <w:jc w:val="center"/>
              <w:rPr>
                <w:sz w:val="20"/>
                <w:szCs w:val="20"/>
              </w:rPr>
            </w:pPr>
            <w:r w:rsidRPr="00206217">
              <w:rPr>
                <w:sz w:val="20"/>
                <w:szCs w:val="20"/>
              </w:rPr>
              <w:t>Зо.02.01- Зо.02.04;</w:t>
            </w:r>
          </w:p>
          <w:p w14:paraId="0622836B" w14:textId="77777777" w:rsidR="004A6FA4" w:rsidRPr="00206217" w:rsidRDefault="004A6FA4" w:rsidP="004A6FA4">
            <w:pPr>
              <w:pStyle w:val="TableParagraph"/>
              <w:ind w:left="0"/>
              <w:jc w:val="center"/>
              <w:rPr>
                <w:sz w:val="20"/>
                <w:szCs w:val="20"/>
              </w:rPr>
            </w:pPr>
            <w:r w:rsidRPr="00206217">
              <w:rPr>
                <w:sz w:val="20"/>
                <w:szCs w:val="20"/>
              </w:rPr>
              <w:t>Зо.03.01- Зо.03.04;</w:t>
            </w:r>
          </w:p>
          <w:p w14:paraId="75185691" w14:textId="77777777" w:rsidR="004A6FA4" w:rsidRPr="00206217" w:rsidRDefault="004A6FA4" w:rsidP="004A6FA4">
            <w:pPr>
              <w:pStyle w:val="TableParagraph"/>
              <w:ind w:left="0"/>
              <w:jc w:val="center"/>
              <w:rPr>
                <w:sz w:val="20"/>
                <w:szCs w:val="20"/>
              </w:rPr>
            </w:pPr>
            <w:r w:rsidRPr="00206217">
              <w:rPr>
                <w:sz w:val="20"/>
                <w:szCs w:val="20"/>
              </w:rPr>
              <w:t>Зо.09.01- Зо.09.04;</w:t>
            </w:r>
          </w:p>
          <w:p w14:paraId="06956D01" w14:textId="41BDE971" w:rsidR="00965CD1" w:rsidRPr="00206217" w:rsidRDefault="004A6FA4" w:rsidP="004A6FA4">
            <w:pPr>
              <w:pStyle w:val="TableParagraph"/>
              <w:ind w:left="0"/>
              <w:jc w:val="center"/>
              <w:rPr>
                <w:sz w:val="20"/>
                <w:szCs w:val="20"/>
                <w:lang w:eastAsia="ru-RU"/>
              </w:rPr>
            </w:pPr>
            <w:r w:rsidRPr="00206217">
              <w:rPr>
                <w:sz w:val="20"/>
                <w:szCs w:val="20"/>
              </w:rPr>
              <w:t>Зо.10.01- Зо.10.04;</w:t>
            </w:r>
          </w:p>
        </w:tc>
      </w:tr>
      <w:tr w:rsidR="00965CD1" w:rsidRPr="00206217" w14:paraId="198E216D" w14:textId="2D837769" w:rsidTr="00212AEE">
        <w:trPr>
          <w:trHeight w:val="337"/>
        </w:trPr>
        <w:tc>
          <w:tcPr>
            <w:tcW w:w="1938" w:type="dxa"/>
            <w:vMerge w:val="restart"/>
          </w:tcPr>
          <w:p w14:paraId="4AD91980" w14:textId="274F614C"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sz w:val="20"/>
                <w:szCs w:val="20"/>
                <w:lang w:eastAsia="ru-RU"/>
              </w:rPr>
              <w:t>Тема 1.1.  Нормирование труда и сметы</w:t>
            </w:r>
          </w:p>
        </w:tc>
        <w:tc>
          <w:tcPr>
            <w:tcW w:w="8660" w:type="dxa"/>
          </w:tcPr>
          <w:p w14:paraId="30873F7D" w14:textId="524B601E"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05B42C41" w14:textId="660207F2" w:rsidR="00965CD1" w:rsidRPr="00206217" w:rsidRDefault="00684F30" w:rsidP="008D16CA">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701" w:type="dxa"/>
            <w:vMerge/>
          </w:tcPr>
          <w:p w14:paraId="6C126A8A"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2788CBE4"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7896F17F" w14:textId="4602AE03" w:rsidTr="00212AEE">
        <w:trPr>
          <w:trHeight w:val="337"/>
        </w:trPr>
        <w:tc>
          <w:tcPr>
            <w:tcW w:w="1938" w:type="dxa"/>
            <w:vMerge/>
          </w:tcPr>
          <w:p w14:paraId="519AB438" w14:textId="77777777" w:rsidR="00965CD1" w:rsidRPr="00206217" w:rsidRDefault="00965CD1" w:rsidP="00601803">
            <w:pPr>
              <w:rPr>
                <w:rFonts w:ascii="Times New Roman" w:eastAsia="Times New Roman" w:hAnsi="Times New Roman" w:cs="Times New Roman"/>
                <w:b/>
                <w:bCs/>
                <w:color w:val="000000"/>
                <w:sz w:val="20"/>
                <w:szCs w:val="20"/>
                <w:lang w:eastAsia="ru-RU"/>
              </w:rPr>
            </w:pPr>
          </w:p>
        </w:tc>
        <w:tc>
          <w:tcPr>
            <w:tcW w:w="8660" w:type="dxa"/>
          </w:tcPr>
          <w:p w14:paraId="684B31EF" w14:textId="4DDE1232"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color w:val="000000"/>
                <w:sz w:val="20"/>
                <w:szCs w:val="20"/>
                <w:lang w:eastAsia="ru-RU"/>
              </w:rPr>
              <w:t>Нормирование труда и сметы, цели и задачи дисциплины</w:t>
            </w:r>
            <w:r w:rsidR="004A6FA4" w:rsidRPr="00206217">
              <w:rPr>
                <w:rFonts w:ascii="Times New Roman" w:eastAsia="Times New Roman" w:hAnsi="Times New Roman" w:cs="Times New Roman"/>
                <w:color w:val="000000"/>
                <w:sz w:val="20"/>
                <w:szCs w:val="20"/>
                <w:lang w:eastAsia="ru-RU"/>
              </w:rPr>
              <w:t>.</w:t>
            </w:r>
            <w:r w:rsidRPr="00206217">
              <w:rPr>
                <w:rFonts w:ascii="Times New Roman" w:eastAsia="Times New Roman" w:hAnsi="Times New Roman" w:cs="Times New Roman"/>
                <w:color w:val="000000"/>
                <w:sz w:val="20"/>
                <w:szCs w:val="20"/>
                <w:lang w:eastAsia="ru-RU"/>
              </w:rPr>
              <w:t xml:space="preserve"> Принципы нормирования труда в современных условиях.</w:t>
            </w:r>
          </w:p>
        </w:tc>
        <w:tc>
          <w:tcPr>
            <w:tcW w:w="1417" w:type="dxa"/>
          </w:tcPr>
          <w:p w14:paraId="3700AE06" w14:textId="76F7C380" w:rsidR="00965CD1" w:rsidRPr="00684F30" w:rsidRDefault="00684F30" w:rsidP="008D16CA">
            <w:pPr>
              <w:jc w:val="center"/>
              <w:rPr>
                <w:rFonts w:ascii="Times New Roman" w:eastAsia="Times New Roman" w:hAnsi="Times New Roman" w:cs="Times New Roman"/>
                <w:bCs/>
                <w:color w:val="000000"/>
                <w:sz w:val="20"/>
                <w:szCs w:val="20"/>
                <w:lang w:eastAsia="ru-RU"/>
              </w:rPr>
            </w:pPr>
            <w:r w:rsidRPr="00684F30">
              <w:rPr>
                <w:rFonts w:ascii="Times New Roman" w:eastAsia="Times New Roman" w:hAnsi="Times New Roman" w:cs="Times New Roman"/>
                <w:bCs/>
                <w:color w:val="000000"/>
                <w:sz w:val="20"/>
                <w:szCs w:val="20"/>
                <w:lang w:eastAsia="ru-RU"/>
              </w:rPr>
              <w:t>2</w:t>
            </w:r>
          </w:p>
        </w:tc>
        <w:tc>
          <w:tcPr>
            <w:tcW w:w="1701" w:type="dxa"/>
            <w:vMerge/>
          </w:tcPr>
          <w:p w14:paraId="3020E250"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6FDA8E2A"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2E73268E" w14:textId="2E8CE2BC" w:rsidTr="00212AEE">
        <w:trPr>
          <w:trHeight w:val="337"/>
        </w:trPr>
        <w:tc>
          <w:tcPr>
            <w:tcW w:w="1938" w:type="dxa"/>
            <w:vMerge w:val="restart"/>
          </w:tcPr>
          <w:p w14:paraId="6F940AF9" w14:textId="77777777" w:rsidR="00965CD1" w:rsidRPr="00206217" w:rsidRDefault="00965CD1" w:rsidP="00C715BE">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w:t>
            </w:r>
          </w:p>
          <w:p w14:paraId="186F7B06" w14:textId="3CC869EA" w:rsidR="00965CD1" w:rsidRPr="00206217" w:rsidRDefault="00965CD1" w:rsidP="00C715BE">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sz w:val="20"/>
                <w:szCs w:val="20"/>
                <w:lang w:eastAsia="ru-RU"/>
              </w:rPr>
              <w:t>1.2. Техническое нормирование в строительстве</w:t>
            </w:r>
          </w:p>
        </w:tc>
        <w:tc>
          <w:tcPr>
            <w:tcW w:w="8660" w:type="dxa"/>
          </w:tcPr>
          <w:p w14:paraId="4E6B31C9" w14:textId="5170D4D3"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07CF5685" w14:textId="33023F98" w:rsidR="00965CD1" w:rsidRPr="00206217" w:rsidRDefault="00684F30" w:rsidP="008D16CA">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1701" w:type="dxa"/>
            <w:vMerge w:val="restart"/>
          </w:tcPr>
          <w:p w14:paraId="2F8FDBB3"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3CEC3FB0" w14:textId="77777777" w:rsidR="00965CD1" w:rsidRPr="00206217" w:rsidRDefault="00965CD1" w:rsidP="00965CD1">
            <w:pPr>
              <w:pStyle w:val="TableParagraph"/>
              <w:ind w:left="0"/>
              <w:jc w:val="center"/>
              <w:rPr>
                <w:sz w:val="20"/>
                <w:szCs w:val="20"/>
              </w:rPr>
            </w:pPr>
            <w:r w:rsidRPr="00206217">
              <w:rPr>
                <w:sz w:val="20"/>
                <w:szCs w:val="20"/>
              </w:rPr>
              <w:t>ОК 09-10</w:t>
            </w:r>
          </w:p>
          <w:p w14:paraId="4E541EB9"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7DBDD146"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3D356077"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43C28D6C"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3836EEC7" w14:textId="19B83A0F"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0CA284E8" w14:textId="77777777" w:rsidR="004A6FA4" w:rsidRPr="00206217" w:rsidRDefault="004A6FA4" w:rsidP="004A6FA4">
            <w:pPr>
              <w:pStyle w:val="TableParagraph"/>
              <w:ind w:left="0"/>
              <w:jc w:val="center"/>
              <w:rPr>
                <w:sz w:val="20"/>
                <w:szCs w:val="20"/>
              </w:rPr>
            </w:pPr>
            <w:r w:rsidRPr="0050577A">
              <w:rPr>
                <w:sz w:val="20"/>
                <w:szCs w:val="20"/>
              </w:rPr>
              <w:t>Уо.01.01</w:t>
            </w:r>
            <w:r w:rsidRPr="00206217">
              <w:rPr>
                <w:sz w:val="20"/>
                <w:szCs w:val="20"/>
              </w:rPr>
              <w:t xml:space="preserve">- </w:t>
            </w:r>
            <w:r w:rsidRPr="0050577A">
              <w:rPr>
                <w:sz w:val="20"/>
                <w:szCs w:val="20"/>
              </w:rPr>
              <w:t>Уо.01.08</w:t>
            </w:r>
          </w:p>
          <w:p w14:paraId="51D17D24" w14:textId="77777777" w:rsidR="004A6FA4" w:rsidRPr="00206217" w:rsidRDefault="004A6FA4" w:rsidP="004A6FA4">
            <w:pPr>
              <w:pStyle w:val="TableParagraph"/>
              <w:ind w:left="0"/>
              <w:jc w:val="center"/>
              <w:rPr>
                <w:sz w:val="20"/>
                <w:szCs w:val="20"/>
              </w:rPr>
            </w:pPr>
            <w:r w:rsidRPr="00206217">
              <w:rPr>
                <w:sz w:val="20"/>
                <w:szCs w:val="20"/>
              </w:rPr>
              <w:t>Уо.02.01-Уо02.08; Уо.03.01-Уо03.05;</w:t>
            </w:r>
          </w:p>
          <w:p w14:paraId="6CBAA524" w14:textId="77777777" w:rsidR="004A6FA4" w:rsidRPr="00206217" w:rsidRDefault="004A6FA4" w:rsidP="004A6FA4">
            <w:pPr>
              <w:pStyle w:val="TableParagraph"/>
              <w:ind w:left="0"/>
              <w:jc w:val="center"/>
              <w:rPr>
                <w:sz w:val="20"/>
                <w:szCs w:val="20"/>
              </w:rPr>
            </w:pPr>
            <w:r w:rsidRPr="00206217">
              <w:rPr>
                <w:sz w:val="20"/>
                <w:szCs w:val="20"/>
              </w:rPr>
              <w:t>Уо.0901-Уо09.05;</w:t>
            </w:r>
          </w:p>
          <w:p w14:paraId="4F5E58D4" w14:textId="77777777" w:rsidR="004A6FA4" w:rsidRPr="00206217" w:rsidRDefault="004A6FA4" w:rsidP="004A6FA4">
            <w:pPr>
              <w:pStyle w:val="TableParagraph"/>
              <w:ind w:left="0"/>
              <w:jc w:val="center"/>
              <w:rPr>
                <w:sz w:val="20"/>
                <w:szCs w:val="20"/>
              </w:rPr>
            </w:pPr>
            <w:r w:rsidRPr="00206217">
              <w:rPr>
                <w:sz w:val="20"/>
                <w:szCs w:val="20"/>
              </w:rPr>
              <w:t>Уо.10.01-Уо.10.05;</w:t>
            </w:r>
          </w:p>
          <w:p w14:paraId="30347000" w14:textId="77777777" w:rsidR="00965CD1" w:rsidRPr="00206217" w:rsidRDefault="004A6FA4" w:rsidP="004A6FA4">
            <w:pPr>
              <w:pStyle w:val="TableParagraph"/>
              <w:ind w:left="0"/>
              <w:jc w:val="center"/>
              <w:rPr>
                <w:sz w:val="20"/>
                <w:szCs w:val="20"/>
              </w:rPr>
            </w:pPr>
            <w:r w:rsidRPr="0050577A">
              <w:rPr>
                <w:sz w:val="20"/>
                <w:szCs w:val="20"/>
              </w:rPr>
              <w:t>У 1.1.01</w:t>
            </w:r>
          </w:p>
          <w:p w14:paraId="55365182" w14:textId="77777777" w:rsidR="004A6FA4" w:rsidRPr="00206217" w:rsidRDefault="004A6FA4" w:rsidP="004A6FA4">
            <w:pPr>
              <w:pStyle w:val="TableParagraph"/>
              <w:ind w:left="0"/>
              <w:jc w:val="center"/>
              <w:rPr>
                <w:sz w:val="20"/>
                <w:szCs w:val="20"/>
              </w:rPr>
            </w:pPr>
            <w:r w:rsidRPr="00206217">
              <w:rPr>
                <w:sz w:val="20"/>
                <w:szCs w:val="20"/>
              </w:rPr>
              <w:t>Зо.01.01- Зо.01.06;</w:t>
            </w:r>
          </w:p>
          <w:p w14:paraId="1FE1DAF2" w14:textId="77777777" w:rsidR="004A6FA4" w:rsidRPr="00206217" w:rsidRDefault="004A6FA4" w:rsidP="004A6FA4">
            <w:pPr>
              <w:pStyle w:val="TableParagraph"/>
              <w:ind w:left="0"/>
              <w:jc w:val="center"/>
              <w:rPr>
                <w:sz w:val="20"/>
                <w:szCs w:val="20"/>
              </w:rPr>
            </w:pPr>
            <w:r w:rsidRPr="00206217">
              <w:rPr>
                <w:sz w:val="20"/>
                <w:szCs w:val="20"/>
              </w:rPr>
              <w:t>Зо.02.01- Зо.02.04;</w:t>
            </w:r>
          </w:p>
          <w:p w14:paraId="36992CEA" w14:textId="77777777" w:rsidR="004A6FA4" w:rsidRPr="00206217" w:rsidRDefault="004A6FA4" w:rsidP="004A6FA4">
            <w:pPr>
              <w:pStyle w:val="TableParagraph"/>
              <w:ind w:left="0"/>
              <w:jc w:val="center"/>
              <w:rPr>
                <w:sz w:val="20"/>
                <w:szCs w:val="20"/>
              </w:rPr>
            </w:pPr>
            <w:r w:rsidRPr="00206217">
              <w:rPr>
                <w:sz w:val="20"/>
                <w:szCs w:val="20"/>
              </w:rPr>
              <w:t>Зо.03.01- Зо.03.04;</w:t>
            </w:r>
          </w:p>
          <w:p w14:paraId="2D5CCCEC" w14:textId="77777777" w:rsidR="004A6FA4" w:rsidRPr="00206217" w:rsidRDefault="004A6FA4" w:rsidP="004A6FA4">
            <w:pPr>
              <w:pStyle w:val="TableParagraph"/>
              <w:ind w:left="0"/>
              <w:jc w:val="center"/>
              <w:rPr>
                <w:sz w:val="20"/>
                <w:szCs w:val="20"/>
              </w:rPr>
            </w:pPr>
            <w:r w:rsidRPr="00206217">
              <w:rPr>
                <w:sz w:val="20"/>
                <w:szCs w:val="20"/>
              </w:rPr>
              <w:t>Зо.09.01- Зо.09.04;</w:t>
            </w:r>
          </w:p>
          <w:p w14:paraId="7506E480" w14:textId="5C2E5140" w:rsidR="004A6FA4" w:rsidRPr="00206217" w:rsidRDefault="004A6FA4" w:rsidP="004A6FA4">
            <w:pPr>
              <w:pStyle w:val="TableParagraph"/>
              <w:ind w:left="0"/>
              <w:jc w:val="center"/>
              <w:rPr>
                <w:sz w:val="20"/>
                <w:szCs w:val="20"/>
              </w:rPr>
            </w:pPr>
            <w:r w:rsidRPr="00206217">
              <w:rPr>
                <w:sz w:val="20"/>
                <w:szCs w:val="20"/>
              </w:rPr>
              <w:t>Зо.10.01- Зо.10.04;</w:t>
            </w:r>
          </w:p>
          <w:p w14:paraId="6DE31B57" w14:textId="66B97D40" w:rsidR="004A6FA4" w:rsidRPr="00206217" w:rsidRDefault="004A6FA4" w:rsidP="004A6FA4">
            <w:pPr>
              <w:pStyle w:val="TableParagraph"/>
              <w:ind w:left="0"/>
              <w:jc w:val="center"/>
              <w:rPr>
                <w:sz w:val="20"/>
                <w:szCs w:val="20"/>
                <w:lang w:eastAsia="ru-RU"/>
              </w:rPr>
            </w:pPr>
            <w:r w:rsidRPr="0050577A">
              <w:rPr>
                <w:sz w:val="20"/>
                <w:szCs w:val="20"/>
              </w:rPr>
              <w:t>З 1.1.01</w:t>
            </w:r>
          </w:p>
        </w:tc>
      </w:tr>
      <w:tr w:rsidR="00965CD1" w:rsidRPr="00206217" w14:paraId="008A329C" w14:textId="3C9CB8AA" w:rsidTr="00212AEE">
        <w:trPr>
          <w:trHeight w:val="337"/>
        </w:trPr>
        <w:tc>
          <w:tcPr>
            <w:tcW w:w="1938" w:type="dxa"/>
            <w:vMerge/>
          </w:tcPr>
          <w:p w14:paraId="6B607D39" w14:textId="77777777" w:rsidR="00965CD1" w:rsidRPr="00206217" w:rsidRDefault="00965CD1" w:rsidP="00601803">
            <w:pPr>
              <w:rPr>
                <w:rFonts w:ascii="Times New Roman" w:eastAsia="Times New Roman" w:hAnsi="Times New Roman" w:cs="Times New Roman"/>
                <w:b/>
                <w:bCs/>
                <w:color w:val="000000"/>
                <w:sz w:val="20"/>
                <w:szCs w:val="20"/>
                <w:lang w:eastAsia="ru-RU"/>
              </w:rPr>
            </w:pPr>
          </w:p>
        </w:tc>
        <w:tc>
          <w:tcPr>
            <w:tcW w:w="8660" w:type="dxa"/>
          </w:tcPr>
          <w:p w14:paraId="4D46A271" w14:textId="7715EA74" w:rsidR="00965CD1" w:rsidRPr="00206217" w:rsidRDefault="00965CD1" w:rsidP="00C715BE">
            <w:pPr>
              <w:jc w:val="both"/>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color w:val="000000"/>
                <w:sz w:val="20"/>
                <w:szCs w:val="20"/>
                <w:lang w:eastAsia="ru-RU"/>
              </w:rPr>
              <w:t xml:space="preserve">Система нормативных показателей. Норма времени, норма выработки, норма затрат труда, норма производительности. Состав нормы времени. Классификация затрат рабочего времени. Классификация времени использования машин. </w:t>
            </w:r>
          </w:p>
        </w:tc>
        <w:tc>
          <w:tcPr>
            <w:tcW w:w="1417" w:type="dxa"/>
          </w:tcPr>
          <w:p w14:paraId="6FB0F1F5" w14:textId="3AA96119" w:rsidR="00965CD1" w:rsidRPr="00206217" w:rsidRDefault="00965CD1" w:rsidP="008D16CA">
            <w:pPr>
              <w:jc w:val="center"/>
              <w:rPr>
                <w:rFonts w:ascii="Times New Roman" w:eastAsia="Times New Roman" w:hAnsi="Times New Roman" w:cs="Times New Roman"/>
                <w:bCs/>
                <w:color w:val="000000"/>
                <w:sz w:val="20"/>
                <w:szCs w:val="20"/>
                <w:lang w:val="en-US" w:eastAsia="ru-RU"/>
              </w:rPr>
            </w:pPr>
            <w:r w:rsidRPr="00206217">
              <w:rPr>
                <w:rFonts w:ascii="Times New Roman" w:eastAsia="Times New Roman" w:hAnsi="Times New Roman" w:cs="Times New Roman"/>
                <w:bCs/>
                <w:color w:val="000000"/>
                <w:sz w:val="20"/>
                <w:szCs w:val="20"/>
                <w:lang w:val="en-US" w:eastAsia="ru-RU"/>
              </w:rPr>
              <w:t>2</w:t>
            </w:r>
          </w:p>
        </w:tc>
        <w:tc>
          <w:tcPr>
            <w:tcW w:w="1701" w:type="dxa"/>
            <w:vMerge/>
          </w:tcPr>
          <w:p w14:paraId="723F46C0"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63652680"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36A0B7E" w14:textId="3A82E70C" w:rsidTr="00212AEE">
        <w:trPr>
          <w:trHeight w:val="337"/>
        </w:trPr>
        <w:tc>
          <w:tcPr>
            <w:tcW w:w="1938" w:type="dxa"/>
            <w:vMerge/>
          </w:tcPr>
          <w:p w14:paraId="1244DCAE" w14:textId="77777777" w:rsidR="00965CD1" w:rsidRPr="00206217" w:rsidRDefault="00965CD1" w:rsidP="00601803">
            <w:pPr>
              <w:rPr>
                <w:rFonts w:ascii="Times New Roman" w:eastAsia="Times New Roman" w:hAnsi="Times New Roman" w:cs="Times New Roman"/>
                <w:b/>
                <w:bCs/>
                <w:color w:val="000000"/>
                <w:sz w:val="20"/>
                <w:szCs w:val="20"/>
                <w:lang w:eastAsia="ru-RU"/>
              </w:rPr>
            </w:pPr>
          </w:p>
        </w:tc>
        <w:tc>
          <w:tcPr>
            <w:tcW w:w="8660" w:type="dxa"/>
          </w:tcPr>
          <w:p w14:paraId="5833A2CB" w14:textId="1ED05DC0"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color w:val="000000"/>
                <w:sz w:val="20"/>
                <w:szCs w:val="20"/>
                <w:lang w:eastAsia="ru-RU"/>
              </w:rPr>
              <w:t>Содержание работы по изучению использования рабочего времени. Изучение потерь рабочего времени. Выявление причин потерь рабочего времени. Методы и виды нормативных наблюдений. Этапы технического нормирования. Проектирование норм времени использования строительных машин и механизмов.</w:t>
            </w:r>
          </w:p>
        </w:tc>
        <w:tc>
          <w:tcPr>
            <w:tcW w:w="1417" w:type="dxa"/>
          </w:tcPr>
          <w:p w14:paraId="76D2AA37" w14:textId="0EFEC777" w:rsidR="00965CD1" w:rsidRPr="00206217" w:rsidRDefault="00965CD1" w:rsidP="008D16CA">
            <w:pPr>
              <w:jc w:val="center"/>
              <w:rPr>
                <w:rFonts w:ascii="Times New Roman" w:eastAsia="Times New Roman" w:hAnsi="Times New Roman" w:cs="Times New Roman"/>
                <w:bCs/>
                <w:color w:val="000000"/>
                <w:sz w:val="20"/>
                <w:szCs w:val="20"/>
                <w:lang w:val="en-US" w:eastAsia="ru-RU"/>
              </w:rPr>
            </w:pPr>
            <w:r w:rsidRPr="00206217">
              <w:rPr>
                <w:rFonts w:ascii="Times New Roman" w:eastAsia="Times New Roman" w:hAnsi="Times New Roman" w:cs="Times New Roman"/>
                <w:bCs/>
                <w:color w:val="000000"/>
                <w:sz w:val="20"/>
                <w:szCs w:val="20"/>
                <w:lang w:val="en-US" w:eastAsia="ru-RU"/>
              </w:rPr>
              <w:t>2</w:t>
            </w:r>
          </w:p>
        </w:tc>
        <w:tc>
          <w:tcPr>
            <w:tcW w:w="1701" w:type="dxa"/>
            <w:vMerge/>
          </w:tcPr>
          <w:p w14:paraId="0AD90A3A"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4AE69C70"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25B27FD1" w14:textId="0C0C4FCE" w:rsidTr="00965CD1">
        <w:trPr>
          <w:trHeight w:val="264"/>
        </w:trPr>
        <w:tc>
          <w:tcPr>
            <w:tcW w:w="1938" w:type="dxa"/>
            <w:vMerge w:val="restart"/>
          </w:tcPr>
          <w:p w14:paraId="3F7D8159" w14:textId="5EAD124F" w:rsidR="00965CD1" w:rsidRPr="00206217" w:rsidRDefault="00965CD1" w:rsidP="00BE34AA">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sz w:val="20"/>
                <w:szCs w:val="20"/>
                <w:lang w:eastAsia="ru-RU"/>
              </w:rPr>
              <w:t>Тема 1.3. Сметное нормирование</w:t>
            </w:r>
          </w:p>
        </w:tc>
        <w:tc>
          <w:tcPr>
            <w:tcW w:w="8660" w:type="dxa"/>
          </w:tcPr>
          <w:p w14:paraId="54F7CF70" w14:textId="6FF9489F" w:rsidR="00965CD1" w:rsidRPr="00206217" w:rsidRDefault="00965CD1" w:rsidP="00601803">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4CD81470" w14:textId="321CA79B" w:rsidR="00965CD1" w:rsidRPr="00206217" w:rsidRDefault="00965CD1" w:rsidP="008D16CA">
            <w:pPr>
              <w:jc w:val="center"/>
              <w:rPr>
                <w:rFonts w:ascii="Times New Roman" w:eastAsia="Times New Roman" w:hAnsi="Times New Roman" w:cs="Times New Roman"/>
                <w:b/>
                <w:bCs/>
                <w:color w:val="000000"/>
                <w:sz w:val="20"/>
                <w:szCs w:val="20"/>
                <w:lang w:val="en-US" w:eastAsia="ru-RU"/>
              </w:rPr>
            </w:pPr>
            <w:r w:rsidRPr="00206217">
              <w:rPr>
                <w:rFonts w:ascii="Times New Roman" w:eastAsia="Times New Roman" w:hAnsi="Times New Roman" w:cs="Times New Roman"/>
                <w:b/>
                <w:bCs/>
                <w:color w:val="000000"/>
                <w:sz w:val="20"/>
                <w:szCs w:val="20"/>
                <w:lang w:val="en-US" w:eastAsia="ru-RU"/>
              </w:rPr>
              <w:t>4</w:t>
            </w:r>
          </w:p>
        </w:tc>
        <w:tc>
          <w:tcPr>
            <w:tcW w:w="1701" w:type="dxa"/>
            <w:vMerge w:val="restart"/>
          </w:tcPr>
          <w:p w14:paraId="0D79BF5A"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12AE8D08" w14:textId="77777777" w:rsidR="00965CD1" w:rsidRPr="00206217" w:rsidRDefault="00965CD1" w:rsidP="00965CD1">
            <w:pPr>
              <w:pStyle w:val="TableParagraph"/>
              <w:ind w:left="0"/>
              <w:jc w:val="center"/>
              <w:rPr>
                <w:sz w:val="20"/>
                <w:szCs w:val="20"/>
              </w:rPr>
            </w:pPr>
            <w:r w:rsidRPr="00206217">
              <w:rPr>
                <w:sz w:val="20"/>
                <w:szCs w:val="20"/>
              </w:rPr>
              <w:t>ОК 09-10</w:t>
            </w:r>
          </w:p>
          <w:p w14:paraId="4D651B43"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6562CAD5"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2407327E"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4328D846"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1894F61D" w14:textId="10FDE0BB"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784561D0" w14:textId="77777777" w:rsidR="00206217" w:rsidRPr="00206217" w:rsidRDefault="00206217" w:rsidP="00206217">
            <w:pPr>
              <w:pStyle w:val="TableParagraph"/>
              <w:ind w:left="0"/>
              <w:jc w:val="center"/>
              <w:rPr>
                <w:sz w:val="20"/>
                <w:szCs w:val="20"/>
              </w:rPr>
            </w:pPr>
            <w:r w:rsidRPr="0050577A">
              <w:rPr>
                <w:sz w:val="20"/>
                <w:szCs w:val="20"/>
              </w:rPr>
              <w:t>Уо.01.01</w:t>
            </w:r>
            <w:r w:rsidRPr="00206217">
              <w:rPr>
                <w:sz w:val="20"/>
                <w:szCs w:val="20"/>
              </w:rPr>
              <w:t xml:space="preserve">- </w:t>
            </w:r>
            <w:r w:rsidRPr="0050577A">
              <w:rPr>
                <w:sz w:val="20"/>
                <w:szCs w:val="20"/>
              </w:rPr>
              <w:t>Уо.01.08</w:t>
            </w:r>
          </w:p>
          <w:p w14:paraId="18C66579" w14:textId="77777777" w:rsidR="00206217" w:rsidRPr="00206217" w:rsidRDefault="00206217" w:rsidP="00206217">
            <w:pPr>
              <w:pStyle w:val="TableParagraph"/>
              <w:ind w:left="0"/>
              <w:jc w:val="center"/>
              <w:rPr>
                <w:sz w:val="20"/>
                <w:szCs w:val="20"/>
              </w:rPr>
            </w:pPr>
            <w:r w:rsidRPr="00206217">
              <w:rPr>
                <w:sz w:val="20"/>
                <w:szCs w:val="20"/>
              </w:rPr>
              <w:t>Уо.02.01-Уо02.08; Уо.03.01-Уо03.05;</w:t>
            </w:r>
          </w:p>
          <w:p w14:paraId="0E2F9592" w14:textId="77777777" w:rsidR="00206217" w:rsidRPr="00206217" w:rsidRDefault="00206217" w:rsidP="00206217">
            <w:pPr>
              <w:pStyle w:val="TableParagraph"/>
              <w:ind w:left="0"/>
              <w:jc w:val="center"/>
              <w:rPr>
                <w:sz w:val="20"/>
                <w:szCs w:val="20"/>
              </w:rPr>
            </w:pPr>
            <w:r w:rsidRPr="00206217">
              <w:rPr>
                <w:sz w:val="20"/>
                <w:szCs w:val="20"/>
              </w:rPr>
              <w:t>Уо.0901-Уо09.05;</w:t>
            </w:r>
          </w:p>
          <w:p w14:paraId="5289C7DF" w14:textId="77777777" w:rsidR="00206217" w:rsidRPr="00206217" w:rsidRDefault="00206217" w:rsidP="00206217">
            <w:pPr>
              <w:pStyle w:val="TableParagraph"/>
              <w:ind w:left="0"/>
              <w:jc w:val="center"/>
              <w:rPr>
                <w:sz w:val="20"/>
                <w:szCs w:val="20"/>
              </w:rPr>
            </w:pPr>
            <w:r w:rsidRPr="00206217">
              <w:rPr>
                <w:sz w:val="20"/>
                <w:szCs w:val="20"/>
              </w:rPr>
              <w:t>Уо.10.01-Уо.10.05;</w:t>
            </w:r>
          </w:p>
          <w:p w14:paraId="0AC59AF2" w14:textId="77777777" w:rsidR="00206217" w:rsidRPr="00206217" w:rsidRDefault="00206217" w:rsidP="00206217">
            <w:pPr>
              <w:pStyle w:val="TableParagraph"/>
              <w:ind w:left="0"/>
              <w:jc w:val="center"/>
              <w:rPr>
                <w:sz w:val="20"/>
                <w:szCs w:val="20"/>
              </w:rPr>
            </w:pPr>
            <w:r w:rsidRPr="0050577A">
              <w:rPr>
                <w:sz w:val="20"/>
                <w:szCs w:val="20"/>
              </w:rPr>
              <w:t>У 1.1.01</w:t>
            </w:r>
          </w:p>
          <w:p w14:paraId="59D5DCBA" w14:textId="77777777" w:rsidR="00206217" w:rsidRPr="00206217" w:rsidRDefault="00206217" w:rsidP="00206217">
            <w:pPr>
              <w:pStyle w:val="TableParagraph"/>
              <w:ind w:left="0"/>
              <w:jc w:val="center"/>
              <w:rPr>
                <w:sz w:val="20"/>
                <w:szCs w:val="20"/>
              </w:rPr>
            </w:pPr>
            <w:r w:rsidRPr="00206217">
              <w:rPr>
                <w:sz w:val="20"/>
                <w:szCs w:val="20"/>
              </w:rPr>
              <w:t xml:space="preserve">Зо.01.01- </w:t>
            </w:r>
            <w:r w:rsidRPr="00206217">
              <w:rPr>
                <w:sz w:val="20"/>
                <w:szCs w:val="20"/>
              </w:rPr>
              <w:lastRenderedPageBreak/>
              <w:t>Зо.01.06;</w:t>
            </w:r>
          </w:p>
          <w:p w14:paraId="7C81A8DA" w14:textId="77777777" w:rsidR="00206217" w:rsidRPr="00206217" w:rsidRDefault="00206217" w:rsidP="00206217">
            <w:pPr>
              <w:pStyle w:val="TableParagraph"/>
              <w:ind w:left="0"/>
              <w:jc w:val="center"/>
              <w:rPr>
                <w:sz w:val="20"/>
                <w:szCs w:val="20"/>
              </w:rPr>
            </w:pPr>
            <w:r w:rsidRPr="00206217">
              <w:rPr>
                <w:sz w:val="20"/>
                <w:szCs w:val="20"/>
              </w:rPr>
              <w:t>Зо.02.01- Зо.02.04;</w:t>
            </w:r>
          </w:p>
          <w:p w14:paraId="1537B8DF" w14:textId="77777777" w:rsidR="00206217" w:rsidRPr="00206217" w:rsidRDefault="00206217" w:rsidP="00206217">
            <w:pPr>
              <w:pStyle w:val="TableParagraph"/>
              <w:ind w:left="0"/>
              <w:jc w:val="center"/>
              <w:rPr>
                <w:sz w:val="20"/>
                <w:szCs w:val="20"/>
              </w:rPr>
            </w:pPr>
            <w:r w:rsidRPr="00206217">
              <w:rPr>
                <w:sz w:val="20"/>
                <w:szCs w:val="20"/>
              </w:rPr>
              <w:t>Зо.03.01- Зо.03.04;</w:t>
            </w:r>
          </w:p>
          <w:p w14:paraId="15BBF84A" w14:textId="77777777" w:rsidR="00206217" w:rsidRPr="00206217" w:rsidRDefault="00206217" w:rsidP="00206217">
            <w:pPr>
              <w:pStyle w:val="TableParagraph"/>
              <w:ind w:left="0"/>
              <w:jc w:val="center"/>
              <w:rPr>
                <w:sz w:val="20"/>
                <w:szCs w:val="20"/>
              </w:rPr>
            </w:pPr>
            <w:r w:rsidRPr="00206217">
              <w:rPr>
                <w:sz w:val="20"/>
                <w:szCs w:val="20"/>
              </w:rPr>
              <w:t>Зо.09.01- Зо.09.04;</w:t>
            </w:r>
          </w:p>
          <w:p w14:paraId="6730E7FA" w14:textId="77777777" w:rsidR="00206217" w:rsidRPr="00206217" w:rsidRDefault="00206217" w:rsidP="00206217">
            <w:pPr>
              <w:pStyle w:val="TableParagraph"/>
              <w:ind w:left="0"/>
              <w:jc w:val="center"/>
              <w:rPr>
                <w:sz w:val="20"/>
                <w:szCs w:val="20"/>
              </w:rPr>
            </w:pPr>
            <w:r w:rsidRPr="00206217">
              <w:rPr>
                <w:sz w:val="20"/>
                <w:szCs w:val="20"/>
              </w:rPr>
              <w:t>Зо.10.01- Зо.10.04;</w:t>
            </w:r>
          </w:p>
          <w:p w14:paraId="4F5E4084" w14:textId="5A404B65" w:rsidR="00965CD1" w:rsidRPr="00206217" w:rsidRDefault="00206217" w:rsidP="0020621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szCs w:val="20"/>
              </w:rPr>
              <w:t>З 1.1.01</w:t>
            </w:r>
          </w:p>
        </w:tc>
      </w:tr>
      <w:tr w:rsidR="00965CD1" w:rsidRPr="00206217" w14:paraId="288CD855" w14:textId="6DDDE802" w:rsidTr="00212AEE">
        <w:trPr>
          <w:trHeight w:val="701"/>
        </w:trPr>
        <w:tc>
          <w:tcPr>
            <w:tcW w:w="1938" w:type="dxa"/>
            <w:vMerge/>
          </w:tcPr>
          <w:p w14:paraId="34C2F16A" w14:textId="77777777" w:rsidR="00965CD1" w:rsidRPr="00206217" w:rsidRDefault="00965CD1" w:rsidP="00601803">
            <w:pPr>
              <w:rPr>
                <w:rFonts w:ascii="Times New Roman" w:eastAsia="Times New Roman" w:hAnsi="Times New Roman" w:cs="Times New Roman"/>
                <w:sz w:val="20"/>
                <w:szCs w:val="20"/>
                <w:lang w:eastAsia="ru-RU"/>
              </w:rPr>
            </w:pPr>
          </w:p>
        </w:tc>
        <w:tc>
          <w:tcPr>
            <w:tcW w:w="8660" w:type="dxa"/>
          </w:tcPr>
          <w:p w14:paraId="35B42E00" w14:textId="2151839C" w:rsidR="00965CD1" w:rsidRPr="00206217" w:rsidRDefault="00965CD1" w:rsidP="00BE34AA">
            <w:pPr>
              <w:pStyle w:val="c4"/>
              <w:shd w:val="clear" w:color="auto" w:fill="FFFFFF"/>
              <w:spacing w:before="0" w:after="0"/>
              <w:jc w:val="both"/>
              <w:rPr>
                <w:color w:val="000000"/>
                <w:sz w:val="20"/>
                <w:szCs w:val="20"/>
              </w:rPr>
            </w:pPr>
            <w:r w:rsidRPr="00206217">
              <w:rPr>
                <w:sz w:val="20"/>
                <w:szCs w:val="20"/>
              </w:rPr>
              <w:t xml:space="preserve">Общие понятия о сметном нормировании. Сметные нормативы, сметные нормы. Правовой статус сметных нормативов. Нормативно-информационная база ценообразования и сметного нормирования. Классификация сметных нормативов. </w:t>
            </w:r>
          </w:p>
        </w:tc>
        <w:tc>
          <w:tcPr>
            <w:tcW w:w="1417" w:type="dxa"/>
          </w:tcPr>
          <w:p w14:paraId="5C557C35" w14:textId="267D6F63" w:rsidR="00965CD1" w:rsidRPr="00206217" w:rsidRDefault="00965CD1" w:rsidP="008D16CA">
            <w:pPr>
              <w:jc w:val="center"/>
              <w:rPr>
                <w:rFonts w:ascii="Times New Roman" w:eastAsia="Times New Roman" w:hAnsi="Times New Roman" w:cs="Times New Roman"/>
                <w:bCs/>
                <w:color w:val="000000"/>
                <w:sz w:val="20"/>
                <w:szCs w:val="20"/>
                <w:lang w:val="en-US" w:eastAsia="ru-RU"/>
              </w:rPr>
            </w:pPr>
            <w:r w:rsidRPr="00206217">
              <w:rPr>
                <w:rFonts w:ascii="Times New Roman" w:eastAsia="Times New Roman" w:hAnsi="Times New Roman" w:cs="Times New Roman"/>
                <w:bCs/>
                <w:color w:val="000000"/>
                <w:sz w:val="20"/>
                <w:szCs w:val="20"/>
                <w:lang w:val="en-US" w:eastAsia="ru-RU"/>
              </w:rPr>
              <w:t>2</w:t>
            </w:r>
          </w:p>
        </w:tc>
        <w:tc>
          <w:tcPr>
            <w:tcW w:w="1701" w:type="dxa"/>
            <w:vMerge/>
          </w:tcPr>
          <w:p w14:paraId="568ADEA9"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751A8FAE"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24E925DB" w14:textId="17070943" w:rsidTr="00212AEE">
        <w:trPr>
          <w:trHeight w:val="666"/>
        </w:trPr>
        <w:tc>
          <w:tcPr>
            <w:tcW w:w="1938" w:type="dxa"/>
            <w:vMerge/>
          </w:tcPr>
          <w:p w14:paraId="3B59BC69" w14:textId="77777777" w:rsidR="00965CD1" w:rsidRPr="00206217" w:rsidRDefault="00965CD1" w:rsidP="00601803">
            <w:pPr>
              <w:rPr>
                <w:rFonts w:ascii="Times New Roman" w:eastAsia="Times New Roman" w:hAnsi="Times New Roman" w:cs="Times New Roman"/>
                <w:sz w:val="20"/>
                <w:szCs w:val="20"/>
                <w:lang w:eastAsia="ru-RU"/>
              </w:rPr>
            </w:pPr>
          </w:p>
        </w:tc>
        <w:tc>
          <w:tcPr>
            <w:tcW w:w="8660" w:type="dxa"/>
          </w:tcPr>
          <w:p w14:paraId="7C9DCA74" w14:textId="47E4AF80" w:rsidR="00965CD1" w:rsidRPr="00206217" w:rsidRDefault="00965CD1" w:rsidP="00BE34AA">
            <w:pPr>
              <w:pStyle w:val="c4"/>
              <w:shd w:val="clear" w:color="auto" w:fill="FFFFFF"/>
              <w:spacing w:before="0" w:beforeAutospacing="0" w:after="0" w:afterAutospacing="0"/>
              <w:jc w:val="both"/>
              <w:rPr>
                <w:color w:val="000000"/>
                <w:sz w:val="20"/>
                <w:szCs w:val="20"/>
              </w:rPr>
            </w:pPr>
            <w:r w:rsidRPr="00206217">
              <w:rPr>
                <w:sz w:val="20"/>
                <w:szCs w:val="20"/>
              </w:rPr>
              <w:t>Состав основных документов государственной сметно-нормативной базы ценообразования и сметного нормирования. Состав, структура построения и общие правила применения государственных элементных сметных норм. Структура обозначения нормативных документов. Состав, структура построения и общие правила применения единичных расценок.</w:t>
            </w:r>
          </w:p>
        </w:tc>
        <w:tc>
          <w:tcPr>
            <w:tcW w:w="1417" w:type="dxa"/>
          </w:tcPr>
          <w:p w14:paraId="4C6CBAD4" w14:textId="3526F1F2" w:rsidR="00965CD1" w:rsidRPr="00206217" w:rsidRDefault="00965CD1" w:rsidP="008D16CA">
            <w:pPr>
              <w:jc w:val="center"/>
              <w:rPr>
                <w:rFonts w:ascii="Times New Roman" w:eastAsia="Times New Roman" w:hAnsi="Times New Roman" w:cs="Times New Roman"/>
                <w:bCs/>
                <w:color w:val="000000"/>
                <w:sz w:val="20"/>
                <w:szCs w:val="20"/>
                <w:lang w:val="en-US" w:eastAsia="ru-RU"/>
              </w:rPr>
            </w:pPr>
            <w:r w:rsidRPr="00206217">
              <w:rPr>
                <w:rFonts w:ascii="Times New Roman" w:eastAsia="Times New Roman" w:hAnsi="Times New Roman" w:cs="Times New Roman"/>
                <w:bCs/>
                <w:color w:val="000000"/>
                <w:sz w:val="20"/>
                <w:szCs w:val="20"/>
                <w:lang w:val="en-US" w:eastAsia="ru-RU"/>
              </w:rPr>
              <w:t>2</w:t>
            </w:r>
          </w:p>
        </w:tc>
        <w:tc>
          <w:tcPr>
            <w:tcW w:w="1701" w:type="dxa"/>
            <w:vMerge/>
          </w:tcPr>
          <w:p w14:paraId="02482612"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03FB1D58" w14:textId="77777777" w:rsidR="00965CD1" w:rsidRPr="00206217" w:rsidRDefault="00965CD1" w:rsidP="008D16CA">
            <w:pPr>
              <w:rPr>
                <w:rFonts w:ascii="Times New Roman" w:eastAsia="Times New Roman" w:hAnsi="Times New Roman" w:cs="Times New Roman"/>
                <w:sz w:val="20"/>
                <w:szCs w:val="20"/>
                <w:lang w:eastAsia="ru-RU"/>
              </w:rPr>
            </w:pPr>
          </w:p>
        </w:tc>
      </w:tr>
      <w:tr w:rsidR="00206217" w:rsidRPr="00206217" w14:paraId="633F1F07" w14:textId="53A16FD1" w:rsidTr="00212AEE">
        <w:trPr>
          <w:trHeight w:val="195"/>
        </w:trPr>
        <w:tc>
          <w:tcPr>
            <w:tcW w:w="1938" w:type="dxa"/>
            <w:vMerge w:val="restart"/>
            <w:hideMark/>
          </w:tcPr>
          <w:p w14:paraId="4F231E35" w14:textId="1D75F1EA" w:rsidR="00206217" w:rsidRPr="00206217" w:rsidRDefault="00206217" w:rsidP="00C715BE">
            <w:pPr>
              <w:ind w:left="14" w:hanging="10"/>
              <w:rPr>
                <w:rFonts w:ascii="Times New Roman" w:eastAsia="Times New Roman" w:hAnsi="Times New Roman" w:cs="Times New Roman"/>
                <w:bCs/>
                <w:color w:val="000000"/>
                <w:sz w:val="20"/>
                <w:szCs w:val="20"/>
                <w:lang w:eastAsia="ru-RU"/>
              </w:rPr>
            </w:pPr>
            <w:r w:rsidRPr="00206217">
              <w:rPr>
                <w:rFonts w:ascii="Times New Roman" w:eastAsia="Times New Roman" w:hAnsi="Times New Roman" w:cs="Times New Roman"/>
                <w:bCs/>
                <w:color w:val="000000"/>
                <w:sz w:val="20"/>
                <w:szCs w:val="20"/>
                <w:lang w:eastAsia="ru-RU"/>
              </w:rPr>
              <w:t xml:space="preserve">Тема 1.4 </w:t>
            </w:r>
            <w:r w:rsidRPr="00206217">
              <w:rPr>
                <w:rFonts w:ascii="Times New Roman" w:eastAsia="Times New Roman" w:hAnsi="Times New Roman" w:cs="Times New Roman"/>
                <w:color w:val="000000"/>
                <w:sz w:val="20"/>
                <w:szCs w:val="20"/>
                <w:lang w:eastAsia="ru-RU"/>
              </w:rPr>
              <w:t>Организация строительного</w:t>
            </w:r>
            <w:r w:rsidRPr="00206217">
              <w:rPr>
                <w:rFonts w:ascii="Times New Roman" w:eastAsia="Times New Roman" w:hAnsi="Times New Roman" w:cs="Times New Roman"/>
                <w:b/>
                <w:color w:val="000000"/>
                <w:sz w:val="20"/>
                <w:szCs w:val="20"/>
                <w:lang w:eastAsia="ru-RU"/>
              </w:rPr>
              <w:t xml:space="preserve"> </w:t>
            </w:r>
            <w:r w:rsidRPr="00206217">
              <w:rPr>
                <w:rFonts w:ascii="Times New Roman" w:eastAsia="Times New Roman" w:hAnsi="Times New Roman" w:cs="Times New Roman"/>
                <w:bCs/>
                <w:color w:val="000000"/>
                <w:sz w:val="20"/>
                <w:szCs w:val="20"/>
                <w:lang w:eastAsia="ru-RU"/>
              </w:rPr>
              <w:t>проектирования и сметного</w:t>
            </w:r>
          </w:p>
          <w:p w14:paraId="114AADE0" w14:textId="77777777" w:rsidR="00206217" w:rsidRPr="00206217" w:rsidRDefault="00206217" w:rsidP="00C715BE">
            <w:pPr>
              <w:rPr>
                <w:rFonts w:ascii="Times New Roman" w:eastAsia="Times New Roman" w:hAnsi="Times New Roman" w:cs="Times New Roman"/>
                <w:bCs/>
                <w:color w:val="000000"/>
                <w:sz w:val="20"/>
                <w:szCs w:val="20"/>
                <w:lang w:eastAsia="ru-RU"/>
              </w:rPr>
            </w:pPr>
            <w:r w:rsidRPr="00206217">
              <w:rPr>
                <w:rFonts w:ascii="Times New Roman" w:eastAsia="Times New Roman" w:hAnsi="Times New Roman" w:cs="Times New Roman"/>
                <w:bCs/>
                <w:color w:val="000000"/>
                <w:sz w:val="20"/>
                <w:szCs w:val="20"/>
                <w:lang w:eastAsia="ru-RU"/>
              </w:rPr>
              <w:t>нормирования.</w:t>
            </w:r>
          </w:p>
          <w:p w14:paraId="78FD1CF3" w14:textId="77777777" w:rsidR="00206217" w:rsidRPr="00206217" w:rsidRDefault="00206217" w:rsidP="00C715BE">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 </w:t>
            </w:r>
          </w:p>
        </w:tc>
        <w:tc>
          <w:tcPr>
            <w:tcW w:w="8660" w:type="dxa"/>
            <w:hideMark/>
          </w:tcPr>
          <w:p w14:paraId="214C876C" w14:textId="77777777" w:rsidR="00206217" w:rsidRPr="00206217" w:rsidRDefault="00206217" w:rsidP="008D16CA">
            <w:pPr>
              <w:ind w:left="2"/>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hideMark/>
          </w:tcPr>
          <w:p w14:paraId="0FF3F881" w14:textId="7DF92D03" w:rsidR="00206217" w:rsidRPr="00206217" w:rsidRDefault="00206217"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6</w:t>
            </w:r>
          </w:p>
        </w:tc>
        <w:tc>
          <w:tcPr>
            <w:tcW w:w="1701" w:type="dxa"/>
            <w:vMerge w:val="restart"/>
          </w:tcPr>
          <w:p w14:paraId="58A77052" w14:textId="77777777" w:rsidR="00206217" w:rsidRPr="00206217" w:rsidRDefault="00206217"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2A8CD7D3" w14:textId="77777777" w:rsidR="00206217" w:rsidRPr="00206217" w:rsidRDefault="00206217" w:rsidP="00965CD1">
            <w:pPr>
              <w:pStyle w:val="TableParagraph"/>
              <w:ind w:left="0"/>
              <w:jc w:val="center"/>
              <w:rPr>
                <w:sz w:val="20"/>
                <w:szCs w:val="20"/>
              </w:rPr>
            </w:pPr>
            <w:r w:rsidRPr="00206217">
              <w:rPr>
                <w:sz w:val="20"/>
                <w:szCs w:val="20"/>
              </w:rPr>
              <w:t>ОК 09-10</w:t>
            </w:r>
          </w:p>
          <w:p w14:paraId="784091EA" w14:textId="77777777" w:rsidR="00206217" w:rsidRPr="00206217" w:rsidRDefault="00206217"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602ABD29" w14:textId="77777777" w:rsidR="00206217" w:rsidRPr="00206217" w:rsidRDefault="00206217" w:rsidP="00965CD1">
            <w:pPr>
              <w:pStyle w:val="TableParagraph"/>
              <w:ind w:left="0"/>
              <w:jc w:val="center"/>
              <w:rPr>
                <w:sz w:val="20"/>
                <w:szCs w:val="20"/>
              </w:rPr>
            </w:pPr>
            <w:r w:rsidRPr="00206217">
              <w:rPr>
                <w:sz w:val="20"/>
                <w:szCs w:val="20"/>
              </w:rPr>
              <w:t>ПК</w:t>
            </w:r>
            <w:r w:rsidRPr="00206217">
              <w:rPr>
                <w:spacing w:val="-3"/>
                <w:sz w:val="20"/>
                <w:szCs w:val="20"/>
              </w:rPr>
              <w:t xml:space="preserve"> </w:t>
            </w:r>
            <w:r w:rsidRPr="00206217">
              <w:rPr>
                <w:sz w:val="20"/>
                <w:szCs w:val="20"/>
              </w:rPr>
              <w:t>2.3</w:t>
            </w:r>
          </w:p>
          <w:p w14:paraId="62A7B12C" w14:textId="77777777" w:rsidR="00206217" w:rsidRPr="00206217" w:rsidRDefault="00206217"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6AB39B92"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07642F59"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1D911E2B" w14:textId="29790DC0" w:rsidR="00206217"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63168833" w14:textId="77777777" w:rsidR="00206217" w:rsidRPr="004A6FA4" w:rsidRDefault="00206217" w:rsidP="0020621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7273F460" w14:textId="77777777" w:rsidR="00206217" w:rsidRDefault="00206217" w:rsidP="00206217">
            <w:pPr>
              <w:pStyle w:val="TableParagraph"/>
              <w:ind w:left="0"/>
              <w:jc w:val="center"/>
              <w:rPr>
                <w:sz w:val="20"/>
              </w:rPr>
            </w:pPr>
            <w:r w:rsidRPr="004A6FA4">
              <w:rPr>
                <w:sz w:val="20"/>
              </w:rPr>
              <w:t>Уо.02.01-Уо02.08; Уо.03.01-Уо03.05;</w:t>
            </w:r>
          </w:p>
          <w:p w14:paraId="6572FDA2" w14:textId="77777777" w:rsidR="00206217" w:rsidRPr="004A6FA4" w:rsidRDefault="00206217" w:rsidP="00206217">
            <w:pPr>
              <w:pStyle w:val="TableParagraph"/>
              <w:ind w:left="0"/>
              <w:jc w:val="center"/>
              <w:rPr>
                <w:sz w:val="20"/>
              </w:rPr>
            </w:pPr>
            <w:r w:rsidRPr="004A6FA4">
              <w:rPr>
                <w:sz w:val="20"/>
              </w:rPr>
              <w:t>Уо.0901-Уо09.05;</w:t>
            </w:r>
          </w:p>
          <w:p w14:paraId="07792C50" w14:textId="77777777" w:rsidR="00206217" w:rsidRDefault="00206217" w:rsidP="00206217">
            <w:pPr>
              <w:pStyle w:val="TableParagraph"/>
              <w:ind w:left="0"/>
              <w:jc w:val="center"/>
              <w:rPr>
                <w:sz w:val="20"/>
              </w:rPr>
            </w:pPr>
            <w:r w:rsidRPr="004A6FA4">
              <w:rPr>
                <w:sz w:val="20"/>
              </w:rPr>
              <w:t>Уо.10.01-Уо.10.05;</w:t>
            </w:r>
          </w:p>
          <w:p w14:paraId="4EA5A139" w14:textId="77777777" w:rsidR="00206217" w:rsidRPr="004A6FA4" w:rsidRDefault="00206217" w:rsidP="00206217">
            <w:pPr>
              <w:pStyle w:val="TableParagraph"/>
              <w:ind w:left="0"/>
              <w:jc w:val="center"/>
              <w:rPr>
                <w:sz w:val="20"/>
              </w:rPr>
            </w:pPr>
            <w:r w:rsidRPr="0050577A">
              <w:rPr>
                <w:sz w:val="20"/>
              </w:rPr>
              <w:t>У 1.1.01</w:t>
            </w:r>
          </w:p>
          <w:p w14:paraId="4326EF55" w14:textId="77777777" w:rsidR="00206217" w:rsidRPr="004A6FA4" w:rsidRDefault="00206217" w:rsidP="00206217">
            <w:pPr>
              <w:pStyle w:val="TableParagraph"/>
              <w:ind w:left="0"/>
              <w:jc w:val="center"/>
              <w:rPr>
                <w:sz w:val="20"/>
              </w:rPr>
            </w:pPr>
            <w:r w:rsidRPr="004A6FA4">
              <w:rPr>
                <w:sz w:val="20"/>
              </w:rPr>
              <w:t>Зо.01.01- Зо.01.06;</w:t>
            </w:r>
          </w:p>
          <w:p w14:paraId="47B871BC" w14:textId="77777777" w:rsidR="00206217" w:rsidRPr="004A6FA4" w:rsidRDefault="00206217" w:rsidP="00206217">
            <w:pPr>
              <w:pStyle w:val="TableParagraph"/>
              <w:ind w:left="0"/>
              <w:jc w:val="center"/>
              <w:rPr>
                <w:sz w:val="20"/>
              </w:rPr>
            </w:pPr>
            <w:r w:rsidRPr="004A6FA4">
              <w:rPr>
                <w:sz w:val="20"/>
              </w:rPr>
              <w:t>Зо.02.01- Зо.02.04;</w:t>
            </w:r>
          </w:p>
          <w:p w14:paraId="09F01BAE" w14:textId="77777777" w:rsidR="00206217" w:rsidRPr="004A6FA4" w:rsidRDefault="00206217" w:rsidP="00206217">
            <w:pPr>
              <w:pStyle w:val="TableParagraph"/>
              <w:ind w:left="0"/>
              <w:jc w:val="center"/>
              <w:rPr>
                <w:sz w:val="20"/>
              </w:rPr>
            </w:pPr>
            <w:r w:rsidRPr="004A6FA4">
              <w:rPr>
                <w:sz w:val="20"/>
              </w:rPr>
              <w:t>Зо.03.01- Зо.03.04;</w:t>
            </w:r>
          </w:p>
          <w:p w14:paraId="5B62A8A4" w14:textId="77777777" w:rsidR="00206217" w:rsidRPr="004A6FA4" w:rsidRDefault="00206217" w:rsidP="00206217">
            <w:pPr>
              <w:pStyle w:val="TableParagraph"/>
              <w:ind w:left="0"/>
              <w:jc w:val="center"/>
              <w:rPr>
                <w:sz w:val="20"/>
              </w:rPr>
            </w:pPr>
            <w:r w:rsidRPr="004A6FA4">
              <w:rPr>
                <w:sz w:val="20"/>
              </w:rPr>
              <w:t>Зо.09.01- Зо.09.04;</w:t>
            </w:r>
          </w:p>
          <w:p w14:paraId="72EC91E3" w14:textId="77777777" w:rsidR="00206217" w:rsidRPr="004A6FA4" w:rsidRDefault="00206217" w:rsidP="0020621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734B7D43" w14:textId="78A5AA65" w:rsidR="00206217" w:rsidRPr="00206217" w:rsidRDefault="00206217" w:rsidP="0020621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rPr>
              <w:t>З 1.1.01</w:t>
            </w:r>
          </w:p>
        </w:tc>
      </w:tr>
      <w:tr w:rsidR="00206217" w:rsidRPr="00206217" w14:paraId="1A3CEE99" w14:textId="32117976" w:rsidTr="00212AEE">
        <w:trPr>
          <w:trHeight w:val="516"/>
        </w:trPr>
        <w:tc>
          <w:tcPr>
            <w:tcW w:w="1938" w:type="dxa"/>
            <w:vMerge/>
            <w:hideMark/>
          </w:tcPr>
          <w:p w14:paraId="07962D5B" w14:textId="77777777" w:rsidR="00206217" w:rsidRPr="00206217" w:rsidRDefault="00206217" w:rsidP="008D16CA">
            <w:pPr>
              <w:rPr>
                <w:rFonts w:ascii="Times New Roman" w:eastAsia="Times New Roman" w:hAnsi="Times New Roman" w:cs="Times New Roman"/>
                <w:sz w:val="20"/>
                <w:szCs w:val="20"/>
                <w:lang w:eastAsia="ru-RU"/>
              </w:rPr>
            </w:pPr>
          </w:p>
        </w:tc>
        <w:tc>
          <w:tcPr>
            <w:tcW w:w="8660" w:type="dxa"/>
            <w:hideMark/>
          </w:tcPr>
          <w:p w14:paraId="7E527B00" w14:textId="64D47C98" w:rsidR="00206217" w:rsidRPr="00206217" w:rsidRDefault="00206217" w:rsidP="00601803">
            <w:pPr>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Основные этапы и стадии проектирования. Организация проектно-сметного дела. Экспертиза и согласования проектов. Основные технико-экономические показатели проектов (ТЭП) зданий и сооружений различного назначения. Технико-экономическое обоснование (ТЭО) строительства объекта.</w:t>
            </w:r>
          </w:p>
        </w:tc>
        <w:tc>
          <w:tcPr>
            <w:tcW w:w="1417" w:type="dxa"/>
            <w:hideMark/>
          </w:tcPr>
          <w:p w14:paraId="3D459D5F" w14:textId="77777777" w:rsidR="00206217" w:rsidRPr="00206217" w:rsidRDefault="00206217"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32B30E6B" w14:textId="77777777" w:rsidR="00206217" w:rsidRPr="00206217" w:rsidRDefault="00206217" w:rsidP="008D16CA">
            <w:pPr>
              <w:rPr>
                <w:rFonts w:ascii="Times New Roman" w:eastAsia="Times New Roman" w:hAnsi="Times New Roman" w:cs="Times New Roman"/>
                <w:sz w:val="20"/>
                <w:szCs w:val="20"/>
                <w:lang w:eastAsia="ru-RU"/>
              </w:rPr>
            </w:pPr>
          </w:p>
        </w:tc>
        <w:tc>
          <w:tcPr>
            <w:tcW w:w="1212" w:type="dxa"/>
            <w:vMerge/>
          </w:tcPr>
          <w:p w14:paraId="636D8319" w14:textId="77777777" w:rsidR="00206217" w:rsidRPr="00206217" w:rsidRDefault="00206217" w:rsidP="008D16CA">
            <w:pPr>
              <w:rPr>
                <w:rFonts w:ascii="Times New Roman" w:eastAsia="Times New Roman" w:hAnsi="Times New Roman" w:cs="Times New Roman"/>
                <w:sz w:val="20"/>
                <w:szCs w:val="20"/>
                <w:lang w:eastAsia="ru-RU"/>
              </w:rPr>
            </w:pPr>
          </w:p>
        </w:tc>
      </w:tr>
      <w:tr w:rsidR="00206217" w:rsidRPr="00206217" w14:paraId="479A050B" w14:textId="7B4B511C" w:rsidTr="00212AEE">
        <w:trPr>
          <w:trHeight w:val="851"/>
        </w:trPr>
        <w:tc>
          <w:tcPr>
            <w:tcW w:w="1938" w:type="dxa"/>
            <w:vMerge/>
          </w:tcPr>
          <w:p w14:paraId="180581B0" w14:textId="77777777" w:rsidR="00206217" w:rsidRPr="00206217" w:rsidRDefault="00206217" w:rsidP="008D16CA">
            <w:pPr>
              <w:rPr>
                <w:rFonts w:ascii="Times New Roman" w:eastAsia="Times New Roman" w:hAnsi="Times New Roman" w:cs="Times New Roman"/>
                <w:sz w:val="20"/>
                <w:szCs w:val="20"/>
                <w:lang w:eastAsia="ru-RU"/>
              </w:rPr>
            </w:pPr>
          </w:p>
        </w:tc>
        <w:tc>
          <w:tcPr>
            <w:tcW w:w="8660" w:type="dxa"/>
          </w:tcPr>
          <w:p w14:paraId="264CF31D" w14:textId="54C2AB02" w:rsidR="00206217" w:rsidRPr="00206217" w:rsidRDefault="00206217" w:rsidP="008E070E">
            <w:pPr>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Общие понятия об инвестициях. Субъекты и объекты инвестиционной деятельности. Подрядные торги (тендер), тендерная документация, порядок и правила проведения. Оценка экономичности проектных решений. Методы и критерии оценки эффективности.</w:t>
            </w:r>
          </w:p>
        </w:tc>
        <w:tc>
          <w:tcPr>
            <w:tcW w:w="1417" w:type="dxa"/>
          </w:tcPr>
          <w:p w14:paraId="71175F85" w14:textId="4B275B4B" w:rsidR="00206217" w:rsidRPr="00206217" w:rsidRDefault="00206217" w:rsidP="008D16CA">
            <w:pPr>
              <w:jc w:val="center"/>
              <w:rPr>
                <w:rFonts w:ascii="Times New Roman" w:eastAsia="Times New Roman" w:hAnsi="Times New Roman" w:cs="Times New Roman"/>
                <w:color w:val="000000"/>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28B8762B" w14:textId="77777777" w:rsidR="00206217" w:rsidRPr="00206217" w:rsidRDefault="00206217" w:rsidP="008D16CA">
            <w:pPr>
              <w:rPr>
                <w:rFonts w:ascii="Times New Roman" w:eastAsia="Times New Roman" w:hAnsi="Times New Roman" w:cs="Times New Roman"/>
                <w:sz w:val="20"/>
                <w:szCs w:val="20"/>
                <w:lang w:eastAsia="ru-RU"/>
              </w:rPr>
            </w:pPr>
          </w:p>
        </w:tc>
        <w:tc>
          <w:tcPr>
            <w:tcW w:w="1212" w:type="dxa"/>
            <w:vMerge/>
          </w:tcPr>
          <w:p w14:paraId="1373A91E" w14:textId="77777777" w:rsidR="00206217" w:rsidRPr="00206217" w:rsidRDefault="00206217" w:rsidP="008D16CA">
            <w:pPr>
              <w:rPr>
                <w:rFonts w:ascii="Times New Roman" w:eastAsia="Times New Roman" w:hAnsi="Times New Roman" w:cs="Times New Roman"/>
                <w:sz w:val="20"/>
                <w:szCs w:val="20"/>
                <w:lang w:eastAsia="ru-RU"/>
              </w:rPr>
            </w:pPr>
          </w:p>
        </w:tc>
      </w:tr>
      <w:tr w:rsidR="00206217" w:rsidRPr="00206217" w14:paraId="0885A72F" w14:textId="572BA6CF" w:rsidTr="00212AEE">
        <w:trPr>
          <w:trHeight w:val="256"/>
        </w:trPr>
        <w:tc>
          <w:tcPr>
            <w:tcW w:w="1938" w:type="dxa"/>
            <w:vMerge/>
            <w:hideMark/>
          </w:tcPr>
          <w:p w14:paraId="2E9A2140" w14:textId="77777777" w:rsidR="00206217" w:rsidRPr="00206217" w:rsidRDefault="00206217" w:rsidP="008D16CA">
            <w:pPr>
              <w:rPr>
                <w:rFonts w:ascii="Times New Roman" w:eastAsia="Times New Roman" w:hAnsi="Times New Roman" w:cs="Times New Roman"/>
                <w:sz w:val="20"/>
                <w:szCs w:val="20"/>
                <w:lang w:eastAsia="ru-RU"/>
              </w:rPr>
            </w:pPr>
          </w:p>
        </w:tc>
        <w:tc>
          <w:tcPr>
            <w:tcW w:w="8660" w:type="dxa"/>
            <w:hideMark/>
          </w:tcPr>
          <w:p w14:paraId="023A9522" w14:textId="08C4B708" w:rsidR="00206217" w:rsidRPr="00206217" w:rsidRDefault="00206217" w:rsidP="008D16CA">
            <w:pPr>
              <w:rPr>
                <w:rFonts w:ascii="Times New Roman" w:eastAsia="Times New Roman" w:hAnsi="Times New Roman" w:cs="Times New Roman"/>
                <w:b/>
                <w:sz w:val="20"/>
                <w:szCs w:val="20"/>
                <w:lang w:eastAsia="ru-RU"/>
              </w:rPr>
            </w:pP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hideMark/>
          </w:tcPr>
          <w:p w14:paraId="1C77DD2B" w14:textId="77777777" w:rsidR="00206217" w:rsidRPr="00556AF7" w:rsidRDefault="00206217" w:rsidP="008D16CA">
            <w:pPr>
              <w:jc w:val="center"/>
              <w:rPr>
                <w:rFonts w:ascii="Times New Roman" w:eastAsia="Times New Roman" w:hAnsi="Times New Roman" w:cs="Times New Roman"/>
                <w:b/>
                <w:sz w:val="20"/>
                <w:szCs w:val="20"/>
                <w:lang w:eastAsia="ru-RU"/>
              </w:rPr>
            </w:pPr>
            <w:r w:rsidRPr="00556AF7">
              <w:rPr>
                <w:rFonts w:ascii="Times New Roman" w:eastAsia="Times New Roman" w:hAnsi="Times New Roman" w:cs="Times New Roman"/>
                <w:b/>
                <w:color w:val="000000"/>
                <w:sz w:val="20"/>
                <w:szCs w:val="20"/>
                <w:lang w:eastAsia="ru-RU"/>
              </w:rPr>
              <w:t>2</w:t>
            </w:r>
          </w:p>
        </w:tc>
        <w:tc>
          <w:tcPr>
            <w:tcW w:w="1701" w:type="dxa"/>
            <w:vMerge/>
          </w:tcPr>
          <w:p w14:paraId="3D6C8DB8" w14:textId="33AC23FF" w:rsidR="00206217" w:rsidRPr="00206217" w:rsidRDefault="00206217" w:rsidP="00965CD1">
            <w:pPr>
              <w:jc w:val="center"/>
              <w:rPr>
                <w:rFonts w:ascii="Times New Roman" w:eastAsia="Times New Roman" w:hAnsi="Times New Roman" w:cs="Times New Roman"/>
                <w:sz w:val="20"/>
                <w:szCs w:val="20"/>
                <w:lang w:eastAsia="ru-RU"/>
              </w:rPr>
            </w:pPr>
          </w:p>
        </w:tc>
        <w:tc>
          <w:tcPr>
            <w:tcW w:w="1212" w:type="dxa"/>
            <w:vMerge/>
          </w:tcPr>
          <w:p w14:paraId="40AB34E8" w14:textId="77777777" w:rsidR="00206217" w:rsidRPr="00206217" w:rsidRDefault="00206217" w:rsidP="008D16CA">
            <w:pPr>
              <w:rPr>
                <w:rFonts w:ascii="Times New Roman" w:eastAsia="Times New Roman" w:hAnsi="Times New Roman" w:cs="Times New Roman"/>
                <w:sz w:val="20"/>
                <w:szCs w:val="20"/>
                <w:lang w:eastAsia="ru-RU"/>
              </w:rPr>
            </w:pPr>
          </w:p>
        </w:tc>
      </w:tr>
      <w:tr w:rsidR="00206217" w:rsidRPr="00206217" w14:paraId="6F9C8265" w14:textId="03197CBB" w:rsidTr="00212AEE">
        <w:trPr>
          <w:trHeight w:val="469"/>
        </w:trPr>
        <w:tc>
          <w:tcPr>
            <w:tcW w:w="1938" w:type="dxa"/>
            <w:vMerge/>
          </w:tcPr>
          <w:p w14:paraId="37170FFA" w14:textId="77777777" w:rsidR="00206217" w:rsidRPr="00206217" w:rsidRDefault="00206217" w:rsidP="008D16CA">
            <w:pPr>
              <w:rPr>
                <w:rFonts w:ascii="Times New Roman" w:eastAsia="Times New Roman" w:hAnsi="Times New Roman" w:cs="Times New Roman"/>
                <w:sz w:val="20"/>
                <w:szCs w:val="20"/>
                <w:lang w:eastAsia="ru-RU"/>
              </w:rPr>
            </w:pPr>
          </w:p>
        </w:tc>
        <w:tc>
          <w:tcPr>
            <w:tcW w:w="8660" w:type="dxa"/>
          </w:tcPr>
          <w:p w14:paraId="0ACCB0A2" w14:textId="64B82DDF" w:rsidR="00206217" w:rsidRPr="00206217" w:rsidRDefault="00206217" w:rsidP="00601803">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i/>
                <w:iCs/>
                <w:color w:val="000000"/>
                <w:sz w:val="20"/>
                <w:szCs w:val="20"/>
                <w:lang w:eastAsia="ru-RU"/>
              </w:rPr>
              <w:t xml:space="preserve">Практическое занятие № 1. </w:t>
            </w:r>
            <w:r w:rsidRPr="00206217">
              <w:rPr>
                <w:rFonts w:ascii="Times New Roman" w:eastAsia="Times New Roman" w:hAnsi="Times New Roman" w:cs="Times New Roman"/>
                <w:color w:val="000000"/>
                <w:sz w:val="20"/>
                <w:szCs w:val="20"/>
                <w:lang w:eastAsia="ru-RU"/>
              </w:rPr>
              <w:t>Используя выданные преподавателем исходные данные по различным проектам строительного объекта, определить наиболее эффективный из них, используя различные методы оценки.</w:t>
            </w:r>
          </w:p>
        </w:tc>
        <w:tc>
          <w:tcPr>
            <w:tcW w:w="1417" w:type="dxa"/>
          </w:tcPr>
          <w:p w14:paraId="69A0DCEA" w14:textId="7C952F17" w:rsidR="00206217" w:rsidRPr="00206217" w:rsidRDefault="00556AF7" w:rsidP="008D16C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tcPr>
          <w:p w14:paraId="5B47E156" w14:textId="77777777" w:rsidR="00206217" w:rsidRPr="00206217" w:rsidRDefault="00206217" w:rsidP="008D16CA">
            <w:pPr>
              <w:rPr>
                <w:rFonts w:ascii="Times New Roman" w:eastAsia="Times New Roman" w:hAnsi="Times New Roman" w:cs="Times New Roman"/>
                <w:sz w:val="20"/>
                <w:szCs w:val="20"/>
                <w:lang w:eastAsia="ru-RU"/>
              </w:rPr>
            </w:pPr>
          </w:p>
        </w:tc>
        <w:tc>
          <w:tcPr>
            <w:tcW w:w="1212" w:type="dxa"/>
            <w:vMerge/>
          </w:tcPr>
          <w:p w14:paraId="03D2BA40" w14:textId="77777777" w:rsidR="00206217" w:rsidRPr="00206217" w:rsidRDefault="00206217" w:rsidP="008D16CA">
            <w:pPr>
              <w:rPr>
                <w:rFonts w:ascii="Times New Roman" w:eastAsia="Times New Roman" w:hAnsi="Times New Roman" w:cs="Times New Roman"/>
                <w:sz w:val="20"/>
                <w:szCs w:val="20"/>
                <w:lang w:eastAsia="ru-RU"/>
              </w:rPr>
            </w:pPr>
          </w:p>
        </w:tc>
      </w:tr>
      <w:tr w:rsidR="00965CD1" w:rsidRPr="00206217" w14:paraId="4AFA6EA6" w14:textId="463FD217" w:rsidTr="00212AEE">
        <w:trPr>
          <w:trHeight w:val="187"/>
        </w:trPr>
        <w:tc>
          <w:tcPr>
            <w:tcW w:w="1938" w:type="dxa"/>
            <w:vMerge w:val="restart"/>
          </w:tcPr>
          <w:p w14:paraId="01AE428F" w14:textId="49FCCB5C" w:rsidR="00965CD1" w:rsidRPr="00206217" w:rsidRDefault="00965CD1" w:rsidP="00BE34AA">
            <w:pPr>
              <w:ind w:left="14" w:hanging="10"/>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1.5.</w:t>
            </w:r>
            <w:r w:rsidRPr="00206217">
              <w:rPr>
                <w:rFonts w:ascii="Times New Roman" w:eastAsia="Times New Roman" w:hAnsi="Times New Roman" w:cs="Times New Roman"/>
                <w:bCs/>
                <w:sz w:val="20"/>
                <w:szCs w:val="20"/>
                <w:lang w:eastAsia="ru-RU"/>
              </w:rPr>
              <w:t> Нормирование расхода строительных материалов</w:t>
            </w:r>
          </w:p>
        </w:tc>
        <w:tc>
          <w:tcPr>
            <w:tcW w:w="8660" w:type="dxa"/>
          </w:tcPr>
          <w:p w14:paraId="153C1FDA" w14:textId="39F03233" w:rsidR="00965CD1" w:rsidRPr="00206217" w:rsidRDefault="00965CD1" w:rsidP="00601803">
            <w:pPr>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3E9E9A24" w14:textId="1A03188E" w:rsidR="00965CD1" w:rsidRPr="00206217" w:rsidRDefault="00965CD1" w:rsidP="008D16CA">
            <w:pPr>
              <w:jc w:val="center"/>
              <w:rPr>
                <w:rFonts w:ascii="Times New Roman" w:eastAsia="Times New Roman" w:hAnsi="Times New Roman" w:cs="Times New Roman"/>
                <w:b/>
                <w:color w:val="000000"/>
                <w:sz w:val="20"/>
                <w:szCs w:val="20"/>
                <w:lang w:val="en-US" w:eastAsia="ru-RU"/>
              </w:rPr>
            </w:pPr>
            <w:r w:rsidRPr="00206217">
              <w:rPr>
                <w:rFonts w:ascii="Times New Roman" w:eastAsia="Times New Roman" w:hAnsi="Times New Roman" w:cs="Times New Roman"/>
                <w:b/>
                <w:color w:val="000000"/>
                <w:sz w:val="20"/>
                <w:szCs w:val="20"/>
                <w:lang w:val="en-US" w:eastAsia="ru-RU"/>
              </w:rPr>
              <w:t>6</w:t>
            </w:r>
          </w:p>
        </w:tc>
        <w:tc>
          <w:tcPr>
            <w:tcW w:w="1701" w:type="dxa"/>
            <w:vMerge w:val="restart"/>
          </w:tcPr>
          <w:p w14:paraId="78056439"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01E2E7E8" w14:textId="77777777" w:rsidR="00965CD1" w:rsidRPr="00206217" w:rsidRDefault="00965CD1" w:rsidP="00965CD1">
            <w:pPr>
              <w:pStyle w:val="TableParagraph"/>
              <w:ind w:left="0"/>
              <w:jc w:val="center"/>
              <w:rPr>
                <w:sz w:val="20"/>
                <w:szCs w:val="20"/>
              </w:rPr>
            </w:pPr>
            <w:r w:rsidRPr="00206217">
              <w:rPr>
                <w:sz w:val="20"/>
                <w:szCs w:val="20"/>
              </w:rPr>
              <w:t>ОК 09-10</w:t>
            </w:r>
          </w:p>
          <w:p w14:paraId="78E752DE"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5D631991"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3"/>
                <w:sz w:val="20"/>
                <w:szCs w:val="20"/>
              </w:rPr>
              <w:t xml:space="preserve"> </w:t>
            </w:r>
            <w:r w:rsidRPr="00206217">
              <w:rPr>
                <w:sz w:val="20"/>
                <w:szCs w:val="20"/>
              </w:rPr>
              <w:t>2.3</w:t>
            </w:r>
          </w:p>
          <w:p w14:paraId="3DD8B774"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4458DA61"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1FBE8AE4"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658C1B26" w14:textId="6BE30386"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4E3D62C5" w14:textId="77777777" w:rsidR="00206217" w:rsidRPr="004A6FA4" w:rsidRDefault="00206217" w:rsidP="0020621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2402F5F6" w14:textId="77777777" w:rsidR="00206217" w:rsidRDefault="00206217" w:rsidP="00206217">
            <w:pPr>
              <w:pStyle w:val="TableParagraph"/>
              <w:ind w:left="0"/>
              <w:jc w:val="center"/>
              <w:rPr>
                <w:sz w:val="20"/>
              </w:rPr>
            </w:pPr>
            <w:r w:rsidRPr="004A6FA4">
              <w:rPr>
                <w:sz w:val="20"/>
              </w:rPr>
              <w:t>Уо.02.01-Уо02.08; Уо.03.01-Уо03.05;</w:t>
            </w:r>
          </w:p>
          <w:p w14:paraId="20A2A268" w14:textId="77777777" w:rsidR="00206217" w:rsidRPr="004A6FA4" w:rsidRDefault="00206217" w:rsidP="00206217">
            <w:pPr>
              <w:pStyle w:val="TableParagraph"/>
              <w:ind w:left="0"/>
              <w:jc w:val="center"/>
              <w:rPr>
                <w:sz w:val="20"/>
              </w:rPr>
            </w:pPr>
            <w:r w:rsidRPr="004A6FA4">
              <w:rPr>
                <w:sz w:val="20"/>
              </w:rPr>
              <w:t>Уо.0901-Уо09.05;</w:t>
            </w:r>
          </w:p>
          <w:p w14:paraId="1A3D2090" w14:textId="77777777" w:rsidR="00206217" w:rsidRDefault="00206217" w:rsidP="00206217">
            <w:pPr>
              <w:pStyle w:val="TableParagraph"/>
              <w:ind w:left="0"/>
              <w:jc w:val="center"/>
              <w:rPr>
                <w:sz w:val="20"/>
              </w:rPr>
            </w:pPr>
            <w:r w:rsidRPr="004A6FA4">
              <w:rPr>
                <w:sz w:val="20"/>
              </w:rPr>
              <w:t>Уо.10.01-Уо.10.05;</w:t>
            </w:r>
          </w:p>
          <w:p w14:paraId="3616F14E" w14:textId="77777777" w:rsidR="00206217" w:rsidRDefault="00206217" w:rsidP="00206217">
            <w:pPr>
              <w:pStyle w:val="TableParagraph"/>
              <w:ind w:left="0"/>
              <w:jc w:val="center"/>
              <w:rPr>
                <w:sz w:val="20"/>
              </w:rPr>
            </w:pPr>
            <w:r w:rsidRPr="0050577A">
              <w:rPr>
                <w:sz w:val="20"/>
              </w:rPr>
              <w:t>У 1.1.01</w:t>
            </w:r>
          </w:p>
          <w:p w14:paraId="4D19CA90" w14:textId="717CCB0E" w:rsidR="00206217" w:rsidRPr="00F71AC7" w:rsidRDefault="00206217" w:rsidP="00206217">
            <w:pPr>
              <w:pStyle w:val="TableParagraph"/>
              <w:ind w:left="0"/>
              <w:jc w:val="center"/>
              <w:rPr>
                <w:sz w:val="20"/>
              </w:rPr>
            </w:pPr>
            <w:r w:rsidRPr="0050577A">
              <w:rPr>
                <w:sz w:val="20"/>
              </w:rPr>
              <w:lastRenderedPageBreak/>
              <w:t>У 1.1.03</w:t>
            </w:r>
          </w:p>
          <w:p w14:paraId="20AA215E" w14:textId="2151C9C6" w:rsidR="00F71AC7" w:rsidRPr="00F71AC7" w:rsidRDefault="00F71AC7" w:rsidP="00206217">
            <w:pPr>
              <w:pStyle w:val="TableParagraph"/>
              <w:ind w:left="0"/>
              <w:jc w:val="center"/>
              <w:rPr>
                <w:sz w:val="20"/>
              </w:rPr>
            </w:pPr>
            <w:r w:rsidRPr="0050577A">
              <w:rPr>
                <w:sz w:val="20"/>
              </w:rPr>
              <w:t>У 2.1.01</w:t>
            </w:r>
            <w:r w:rsidRPr="00F71AC7">
              <w:rPr>
                <w:sz w:val="20"/>
              </w:rPr>
              <w:t>-</w:t>
            </w:r>
          </w:p>
          <w:p w14:paraId="12A4B370" w14:textId="4508BD86" w:rsidR="00F71AC7" w:rsidRPr="004A6FA4" w:rsidRDefault="00F71AC7" w:rsidP="00206217">
            <w:pPr>
              <w:pStyle w:val="TableParagraph"/>
              <w:ind w:left="0"/>
              <w:jc w:val="center"/>
              <w:rPr>
                <w:sz w:val="20"/>
              </w:rPr>
            </w:pPr>
            <w:r w:rsidRPr="0050577A">
              <w:rPr>
                <w:sz w:val="20"/>
              </w:rPr>
              <w:t>У 2.1.0</w:t>
            </w:r>
            <w:r w:rsidRPr="00F71AC7">
              <w:rPr>
                <w:sz w:val="20"/>
              </w:rPr>
              <w:t>3</w:t>
            </w:r>
          </w:p>
          <w:p w14:paraId="293411A2" w14:textId="77777777" w:rsidR="00206217" w:rsidRPr="004A6FA4" w:rsidRDefault="00206217" w:rsidP="00206217">
            <w:pPr>
              <w:pStyle w:val="TableParagraph"/>
              <w:ind w:left="0"/>
              <w:jc w:val="center"/>
              <w:rPr>
                <w:sz w:val="20"/>
              </w:rPr>
            </w:pPr>
            <w:r w:rsidRPr="004A6FA4">
              <w:rPr>
                <w:sz w:val="20"/>
              </w:rPr>
              <w:t>Зо.01.01- Зо.01.06;</w:t>
            </w:r>
          </w:p>
          <w:p w14:paraId="4D953497" w14:textId="77777777" w:rsidR="00206217" w:rsidRPr="004A6FA4" w:rsidRDefault="00206217" w:rsidP="00206217">
            <w:pPr>
              <w:pStyle w:val="TableParagraph"/>
              <w:ind w:left="0"/>
              <w:jc w:val="center"/>
              <w:rPr>
                <w:sz w:val="20"/>
              </w:rPr>
            </w:pPr>
            <w:r w:rsidRPr="004A6FA4">
              <w:rPr>
                <w:sz w:val="20"/>
              </w:rPr>
              <w:t>Зо.02.01- Зо.02.04;</w:t>
            </w:r>
          </w:p>
          <w:p w14:paraId="700F5C4B" w14:textId="77777777" w:rsidR="00206217" w:rsidRPr="004A6FA4" w:rsidRDefault="00206217" w:rsidP="00206217">
            <w:pPr>
              <w:pStyle w:val="TableParagraph"/>
              <w:ind w:left="0"/>
              <w:jc w:val="center"/>
              <w:rPr>
                <w:sz w:val="20"/>
              </w:rPr>
            </w:pPr>
            <w:r w:rsidRPr="004A6FA4">
              <w:rPr>
                <w:sz w:val="20"/>
              </w:rPr>
              <w:t>Зо.03.01- Зо.03.04;</w:t>
            </w:r>
          </w:p>
          <w:p w14:paraId="1854A87A" w14:textId="77777777" w:rsidR="00206217" w:rsidRPr="004A6FA4" w:rsidRDefault="00206217" w:rsidP="00206217">
            <w:pPr>
              <w:pStyle w:val="TableParagraph"/>
              <w:ind w:left="0"/>
              <w:jc w:val="center"/>
              <w:rPr>
                <w:sz w:val="20"/>
              </w:rPr>
            </w:pPr>
            <w:r w:rsidRPr="004A6FA4">
              <w:rPr>
                <w:sz w:val="20"/>
              </w:rPr>
              <w:t>Зо.09.01- Зо.09.04;</w:t>
            </w:r>
          </w:p>
          <w:p w14:paraId="02D01449" w14:textId="77777777" w:rsidR="00206217" w:rsidRPr="004A6FA4" w:rsidRDefault="00206217" w:rsidP="0020621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4B0638A8" w14:textId="77777777" w:rsidR="00965CD1" w:rsidRDefault="00206217" w:rsidP="0020621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p>
          <w:p w14:paraId="78F36AEE" w14:textId="77777777" w:rsidR="00F71AC7" w:rsidRDefault="00F71AC7" w:rsidP="00F71AC7">
            <w:pPr>
              <w:pStyle w:val="TableParagraph"/>
              <w:ind w:left="0"/>
              <w:jc w:val="center"/>
              <w:rPr>
                <w:sz w:val="20"/>
              </w:rPr>
            </w:pPr>
            <w:r w:rsidRPr="0050577A">
              <w:rPr>
                <w:sz w:val="20"/>
              </w:rPr>
              <w:t>З 1.1.03</w:t>
            </w:r>
          </w:p>
          <w:p w14:paraId="196B869A" w14:textId="450D61F8" w:rsidR="00F71AC7" w:rsidRPr="00F71AC7" w:rsidRDefault="00F71AC7" w:rsidP="00F71AC7">
            <w:pPr>
              <w:pStyle w:val="TableParagraph"/>
              <w:ind w:left="0"/>
              <w:jc w:val="center"/>
              <w:rPr>
                <w:sz w:val="20"/>
                <w:szCs w:val="20"/>
                <w:lang w:eastAsia="ru-RU"/>
              </w:rPr>
            </w:pPr>
            <w:r w:rsidRPr="0050577A">
              <w:rPr>
                <w:sz w:val="20"/>
                <w:szCs w:val="24"/>
                <w:lang w:eastAsia="ru-RU"/>
              </w:rPr>
              <w:t>З 2.1.02</w:t>
            </w:r>
          </w:p>
        </w:tc>
      </w:tr>
      <w:tr w:rsidR="00965CD1" w:rsidRPr="00206217" w14:paraId="7443D22D" w14:textId="4D178CB9" w:rsidTr="00212AEE">
        <w:trPr>
          <w:trHeight w:val="469"/>
        </w:trPr>
        <w:tc>
          <w:tcPr>
            <w:tcW w:w="1938" w:type="dxa"/>
            <w:vMerge/>
          </w:tcPr>
          <w:p w14:paraId="2580D3C8"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5A495B99" w14:textId="31F8BB28" w:rsidR="00965CD1" w:rsidRPr="00206217" w:rsidRDefault="00965CD1" w:rsidP="00BE34AA">
            <w:pPr>
              <w:ind w:left="14" w:hanging="10"/>
              <w:jc w:val="both"/>
              <w:rPr>
                <w:rFonts w:ascii="Times New Roman" w:eastAsia="Times New Roman" w:hAnsi="Times New Roman" w:cs="Times New Roman"/>
                <w:bCs/>
                <w:iCs/>
                <w:color w:val="000000"/>
                <w:sz w:val="20"/>
                <w:szCs w:val="20"/>
                <w:lang w:eastAsia="ru-RU"/>
              </w:rPr>
            </w:pPr>
            <w:r w:rsidRPr="00206217">
              <w:rPr>
                <w:rFonts w:ascii="Times New Roman" w:eastAsia="Times New Roman" w:hAnsi="Times New Roman" w:cs="Times New Roman"/>
                <w:color w:val="000000"/>
                <w:sz w:val="20"/>
                <w:szCs w:val="20"/>
                <w:lang w:eastAsia="ru-RU"/>
              </w:rPr>
              <w:t xml:space="preserve">Задачи нормирования расхода материалов. Основные понятия о нормировании расхода материалов. Норма расхода материалов и ее составные части: чистая норма, норма </w:t>
            </w:r>
            <w:proofErr w:type="spellStart"/>
            <w:r w:rsidRPr="00206217">
              <w:rPr>
                <w:rFonts w:ascii="Times New Roman" w:eastAsia="Times New Roman" w:hAnsi="Times New Roman" w:cs="Times New Roman"/>
                <w:color w:val="000000"/>
                <w:sz w:val="20"/>
                <w:szCs w:val="20"/>
                <w:lang w:eastAsia="ru-RU"/>
              </w:rPr>
              <w:t>трудноустранимых</w:t>
            </w:r>
            <w:proofErr w:type="spellEnd"/>
            <w:r w:rsidRPr="00206217">
              <w:rPr>
                <w:rFonts w:ascii="Times New Roman" w:eastAsia="Times New Roman" w:hAnsi="Times New Roman" w:cs="Times New Roman"/>
                <w:color w:val="000000"/>
                <w:sz w:val="20"/>
                <w:szCs w:val="20"/>
                <w:lang w:eastAsia="ru-RU"/>
              </w:rPr>
              <w:t xml:space="preserve"> отходов и норма потерь. </w:t>
            </w:r>
          </w:p>
        </w:tc>
        <w:tc>
          <w:tcPr>
            <w:tcW w:w="1417" w:type="dxa"/>
          </w:tcPr>
          <w:p w14:paraId="4B4BE269" w14:textId="1CECC7C4" w:rsidR="00965CD1" w:rsidRPr="00206217" w:rsidRDefault="00965CD1" w:rsidP="008D16CA">
            <w:pPr>
              <w:jc w:val="center"/>
              <w:rPr>
                <w:rFonts w:ascii="Times New Roman" w:eastAsia="Times New Roman" w:hAnsi="Times New Roman" w:cs="Times New Roman"/>
                <w:color w:val="000000"/>
                <w:sz w:val="20"/>
                <w:szCs w:val="20"/>
                <w:lang w:val="en-US" w:eastAsia="ru-RU"/>
              </w:rPr>
            </w:pPr>
            <w:r w:rsidRPr="00206217">
              <w:rPr>
                <w:rFonts w:ascii="Times New Roman" w:eastAsia="Times New Roman" w:hAnsi="Times New Roman" w:cs="Times New Roman"/>
                <w:color w:val="000000"/>
                <w:sz w:val="20"/>
                <w:szCs w:val="20"/>
                <w:lang w:val="en-US" w:eastAsia="ru-RU"/>
              </w:rPr>
              <w:t>2</w:t>
            </w:r>
          </w:p>
        </w:tc>
        <w:tc>
          <w:tcPr>
            <w:tcW w:w="1701" w:type="dxa"/>
            <w:vMerge/>
          </w:tcPr>
          <w:p w14:paraId="3939AA37"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1B7E79B0"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3314BEF6" w14:textId="5E0F1EAA" w:rsidTr="00212AEE">
        <w:trPr>
          <w:trHeight w:val="469"/>
        </w:trPr>
        <w:tc>
          <w:tcPr>
            <w:tcW w:w="1938" w:type="dxa"/>
            <w:vMerge/>
          </w:tcPr>
          <w:p w14:paraId="127BACCD"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2DA0DD76" w14:textId="2E30C6C6" w:rsidR="00965CD1" w:rsidRPr="00206217" w:rsidRDefault="00965CD1" w:rsidP="00BE34AA">
            <w:pPr>
              <w:ind w:left="14" w:hanging="10"/>
              <w:jc w:val="both"/>
              <w:rPr>
                <w:rFonts w:ascii="Times New Roman" w:eastAsia="Times New Roman" w:hAnsi="Times New Roman" w:cs="Times New Roman"/>
                <w:color w:val="000000"/>
                <w:sz w:val="20"/>
                <w:szCs w:val="20"/>
                <w:lang w:eastAsia="ru-RU"/>
              </w:rPr>
            </w:pPr>
            <w:r w:rsidRPr="00206217">
              <w:rPr>
                <w:rFonts w:ascii="Times New Roman" w:eastAsia="Times New Roman" w:hAnsi="Times New Roman" w:cs="Times New Roman"/>
                <w:color w:val="000000"/>
                <w:sz w:val="20"/>
                <w:szCs w:val="20"/>
                <w:lang w:eastAsia="ru-RU"/>
              </w:rPr>
              <w:t>Методы нормирования расхода материалов: производственный, лабораторный, расчетно-аналитический. Порядок проектирования производственных норм расхода материалов. Пути экономии материалов.</w:t>
            </w:r>
          </w:p>
        </w:tc>
        <w:tc>
          <w:tcPr>
            <w:tcW w:w="1417" w:type="dxa"/>
          </w:tcPr>
          <w:p w14:paraId="0F5CB90F" w14:textId="42B877AE" w:rsidR="00965CD1" w:rsidRPr="00206217" w:rsidRDefault="00965CD1" w:rsidP="008D16CA">
            <w:pPr>
              <w:jc w:val="center"/>
              <w:rPr>
                <w:rFonts w:ascii="Times New Roman" w:eastAsia="Times New Roman" w:hAnsi="Times New Roman" w:cs="Times New Roman"/>
                <w:color w:val="000000"/>
                <w:sz w:val="20"/>
                <w:szCs w:val="20"/>
                <w:lang w:val="en-US" w:eastAsia="ru-RU"/>
              </w:rPr>
            </w:pPr>
            <w:r w:rsidRPr="00206217">
              <w:rPr>
                <w:rFonts w:ascii="Times New Roman" w:eastAsia="Times New Roman" w:hAnsi="Times New Roman" w:cs="Times New Roman"/>
                <w:color w:val="000000"/>
                <w:sz w:val="20"/>
                <w:szCs w:val="20"/>
                <w:lang w:val="en-US" w:eastAsia="ru-RU"/>
              </w:rPr>
              <w:t>2</w:t>
            </w:r>
          </w:p>
        </w:tc>
        <w:tc>
          <w:tcPr>
            <w:tcW w:w="1701" w:type="dxa"/>
            <w:vMerge/>
          </w:tcPr>
          <w:p w14:paraId="733428F9"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051855C6"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52C6B242" w14:textId="119F43A1" w:rsidTr="00212AEE">
        <w:trPr>
          <w:trHeight w:val="233"/>
        </w:trPr>
        <w:tc>
          <w:tcPr>
            <w:tcW w:w="1938" w:type="dxa"/>
            <w:vMerge/>
          </w:tcPr>
          <w:p w14:paraId="514E34B4"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4048AF4A" w14:textId="46DC4CA2" w:rsidR="00965CD1" w:rsidRPr="00206217" w:rsidRDefault="00965CD1" w:rsidP="00BE34AA">
            <w:pPr>
              <w:ind w:left="14" w:hanging="10"/>
              <w:jc w:val="both"/>
              <w:rPr>
                <w:rFonts w:ascii="Times New Roman" w:eastAsia="Times New Roman" w:hAnsi="Times New Roman" w:cs="Times New Roman"/>
                <w:color w:val="000000"/>
                <w:sz w:val="20"/>
                <w:szCs w:val="20"/>
                <w:lang w:eastAsia="ru-RU"/>
              </w:rPr>
            </w:pP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tcPr>
          <w:p w14:paraId="3F7971D0" w14:textId="39D42102" w:rsidR="00965CD1" w:rsidRPr="00556AF7" w:rsidRDefault="00965CD1" w:rsidP="008D16CA">
            <w:pPr>
              <w:jc w:val="center"/>
              <w:rPr>
                <w:rFonts w:ascii="Times New Roman" w:eastAsia="Times New Roman" w:hAnsi="Times New Roman" w:cs="Times New Roman"/>
                <w:b/>
                <w:color w:val="000000"/>
                <w:sz w:val="20"/>
                <w:szCs w:val="20"/>
                <w:lang w:val="en-US" w:eastAsia="ru-RU"/>
              </w:rPr>
            </w:pPr>
            <w:r w:rsidRPr="00556AF7">
              <w:rPr>
                <w:rFonts w:ascii="Times New Roman" w:eastAsia="Times New Roman" w:hAnsi="Times New Roman" w:cs="Times New Roman"/>
                <w:b/>
                <w:color w:val="000000"/>
                <w:sz w:val="20"/>
                <w:szCs w:val="20"/>
                <w:lang w:val="en-US" w:eastAsia="ru-RU"/>
              </w:rPr>
              <w:t>2</w:t>
            </w:r>
          </w:p>
        </w:tc>
        <w:tc>
          <w:tcPr>
            <w:tcW w:w="1701" w:type="dxa"/>
            <w:vMerge/>
          </w:tcPr>
          <w:p w14:paraId="311020CA"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25F241E5"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6E86E7CC" w14:textId="59D6AFD4" w:rsidTr="00212AEE">
        <w:trPr>
          <w:trHeight w:val="266"/>
        </w:trPr>
        <w:tc>
          <w:tcPr>
            <w:tcW w:w="1938" w:type="dxa"/>
            <w:vMerge/>
          </w:tcPr>
          <w:p w14:paraId="5A202BF6"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1F435E00" w14:textId="63B01BA9" w:rsidR="00965CD1" w:rsidRPr="00206217" w:rsidRDefault="00965CD1" w:rsidP="00601803">
            <w:pPr>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Практическое занятие № 2.</w:t>
            </w:r>
            <w:r w:rsidRPr="00206217">
              <w:rPr>
                <w:rFonts w:ascii="Times New Roman" w:hAnsi="Times New Roman" w:cs="Times New Roman"/>
                <w:color w:val="000000"/>
                <w:sz w:val="20"/>
                <w:szCs w:val="20"/>
                <w:shd w:val="clear" w:color="auto" w:fill="FFFFFF"/>
              </w:rPr>
              <w:t xml:space="preserve"> </w:t>
            </w:r>
            <w:r w:rsidRPr="00206217">
              <w:rPr>
                <w:rFonts w:ascii="Times New Roman" w:eastAsia="Times New Roman" w:hAnsi="Times New Roman" w:cs="Times New Roman"/>
                <w:color w:val="000000"/>
                <w:sz w:val="20"/>
                <w:szCs w:val="20"/>
                <w:lang w:eastAsia="ru-RU"/>
              </w:rPr>
              <w:t>Расчёт нормы расхода материалов.</w:t>
            </w:r>
          </w:p>
        </w:tc>
        <w:tc>
          <w:tcPr>
            <w:tcW w:w="1417" w:type="dxa"/>
          </w:tcPr>
          <w:p w14:paraId="7679F379" w14:textId="023C718E" w:rsidR="00965CD1" w:rsidRPr="00206217" w:rsidRDefault="00556AF7" w:rsidP="008D16C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tcPr>
          <w:p w14:paraId="3F7E621E"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1C24365A" w14:textId="77777777" w:rsidR="00965CD1" w:rsidRPr="00206217" w:rsidRDefault="00965CD1" w:rsidP="008D16CA">
            <w:pPr>
              <w:rPr>
                <w:rFonts w:ascii="Times New Roman" w:eastAsia="Times New Roman" w:hAnsi="Times New Roman" w:cs="Times New Roman"/>
                <w:sz w:val="20"/>
                <w:szCs w:val="20"/>
                <w:lang w:eastAsia="ru-RU"/>
              </w:rPr>
            </w:pPr>
          </w:p>
        </w:tc>
      </w:tr>
      <w:tr w:rsidR="00212AEE" w:rsidRPr="00206217" w14:paraId="3E4BDD01" w14:textId="3445E879" w:rsidTr="00212AEE">
        <w:trPr>
          <w:trHeight w:val="361"/>
        </w:trPr>
        <w:tc>
          <w:tcPr>
            <w:tcW w:w="10598" w:type="dxa"/>
            <w:gridSpan w:val="2"/>
            <w:hideMark/>
          </w:tcPr>
          <w:p w14:paraId="31616F31" w14:textId="4D57CB37" w:rsidR="00212AEE" w:rsidRPr="00206217" w:rsidRDefault="00212AEE" w:rsidP="00601803">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Раздел 2 Основы ценообразования и сметного нормирования в строительстве</w:t>
            </w:r>
          </w:p>
        </w:tc>
        <w:tc>
          <w:tcPr>
            <w:tcW w:w="1417" w:type="dxa"/>
            <w:hideMark/>
          </w:tcPr>
          <w:p w14:paraId="01F369AB" w14:textId="41C726AD" w:rsidR="00212AEE" w:rsidRPr="00206217" w:rsidRDefault="006F6898" w:rsidP="008D16C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38</w:t>
            </w:r>
          </w:p>
        </w:tc>
        <w:tc>
          <w:tcPr>
            <w:tcW w:w="1701" w:type="dxa"/>
          </w:tcPr>
          <w:p w14:paraId="722987CE" w14:textId="13A99670" w:rsidR="00212AEE" w:rsidRPr="00206217" w:rsidRDefault="00212AEE" w:rsidP="008D16CA">
            <w:pPr>
              <w:rPr>
                <w:rFonts w:ascii="Times New Roman" w:eastAsia="Times New Roman" w:hAnsi="Times New Roman" w:cs="Times New Roman"/>
                <w:sz w:val="20"/>
                <w:szCs w:val="20"/>
                <w:lang w:eastAsia="ru-RU"/>
              </w:rPr>
            </w:pPr>
          </w:p>
        </w:tc>
        <w:tc>
          <w:tcPr>
            <w:tcW w:w="1212" w:type="dxa"/>
          </w:tcPr>
          <w:p w14:paraId="78F43242" w14:textId="77777777" w:rsidR="00212AEE" w:rsidRPr="00206217" w:rsidRDefault="00212AEE" w:rsidP="008D16CA">
            <w:pPr>
              <w:rPr>
                <w:rFonts w:ascii="Times New Roman" w:eastAsia="Times New Roman" w:hAnsi="Times New Roman" w:cs="Times New Roman"/>
                <w:sz w:val="20"/>
                <w:szCs w:val="20"/>
                <w:lang w:eastAsia="ru-RU"/>
              </w:rPr>
            </w:pPr>
          </w:p>
        </w:tc>
      </w:tr>
      <w:tr w:rsidR="00965CD1" w:rsidRPr="00206217" w14:paraId="3B7C42AD" w14:textId="4B39190B" w:rsidTr="00212AEE">
        <w:trPr>
          <w:trHeight w:val="204"/>
        </w:trPr>
        <w:tc>
          <w:tcPr>
            <w:tcW w:w="1938" w:type="dxa"/>
            <w:vMerge w:val="restart"/>
            <w:hideMark/>
          </w:tcPr>
          <w:p w14:paraId="2A45300C" w14:textId="77777777"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2.1. Общие понятия о сметном</w:t>
            </w:r>
          </w:p>
          <w:p w14:paraId="2FB74508" w14:textId="425F5260"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нормировании в строительстве.</w:t>
            </w:r>
          </w:p>
        </w:tc>
        <w:tc>
          <w:tcPr>
            <w:tcW w:w="8660" w:type="dxa"/>
            <w:hideMark/>
          </w:tcPr>
          <w:p w14:paraId="24E00BC4" w14:textId="77777777" w:rsidR="00965CD1" w:rsidRPr="00206217" w:rsidRDefault="00965CD1" w:rsidP="008D16CA">
            <w:pPr>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hideMark/>
          </w:tcPr>
          <w:p w14:paraId="4230277C" w14:textId="77777777" w:rsidR="00965CD1" w:rsidRPr="00206217" w:rsidRDefault="00965CD1"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4</w:t>
            </w:r>
          </w:p>
        </w:tc>
        <w:tc>
          <w:tcPr>
            <w:tcW w:w="1701" w:type="dxa"/>
            <w:vMerge w:val="restart"/>
          </w:tcPr>
          <w:p w14:paraId="2C5A8A1D"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287136DB" w14:textId="77777777" w:rsidR="00965CD1" w:rsidRPr="00206217" w:rsidRDefault="00965CD1" w:rsidP="00965CD1">
            <w:pPr>
              <w:pStyle w:val="TableParagraph"/>
              <w:ind w:left="0"/>
              <w:jc w:val="center"/>
              <w:rPr>
                <w:sz w:val="20"/>
                <w:szCs w:val="20"/>
              </w:rPr>
            </w:pPr>
            <w:r w:rsidRPr="00206217">
              <w:rPr>
                <w:sz w:val="20"/>
                <w:szCs w:val="20"/>
              </w:rPr>
              <w:t>ОК 09-10</w:t>
            </w:r>
          </w:p>
          <w:p w14:paraId="1A522B81"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21FB7196"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684F297D"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3FF785CA"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4C678C40" w14:textId="15D46702"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369F4281" w14:textId="77777777" w:rsidR="00F71AC7" w:rsidRPr="004A6FA4" w:rsidRDefault="00F71AC7" w:rsidP="00F71AC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16C72795" w14:textId="77777777" w:rsidR="00F71AC7" w:rsidRDefault="00F71AC7" w:rsidP="00F71AC7">
            <w:pPr>
              <w:pStyle w:val="TableParagraph"/>
              <w:ind w:left="0"/>
              <w:jc w:val="center"/>
              <w:rPr>
                <w:sz w:val="20"/>
              </w:rPr>
            </w:pPr>
            <w:r w:rsidRPr="004A6FA4">
              <w:rPr>
                <w:sz w:val="20"/>
              </w:rPr>
              <w:t>Уо.02.01-Уо02.08; Уо.03.01-Уо03.05;</w:t>
            </w:r>
          </w:p>
          <w:p w14:paraId="71463500" w14:textId="77777777" w:rsidR="00F71AC7" w:rsidRPr="004A6FA4" w:rsidRDefault="00F71AC7" w:rsidP="00F71AC7">
            <w:pPr>
              <w:pStyle w:val="TableParagraph"/>
              <w:ind w:left="0"/>
              <w:jc w:val="center"/>
              <w:rPr>
                <w:sz w:val="20"/>
              </w:rPr>
            </w:pPr>
            <w:r w:rsidRPr="004A6FA4">
              <w:rPr>
                <w:sz w:val="20"/>
              </w:rPr>
              <w:t>Уо.0901-Уо09.05;</w:t>
            </w:r>
          </w:p>
          <w:p w14:paraId="2D6C31D8" w14:textId="77777777" w:rsidR="00F71AC7" w:rsidRDefault="00F71AC7" w:rsidP="00F71AC7">
            <w:pPr>
              <w:pStyle w:val="TableParagraph"/>
              <w:ind w:left="0"/>
              <w:jc w:val="center"/>
              <w:rPr>
                <w:sz w:val="20"/>
              </w:rPr>
            </w:pPr>
            <w:r w:rsidRPr="004A6FA4">
              <w:rPr>
                <w:sz w:val="20"/>
              </w:rPr>
              <w:t>Уо.10.01-Уо.10.05;</w:t>
            </w:r>
          </w:p>
          <w:p w14:paraId="2AC0F43A" w14:textId="77777777" w:rsidR="00F71AC7" w:rsidRDefault="00F71AC7" w:rsidP="00F71AC7">
            <w:pPr>
              <w:pStyle w:val="TableParagraph"/>
              <w:ind w:left="0"/>
              <w:jc w:val="center"/>
              <w:rPr>
                <w:sz w:val="20"/>
              </w:rPr>
            </w:pPr>
            <w:r w:rsidRPr="0050577A">
              <w:rPr>
                <w:sz w:val="20"/>
              </w:rPr>
              <w:t>У 1.1.01</w:t>
            </w:r>
          </w:p>
          <w:p w14:paraId="032C9D11" w14:textId="77777777" w:rsidR="00F71AC7" w:rsidRPr="004A6FA4" w:rsidRDefault="00F71AC7" w:rsidP="00F71AC7">
            <w:pPr>
              <w:pStyle w:val="TableParagraph"/>
              <w:ind w:left="0"/>
              <w:jc w:val="center"/>
              <w:rPr>
                <w:sz w:val="20"/>
              </w:rPr>
            </w:pPr>
            <w:r w:rsidRPr="004A6FA4">
              <w:rPr>
                <w:sz w:val="20"/>
              </w:rPr>
              <w:t>Зо.01.01- Зо.01.06;</w:t>
            </w:r>
          </w:p>
          <w:p w14:paraId="61924C79" w14:textId="77777777" w:rsidR="00F71AC7" w:rsidRPr="004A6FA4" w:rsidRDefault="00F71AC7" w:rsidP="00F71AC7">
            <w:pPr>
              <w:pStyle w:val="TableParagraph"/>
              <w:ind w:left="0"/>
              <w:jc w:val="center"/>
              <w:rPr>
                <w:sz w:val="20"/>
              </w:rPr>
            </w:pPr>
            <w:r w:rsidRPr="004A6FA4">
              <w:rPr>
                <w:sz w:val="20"/>
              </w:rPr>
              <w:t>Зо.02.01- Зо.02.04;</w:t>
            </w:r>
          </w:p>
          <w:p w14:paraId="448C99BF" w14:textId="77777777" w:rsidR="00F71AC7" w:rsidRPr="004A6FA4" w:rsidRDefault="00F71AC7" w:rsidP="00F71AC7">
            <w:pPr>
              <w:pStyle w:val="TableParagraph"/>
              <w:ind w:left="0"/>
              <w:jc w:val="center"/>
              <w:rPr>
                <w:sz w:val="20"/>
              </w:rPr>
            </w:pPr>
            <w:r w:rsidRPr="004A6FA4">
              <w:rPr>
                <w:sz w:val="20"/>
              </w:rPr>
              <w:t>Зо.03.01- Зо.03.04;</w:t>
            </w:r>
          </w:p>
          <w:p w14:paraId="60F3126C" w14:textId="77777777" w:rsidR="00F71AC7" w:rsidRPr="004A6FA4" w:rsidRDefault="00F71AC7" w:rsidP="00F71AC7">
            <w:pPr>
              <w:pStyle w:val="TableParagraph"/>
              <w:ind w:left="0"/>
              <w:jc w:val="center"/>
              <w:rPr>
                <w:sz w:val="20"/>
              </w:rPr>
            </w:pPr>
            <w:r w:rsidRPr="004A6FA4">
              <w:rPr>
                <w:sz w:val="20"/>
              </w:rPr>
              <w:t>Зо.09.01- Зо.09.04;</w:t>
            </w:r>
          </w:p>
          <w:p w14:paraId="6816917F" w14:textId="77777777" w:rsidR="00F71AC7" w:rsidRPr="004A6FA4" w:rsidRDefault="00F71AC7"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688299A1" w14:textId="27CA9490" w:rsidR="00965CD1" w:rsidRPr="00F71AC7" w:rsidRDefault="00F71AC7"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p>
        </w:tc>
      </w:tr>
      <w:tr w:rsidR="00965CD1" w:rsidRPr="00206217" w14:paraId="0647EA1A" w14:textId="754C9F22" w:rsidTr="00212AEE">
        <w:trPr>
          <w:trHeight w:val="459"/>
        </w:trPr>
        <w:tc>
          <w:tcPr>
            <w:tcW w:w="1938" w:type="dxa"/>
            <w:vMerge/>
            <w:hideMark/>
          </w:tcPr>
          <w:p w14:paraId="2916AF01"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6F5A28DD" w14:textId="3BBD71A3" w:rsidR="00965CD1" w:rsidRPr="00206217" w:rsidRDefault="00965CD1" w:rsidP="00601803">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Общая структура государственной нормативно-информационной базы ценообразования и сметного нормирования в условиях рыночных отношений.</w:t>
            </w:r>
          </w:p>
        </w:tc>
        <w:tc>
          <w:tcPr>
            <w:tcW w:w="1417" w:type="dxa"/>
            <w:hideMark/>
          </w:tcPr>
          <w:p w14:paraId="70DE8F2F" w14:textId="77777777" w:rsidR="00965CD1" w:rsidRPr="00206217" w:rsidRDefault="00965CD1"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2527E34E"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1781DFE7"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514A1937" w14:textId="6C7760D4" w:rsidTr="00212AEE">
        <w:trPr>
          <w:trHeight w:val="679"/>
        </w:trPr>
        <w:tc>
          <w:tcPr>
            <w:tcW w:w="1938" w:type="dxa"/>
            <w:vMerge/>
            <w:hideMark/>
          </w:tcPr>
          <w:p w14:paraId="0FEC94DB"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343341CA" w14:textId="1B5E2454" w:rsidR="00965CD1" w:rsidRPr="00206217" w:rsidRDefault="00965CD1" w:rsidP="006F6898">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Уровни применения сметных нормативов (федеральные, производственно-отраслевые, территориальные и др.).</w:t>
            </w:r>
            <w:r w:rsidR="006F6898">
              <w:rPr>
                <w:rFonts w:ascii="Times New Roman" w:eastAsia="Times New Roman" w:hAnsi="Times New Roman" w:cs="Times New Roman"/>
                <w:sz w:val="20"/>
                <w:szCs w:val="20"/>
                <w:lang w:eastAsia="ru-RU"/>
              </w:rPr>
              <w:t xml:space="preserve"> </w:t>
            </w:r>
            <w:r w:rsidRPr="00206217">
              <w:rPr>
                <w:rFonts w:ascii="Times New Roman" w:eastAsia="Times New Roman" w:hAnsi="Times New Roman" w:cs="Times New Roman"/>
                <w:color w:val="000000"/>
                <w:sz w:val="20"/>
                <w:szCs w:val="20"/>
                <w:lang w:eastAsia="ru-RU"/>
              </w:rPr>
              <w:t>Структура и степень укрупнения нормативов. Государственные нормативные документы (СНиПы, ГОСТы. СП, СП, РДС, МДС).</w:t>
            </w:r>
          </w:p>
        </w:tc>
        <w:tc>
          <w:tcPr>
            <w:tcW w:w="1417" w:type="dxa"/>
            <w:hideMark/>
          </w:tcPr>
          <w:p w14:paraId="2D6FAF7C" w14:textId="77777777" w:rsidR="00965CD1" w:rsidRPr="00206217" w:rsidRDefault="00965CD1" w:rsidP="008D16CA">
            <w:pPr>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30ABFE5E"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3ACAA2E5"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41D1D8E" w14:textId="0AD80B07" w:rsidTr="00212AEE">
        <w:trPr>
          <w:trHeight w:val="60"/>
        </w:trPr>
        <w:tc>
          <w:tcPr>
            <w:tcW w:w="1938" w:type="dxa"/>
            <w:vMerge w:val="restart"/>
            <w:hideMark/>
          </w:tcPr>
          <w:p w14:paraId="2FD2A702" w14:textId="77777777"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2.2. Система сметных нормативов в</w:t>
            </w:r>
          </w:p>
          <w:p w14:paraId="3F5DBD8F" w14:textId="77777777"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lastRenderedPageBreak/>
              <w:t>строительной отрасли.</w:t>
            </w:r>
          </w:p>
        </w:tc>
        <w:tc>
          <w:tcPr>
            <w:tcW w:w="8660" w:type="dxa"/>
            <w:hideMark/>
          </w:tcPr>
          <w:p w14:paraId="0A3DFBE2" w14:textId="77777777" w:rsidR="00965CD1" w:rsidRPr="00206217" w:rsidRDefault="00965CD1"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lastRenderedPageBreak/>
              <w:t>Содержание</w:t>
            </w:r>
          </w:p>
        </w:tc>
        <w:tc>
          <w:tcPr>
            <w:tcW w:w="1417" w:type="dxa"/>
            <w:hideMark/>
          </w:tcPr>
          <w:p w14:paraId="06F4B3EB" w14:textId="77777777" w:rsidR="00965CD1" w:rsidRPr="00206217" w:rsidRDefault="00965CD1" w:rsidP="008D16CA">
            <w:pPr>
              <w:ind w:left="14"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4</w:t>
            </w:r>
          </w:p>
        </w:tc>
        <w:tc>
          <w:tcPr>
            <w:tcW w:w="1701" w:type="dxa"/>
            <w:vMerge w:val="restart"/>
          </w:tcPr>
          <w:p w14:paraId="33BB7B93"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3A809736" w14:textId="77777777" w:rsidR="00965CD1" w:rsidRPr="00206217" w:rsidRDefault="00965CD1" w:rsidP="00965CD1">
            <w:pPr>
              <w:pStyle w:val="TableParagraph"/>
              <w:ind w:left="0"/>
              <w:jc w:val="center"/>
              <w:rPr>
                <w:sz w:val="20"/>
                <w:szCs w:val="20"/>
              </w:rPr>
            </w:pPr>
            <w:r w:rsidRPr="00206217">
              <w:rPr>
                <w:sz w:val="20"/>
                <w:szCs w:val="20"/>
              </w:rPr>
              <w:t>ОК 09-10</w:t>
            </w:r>
          </w:p>
          <w:p w14:paraId="7235C02A"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69339FD1"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lastRenderedPageBreak/>
              <w:t>ЦК 1.-5.</w:t>
            </w:r>
          </w:p>
          <w:p w14:paraId="2C2CDE14"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50506BC6"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74A6F54A" w14:textId="384361D9"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21B211DC" w14:textId="77777777" w:rsidR="00F71AC7" w:rsidRPr="004A6FA4" w:rsidRDefault="00F71AC7" w:rsidP="00F71AC7">
            <w:pPr>
              <w:pStyle w:val="TableParagraph"/>
              <w:ind w:left="0"/>
              <w:jc w:val="center"/>
              <w:rPr>
                <w:sz w:val="20"/>
              </w:rPr>
            </w:pPr>
            <w:r w:rsidRPr="0050577A">
              <w:rPr>
                <w:sz w:val="20"/>
              </w:rPr>
              <w:lastRenderedPageBreak/>
              <w:t>Уо.01.01</w:t>
            </w:r>
            <w:r w:rsidRPr="004A6FA4">
              <w:rPr>
                <w:sz w:val="20"/>
              </w:rPr>
              <w:t xml:space="preserve">- </w:t>
            </w:r>
            <w:r w:rsidRPr="0050577A">
              <w:rPr>
                <w:sz w:val="20"/>
              </w:rPr>
              <w:t>Уо.01.08</w:t>
            </w:r>
          </w:p>
          <w:p w14:paraId="4763EB94" w14:textId="77777777" w:rsidR="00F71AC7" w:rsidRDefault="00F71AC7" w:rsidP="00F71AC7">
            <w:pPr>
              <w:pStyle w:val="TableParagraph"/>
              <w:ind w:left="0"/>
              <w:jc w:val="center"/>
              <w:rPr>
                <w:sz w:val="20"/>
              </w:rPr>
            </w:pPr>
            <w:r w:rsidRPr="004A6FA4">
              <w:rPr>
                <w:sz w:val="20"/>
              </w:rPr>
              <w:t>Уо.02.01-</w:t>
            </w:r>
            <w:r w:rsidRPr="004A6FA4">
              <w:rPr>
                <w:sz w:val="20"/>
              </w:rPr>
              <w:lastRenderedPageBreak/>
              <w:t>Уо02.08; Уо.03.01-Уо03.05;</w:t>
            </w:r>
          </w:p>
          <w:p w14:paraId="5F51719E" w14:textId="77777777" w:rsidR="00F71AC7" w:rsidRPr="004A6FA4" w:rsidRDefault="00F71AC7" w:rsidP="00F71AC7">
            <w:pPr>
              <w:pStyle w:val="TableParagraph"/>
              <w:ind w:left="0"/>
              <w:jc w:val="center"/>
              <w:rPr>
                <w:sz w:val="20"/>
              </w:rPr>
            </w:pPr>
            <w:r w:rsidRPr="004A6FA4">
              <w:rPr>
                <w:sz w:val="20"/>
              </w:rPr>
              <w:t>Уо.0901-Уо09.05;</w:t>
            </w:r>
          </w:p>
          <w:p w14:paraId="5280A6F8" w14:textId="77777777" w:rsidR="00F71AC7" w:rsidRDefault="00F71AC7" w:rsidP="00F71AC7">
            <w:pPr>
              <w:pStyle w:val="TableParagraph"/>
              <w:ind w:left="0"/>
              <w:jc w:val="center"/>
              <w:rPr>
                <w:sz w:val="20"/>
              </w:rPr>
            </w:pPr>
            <w:r w:rsidRPr="004A6FA4">
              <w:rPr>
                <w:sz w:val="20"/>
              </w:rPr>
              <w:t>Уо.10.01-Уо.10.05;</w:t>
            </w:r>
          </w:p>
          <w:p w14:paraId="2C925981" w14:textId="77777777" w:rsidR="00F71AC7" w:rsidRDefault="00F71AC7" w:rsidP="00F71AC7">
            <w:pPr>
              <w:pStyle w:val="TableParagraph"/>
              <w:ind w:left="0"/>
              <w:jc w:val="center"/>
              <w:rPr>
                <w:sz w:val="20"/>
              </w:rPr>
            </w:pPr>
            <w:r w:rsidRPr="0050577A">
              <w:rPr>
                <w:sz w:val="20"/>
              </w:rPr>
              <w:t>У 1.1.01</w:t>
            </w:r>
          </w:p>
          <w:p w14:paraId="0E2431C0" w14:textId="65B434E7" w:rsidR="00F71AC7" w:rsidRPr="00F71AC7" w:rsidRDefault="00F71AC7" w:rsidP="00F71AC7">
            <w:pPr>
              <w:pStyle w:val="TableParagraph"/>
              <w:ind w:left="0"/>
              <w:jc w:val="center"/>
              <w:rPr>
                <w:sz w:val="20"/>
              </w:rPr>
            </w:pPr>
            <w:r w:rsidRPr="0050577A">
              <w:rPr>
                <w:sz w:val="20"/>
                <w:szCs w:val="24"/>
                <w:lang w:eastAsia="ru-RU"/>
              </w:rPr>
              <w:t>У 1.1.04</w:t>
            </w:r>
          </w:p>
          <w:p w14:paraId="1D955417" w14:textId="77777777" w:rsidR="00F71AC7" w:rsidRPr="004A6FA4" w:rsidRDefault="00F71AC7" w:rsidP="00F71AC7">
            <w:pPr>
              <w:pStyle w:val="TableParagraph"/>
              <w:ind w:left="0"/>
              <w:jc w:val="center"/>
              <w:rPr>
                <w:sz w:val="20"/>
              </w:rPr>
            </w:pPr>
            <w:r w:rsidRPr="004A6FA4">
              <w:rPr>
                <w:sz w:val="20"/>
              </w:rPr>
              <w:t>Зо.01.01- Зо.01.06;</w:t>
            </w:r>
          </w:p>
          <w:p w14:paraId="04C7B8D2" w14:textId="77777777" w:rsidR="00F71AC7" w:rsidRPr="004A6FA4" w:rsidRDefault="00F71AC7" w:rsidP="00F71AC7">
            <w:pPr>
              <w:pStyle w:val="TableParagraph"/>
              <w:ind w:left="0"/>
              <w:jc w:val="center"/>
              <w:rPr>
                <w:sz w:val="20"/>
              </w:rPr>
            </w:pPr>
            <w:r w:rsidRPr="004A6FA4">
              <w:rPr>
                <w:sz w:val="20"/>
              </w:rPr>
              <w:t>Зо.02.01- Зо.02.04;</w:t>
            </w:r>
          </w:p>
          <w:p w14:paraId="7D0A082F" w14:textId="77777777" w:rsidR="00F71AC7" w:rsidRPr="004A6FA4" w:rsidRDefault="00F71AC7" w:rsidP="00F71AC7">
            <w:pPr>
              <w:pStyle w:val="TableParagraph"/>
              <w:ind w:left="0"/>
              <w:jc w:val="center"/>
              <w:rPr>
                <w:sz w:val="20"/>
              </w:rPr>
            </w:pPr>
            <w:r w:rsidRPr="004A6FA4">
              <w:rPr>
                <w:sz w:val="20"/>
              </w:rPr>
              <w:t>Зо.03.01- Зо.03.04;</w:t>
            </w:r>
          </w:p>
          <w:p w14:paraId="04E8E040" w14:textId="77777777" w:rsidR="00F71AC7" w:rsidRPr="004A6FA4" w:rsidRDefault="00F71AC7" w:rsidP="00F71AC7">
            <w:pPr>
              <w:pStyle w:val="TableParagraph"/>
              <w:ind w:left="0"/>
              <w:jc w:val="center"/>
              <w:rPr>
                <w:sz w:val="20"/>
              </w:rPr>
            </w:pPr>
            <w:r w:rsidRPr="004A6FA4">
              <w:rPr>
                <w:sz w:val="20"/>
              </w:rPr>
              <w:t>Зо.09.01- Зо.09.04;</w:t>
            </w:r>
          </w:p>
          <w:p w14:paraId="74EF9D63" w14:textId="77777777" w:rsidR="00F71AC7" w:rsidRPr="004A6FA4" w:rsidRDefault="00F71AC7"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2775CA44" w14:textId="77777777" w:rsidR="00F71AC7" w:rsidRDefault="00F71AC7"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p>
          <w:p w14:paraId="1D2BCB3C" w14:textId="2AF750B1" w:rsidR="00965CD1" w:rsidRPr="00F71AC7" w:rsidRDefault="00F71AC7" w:rsidP="00F71AC7">
            <w:pPr>
              <w:pStyle w:val="TableParagraph"/>
              <w:ind w:left="0"/>
              <w:jc w:val="center"/>
              <w:rPr>
                <w:sz w:val="20"/>
              </w:rPr>
            </w:pPr>
            <w:r w:rsidRPr="0050577A">
              <w:rPr>
                <w:sz w:val="20"/>
              </w:rPr>
              <w:t>З 1.1.03</w:t>
            </w:r>
          </w:p>
        </w:tc>
      </w:tr>
      <w:tr w:rsidR="00965CD1" w:rsidRPr="00206217" w14:paraId="64187D8A" w14:textId="34207F69" w:rsidTr="00212AEE">
        <w:trPr>
          <w:trHeight w:val="296"/>
        </w:trPr>
        <w:tc>
          <w:tcPr>
            <w:tcW w:w="1938" w:type="dxa"/>
            <w:vMerge/>
            <w:hideMark/>
          </w:tcPr>
          <w:p w14:paraId="2C03AC3A" w14:textId="77777777" w:rsidR="00965CD1" w:rsidRPr="00FD55B3" w:rsidRDefault="00965CD1" w:rsidP="00DE1CFB">
            <w:pPr>
              <w:rPr>
                <w:rFonts w:ascii="Times New Roman" w:eastAsia="Times New Roman" w:hAnsi="Times New Roman" w:cs="Times New Roman"/>
                <w:sz w:val="20"/>
                <w:szCs w:val="20"/>
                <w:lang w:eastAsia="ru-RU"/>
              </w:rPr>
            </w:pPr>
          </w:p>
        </w:tc>
        <w:tc>
          <w:tcPr>
            <w:tcW w:w="8660" w:type="dxa"/>
            <w:hideMark/>
          </w:tcPr>
          <w:p w14:paraId="23F2E62B" w14:textId="57F19241" w:rsidR="00965CD1" w:rsidRPr="00206217" w:rsidRDefault="00965CD1" w:rsidP="008D16CA">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Состав сметных нормативов, применяемых в строительной отрасли; ГЭСН, ФЕР, ТЕР 2001 года.</w:t>
            </w:r>
          </w:p>
        </w:tc>
        <w:tc>
          <w:tcPr>
            <w:tcW w:w="1417" w:type="dxa"/>
            <w:hideMark/>
          </w:tcPr>
          <w:p w14:paraId="3874C2D5" w14:textId="77777777"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72633C98"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DC4A4FA"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D442B55" w14:textId="5BF9EFBF" w:rsidTr="00212AEE">
        <w:trPr>
          <w:trHeight w:val="210"/>
        </w:trPr>
        <w:tc>
          <w:tcPr>
            <w:tcW w:w="1938" w:type="dxa"/>
            <w:vMerge/>
            <w:hideMark/>
          </w:tcPr>
          <w:p w14:paraId="1A950DBF" w14:textId="77777777" w:rsidR="00965CD1" w:rsidRPr="00206217" w:rsidRDefault="00965CD1" w:rsidP="00DE1CFB">
            <w:pPr>
              <w:rPr>
                <w:rFonts w:ascii="Times New Roman" w:eastAsia="Times New Roman" w:hAnsi="Times New Roman" w:cs="Times New Roman"/>
                <w:sz w:val="20"/>
                <w:szCs w:val="20"/>
                <w:lang w:val="en-US" w:eastAsia="ru-RU"/>
              </w:rPr>
            </w:pPr>
          </w:p>
        </w:tc>
        <w:tc>
          <w:tcPr>
            <w:tcW w:w="8660" w:type="dxa"/>
            <w:hideMark/>
          </w:tcPr>
          <w:p w14:paraId="75D843AB" w14:textId="3AED4410" w:rsidR="00965CD1" w:rsidRPr="00206217" w:rsidRDefault="00965CD1" w:rsidP="008D16CA">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hideMark/>
          </w:tcPr>
          <w:p w14:paraId="04A8FBC0" w14:textId="77777777" w:rsidR="00965CD1" w:rsidRPr="00556AF7" w:rsidRDefault="00965CD1" w:rsidP="008D16CA">
            <w:pPr>
              <w:ind w:hanging="10"/>
              <w:jc w:val="center"/>
              <w:rPr>
                <w:rFonts w:ascii="Times New Roman" w:eastAsia="Times New Roman" w:hAnsi="Times New Roman" w:cs="Times New Roman"/>
                <w:b/>
                <w:sz w:val="20"/>
                <w:szCs w:val="20"/>
                <w:lang w:eastAsia="ru-RU"/>
              </w:rPr>
            </w:pPr>
            <w:r w:rsidRPr="00556AF7">
              <w:rPr>
                <w:rFonts w:ascii="Times New Roman" w:eastAsia="Times New Roman" w:hAnsi="Times New Roman" w:cs="Times New Roman"/>
                <w:b/>
                <w:color w:val="000000"/>
                <w:sz w:val="20"/>
                <w:szCs w:val="20"/>
                <w:lang w:eastAsia="ru-RU"/>
              </w:rPr>
              <w:t>2</w:t>
            </w:r>
          </w:p>
        </w:tc>
        <w:tc>
          <w:tcPr>
            <w:tcW w:w="1701" w:type="dxa"/>
            <w:vMerge/>
          </w:tcPr>
          <w:p w14:paraId="61CE9558"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1E6F65EE"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1F299CE" w14:textId="32A61262" w:rsidTr="00212AEE">
        <w:trPr>
          <w:trHeight w:val="693"/>
        </w:trPr>
        <w:tc>
          <w:tcPr>
            <w:tcW w:w="1938" w:type="dxa"/>
            <w:vMerge/>
          </w:tcPr>
          <w:p w14:paraId="5E806F7D" w14:textId="77777777" w:rsidR="00965CD1" w:rsidRPr="00206217" w:rsidRDefault="00965CD1" w:rsidP="00DE1CFB">
            <w:pPr>
              <w:rPr>
                <w:rFonts w:ascii="Times New Roman" w:eastAsia="Times New Roman" w:hAnsi="Times New Roman" w:cs="Times New Roman"/>
                <w:sz w:val="20"/>
                <w:szCs w:val="20"/>
                <w:lang w:val="en-US" w:eastAsia="ru-RU"/>
              </w:rPr>
            </w:pPr>
          </w:p>
        </w:tc>
        <w:tc>
          <w:tcPr>
            <w:tcW w:w="8660" w:type="dxa"/>
          </w:tcPr>
          <w:p w14:paraId="0042083F" w14:textId="624C1E93" w:rsidR="00965CD1" w:rsidRPr="00206217" w:rsidRDefault="00965CD1" w:rsidP="00BE34AA">
            <w:pPr>
              <w:ind w:left="14" w:hanging="10"/>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Практическое занятие № 3.</w:t>
            </w:r>
            <w:r w:rsidRPr="00206217">
              <w:rPr>
                <w:rFonts w:ascii="Times New Roman" w:eastAsia="Times New Roman" w:hAnsi="Times New Roman" w:cs="Times New Roman"/>
                <w:color w:val="000000"/>
                <w:sz w:val="20"/>
                <w:szCs w:val="20"/>
                <w:lang w:eastAsia="ru-RU"/>
              </w:rPr>
              <w:t xml:space="preserve"> Изучение основной сметно-нормативной базы строительства. Пользуясь набором сметных нормативов (ГЭСН-2001 и ФЕР-2001) на основные строительные и ремонтно-строительные работы изучить их структуру, техническую часть, построение.</w:t>
            </w:r>
          </w:p>
        </w:tc>
        <w:tc>
          <w:tcPr>
            <w:tcW w:w="1417" w:type="dxa"/>
          </w:tcPr>
          <w:p w14:paraId="004319B4" w14:textId="63DD1326" w:rsidR="00965CD1" w:rsidRPr="00206217" w:rsidRDefault="00556AF7" w:rsidP="008D16CA">
            <w:pPr>
              <w:ind w:hanging="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tcPr>
          <w:p w14:paraId="293DC671"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281C18EA" w14:textId="77777777" w:rsidR="00965CD1" w:rsidRPr="00206217" w:rsidRDefault="00965CD1" w:rsidP="008D16CA">
            <w:pPr>
              <w:rPr>
                <w:rFonts w:ascii="Times New Roman" w:eastAsia="Times New Roman" w:hAnsi="Times New Roman" w:cs="Times New Roman"/>
                <w:sz w:val="20"/>
                <w:szCs w:val="20"/>
                <w:lang w:eastAsia="ru-RU"/>
              </w:rPr>
            </w:pPr>
          </w:p>
        </w:tc>
      </w:tr>
      <w:tr w:rsidR="00D14F18" w:rsidRPr="00206217" w14:paraId="5D9EBC73" w14:textId="58F47E48" w:rsidTr="00D14F18">
        <w:trPr>
          <w:trHeight w:val="262"/>
        </w:trPr>
        <w:tc>
          <w:tcPr>
            <w:tcW w:w="1938" w:type="dxa"/>
            <w:vMerge w:val="restart"/>
            <w:hideMark/>
          </w:tcPr>
          <w:p w14:paraId="0738AC66" w14:textId="77777777" w:rsidR="00D14F18" w:rsidRPr="00206217" w:rsidRDefault="00D14F18" w:rsidP="00DE1CFB">
            <w:pPr>
              <w:rPr>
                <w:rFonts w:ascii="Times New Roman" w:eastAsia="Times New Roman" w:hAnsi="Times New Roman" w:cs="Times New Roman"/>
                <w:sz w:val="20"/>
                <w:szCs w:val="20"/>
                <w:lang w:val="en-US" w:eastAsia="ru-RU"/>
              </w:rPr>
            </w:pPr>
            <w:proofErr w:type="spellStart"/>
            <w:r w:rsidRPr="00206217">
              <w:rPr>
                <w:rFonts w:ascii="Times New Roman" w:eastAsia="Times New Roman" w:hAnsi="Times New Roman" w:cs="Times New Roman"/>
                <w:sz w:val="20"/>
                <w:szCs w:val="20"/>
                <w:lang w:val="en-US" w:eastAsia="ru-RU"/>
              </w:rPr>
              <w:t>Тема</w:t>
            </w:r>
            <w:proofErr w:type="spellEnd"/>
            <w:r w:rsidRPr="00206217">
              <w:rPr>
                <w:rFonts w:ascii="Times New Roman" w:eastAsia="Times New Roman" w:hAnsi="Times New Roman" w:cs="Times New Roman"/>
                <w:sz w:val="20"/>
                <w:szCs w:val="20"/>
                <w:lang w:val="en-US" w:eastAsia="ru-RU"/>
              </w:rPr>
              <w:t xml:space="preserve"> 2.3. Определение цены строительной</w:t>
            </w:r>
          </w:p>
        </w:tc>
        <w:tc>
          <w:tcPr>
            <w:tcW w:w="8660" w:type="dxa"/>
            <w:hideMark/>
          </w:tcPr>
          <w:p w14:paraId="243A869E" w14:textId="77777777" w:rsidR="00D14F18" w:rsidRPr="00206217" w:rsidRDefault="00D14F18"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hideMark/>
          </w:tcPr>
          <w:p w14:paraId="744B32C3" w14:textId="1BC72322" w:rsidR="00D14F18" w:rsidRPr="00206217" w:rsidRDefault="00D14F1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4</w:t>
            </w:r>
          </w:p>
        </w:tc>
        <w:tc>
          <w:tcPr>
            <w:tcW w:w="1701" w:type="dxa"/>
            <w:vMerge w:val="restart"/>
          </w:tcPr>
          <w:p w14:paraId="114B5BCF" w14:textId="77777777" w:rsidR="00D14F18" w:rsidRPr="00206217" w:rsidRDefault="00D14F18"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130DD7B6" w14:textId="77777777" w:rsidR="00D14F18" w:rsidRPr="00206217" w:rsidRDefault="00D14F18" w:rsidP="00965CD1">
            <w:pPr>
              <w:pStyle w:val="TableParagraph"/>
              <w:ind w:left="0"/>
              <w:jc w:val="center"/>
              <w:rPr>
                <w:sz w:val="20"/>
                <w:szCs w:val="20"/>
              </w:rPr>
            </w:pPr>
            <w:r w:rsidRPr="00206217">
              <w:rPr>
                <w:sz w:val="20"/>
                <w:szCs w:val="20"/>
              </w:rPr>
              <w:t>ОК 09-10</w:t>
            </w:r>
          </w:p>
          <w:p w14:paraId="15192DD9" w14:textId="77777777" w:rsidR="00D14F18" w:rsidRPr="00206217" w:rsidRDefault="00D14F18"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6AD3555E" w14:textId="77777777" w:rsidR="00D14F18" w:rsidRPr="00206217" w:rsidRDefault="00D14F18"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7F64FACF"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5FF6E38A"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03E75B1B" w14:textId="1D840737" w:rsidR="00D14F18"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4520A270" w14:textId="77777777" w:rsidR="00D14F18" w:rsidRPr="004A6FA4" w:rsidRDefault="00D14F18" w:rsidP="00F71AC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1004890B" w14:textId="77777777" w:rsidR="00D14F18" w:rsidRDefault="00D14F18" w:rsidP="00F71AC7">
            <w:pPr>
              <w:pStyle w:val="TableParagraph"/>
              <w:ind w:left="0"/>
              <w:jc w:val="center"/>
              <w:rPr>
                <w:sz w:val="20"/>
              </w:rPr>
            </w:pPr>
            <w:r w:rsidRPr="004A6FA4">
              <w:rPr>
                <w:sz w:val="20"/>
              </w:rPr>
              <w:t>Уо.02.01-Уо02.08; Уо.03.01-Уо03.05;</w:t>
            </w:r>
          </w:p>
          <w:p w14:paraId="190A231F" w14:textId="77777777" w:rsidR="00D14F18" w:rsidRPr="004A6FA4" w:rsidRDefault="00D14F18" w:rsidP="00F71AC7">
            <w:pPr>
              <w:pStyle w:val="TableParagraph"/>
              <w:ind w:left="0"/>
              <w:jc w:val="center"/>
              <w:rPr>
                <w:sz w:val="20"/>
              </w:rPr>
            </w:pPr>
            <w:r w:rsidRPr="004A6FA4">
              <w:rPr>
                <w:sz w:val="20"/>
              </w:rPr>
              <w:t>Уо.0901-Уо09.05;</w:t>
            </w:r>
          </w:p>
          <w:p w14:paraId="34F2119D" w14:textId="77777777" w:rsidR="00D14F18" w:rsidRDefault="00D14F18" w:rsidP="00F71AC7">
            <w:pPr>
              <w:pStyle w:val="TableParagraph"/>
              <w:ind w:left="0"/>
              <w:jc w:val="center"/>
              <w:rPr>
                <w:sz w:val="20"/>
              </w:rPr>
            </w:pPr>
            <w:r w:rsidRPr="004A6FA4">
              <w:rPr>
                <w:sz w:val="20"/>
              </w:rPr>
              <w:t>Уо.10.01-Уо.10.05;</w:t>
            </w:r>
          </w:p>
          <w:p w14:paraId="459A7419" w14:textId="77777777" w:rsidR="00D14F18" w:rsidRDefault="00D14F18" w:rsidP="00F71AC7">
            <w:pPr>
              <w:pStyle w:val="TableParagraph"/>
              <w:ind w:left="0"/>
              <w:jc w:val="center"/>
              <w:rPr>
                <w:sz w:val="20"/>
              </w:rPr>
            </w:pPr>
            <w:r w:rsidRPr="0050577A">
              <w:rPr>
                <w:sz w:val="20"/>
              </w:rPr>
              <w:t>У 1.1.01</w:t>
            </w:r>
          </w:p>
          <w:p w14:paraId="5164C889" w14:textId="77777777" w:rsidR="00D14F18" w:rsidRPr="00F71AC7" w:rsidRDefault="00D14F18" w:rsidP="00F71AC7">
            <w:pPr>
              <w:pStyle w:val="TableParagraph"/>
              <w:ind w:left="0"/>
              <w:jc w:val="center"/>
              <w:rPr>
                <w:sz w:val="20"/>
              </w:rPr>
            </w:pPr>
            <w:r w:rsidRPr="0050577A">
              <w:rPr>
                <w:sz w:val="20"/>
                <w:szCs w:val="24"/>
                <w:lang w:eastAsia="ru-RU"/>
              </w:rPr>
              <w:t>У 1.1.04</w:t>
            </w:r>
          </w:p>
          <w:p w14:paraId="226E075D" w14:textId="77777777" w:rsidR="00D14F18" w:rsidRPr="004A6FA4" w:rsidRDefault="00D14F18" w:rsidP="00F71AC7">
            <w:pPr>
              <w:pStyle w:val="TableParagraph"/>
              <w:ind w:left="0"/>
              <w:jc w:val="center"/>
              <w:rPr>
                <w:sz w:val="20"/>
              </w:rPr>
            </w:pPr>
            <w:r w:rsidRPr="004A6FA4">
              <w:rPr>
                <w:sz w:val="20"/>
              </w:rPr>
              <w:t>Зо.01.01- Зо.01.06;</w:t>
            </w:r>
          </w:p>
          <w:p w14:paraId="721D3B39" w14:textId="77777777" w:rsidR="00D14F18" w:rsidRPr="004A6FA4" w:rsidRDefault="00D14F18" w:rsidP="00F71AC7">
            <w:pPr>
              <w:pStyle w:val="TableParagraph"/>
              <w:ind w:left="0"/>
              <w:jc w:val="center"/>
              <w:rPr>
                <w:sz w:val="20"/>
              </w:rPr>
            </w:pPr>
            <w:r w:rsidRPr="004A6FA4">
              <w:rPr>
                <w:sz w:val="20"/>
              </w:rPr>
              <w:t>Зо.02.01- Зо.02.04;</w:t>
            </w:r>
          </w:p>
          <w:p w14:paraId="6675DBA3" w14:textId="77777777" w:rsidR="00D14F18" w:rsidRPr="004A6FA4" w:rsidRDefault="00D14F18" w:rsidP="00F71AC7">
            <w:pPr>
              <w:pStyle w:val="TableParagraph"/>
              <w:ind w:left="0"/>
              <w:jc w:val="center"/>
              <w:rPr>
                <w:sz w:val="20"/>
              </w:rPr>
            </w:pPr>
            <w:r w:rsidRPr="004A6FA4">
              <w:rPr>
                <w:sz w:val="20"/>
              </w:rPr>
              <w:t>Зо.03.01- Зо.03.04;</w:t>
            </w:r>
          </w:p>
          <w:p w14:paraId="5277E5A3" w14:textId="77777777" w:rsidR="00D14F18" w:rsidRPr="004A6FA4" w:rsidRDefault="00D14F18" w:rsidP="00F71AC7">
            <w:pPr>
              <w:pStyle w:val="TableParagraph"/>
              <w:ind w:left="0"/>
              <w:jc w:val="center"/>
              <w:rPr>
                <w:sz w:val="20"/>
              </w:rPr>
            </w:pPr>
            <w:r w:rsidRPr="004A6FA4">
              <w:rPr>
                <w:sz w:val="20"/>
              </w:rPr>
              <w:t>Зо.09.01- Зо.09.04;</w:t>
            </w:r>
          </w:p>
          <w:p w14:paraId="5CB18DDB" w14:textId="77777777" w:rsidR="00D14F18" w:rsidRPr="004A6FA4" w:rsidRDefault="00D14F18"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229BFD20" w14:textId="77777777" w:rsidR="00D14F18" w:rsidRDefault="00D14F18"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lastRenderedPageBreak/>
              <w:t>З 1.1.01</w:t>
            </w:r>
          </w:p>
          <w:p w14:paraId="369D6F9E" w14:textId="554A840C" w:rsidR="00D14F18" w:rsidRPr="00206217" w:rsidRDefault="00D14F18" w:rsidP="00F71AC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rPr>
              <w:t>З 1.1.03</w:t>
            </w:r>
          </w:p>
        </w:tc>
      </w:tr>
      <w:tr w:rsidR="00D14F18" w:rsidRPr="00206217" w14:paraId="34FB7474" w14:textId="50CFC39C" w:rsidTr="00D14F18">
        <w:trPr>
          <w:trHeight w:val="397"/>
        </w:trPr>
        <w:tc>
          <w:tcPr>
            <w:tcW w:w="1938" w:type="dxa"/>
            <w:vMerge/>
            <w:hideMark/>
          </w:tcPr>
          <w:p w14:paraId="2DB076F9" w14:textId="77777777" w:rsidR="00D14F18" w:rsidRPr="00FD55B3" w:rsidRDefault="00D14F18" w:rsidP="00DE1CFB">
            <w:pPr>
              <w:rPr>
                <w:rFonts w:ascii="Times New Roman" w:eastAsia="Times New Roman" w:hAnsi="Times New Roman" w:cs="Times New Roman"/>
                <w:sz w:val="20"/>
                <w:szCs w:val="20"/>
                <w:lang w:eastAsia="ru-RU"/>
              </w:rPr>
            </w:pPr>
          </w:p>
        </w:tc>
        <w:tc>
          <w:tcPr>
            <w:tcW w:w="8660" w:type="dxa"/>
            <w:hideMark/>
          </w:tcPr>
          <w:p w14:paraId="186A56DB" w14:textId="78CDEEC4" w:rsidR="00D14F18" w:rsidRPr="00206217" w:rsidRDefault="00D14F18" w:rsidP="00D14F18">
            <w:pPr>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Виды цен в строительстве (сметные и договорные) и принципы их формирования. Структура, состав и порядок установления договорной цены.</w:t>
            </w:r>
          </w:p>
        </w:tc>
        <w:tc>
          <w:tcPr>
            <w:tcW w:w="1417" w:type="dxa"/>
            <w:hideMark/>
          </w:tcPr>
          <w:p w14:paraId="4292D89D" w14:textId="77777777" w:rsidR="00D14F18" w:rsidRPr="00206217" w:rsidRDefault="00D14F18"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168CDCB3" w14:textId="77777777" w:rsidR="00D14F18" w:rsidRPr="00206217" w:rsidRDefault="00D14F18" w:rsidP="008D16CA">
            <w:pPr>
              <w:rPr>
                <w:rFonts w:ascii="Times New Roman" w:eastAsia="Times New Roman" w:hAnsi="Times New Roman" w:cs="Times New Roman"/>
                <w:sz w:val="20"/>
                <w:szCs w:val="20"/>
                <w:lang w:eastAsia="ru-RU"/>
              </w:rPr>
            </w:pPr>
          </w:p>
        </w:tc>
        <w:tc>
          <w:tcPr>
            <w:tcW w:w="1212" w:type="dxa"/>
            <w:vMerge/>
          </w:tcPr>
          <w:p w14:paraId="4D900EE3" w14:textId="77777777" w:rsidR="00D14F18" w:rsidRPr="00206217" w:rsidRDefault="00D14F18" w:rsidP="008D16CA">
            <w:pPr>
              <w:rPr>
                <w:rFonts w:ascii="Times New Roman" w:eastAsia="Times New Roman" w:hAnsi="Times New Roman" w:cs="Times New Roman"/>
                <w:sz w:val="20"/>
                <w:szCs w:val="20"/>
                <w:lang w:eastAsia="ru-RU"/>
              </w:rPr>
            </w:pPr>
          </w:p>
        </w:tc>
      </w:tr>
      <w:tr w:rsidR="00D14F18" w:rsidRPr="00206217" w14:paraId="0BAE1843" w14:textId="77777777" w:rsidTr="00212AEE">
        <w:trPr>
          <w:trHeight w:val="3243"/>
        </w:trPr>
        <w:tc>
          <w:tcPr>
            <w:tcW w:w="1938" w:type="dxa"/>
            <w:vMerge/>
          </w:tcPr>
          <w:p w14:paraId="43BDFC6C" w14:textId="77777777" w:rsidR="00D14F18" w:rsidRPr="00206217" w:rsidRDefault="00D14F18" w:rsidP="00DE1CFB">
            <w:pPr>
              <w:rPr>
                <w:rFonts w:ascii="Times New Roman" w:eastAsia="Times New Roman" w:hAnsi="Times New Roman" w:cs="Times New Roman"/>
                <w:sz w:val="20"/>
                <w:szCs w:val="20"/>
                <w:lang w:val="en-US" w:eastAsia="ru-RU"/>
              </w:rPr>
            </w:pPr>
          </w:p>
        </w:tc>
        <w:tc>
          <w:tcPr>
            <w:tcW w:w="8660" w:type="dxa"/>
          </w:tcPr>
          <w:p w14:paraId="25701E68" w14:textId="35CDE3BA" w:rsidR="00D14F18" w:rsidRDefault="00D14F18" w:rsidP="00A8015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Методы расчета сметной стоимости строительной продукции: ресурсный, ресурсно-индексный, базисно-индексный, базисно-компенсационный, аналоговый. Понятие об индексации стоимости.</w:t>
            </w:r>
          </w:p>
          <w:p w14:paraId="6A89A40F" w14:textId="3B299584" w:rsidR="00D14F18" w:rsidRPr="00206217" w:rsidRDefault="00D14F18" w:rsidP="00D14F18">
            <w:pPr>
              <w:jc w:val="both"/>
              <w:rPr>
                <w:rFonts w:ascii="Times New Roman" w:eastAsia="Times New Roman" w:hAnsi="Times New Roman" w:cs="Times New Roman"/>
                <w:color w:val="000000"/>
                <w:sz w:val="20"/>
                <w:szCs w:val="20"/>
                <w:lang w:eastAsia="ru-RU"/>
              </w:rPr>
            </w:pPr>
          </w:p>
        </w:tc>
        <w:tc>
          <w:tcPr>
            <w:tcW w:w="1417" w:type="dxa"/>
          </w:tcPr>
          <w:p w14:paraId="3D67C8B6" w14:textId="419B8E37" w:rsidR="00D14F18" w:rsidRPr="00206217" w:rsidRDefault="00D14F18" w:rsidP="008D16CA">
            <w:pPr>
              <w:ind w:hanging="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tcPr>
          <w:p w14:paraId="518BD238" w14:textId="77777777" w:rsidR="00D14F18" w:rsidRPr="00206217" w:rsidRDefault="00D14F18" w:rsidP="008D16CA">
            <w:pPr>
              <w:rPr>
                <w:rFonts w:ascii="Times New Roman" w:eastAsia="Times New Roman" w:hAnsi="Times New Roman" w:cs="Times New Roman"/>
                <w:sz w:val="20"/>
                <w:szCs w:val="20"/>
                <w:lang w:eastAsia="ru-RU"/>
              </w:rPr>
            </w:pPr>
          </w:p>
        </w:tc>
        <w:tc>
          <w:tcPr>
            <w:tcW w:w="1212" w:type="dxa"/>
            <w:vMerge/>
          </w:tcPr>
          <w:p w14:paraId="7C0CA1F4" w14:textId="77777777" w:rsidR="00D14F18" w:rsidRPr="00206217" w:rsidRDefault="00D14F18" w:rsidP="008D16CA">
            <w:pPr>
              <w:rPr>
                <w:rFonts w:ascii="Times New Roman" w:eastAsia="Times New Roman" w:hAnsi="Times New Roman" w:cs="Times New Roman"/>
                <w:sz w:val="20"/>
                <w:szCs w:val="20"/>
                <w:lang w:eastAsia="ru-RU"/>
              </w:rPr>
            </w:pPr>
          </w:p>
        </w:tc>
      </w:tr>
      <w:tr w:rsidR="00965CD1" w:rsidRPr="00206217" w14:paraId="6E8A8ADB" w14:textId="2A9804CA" w:rsidTr="00212AEE">
        <w:trPr>
          <w:trHeight w:val="300"/>
        </w:trPr>
        <w:tc>
          <w:tcPr>
            <w:tcW w:w="1938" w:type="dxa"/>
            <w:vMerge w:val="restart"/>
            <w:hideMark/>
          </w:tcPr>
          <w:p w14:paraId="2DAF4D2D" w14:textId="77777777"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2.4. Состав, структура и элементы сметной стоимости строительной</w:t>
            </w:r>
          </w:p>
          <w:p w14:paraId="39307251" w14:textId="77777777" w:rsidR="00965CD1" w:rsidRPr="00206217" w:rsidRDefault="00965CD1" w:rsidP="00DE1CFB">
            <w:pPr>
              <w:rPr>
                <w:rFonts w:ascii="Times New Roman" w:eastAsia="Times New Roman" w:hAnsi="Times New Roman" w:cs="Times New Roman"/>
                <w:sz w:val="20"/>
                <w:szCs w:val="20"/>
                <w:lang w:val="en-US" w:eastAsia="ru-RU"/>
              </w:rPr>
            </w:pPr>
            <w:proofErr w:type="spellStart"/>
            <w:r w:rsidRPr="00206217">
              <w:rPr>
                <w:rFonts w:ascii="Times New Roman" w:eastAsia="Times New Roman" w:hAnsi="Times New Roman" w:cs="Times New Roman"/>
                <w:sz w:val="20"/>
                <w:szCs w:val="20"/>
                <w:lang w:val="en-US" w:eastAsia="ru-RU"/>
              </w:rPr>
              <w:t>продукции</w:t>
            </w:r>
            <w:proofErr w:type="spellEnd"/>
          </w:p>
        </w:tc>
        <w:tc>
          <w:tcPr>
            <w:tcW w:w="8660" w:type="dxa"/>
            <w:hideMark/>
          </w:tcPr>
          <w:p w14:paraId="129E6565" w14:textId="77777777" w:rsidR="00965CD1" w:rsidRPr="00206217" w:rsidRDefault="00965CD1"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hideMark/>
          </w:tcPr>
          <w:p w14:paraId="61A4909B" w14:textId="160B1512"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8</w:t>
            </w:r>
          </w:p>
        </w:tc>
        <w:tc>
          <w:tcPr>
            <w:tcW w:w="1701" w:type="dxa"/>
            <w:vMerge w:val="restart"/>
          </w:tcPr>
          <w:p w14:paraId="7A83AF3A"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28E63344" w14:textId="77777777" w:rsidR="00965CD1" w:rsidRPr="00206217" w:rsidRDefault="00965CD1" w:rsidP="00965CD1">
            <w:pPr>
              <w:pStyle w:val="TableParagraph"/>
              <w:ind w:left="0"/>
              <w:jc w:val="center"/>
              <w:rPr>
                <w:sz w:val="20"/>
                <w:szCs w:val="20"/>
              </w:rPr>
            </w:pPr>
            <w:r w:rsidRPr="00206217">
              <w:rPr>
                <w:sz w:val="20"/>
                <w:szCs w:val="20"/>
              </w:rPr>
              <w:t>ОК 09-10</w:t>
            </w:r>
          </w:p>
          <w:p w14:paraId="22498076"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78D1F0A7"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3"/>
                <w:sz w:val="20"/>
                <w:szCs w:val="20"/>
              </w:rPr>
              <w:t xml:space="preserve"> </w:t>
            </w:r>
            <w:r w:rsidRPr="00206217">
              <w:rPr>
                <w:sz w:val="20"/>
                <w:szCs w:val="20"/>
              </w:rPr>
              <w:t>2.3</w:t>
            </w:r>
          </w:p>
          <w:p w14:paraId="290A22F1"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70BE1359"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46F934D8"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014C7E01" w14:textId="616D1184"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26B8AEE1" w14:textId="77777777" w:rsidR="00F71AC7" w:rsidRPr="004A6FA4" w:rsidRDefault="00F71AC7" w:rsidP="00F71AC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1619C482" w14:textId="77777777" w:rsidR="00F71AC7" w:rsidRDefault="00F71AC7" w:rsidP="00F71AC7">
            <w:pPr>
              <w:pStyle w:val="TableParagraph"/>
              <w:ind w:left="0"/>
              <w:jc w:val="center"/>
              <w:rPr>
                <w:sz w:val="20"/>
              </w:rPr>
            </w:pPr>
            <w:r w:rsidRPr="004A6FA4">
              <w:rPr>
                <w:sz w:val="20"/>
              </w:rPr>
              <w:t>Уо.02.01-Уо02.08; Уо.03.01-Уо03.05;</w:t>
            </w:r>
          </w:p>
          <w:p w14:paraId="75946FBD" w14:textId="77777777" w:rsidR="00F71AC7" w:rsidRPr="004A6FA4" w:rsidRDefault="00F71AC7" w:rsidP="00F71AC7">
            <w:pPr>
              <w:pStyle w:val="TableParagraph"/>
              <w:ind w:left="0"/>
              <w:jc w:val="center"/>
              <w:rPr>
                <w:sz w:val="20"/>
              </w:rPr>
            </w:pPr>
            <w:r w:rsidRPr="004A6FA4">
              <w:rPr>
                <w:sz w:val="20"/>
              </w:rPr>
              <w:t>Уо.0901-Уо09.05;</w:t>
            </w:r>
          </w:p>
          <w:p w14:paraId="5A8F8E8F" w14:textId="77777777" w:rsidR="00F71AC7" w:rsidRDefault="00F71AC7" w:rsidP="00F71AC7">
            <w:pPr>
              <w:pStyle w:val="TableParagraph"/>
              <w:ind w:left="0"/>
              <w:jc w:val="center"/>
              <w:rPr>
                <w:sz w:val="20"/>
              </w:rPr>
            </w:pPr>
            <w:r w:rsidRPr="004A6FA4">
              <w:rPr>
                <w:sz w:val="20"/>
              </w:rPr>
              <w:t>Уо.10.01-Уо.10.05;</w:t>
            </w:r>
          </w:p>
          <w:p w14:paraId="505CE92D" w14:textId="77777777" w:rsidR="00F71AC7" w:rsidRDefault="00F71AC7" w:rsidP="00F71AC7">
            <w:pPr>
              <w:pStyle w:val="TableParagraph"/>
              <w:ind w:left="0"/>
              <w:jc w:val="center"/>
              <w:rPr>
                <w:sz w:val="20"/>
              </w:rPr>
            </w:pPr>
            <w:r w:rsidRPr="0050577A">
              <w:rPr>
                <w:sz w:val="20"/>
              </w:rPr>
              <w:t>У 1.1.01</w:t>
            </w:r>
          </w:p>
          <w:p w14:paraId="10235F25" w14:textId="5863D6AF" w:rsidR="00F71AC7" w:rsidRDefault="00F71AC7" w:rsidP="00F71AC7">
            <w:pPr>
              <w:pStyle w:val="TableParagraph"/>
              <w:ind w:left="0"/>
              <w:jc w:val="center"/>
              <w:rPr>
                <w:sz w:val="20"/>
              </w:rPr>
            </w:pPr>
            <w:r w:rsidRPr="0050577A">
              <w:rPr>
                <w:sz w:val="20"/>
              </w:rPr>
              <w:t>У 1.1.0</w:t>
            </w:r>
            <w:r>
              <w:rPr>
                <w:sz w:val="20"/>
              </w:rPr>
              <w:t>3</w:t>
            </w:r>
          </w:p>
          <w:p w14:paraId="176A4C66" w14:textId="77777777" w:rsidR="00F71AC7" w:rsidRPr="00F71AC7" w:rsidRDefault="00F71AC7" w:rsidP="00F71AC7">
            <w:pPr>
              <w:pStyle w:val="TableParagraph"/>
              <w:ind w:left="0"/>
              <w:jc w:val="center"/>
              <w:rPr>
                <w:sz w:val="20"/>
              </w:rPr>
            </w:pPr>
            <w:r w:rsidRPr="0050577A">
              <w:rPr>
                <w:sz w:val="20"/>
                <w:szCs w:val="24"/>
                <w:lang w:eastAsia="ru-RU"/>
              </w:rPr>
              <w:t>У 1.1.04</w:t>
            </w:r>
          </w:p>
          <w:p w14:paraId="6401B1DB" w14:textId="77777777" w:rsidR="00F71AC7" w:rsidRPr="004A6FA4" w:rsidRDefault="00F71AC7" w:rsidP="00F71AC7">
            <w:pPr>
              <w:pStyle w:val="TableParagraph"/>
              <w:ind w:left="0"/>
              <w:jc w:val="center"/>
              <w:rPr>
                <w:sz w:val="20"/>
              </w:rPr>
            </w:pPr>
            <w:r w:rsidRPr="004A6FA4">
              <w:rPr>
                <w:sz w:val="20"/>
              </w:rPr>
              <w:t>Зо.01.01- Зо.01.06;</w:t>
            </w:r>
          </w:p>
          <w:p w14:paraId="3010FF5E" w14:textId="77777777" w:rsidR="00F71AC7" w:rsidRPr="004A6FA4" w:rsidRDefault="00F71AC7" w:rsidP="00F71AC7">
            <w:pPr>
              <w:pStyle w:val="TableParagraph"/>
              <w:ind w:left="0"/>
              <w:jc w:val="center"/>
              <w:rPr>
                <w:sz w:val="20"/>
              </w:rPr>
            </w:pPr>
            <w:r w:rsidRPr="004A6FA4">
              <w:rPr>
                <w:sz w:val="20"/>
              </w:rPr>
              <w:t>Зо.02.01- Зо.02.04;</w:t>
            </w:r>
          </w:p>
          <w:p w14:paraId="172186B4" w14:textId="77777777" w:rsidR="00F71AC7" w:rsidRPr="004A6FA4" w:rsidRDefault="00F71AC7" w:rsidP="00F71AC7">
            <w:pPr>
              <w:pStyle w:val="TableParagraph"/>
              <w:ind w:left="0"/>
              <w:jc w:val="center"/>
              <w:rPr>
                <w:sz w:val="20"/>
              </w:rPr>
            </w:pPr>
            <w:r w:rsidRPr="004A6FA4">
              <w:rPr>
                <w:sz w:val="20"/>
              </w:rPr>
              <w:t>Зо.03.01- Зо.03.04;</w:t>
            </w:r>
          </w:p>
          <w:p w14:paraId="7C395ACA" w14:textId="77777777" w:rsidR="00F71AC7" w:rsidRPr="004A6FA4" w:rsidRDefault="00F71AC7" w:rsidP="00F71AC7">
            <w:pPr>
              <w:pStyle w:val="TableParagraph"/>
              <w:ind w:left="0"/>
              <w:jc w:val="center"/>
              <w:rPr>
                <w:sz w:val="20"/>
              </w:rPr>
            </w:pPr>
            <w:r w:rsidRPr="004A6FA4">
              <w:rPr>
                <w:sz w:val="20"/>
              </w:rPr>
              <w:t>Зо.09.01- Зо.09.04;</w:t>
            </w:r>
          </w:p>
          <w:p w14:paraId="3F5CE873" w14:textId="77777777" w:rsidR="00F71AC7" w:rsidRPr="004A6FA4" w:rsidRDefault="00F71AC7"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6A4E615C" w14:textId="092FCA99" w:rsidR="00F71AC7" w:rsidRDefault="00F71AC7"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r>
              <w:rPr>
                <w:rFonts w:ascii="Times New Roman" w:eastAsia="Times New Roman" w:hAnsi="Times New Roman" w:cs="Times New Roman"/>
                <w:sz w:val="20"/>
              </w:rPr>
              <w:t>-</w:t>
            </w:r>
          </w:p>
          <w:p w14:paraId="24FC898F" w14:textId="7709970C" w:rsidR="00965CD1" w:rsidRPr="00206217" w:rsidRDefault="00F71AC7" w:rsidP="00F71AC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rPr>
              <w:t>З 1.1.0</w:t>
            </w:r>
            <w:r>
              <w:rPr>
                <w:rFonts w:ascii="Times New Roman" w:eastAsia="Times New Roman" w:hAnsi="Times New Roman" w:cs="Times New Roman"/>
                <w:sz w:val="20"/>
              </w:rPr>
              <w:t>4</w:t>
            </w:r>
          </w:p>
        </w:tc>
      </w:tr>
      <w:tr w:rsidR="00965CD1" w:rsidRPr="00206217" w14:paraId="69B5F308" w14:textId="0735F411" w:rsidTr="00212AEE">
        <w:trPr>
          <w:trHeight w:val="330"/>
        </w:trPr>
        <w:tc>
          <w:tcPr>
            <w:tcW w:w="1938" w:type="dxa"/>
            <w:vMerge/>
            <w:hideMark/>
          </w:tcPr>
          <w:p w14:paraId="53FDF0FD"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0844E479" w14:textId="35131A07" w:rsidR="00965CD1" w:rsidRPr="00206217" w:rsidRDefault="00965CD1" w:rsidP="00A8015D">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Общая структура сметной стоимости строительной продукции по группам затрат: строительные и монтажные работы, затраты на приобретение технологического оборудования, инструмента, инвентаря, мебели и прочие затраты.</w:t>
            </w:r>
          </w:p>
        </w:tc>
        <w:tc>
          <w:tcPr>
            <w:tcW w:w="1417" w:type="dxa"/>
            <w:hideMark/>
          </w:tcPr>
          <w:p w14:paraId="55FDB7D1" w14:textId="77777777"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0181C02B" w14:textId="5B58A096"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3BE0DDBC"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1DEC0BE0" w14:textId="3CA7398F" w:rsidTr="00212AEE">
        <w:trPr>
          <w:trHeight w:val="480"/>
        </w:trPr>
        <w:tc>
          <w:tcPr>
            <w:tcW w:w="1938" w:type="dxa"/>
            <w:vMerge/>
            <w:hideMark/>
          </w:tcPr>
          <w:p w14:paraId="043969B4"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687B4F04" w14:textId="2A04EA37" w:rsidR="00965CD1" w:rsidRPr="00206217" w:rsidRDefault="00965CD1" w:rsidP="00A8015D">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Затраты по материальным ресурсам. Затраты на оплату труда работников строительной организации. Затраты по эксплуатации машин и механизмов.</w:t>
            </w:r>
          </w:p>
        </w:tc>
        <w:tc>
          <w:tcPr>
            <w:tcW w:w="1417" w:type="dxa"/>
            <w:hideMark/>
          </w:tcPr>
          <w:p w14:paraId="5D932B03" w14:textId="545E8C28"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71E5F4C5" w14:textId="7215814B"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7657E8A1"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2144E140" w14:textId="258465D8" w:rsidTr="00212AEE">
        <w:trPr>
          <w:trHeight w:val="405"/>
        </w:trPr>
        <w:tc>
          <w:tcPr>
            <w:tcW w:w="1938" w:type="dxa"/>
            <w:vMerge/>
            <w:hideMark/>
          </w:tcPr>
          <w:p w14:paraId="03904FD8"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5160FF4D" w14:textId="40AF82FD" w:rsidR="00965CD1" w:rsidRPr="00206217" w:rsidRDefault="00965CD1" w:rsidP="00A8015D">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Структура накладных расходов. Структура сметной прибыли. Себестоимость, ее состав и порядок определения. Определение сметной стоимости по элементам затрат.</w:t>
            </w:r>
          </w:p>
        </w:tc>
        <w:tc>
          <w:tcPr>
            <w:tcW w:w="1417" w:type="dxa"/>
            <w:hideMark/>
          </w:tcPr>
          <w:p w14:paraId="112F04B8" w14:textId="3FE88C29"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53D4AEDB" w14:textId="3E0DFC2E"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6343E4F6"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7CBF5A87" w14:textId="3EB394DF" w:rsidTr="00212AEE">
        <w:trPr>
          <w:trHeight w:val="223"/>
        </w:trPr>
        <w:tc>
          <w:tcPr>
            <w:tcW w:w="1938" w:type="dxa"/>
            <w:vMerge/>
            <w:hideMark/>
          </w:tcPr>
          <w:p w14:paraId="6A8217FC"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4E846AE6" w14:textId="28B17E21" w:rsidR="00965CD1" w:rsidRPr="00206217" w:rsidRDefault="00965CD1" w:rsidP="008D16CA">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 xml:space="preserve"> </w:t>
            </w: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hideMark/>
          </w:tcPr>
          <w:p w14:paraId="4905CAED" w14:textId="77777777" w:rsidR="00965CD1" w:rsidRPr="00556AF7" w:rsidRDefault="00965CD1" w:rsidP="008D16CA">
            <w:pPr>
              <w:ind w:hanging="10"/>
              <w:jc w:val="center"/>
              <w:rPr>
                <w:rFonts w:ascii="Times New Roman" w:eastAsia="Times New Roman" w:hAnsi="Times New Roman" w:cs="Times New Roman"/>
                <w:b/>
                <w:sz w:val="20"/>
                <w:szCs w:val="20"/>
                <w:lang w:eastAsia="ru-RU"/>
              </w:rPr>
            </w:pPr>
            <w:r w:rsidRPr="00556AF7">
              <w:rPr>
                <w:rFonts w:ascii="Times New Roman" w:eastAsia="Times New Roman" w:hAnsi="Times New Roman" w:cs="Times New Roman"/>
                <w:b/>
                <w:color w:val="000000"/>
                <w:sz w:val="20"/>
                <w:szCs w:val="20"/>
                <w:lang w:eastAsia="ru-RU"/>
              </w:rPr>
              <w:t>2</w:t>
            </w:r>
          </w:p>
        </w:tc>
        <w:tc>
          <w:tcPr>
            <w:tcW w:w="1701" w:type="dxa"/>
            <w:vMerge/>
          </w:tcPr>
          <w:p w14:paraId="7E46C9F9" w14:textId="399033C6"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0A63113F"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22203BCB" w14:textId="15995663" w:rsidTr="00212AEE">
        <w:trPr>
          <w:trHeight w:val="646"/>
        </w:trPr>
        <w:tc>
          <w:tcPr>
            <w:tcW w:w="1938" w:type="dxa"/>
            <w:vMerge/>
          </w:tcPr>
          <w:p w14:paraId="6FA0DC98"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093BA5DD" w14:textId="2FF8B311" w:rsidR="00965CD1" w:rsidRPr="00206217" w:rsidRDefault="00965CD1" w:rsidP="00556AF7">
            <w:pPr>
              <w:ind w:left="14" w:hanging="10"/>
              <w:jc w:val="both"/>
              <w:rPr>
                <w:rFonts w:ascii="Times New Roman" w:eastAsia="Times New Roman" w:hAnsi="Times New Roman" w:cs="Times New Roman"/>
                <w:sz w:val="20"/>
                <w:szCs w:val="20"/>
                <w:lang w:eastAsia="ru-RU"/>
              </w:rPr>
            </w:pPr>
            <w:r w:rsidRPr="00556AF7">
              <w:rPr>
                <w:rFonts w:ascii="Times New Roman" w:eastAsia="Times New Roman" w:hAnsi="Times New Roman" w:cs="Times New Roman"/>
                <w:b/>
                <w:bCs/>
                <w:i/>
                <w:color w:val="000000"/>
                <w:sz w:val="20"/>
                <w:szCs w:val="20"/>
                <w:lang w:eastAsia="ru-RU"/>
              </w:rPr>
              <w:t xml:space="preserve">Практическое занятие № </w:t>
            </w:r>
            <w:r w:rsidR="00556AF7" w:rsidRPr="00556AF7">
              <w:rPr>
                <w:rFonts w:ascii="Times New Roman" w:eastAsia="Times New Roman" w:hAnsi="Times New Roman" w:cs="Times New Roman"/>
                <w:b/>
                <w:bCs/>
                <w:i/>
                <w:color w:val="000000"/>
                <w:sz w:val="20"/>
                <w:szCs w:val="20"/>
                <w:lang w:eastAsia="ru-RU"/>
              </w:rPr>
              <w:t>4</w:t>
            </w:r>
            <w:r w:rsidRPr="00556AF7">
              <w:rPr>
                <w:rFonts w:ascii="Times New Roman" w:eastAsia="Times New Roman" w:hAnsi="Times New Roman" w:cs="Times New Roman"/>
                <w:b/>
                <w:bCs/>
                <w:i/>
                <w:color w:val="000000"/>
                <w:sz w:val="20"/>
                <w:szCs w:val="20"/>
                <w:lang w:eastAsia="ru-RU"/>
              </w:rPr>
              <w:t>.</w:t>
            </w:r>
            <w:r w:rsidRPr="00206217">
              <w:rPr>
                <w:rFonts w:ascii="Times New Roman" w:eastAsia="Times New Roman" w:hAnsi="Times New Roman" w:cs="Times New Roman"/>
                <w:b/>
                <w:bCs/>
                <w:color w:val="000000"/>
                <w:sz w:val="20"/>
                <w:szCs w:val="20"/>
                <w:lang w:eastAsia="ru-RU"/>
              </w:rPr>
              <w:t xml:space="preserve"> </w:t>
            </w:r>
            <w:r w:rsidRPr="00206217">
              <w:rPr>
                <w:rFonts w:ascii="Times New Roman" w:eastAsia="Times New Roman" w:hAnsi="Times New Roman" w:cs="Times New Roman"/>
                <w:color w:val="000000"/>
                <w:sz w:val="20"/>
                <w:szCs w:val="20"/>
                <w:lang w:eastAsia="ru-RU"/>
              </w:rPr>
              <w:t>По заданным преподавателем исходным данным определить сметную стоимость и себестоимость строительно-монтажных работ. Определить прямые затраты, накладные расходы и сметную прибыль в составе общей сметной стоимости строительной продукции пользуясь МДС 81-35-2004, МДС 81-25.2001.</w:t>
            </w:r>
          </w:p>
        </w:tc>
        <w:tc>
          <w:tcPr>
            <w:tcW w:w="1417" w:type="dxa"/>
          </w:tcPr>
          <w:p w14:paraId="5056BF77" w14:textId="33348C59" w:rsidR="00965CD1" w:rsidRPr="00206217" w:rsidRDefault="00556AF7" w:rsidP="008D16CA">
            <w:pPr>
              <w:ind w:hanging="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tcPr>
          <w:p w14:paraId="2AFC0A34"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3693C5CB"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149BCBF" w14:textId="5E17CE91" w:rsidTr="00212AEE">
        <w:trPr>
          <w:trHeight w:val="300"/>
        </w:trPr>
        <w:tc>
          <w:tcPr>
            <w:tcW w:w="1938" w:type="dxa"/>
            <w:vMerge w:val="restart"/>
            <w:hideMark/>
          </w:tcPr>
          <w:p w14:paraId="4DD78D64" w14:textId="77777777" w:rsidR="00965CD1" w:rsidRPr="00206217" w:rsidRDefault="00965CD1" w:rsidP="00DE1CFB">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 xml:space="preserve">Тема 2.5. Порядок и правила составления </w:t>
            </w:r>
            <w:r w:rsidRPr="00206217">
              <w:rPr>
                <w:rFonts w:ascii="Times New Roman" w:eastAsia="Times New Roman" w:hAnsi="Times New Roman" w:cs="Times New Roman"/>
                <w:sz w:val="20"/>
                <w:szCs w:val="20"/>
                <w:lang w:eastAsia="ru-RU"/>
              </w:rPr>
              <w:lastRenderedPageBreak/>
              <w:t>сметной документации</w:t>
            </w:r>
          </w:p>
          <w:p w14:paraId="61580E57" w14:textId="77777777" w:rsidR="00965CD1" w:rsidRPr="00206217" w:rsidRDefault="00965CD1" w:rsidP="00DE1CFB">
            <w:pPr>
              <w:rPr>
                <w:rFonts w:ascii="Times New Roman" w:eastAsia="Times New Roman" w:hAnsi="Times New Roman" w:cs="Times New Roman"/>
                <w:sz w:val="20"/>
                <w:szCs w:val="20"/>
                <w:lang w:eastAsia="ru-RU"/>
              </w:rPr>
            </w:pPr>
            <w:proofErr w:type="spellStart"/>
            <w:r w:rsidRPr="00206217">
              <w:rPr>
                <w:rFonts w:ascii="Times New Roman" w:eastAsia="Times New Roman" w:hAnsi="Times New Roman" w:cs="Times New Roman"/>
                <w:sz w:val="20"/>
                <w:szCs w:val="20"/>
                <w:lang w:val="en-US" w:eastAsia="ru-RU"/>
              </w:rPr>
              <w:t>на</w:t>
            </w:r>
            <w:proofErr w:type="spellEnd"/>
            <w:r w:rsidRPr="00206217">
              <w:rPr>
                <w:rFonts w:ascii="Times New Roman" w:eastAsia="Times New Roman" w:hAnsi="Times New Roman" w:cs="Times New Roman"/>
                <w:sz w:val="20"/>
                <w:szCs w:val="20"/>
                <w:lang w:val="en-US" w:eastAsia="ru-RU"/>
              </w:rPr>
              <w:t xml:space="preserve"> </w:t>
            </w:r>
            <w:proofErr w:type="spellStart"/>
            <w:r w:rsidRPr="00206217">
              <w:rPr>
                <w:rFonts w:ascii="Times New Roman" w:eastAsia="Times New Roman" w:hAnsi="Times New Roman" w:cs="Times New Roman"/>
                <w:sz w:val="20"/>
                <w:szCs w:val="20"/>
                <w:lang w:val="en-US" w:eastAsia="ru-RU"/>
              </w:rPr>
              <w:t>строительство</w:t>
            </w:r>
            <w:proofErr w:type="spellEnd"/>
          </w:p>
        </w:tc>
        <w:tc>
          <w:tcPr>
            <w:tcW w:w="8660" w:type="dxa"/>
            <w:hideMark/>
          </w:tcPr>
          <w:p w14:paraId="0A2B17B8" w14:textId="77777777" w:rsidR="00965CD1" w:rsidRPr="00206217" w:rsidRDefault="00965CD1"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lastRenderedPageBreak/>
              <w:t>Содержание</w:t>
            </w:r>
          </w:p>
        </w:tc>
        <w:tc>
          <w:tcPr>
            <w:tcW w:w="1417" w:type="dxa"/>
            <w:hideMark/>
          </w:tcPr>
          <w:p w14:paraId="3239A7D7" w14:textId="4C1A2A86" w:rsidR="00965CD1" w:rsidRPr="00206217" w:rsidRDefault="00965CD1" w:rsidP="006F6898">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color w:val="000000"/>
                <w:sz w:val="20"/>
                <w:szCs w:val="20"/>
                <w:lang w:eastAsia="ru-RU"/>
              </w:rPr>
              <w:t>1</w:t>
            </w:r>
            <w:r w:rsidR="006F6898">
              <w:rPr>
                <w:rFonts w:ascii="Times New Roman" w:eastAsia="Times New Roman" w:hAnsi="Times New Roman" w:cs="Times New Roman"/>
                <w:b/>
                <w:bCs/>
                <w:color w:val="000000"/>
                <w:sz w:val="20"/>
                <w:szCs w:val="20"/>
                <w:lang w:eastAsia="ru-RU"/>
              </w:rPr>
              <w:t>8</w:t>
            </w:r>
          </w:p>
        </w:tc>
        <w:tc>
          <w:tcPr>
            <w:tcW w:w="1701" w:type="dxa"/>
            <w:vMerge w:val="restart"/>
          </w:tcPr>
          <w:p w14:paraId="3E81569D"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02E4AA91" w14:textId="77777777" w:rsidR="00965CD1" w:rsidRPr="00206217" w:rsidRDefault="00965CD1" w:rsidP="00965CD1">
            <w:pPr>
              <w:pStyle w:val="TableParagraph"/>
              <w:ind w:left="0"/>
              <w:jc w:val="center"/>
              <w:rPr>
                <w:sz w:val="20"/>
                <w:szCs w:val="20"/>
              </w:rPr>
            </w:pPr>
            <w:r w:rsidRPr="00206217">
              <w:rPr>
                <w:sz w:val="20"/>
                <w:szCs w:val="20"/>
              </w:rPr>
              <w:t>ОК 09-10</w:t>
            </w:r>
          </w:p>
          <w:p w14:paraId="197034E0"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75E44C9B"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lastRenderedPageBreak/>
              <w:t>ЦК 1.-5.</w:t>
            </w:r>
          </w:p>
          <w:p w14:paraId="6DCEAB32"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2C8A8218"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68E8AD35" w14:textId="58AD9FF8"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6AB16993" w14:textId="77777777" w:rsidR="00F71AC7" w:rsidRPr="004A6FA4" w:rsidRDefault="00F71AC7" w:rsidP="00F71AC7">
            <w:pPr>
              <w:pStyle w:val="TableParagraph"/>
              <w:ind w:left="0"/>
              <w:jc w:val="center"/>
              <w:rPr>
                <w:sz w:val="20"/>
              </w:rPr>
            </w:pPr>
            <w:r w:rsidRPr="0050577A">
              <w:rPr>
                <w:sz w:val="20"/>
              </w:rPr>
              <w:lastRenderedPageBreak/>
              <w:t>Уо.01.01</w:t>
            </w:r>
            <w:r w:rsidRPr="004A6FA4">
              <w:rPr>
                <w:sz w:val="20"/>
              </w:rPr>
              <w:t xml:space="preserve">- </w:t>
            </w:r>
            <w:r w:rsidRPr="0050577A">
              <w:rPr>
                <w:sz w:val="20"/>
              </w:rPr>
              <w:t>Уо.01.08</w:t>
            </w:r>
          </w:p>
          <w:p w14:paraId="332C0AD0" w14:textId="77777777" w:rsidR="00F71AC7" w:rsidRDefault="00F71AC7" w:rsidP="00F71AC7">
            <w:pPr>
              <w:pStyle w:val="TableParagraph"/>
              <w:ind w:left="0"/>
              <w:jc w:val="center"/>
              <w:rPr>
                <w:sz w:val="20"/>
              </w:rPr>
            </w:pPr>
            <w:r w:rsidRPr="004A6FA4">
              <w:rPr>
                <w:sz w:val="20"/>
              </w:rPr>
              <w:t>Уо.02.01-</w:t>
            </w:r>
            <w:r w:rsidRPr="004A6FA4">
              <w:rPr>
                <w:sz w:val="20"/>
              </w:rPr>
              <w:lastRenderedPageBreak/>
              <w:t>Уо02.08; Уо.03.01-Уо03.05;</w:t>
            </w:r>
          </w:p>
          <w:p w14:paraId="3BA7A24F" w14:textId="77777777" w:rsidR="00F71AC7" w:rsidRPr="004A6FA4" w:rsidRDefault="00F71AC7" w:rsidP="00F71AC7">
            <w:pPr>
              <w:pStyle w:val="TableParagraph"/>
              <w:ind w:left="0"/>
              <w:jc w:val="center"/>
              <w:rPr>
                <w:sz w:val="20"/>
              </w:rPr>
            </w:pPr>
            <w:r w:rsidRPr="004A6FA4">
              <w:rPr>
                <w:sz w:val="20"/>
              </w:rPr>
              <w:t>Уо.0901-Уо09.05;</w:t>
            </w:r>
          </w:p>
          <w:p w14:paraId="290A74E3" w14:textId="77777777" w:rsidR="00F71AC7" w:rsidRDefault="00F71AC7" w:rsidP="00F71AC7">
            <w:pPr>
              <w:pStyle w:val="TableParagraph"/>
              <w:ind w:left="0"/>
              <w:jc w:val="center"/>
              <w:rPr>
                <w:sz w:val="20"/>
              </w:rPr>
            </w:pPr>
            <w:r w:rsidRPr="004A6FA4">
              <w:rPr>
                <w:sz w:val="20"/>
              </w:rPr>
              <w:t>Уо.10.01-Уо.10.05;</w:t>
            </w:r>
          </w:p>
          <w:p w14:paraId="1132E72F" w14:textId="77777777" w:rsidR="00F71AC7" w:rsidRDefault="00F71AC7" w:rsidP="00F71AC7">
            <w:pPr>
              <w:pStyle w:val="TableParagraph"/>
              <w:ind w:left="0"/>
              <w:jc w:val="center"/>
              <w:rPr>
                <w:sz w:val="20"/>
              </w:rPr>
            </w:pPr>
            <w:r w:rsidRPr="0050577A">
              <w:rPr>
                <w:sz w:val="20"/>
              </w:rPr>
              <w:t>У 1.1.01</w:t>
            </w:r>
          </w:p>
          <w:p w14:paraId="68DBAAD2" w14:textId="77777777" w:rsidR="00F71AC7" w:rsidRDefault="00F71AC7" w:rsidP="00F71AC7">
            <w:pPr>
              <w:pStyle w:val="TableParagraph"/>
              <w:ind w:left="0"/>
              <w:jc w:val="center"/>
              <w:rPr>
                <w:sz w:val="20"/>
              </w:rPr>
            </w:pPr>
            <w:r w:rsidRPr="0050577A">
              <w:rPr>
                <w:sz w:val="20"/>
              </w:rPr>
              <w:t>У 1.1.0</w:t>
            </w:r>
            <w:r>
              <w:rPr>
                <w:sz w:val="20"/>
              </w:rPr>
              <w:t>3</w:t>
            </w:r>
          </w:p>
          <w:p w14:paraId="4E3535B2" w14:textId="77777777" w:rsidR="00F71AC7" w:rsidRPr="00F71AC7" w:rsidRDefault="00F71AC7" w:rsidP="00F71AC7">
            <w:pPr>
              <w:pStyle w:val="TableParagraph"/>
              <w:ind w:left="0"/>
              <w:jc w:val="center"/>
              <w:rPr>
                <w:sz w:val="20"/>
              </w:rPr>
            </w:pPr>
            <w:r w:rsidRPr="0050577A">
              <w:rPr>
                <w:sz w:val="20"/>
                <w:szCs w:val="24"/>
                <w:lang w:eastAsia="ru-RU"/>
              </w:rPr>
              <w:t>У 1.1.04</w:t>
            </w:r>
          </w:p>
          <w:p w14:paraId="6A59CDB8" w14:textId="77777777" w:rsidR="00F71AC7" w:rsidRPr="004A6FA4" w:rsidRDefault="00F71AC7" w:rsidP="00F71AC7">
            <w:pPr>
              <w:pStyle w:val="TableParagraph"/>
              <w:ind w:left="0"/>
              <w:jc w:val="center"/>
              <w:rPr>
                <w:sz w:val="20"/>
              </w:rPr>
            </w:pPr>
            <w:r w:rsidRPr="004A6FA4">
              <w:rPr>
                <w:sz w:val="20"/>
              </w:rPr>
              <w:t>Зо.01.01- Зо.01.06;</w:t>
            </w:r>
          </w:p>
          <w:p w14:paraId="123606CE" w14:textId="77777777" w:rsidR="00F71AC7" w:rsidRPr="004A6FA4" w:rsidRDefault="00F71AC7" w:rsidP="00F71AC7">
            <w:pPr>
              <w:pStyle w:val="TableParagraph"/>
              <w:ind w:left="0"/>
              <w:jc w:val="center"/>
              <w:rPr>
                <w:sz w:val="20"/>
              </w:rPr>
            </w:pPr>
            <w:r w:rsidRPr="004A6FA4">
              <w:rPr>
                <w:sz w:val="20"/>
              </w:rPr>
              <w:t>Зо.02.01- Зо.02.04;</w:t>
            </w:r>
          </w:p>
          <w:p w14:paraId="3DAFC316" w14:textId="77777777" w:rsidR="00F71AC7" w:rsidRPr="004A6FA4" w:rsidRDefault="00F71AC7" w:rsidP="00F71AC7">
            <w:pPr>
              <w:pStyle w:val="TableParagraph"/>
              <w:ind w:left="0"/>
              <w:jc w:val="center"/>
              <w:rPr>
                <w:sz w:val="20"/>
              </w:rPr>
            </w:pPr>
            <w:r w:rsidRPr="004A6FA4">
              <w:rPr>
                <w:sz w:val="20"/>
              </w:rPr>
              <w:t>Зо.03.01- Зо.03.04;</w:t>
            </w:r>
          </w:p>
          <w:p w14:paraId="1ADBE9F4" w14:textId="77777777" w:rsidR="00F71AC7" w:rsidRPr="004A6FA4" w:rsidRDefault="00F71AC7" w:rsidP="00F71AC7">
            <w:pPr>
              <w:pStyle w:val="TableParagraph"/>
              <w:ind w:left="0"/>
              <w:jc w:val="center"/>
              <w:rPr>
                <w:sz w:val="20"/>
              </w:rPr>
            </w:pPr>
            <w:r w:rsidRPr="004A6FA4">
              <w:rPr>
                <w:sz w:val="20"/>
              </w:rPr>
              <w:t>Зо.09.01- Зо.09.04;</w:t>
            </w:r>
          </w:p>
          <w:p w14:paraId="01AAE9A5" w14:textId="77777777" w:rsidR="00F71AC7" w:rsidRPr="004A6FA4" w:rsidRDefault="00F71AC7"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14D214AB" w14:textId="77777777" w:rsidR="00F71AC7" w:rsidRDefault="00F71AC7"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r>
              <w:rPr>
                <w:rFonts w:ascii="Times New Roman" w:eastAsia="Times New Roman" w:hAnsi="Times New Roman" w:cs="Times New Roman"/>
                <w:sz w:val="20"/>
              </w:rPr>
              <w:t>-</w:t>
            </w:r>
          </w:p>
          <w:p w14:paraId="525C7800" w14:textId="5A6FA0AA" w:rsidR="00965CD1" w:rsidRPr="00206217" w:rsidRDefault="00F71AC7" w:rsidP="00F71AC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rPr>
              <w:t>З 1.1.0</w:t>
            </w:r>
            <w:r>
              <w:rPr>
                <w:rFonts w:ascii="Times New Roman" w:eastAsia="Times New Roman" w:hAnsi="Times New Roman" w:cs="Times New Roman"/>
                <w:sz w:val="20"/>
              </w:rPr>
              <w:t>4</w:t>
            </w:r>
          </w:p>
        </w:tc>
      </w:tr>
      <w:tr w:rsidR="00965CD1" w:rsidRPr="00206217" w14:paraId="49C34713" w14:textId="40748459" w:rsidTr="00212AEE">
        <w:trPr>
          <w:trHeight w:val="345"/>
        </w:trPr>
        <w:tc>
          <w:tcPr>
            <w:tcW w:w="1938" w:type="dxa"/>
            <w:vMerge/>
            <w:hideMark/>
          </w:tcPr>
          <w:p w14:paraId="44DAB3D8"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622DB6B0" w14:textId="5CF00D81" w:rsidR="00965CD1" w:rsidRPr="00206217" w:rsidRDefault="00965CD1" w:rsidP="00A8015D">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 xml:space="preserve">Виды смет, их назначение и состав. Правила и порядок исчисления объемов строительных работ. Правила и порядок составления смет на проектные и изыскательские работы. Правила и порядок </w:t>
            </w:r>
            <w:r w:rsidRPr="00206217">
              <w:rPr>
                <w:rFonts w:ascii="Times New Roman" w:eastAsia="Times New Roman" w:hAnsi="Times New Roman" w:cs="Times New Roman"/>
                <w:color w:val="000000"/>
                <w:sz w:val="20"/>
                <w:szCs w:val="20"/>
                <w:lang w:eastAsia="ru-RU"/>
              </w:rPr>
              <w:lastRenderedPageBreak/>
              <w:t>составления смет ресурсным и ресурсно-базисным методами.</w:t>
            </w:r>
          </w:p>
        </w:tc>
        <w:tc>
          <w:tcPr>
            <w:tcW w:w="1417" w:type="dxa"/>
            <w:hideMark/>
          </w:tcPr>
          <w:p w14:paraId="0EC67B72" w14:textId="77777777"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lastRenderedPageBreak/>
              <w:t>2</w:t>
            </w:r>
          </w:p>
        </w:tc>
        <w:tc>
          <w:tcPr>
            <w:tcW w:w="1701" w:type="dxa"/>
            <w:vMerge/>
          </w:tcPr>
          <w:p w14:paraId="6F7A8167"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10616D5"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52E2AFE" w14:textId="71A6D4AC" w:rsidTr="00212AEE">
        <w:trPr>
          <w:trHeight w:val="405"/>
        </w:trPr>
        <w:tc>
          <w:tcPr>
            <w:tcW w:w="1938" w:type="dxa"/>
            <w:vMerge/>
            <w:hideMark/>
          </w:tcPr>
          <w:p w14:paraId="638A8B14"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701E2D97" w14:textId="235223F5" w:rsidR="00965CD1" w:rsidRPr="00206217" w:rsidRDefault="00965CD1" w:rsidP="00A8015D">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Правила и порядок составления локальных и объектных смет и сметных расчетов. Правила и порядок составления сводного сметного расчета стоимости строительства.</w:t>
            </w:r>
          </w:p>
        </w:tc>
        <w:tc>
          <w:tcPr>
            <w:tcW w:w="1417" w:type="dxa"/>
            <w:hideMark/>
          </w:tcPr>
          <w:p w14:paraId="50C7E467" w14:textId="77777777" w:rsidR="00965CD1" w:rsidRPr="00206217" w:rsidRDefault="00965CD1" w:rsidP="008D16CA">
            <w:pPr>
              <w:ind w:hanging="10"/>
              <w:jc w:val="center"/>
              <w:rPr>
                <w:rFonts w:ascii="Times New Roman" w:eastAsia="Times New Roman" w:hAnsi="Times New Roman" w:cs="Times New Roman"/>
                <w:sz w:val="20"/>
                <w:szCs w:val="20"/>
                <w:lang w:eastAsia="ru-RU"/>
              </w:rPr>
            </w:pPr>
            <w:r w:rsidRPr="00206217">
              <w:rPr>
                <w:rFonts w:ascii="Times New Roman" w:eastAsia="Times New Roman" w:hAnsi="Times New Roman" w:cs="Times New Roman"/>
                <w:color w:val="000000"/>
                <w:sz w:val="20"/>
                <w:szCs w:val="20"/>
                <w:lang w:eastAsia="ru-RU"/>
              </w:rPr>
              <w:t>2</w:t>
            </w:r>
          </w:p>
        </w:tc>
        <w:tc>
          <w:tcPr>
            <w:tcW w:w="1701" w:type="dxa"/>
            <w:vMerge/>
          </w:tcPr>
          <w:p w14:paraId="1F9228A6"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2839CEE2"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C429E22" w14:textId="4CC28C71" w:rsidTr="00212AEE">
        <w:trPr>
          <w:trHeight w:val="270"/>
        </w:trPr>
        <w:tc>
          <w:tcPr>
            <w:tcW w:w="1938" w:type="dxa"/>
            <w:vMerge/>
            <w:hideMark/>
          </w:tcPr>
          <w:p w14:paraId="17341F14"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19239FAC" w14:textId="49031D58" w:rsidR="00965CD1" w:rsidRPr="00206217" w:rsidRDefault="00965CD1" w:rsidP="008D16CA">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hideMark/>
          </w:tcPr>
          <w:p w14:paraId="06B13CE4" w14:textId="415EFB4D" w:rsidR="00965CD1" w:rsidRPr="00556AF7" w:rsidRDefault="006F6898" w:rsidP="008D16CA">
            <w:pPr>
              <w:ind w:hanging="1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14</w:t>
            </w:r>
          </w:p>
        </w:tc>
        <w:tc>
          <w:tcPr>
            <w:tcW w:w="1701" w:type="dxa"/>
            <w:vMerge/>
          </w:tcPr>
          <w:p w14:paraId="58799B2B"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E92AACF"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121AC557" w14:textId="3BAFA649" w:rsidTr="00212AEE">
        <w:trPr>
          <w:trHeight w:val="413"/>
        </w:trPr>
        <w:tc>
          <w:tcPr>
            <w:tcW w:w="1938" w:type="dxa"/>
            <w:vMerge/>
            <w:hideMark/>
          </w:tcPr>
          <w:p w14:paraId="32B94C34"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5503C9D7" w14:textId="488BBA38" w:rsidR="00965CD1" w:rsidRPr="00206217" w:rsidRDefault="00556AF7" w:rsidP="00556AF7">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подготовка </w:t>
            </w:r>
            <w:r w:rsidR="00965CD1"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1</w:t>
            </w:r>
            <w:r w:rsidR="00965CD1" w:rsidRPr="00206217">
              <w:rPr>
                <w:rFonts w:ascii="Times New Roman" w:eastAsia="Times New Roman" w:hAnsi="Times New Roman" w:cs="Times New Roman"/>
                <w:b/>
                <w:bCs/>
                <w:i/>
                <w:iCs/>
                <w:color w:val="000000"/>
                <w:sz w:val="20"/>
                <w:szCs w:val="20"/>
                <w:lang w:eastAsia="ru-RU"/>
              </w:rPr>
              <w:t>.</w:t>
            </w:r>
            <w:r w:rsidR="00965CD1" w:rsidRPr="00206217">
              <w:rPr>
                <w:rFonts w:ascii="Times New Roman" w:eastAsia="Times New Roman" w:hAnsi="Times New Roman" w:cs="Times New Roman"/>
                <w:color w:val="000000"/>
                <w:sz w:val="20"/>
                <w:szCs w:val="20"/>
                <w:lang w:eastAsia="ru-RU"/>
              </w:rPr>
              <w:t xml:space="preserve"> По форме, приведенной в МДС 81-35-2004, составить смету базисно-индексным методом, пользуясь (ФЕР-2001) или (ФЕРр-2001) на основные виды работ.</w:t>
            </w:r>
          </w:p>
        </w:tc>
        <w:tc>
          <w:tcPr>
            <w:tcW w:w="1417" w:type="dxa"/>
            <w:hideMark/>
          </w:tcPr>
          <w:p w14:paraId="0D631C1E" w14:textId="4EE800A4" w:rsidR="00965CD1"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6</w:t>
            </w:r>
          </w:p>
        </w:tc>
        <w:tc>
          <w:tcPr>
            <w:tcW w:w="1701" w:type="dxa"/>
            <w:vMerge/>
          </w:tcPr>
          <w:p w14:paraId="2E3A6AAA"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C8B0540"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4DE452BF" w14:textId="5C555412" w:rsidTr="00212AEE">
        <w:trPr>
          <w:trHeight w:val="409"/>
        </w:trPr>
        <w:tc>
          <w:tcPr>
            <w:tcW w:w="1938" w:type="dxa"/>
            <w:vMerge/>
            <w:hideMark/>
          </w:tcPr>
          <w:p w14:paraId="28115C52"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hideMark/>
          </w:tcPr>
          <w:p w14:paraId="14FDF397" w14:textId="7D6B1F38" w:rsidR="00965CD1" w:rsidRPr="00206217" w:rsidRDefault="00556AF7" w:rsidP="00556AF7">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подготовка </w:t>
            </w:r>
            <w:r w:rsidR="00965CD1"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2</w:t>
            </w:r>
            <w:r w:rsidR="00965CD1" w:rsidRPr="00206217">
              <w:rPr>
                <w:rFonts w:ascii="Times New Roman" w:eastAsia="Times New Roman" w:hAnsi="Times New Roman" w:cs="Times New Roman"/>
                <w:b/>
                <w:bCs/>
                <w:i/>
                <w:iCs/>
                <w:color w:val="000000"/>
                <w:sz w:val="20"/>
                <w:szCs w:val="20"/>
                <w:lang w:eastAsia="ru-RU"/>
              </w:rPr>
              <w:t>.</w:t>
            </w:r>
            <w:r w:rsidR="00965CD1" w:rsidRPr="00206217">
              <w:rPr>
                <w:rFonts w:ascii="Times New Roman" w:eastAsia="Times New Roman" w:hAnsi="Times New Roman" w:cs="Times New Roman"/>
                <w:color w:val="000000"/>
                <w:sz w:val="20"/>
                <w:szCs w:val="20"/>
                <w:lang w:eastAsia="ru-RU"/>
              </w:rPr>
              <w:t xml:space="preserve"> По форме, приведенной в МДС 81-35-2004 и данным ранее составленных локальных смет составить объектную смету на строительный объект.</w:t>
            </w:r>
          </w:p>
        </w:tc>
        <w:tc>
          <w:tcPr>
            <w:tcW w:w="1417" w:type="dxa"/>
            <w:hideMark/>
          </w:tcPr>
          <w:p w14:paraId="6D76B089" w14:textId="5857ABFA" w:rsidR="00965CD1"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1701" w:type="dxa"/>
            <w:vMerge/>
          </w:tcPr>
          <w:p w14:paraId="7D5F58F3"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0871EFD"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11FA1F6F" w14:textId="6ABCB1B0" w:rsidTr="00212AEE">
        <w:trPr>
          <w:trHeight w:val="156"/>
        </w:trPr>
        <w:tc>
          <w:tcPr>
            <w:tcW w:w="1938" w:type="dxa"/>
            <w:vMerge/>
            <w:hideMark/>
          </w:tcPr>
          <w:p w14:paraId="5671F878"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6D55F0BA" w14:textId="53C3E684" w:rsidR="00965CD1" w:rsidRPr="00206217" w:rsidRDefault="00556AF7" w:rsidP="006F6898">
            <w:pPr>
              <w:ind w:left="14" w:hanging="10"/>
              <w:jc w:val="both"/>
              <w:rPr>
                <w:rFonts w:ascii="Times New Roman" w:eastAsia="Times New Roman" w:hAnsi="Times New Roman" w:cs="Times New Roman"/>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подготовка</w:t>
            </w:r>
            <w:r w:rsidR="00965CD1" w:rsidRPr="00206217">
              <w:rPr>
                <w:rFonts w:ascii="Times New Roman" w:eastAsia="Times New Roman" w:hAnsi="Times New Roman" w:cs="Times New Roman"/>
                <w:b/>
                <w:bCs/>
                <w:i/>
                <w:iCs/>
                <w:color w:val="000000"/>
                <w:sz w:val="20"/>
                <w:szCs w:val="20"/>
                <w:lang w:eastAsia="ru-RU"/>
              </w:rPr>
              <w:t xml:space="preserve"> № </w:t>
            </w:r>
            <w:r>
              <w:rPr>
                <w:rFonts w:ascii="Times New Roman" w:eastAsia="Times New Roman" w:hAnsi="Times New Roman" w:cs="Times New Roman"/>
                <w:b/>
                <w:bCs/>
                <w:i/>
                <w:iCs/>
                <w:color w:val="000000"/>
                <w:sz w:val="20"/>
                <w:szCs w:val="20"/>
                <w:lang w:eastAsia="ru-RU"/>
              </w:rPr>
              <w:t>3</w:t>
            </w:r>
            <w:r w:rsidR="00965CD1" w:rsidRPr="00206217">
              <w:rPr>
                <w:rFonts w:ascii="Times New Roman" w:eastAsia="Times New Roman" w:hAnsi="Times New Roman" w:cs="Times New Roman"/>
                <w:b/>
                <w:bCs/>
                <w:i/>
                <w:iCs/>
                <w:color w:val="000000"/>
                <w:sz w:val="20"/>
                <w:szCs w:val="20"/>
                <w:lang w:eastAsia="ru-RU"/>
              </w:rPr>
              <w:t>.</w:t>
            </w:r>
            <w:r w:rsidR="00965CD1" w:rsidRPr="00206217">
              <w:rPr>
                <w:rFonts w:ascii="Times New Roman" w:eastAsia="Times New Roman" w:hAnsi="Times New Roman" w:cs="Times New Roman"/>
                <w:color w:val="000000"/>
                <w:sz w:val="20"/>
                <w:szCs w:val="20"/>
                <w:lang w:eastAsia="ru-RU"/>
              </w:rPr>
              <w:t xml:space="preserve"> По форме, приведенной в МДС 81-35-2004</w:t>
            </w:r>
            <w:r w:rsidR="006F6898">
              <w:rPr>
                <w:rFonts w:ascii="Times New Roman" w:eastAsia="Times New Roman" w:hAnsi="Times New Roman" w:cs="Times New Roman"/>
                <w:color w:val="000000"/>
                <w:sz w:val="20"/>
                <w:szCs w:val="20"/>
                <w:lang w:eastAsia="ru-RU"/>
              </w:rPr>
              <w:t xml:space="preserve"> </w:t>
            </w:r>
            <w:r w:rsidR="00965CD1" w:rsidRPr="00206217">
              <w:rPr>
                <w:rFonts w:ascii="Times New Roman" w:eastAsia="Times New Roman" w:hAnsi="Times New Roman" w:cs="Times New Roman"/>
                <w:color w:val="000000"/>
                <w:sz w:val="20"/>
                <w:szCs w:val="20"/>
                <w:lang w:eastAsia="ru-RU"/>
              </w:rPr>
              <w:t>и данным ранее составленных локальных и объектных смет, составить сводный сметный расчет стоимости строительства объекта.</w:t>
            </w:r>
          </w:p>
        </w:tc>
        <w:tc>
          <w:tcPr>
            <w:tcW w:w="1417" w:type="dxa"/>
          </w:tcPr>
          <w:p w14:paraId="1501074F" w14:textId="21024551" w:rsidR="00965CD1"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vMerge/>
          </w:tcPr>
          <w:p w14:paraId="63821F5D"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63F9AEB6" w14:textId="77777777" w:rsidR="00965CD1" w:rsidRPr="00206217" w:rsidRDefault="00965CD1" w:rsidP="008D16CA">
            <w:pPr>
              <w:rPr>
                <w:rFonts w:ascii="Times New Roman" w:eastAsia="Times New Roman" w:hAnsi="Times New Roman" w:cs="Times New Roman"/>
                <w:sz w:val="20"/>
                <w:szCs w:val="20"/>
                <w:lang w:eastAsia="ru-RU"/>
              </w:rPr>
            </w:pPr>
          </w:p>
        </w:tc>
      </w:tr>
      <w:tr w:rsidR="00212AEE" w:rsidRPr="00206217" w14:paraId="58D0BC85" w14:textId="7CB06D08" w:rsidTr="00212AEE">
        <w:trPr>
          <w:trHeight w:val="156"/>
        </w:trPr>
        <w:tc>
          <w:tcPr>
            <w:tcW w:w="10598" w:type="dxa"/>
            <w:gridSpan w:val="2"/>
          </w:tcPr>
          <w:p w14:paraId="463E399E" w14:textId="11D19CC5" w:rsidR="00212AEE" w:rsidRPr="00206217" w:rsidRDefault="00212AEE" w:rsidP="00EA3AB2">
            <w:pPr>
              <w:pStyle w:val="c16"/>
              <w:shd w:val="clear" w:color="auto" w:fill="FFFFFF"/>
              <w:spacing w:before="0" w:beforeAutospacing="0" w:after="0" w:afterAutospacing="0"/>
              <w:rPr>
                <w:b/>
                <w:bCs/>
                <w:color w:val="000000"/>
                <w:sz w:val="20"/>
                <w:szCs w:val="20"/>
              </w:rPr>
            </w:pPr>
            <w:r w:rsidRPr="00206217">
              <w:rPr>
                <w:b/>
                <w:sz w:val="20"/>
                <w:szCs w:val="20"/>
              </w:rPr>
              <w:t>Раздел 3.</w:t>
            </w:r>
            <w:r w:rsidRPr="00206217">
              <w:rPr>
                <w:b/>
                <w:bCs/>
                <w:sz w:val="20"/>
                <w:szCs w:val="20"/>
              </w:rPr>
              <w:t> </w:t>
            </w:r>
            <w:r w:rsidRPr="00206217">
              <w:rPr>
                <w:b/>
                <w:sz w:val="20"/>
                <w:szCs w:val="20"/>
              </w:rPr>
              <w:t>Методы расчета стоимости на строительную продукцию. Определение элементов затрат сметной стоимости.</w:t>
            </w:r>
          </w:p>
        </w:tc>
        <w:tc>
          <w:tcPr>
            <w:tcW w:w="1417" w:type="dxa"/>
          </w:tcPr>
          <w:p w14:paraId="5C353FD5" w14:textId="3B108009" w:rsidR="00212AEE" w:rsidRPr="00206217" w:rsidRDefault="00212AEE" w:rsidP="008D16CA">
            <w:pPr>
              <w:ind w:hanging="10"/>
              <w:jc w:val="center"/>
              <w:rPr>
                <w:rFonts w:ascii="Times New Roman" w:eastAsia="Times New Roman" w:hAnsi="Times New Roman" w:cs="Times New Roman"/>
                <w:sz w:val="20"/>
                <w:szCs w:val="20"/>
                <w:lang w:eastAsia="ru-RU"/>
              </w:rPr>
            </w:pPr>
          </w:p>
        </w:tc>
        <w:tc>
          <w:tcPr>
            <w:tcW w:w="1701" w:type="dxa"/>
          </w:tcPr>
          <w:p w14:paraId="01DEBBA1" w14:textId="77777777" w:rsidR="00212AEE" w:rsidRPr="00206217" w:rsidRDefault="00212AEE" w:rsidP="008D16CA">
            <w:pPr>
              <w:rPr>
                <w:rFonts w:ascii="Times New Roman" w:eastAsia="Times New Roman" w:hAnsi="Times New Roman" w:cs="Times New Roman"/>
                <w:sz w:val="20"/>
                <w:szCs w:val="20"/>
                <w:lang w:eastAsia="ru-RU"/>
              </w:rPr>
            </w:pPr>
          </w:p>
        </w:tc>
        <w:tc>
          <w:tcPr>
            <w:tcW w:w="1212" w:type="dxa"/>
          </w:tcPr>
          <w:p w14:paraId="1753C1D9" w14:textId="77777777" w:rsidR="00212AEE" w:rsidRPr="00206217" w:rsidRDefault="00212AEE" w:rsidP="008D16CA">
            <w:pPr>
              <w:rPr>
                <w:rFonts w:ascii="Times New Roman" w:eastAsia="Times New Roman" w:hAnsi="Times New Roman" w:cs="Times New Roman"/>
                <w:sz w:val="20"/>
                <w:szCs w:val="20"/>
                <w:lang w:eastAsia="ru-RU"/>
              </w:rPr>
            </w:pPr>
          </w:p>
        </w:tc>
      </w:tr>
      <w:tr w:rsidR="00965CD1" w:rsidRPr="00206217" w14:paraId="590920B2" w14:textId="034051B7" w:rsidTr="00212AEE">
        <w:trPr>
          <w:trHeight w:val="156"/>
        </w:trPr>
        <w:tc>
          <w:tcPr>
            <w:tcW w:w="1938" w:type="dxa"/>
            <w:vMerge w:val="restart"/>
          </w:tcPr>
          <w:p w14:paraId="42DC6BD7" w14:textId="1AA842BD" w:rsidR="00965CD1" w:rsidRPr="00206217" w:rsidRDefault="00965CD1"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3.1.</w:t>
            </w:r>
            <w:r w:rsidRPr="00206217">
              <w:rPr>
                <w:rFonts w:ascii="Times New Roman" w:eastAsia="Times New Roman" w:hAnsi="Times New Roman" w:cs="Times New Roman"/>
                <w:sz w:val="20"/>
                <w:szCs w:val="20"/>
                <w:lang w:val="en-US" w:eastAsia="ru-RU"/>
              </w:rPr>
              <w:t> </w:t>
            </w:r>
            <w:r w:rsidRPr="00206217">
              <w:rPr>
                <w:rFonts w:ascii="Times New Roman" w:eastAsia="Times New Roman" w:hAnsi="Times New Roman" w:cs="Times New Roman"/>
                <w:sz w:val="20"/>
                <w:szCs w:val="20"/>
                <w:lang w:eastAsia="ru-RU"/>
              </w:rPr>
              <w:t>Состав, структура и элементы сметной стоимости строительной продукции.</w:t>
            </w:r>
          </w:p>
        </w:tc>
        <w:tc>
          <w:tcPr>
            <w:tcW w:w="8660" w:type="dxa"/>
          </w:tcPr>
          <w:p w14:paraId="1D21E542" w14:textId="50DE7C10" w:rsidR="00965CD1" w:rsidRPr="00206217" w:rsidRDefault="00965CD1" w:rsidP="00A8015D">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3864D9C3" w14:textId="1B1775A3" w:rsidR="00965CD1" w:rsidRPr="006F6898" w:rsidRDefault="006F6898" w:rsidP="008D16CA">
            <w:pPr>
              <w:ind w:hanging="1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701" w:type="dxa"/>
            <w:vMerge w:val="restart"/>
          </w:tcPr>
          <w:p w14:paraId="032BDA5A" w14:textId="77777777" w:rsidR="00965CD1" w:rsidRPr="00206217" w:rsidRDefault="00965CD1"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44646C96" w14:textId="77777777" w:rsidR="00965CD1" w:rsidRPr="00206217" w:rsidRDefault="00965CD1" w:rsidP="00965CD1">
            <w:pPr>
              <w:pStyle w:val="TableParagraph"/>
              <w:ind w:left="0"/>
              <w:jc w:val="center"/>
              <w:rPr>
                <w:sz w:val="20"/>
                <w:szCs w:val="20"/>
              </w:rPr>
            </w:pPr>
            <w:r w:rsidRPr="00206217">
              <w:rPr>
                <w:sz w:val="20"/>
                <w:szCs w:val="20"/>
              </w:rPr>
              <w:t>ОК 09-10</w:t>
            </w:r>
          </w:p>
          <w:p w14:paraId="5BA691AE" w14:textId="77777777" w:rsidR="00965CD1" w:rsidRPr="00206217" w:rsidRDefault="00965CD1"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60FB8AF0" w14:textId="77777777" w:rsidR="00965CD1" w:rsidRPr="00206217" w:rsidRDefault="00965CD1"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5A121E85"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0429B055"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1002DDF1" w14:textId="4E5E6274" w:rsidR="00965CD1"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0773819D" w14:textId="77777777" w:rsidR="00F71AC7" w:rsidRPr="004A6FA4" w:rsidRDefault="00F71AC7" w:rsidP="00F71AC7">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75400E11" w14:textId="77777777" w:rsidR="00F71AC7" w:rsidRDefault="00F71AC7" w:rsidP="00F71AC7">
            <w:pPr>
              <w:pStyle w:val="TableParagraph"/>
              <w:ind w:left="0"/>
              <w:jc w:val="center"/>
              <w:rPr>
                <w:sz w:val="20"/>
              </w:rPr>
            </w:pPr>
            <w:r w:rsidRPr="004A6FA4">
              <w:rPr>
                <w:sz w:val="20"/>
              </w:rPr>
              <w:t>Уо.02.01-Уо02.08; Уо.03.01-Уо03.05;</w:t>
            </w:r>
          </w:p>
          <w:p w14:paraId="35689E8F" w14:textId="77777777" w:rsidR="00F71AC7" w:rsidRPr="004A6FA4" w:rsidRDefault="00F71AC7" w:rsidP="00F71AC7">
            <w:pPr>
              <w:pStyle w:val="TableParagraph"/>
              <w:ind w:left="0"/>
              <w:jc w:val="center"/>
              <w:rPr>
                <w:sz w:val="20"/>
              </w:rPr>
            </w:pPr>
            <w:r w:rsidRPr="004A6FA4">
              <w:rPr>
                <w:sz w:val="20"/>
              </w:rPr>
              <w:t>Уо.0901-Уо09.05;</w:t>
            </w:r>
          </w:p>
          <w:p w14:paraId="09979B82" w14:textId="77777777" w:rsidR="00F71AC7" w:rsidRDefault="00F71AC7" w:rsidP="00F71AC7">
            <w:pPr>
              <w:pStyle w:val="TableParagraph"/>
              <w:ind w:left="0"/>
              <w:jc w:val="center"/>
              <w:rPr>
                <w:sz w:val="20"/>
              </w:rPr>
            </w:pPr>
            <w:r w:rsidRPr="004A6FA4">
              <w:rPr>
                <w:sz w:val="20"/>
              </w:rPr>
              <w:t>Уо.10.01-Уо.10.05;</w:t>
            </w:r>
          </w:p>
          <w:p w14:paraId="18358F9D" w14:textId="78B5CE21" w:rsidR="00F71AC7" w:rsidRDefault="00F71AC7" w:rsidP="00F71AC7">
            <w:pPr>
              <w:pStyle w:val="TableParagraph"/>
              <w:ind w:left="0"/>
              <w:jc w:val="center"/>
              <w:rPr>
                <w:sz w:val="20"/>
              </w:rPr>
            </w:pPr>
            <w:r w:rsidRPr="0050577A">
              <w:rPr>
                <w:sz w:val="20"/>
              </w:rPr>
              <w:t>У 1.1.01</w:t>
            </w:r>
            <w:r>
              <w:rPr>
                <w:sz w:val="20"/>
              </w:rPr>
              <w:t>-</w:t>
            </w:r>
          </w:p>
          <w:p w14:paraId="59D33527" w14:textId="4BE6D6B8" w:rsidR="00F71AC7" w:rsidRDefault="00F71AC7" w:rsidP="00F71AC7">
            <w:pPr>
              <w:pStyle w:val="TableParagraph"/>
              <w:ind w:left="0"/>
              <w:jc w:val="center"/>
              <w:rPr>
                <w:sz w:val="20"/>
              </w:rPr>
            </w:pPr>
            <w:r w:rsidRPr="0050577A">
              <w:rPr>
                <w:sz w:val="20"/>
              </w:rPr>
              <w:t>У 1.1.0</w:t>
            </w:r>
            <w:r>
              <w:rPr>
                <w:sz w:val="20"/>
              </w:rPr>
              <w:t>5</w:t>
            </w:r>
          </w:p>
          <w:p w14:paraId="39083094" w14:textId="77777777" w:rsidR="00F71AC7" w:rsidRPr="004A6FA4" w:rsidRDefault="00F71AC7" w:rsidP="00F71AC7">
            <w:pPr>
              <w:pStyle w:val="TableParagraph"/>
              <w:ind w:left="0"/>
              <w:jc w:val="center"/>
              <w:rPr>
                <w:sz w:val="20"/>
              </w:rPr>
            </w:pPr>
            <w:r w:rsidRPr="004A6FA4">
              <w:rPr>
                <w:sz w:val="20"/>
              </w:rPr>
              <w:t>Зо.01.01- Зо.01.06;</w:t>
            </w:r>
          </w:p>
          <w:p w14:paraId="0A3C6BD8" w14:textId="77777777" w:rsidR="00F71AC7" w:rsidRPr="004A6FA4" w:rsidRDefault="00F71AC7" w:rsidP="00F71AC7">
            <w:pPr>
              <w:pStyle w:val="TableParagraph"/>
              <w:ind w:left="0"/>
              <w:jc w:val="center"/>
              <w:rPr>
                <w:sz w:val="20"/>
              </w:rPr>
            </w:pPr>
            <w:r w:rsidRPr="004A6FA4">
              <w:rPr>
                <w:sz w:val="20"/>
              </w:rPr>
              <w:t>Зо.02.01- Зо.02.04;</w:t>
            </w:r>
          </w:p>
          <w:p w14:paraId="4B01FB49" w14:textId="77777777" w:rsidR="00F71AC7" w:rsidRPr="004A6FA4" w:rsidRDefault="00F71AC7" w:rsidP="00F71AC7">
            <w:pPr>
              <w:pStyle w:val="TableParagraph"/>
              <w:ind w:left="0"/>
              <w:jc w:val="center"/>
              <w:rPr>
                <w:sz w:val="20"/>
              </w:rPr>
            </w:pPr>
            <w:r w:rsidRPr="004A6FA4">
              <w:rPr>
                <w:sz w:val="20"/>
              </w:rPr>
              <w:t>Зо.03.01- Зо.03.04;</w:t>
            </w:r>
          </w:p>
          <w:p w14:paraId="2611F3BE" w14:textId="77777777" w:rsidR="00F71AC7" w:rsidRPr="004A6FA4" w:rsidRDefault="00F71AC7" w:rsidP="00F71AC7">
            <w:pPr>
              <w:pStyle w:val="TableParagraph"/>
              <w:ind w:left="0"/>
              <w:jc w:val="center"/>
              <w:rPr>
                <w:sz w:val="20"/>
              </w:rPr>
            </w:pPr>
            <w:r w:rsidRPr="004A6FA4">
              <w:rPr>
                <w:sz w:val="20"/>
              </w:rPr>
              <w:t xml:space="preserve">Зо.09.01- </w:t>
            </w:r>
            <w:r w:rsidRPr="004A6FA4">
              <w:rPr>
                <w:sz w:val="20"/>
              </w:rPr>
              <w:lastRenderedPageBreak/>
              <w:t>Зо.09.04;</w:t>
            </w:r>
          </w:p>
          <w:p w14:paraId="19C079CC" w14:textId="77777777" w:rsidR="00F71AC7" w:rsidRPr="004A6FA4" w:rsidRDefault="00F71AC7" w:rsidP="00F71AC7">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080D3C50" w14:textId="77777777" w:rsidR="00F71AC7" w:rsidRDefault="00F71AC7" w:rsidP="00F71AC7">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r>
              <w:rPr>
                <w:rFonts w:ascii="Times New Roman" w:eastAsia="Times New Roman" w:hAnsi="Times New Roman" w:cs="Times New Roman"/>
                <w:sz w:val="20"/>
              </w:rPr>
              <w:t>-</w:t>
            </w:r>
          </w:p>
          <w:p w14:paraId="558B8F94" w14:textId="7ECF7B30" w:rsidR="00965CD1" w:rsidRPr="00206217" w:rsidRDefault="00F71AC7" w:rsidP="00F71AC7">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rPr>
              <w:t>З 1.1.0</w:t>
            </w:r>
            <w:r>
              <w:rPr>
                <w:rFonts w:ascii="Times New Roman" w:eastAsia="Times New Roman" w:hAnsi="Times New Roman" w:cs="Times New Roman"/>
                <w:sz w:val="20"/>
              </w:rPr>
              <w:t>4</w:t>
            </w:r>
          </w:p>
        </w:tc>
      </w:tr>
      <w:tr w:rsidR="00965CD1" w:rsidRPr="00206217" w14:paraId="38FB4868" w14:textId="66100026" w:rsidTr="00D14F18">
        <w:trPr>
          <w:trHeight w:val="463"/>
        </w:trPr>
        <w:tc>
          <w:tcPr>
            <w:tcW w:w="1938" w:type="dxa"/>
            <w:vMerge/>
          </w:tcPr>
          <w:p w14:paraId="1D357429" w14:textId="6AA36D62"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26B610AD" w14:textId="42BF9730" w:rsidR="00965CD1" w:rsidRPr="00206217" w:rsidRDefault="00965CD1" w:rsidP="00EA3AB2">
            <w:pPr>
              <w:pStyle w:val="c4"/>
              <w:shd w:val="clear" w:color="auto" w:fill="FFFFFF"/>
              <w:spacing w:before="0" w:after="0"/>
              <w:ind w:right="110"/>
              <w:rPr>
                <w:color w:val="000000"/>
                <w:sz w:val="20"/>
                <w:szCs w:val="20"/>
              </w:rPr>
            </w:pPr>
            <w:r w:rsidRPr="00206217">
              <w:rPr>
                <w:sz w:val="20"/>
                <w:szCs w:val="20"/>
              </w:rPr>
              <w:t>Структура накладных расходов. Структура сметной прибыли. Себестоимость, ее состав и порядок определения.</w:t>
            </w:r>
          </w:p>
        </w:tc>
        <w:tc>
          <w:tcPr>
            <w:tcW w:w="1417" w:type="dxa"/>
          </w:tcPr>
          <w:p w14:paraId="31AA9723" w14:textId="04E14FB7" w:rsidR="00965CD1" w:rsidRPr="00206217" w:rsidRDefault="00556AF7"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Merge/>
          </w:tcPr>
          <w:p w14:paraId="7874EED5"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0EE2AB6B" w14:textId="77777777" w:rsidR="00965CD1" w:rsidRPr="00206217" w:rsidRDefault="00965CD1" w:rsidP="008D16CA">
            <w:pPr>
              <w:rPr>
                <w:rFonts w:ascii="Times New Roman" w:eastAsia="Times New Roman" w:hAnsi="Times New Roman" w:cs="Times New Roman"/>
                <w:sz w:val="20"/>
                <w:szCs w:val="20"/>
                <w:lang w:eastAsia="ru-RU"/>
              </w:rPr>
            </w:pPr>
          </w:p>
        </w:tc>
      </w:tr>
      <w:tr w:rsidR="00D14F18" w:rsidRPr="00206217" w14:paraId="6C36387F" w14:textId="77777777" w:rsidTr="00212AEE">
        <w:trPr>
          <w:trHeight w:val="214"/>
        </w:trPr>
        <w:tc>
          <w:tcPr>
            <w:tcW w:w="1938" w:type="dxa"/>
            <w:vMerge/>
          </w:tcPr>
          <w:p w14:paraId="6B0E2D01" w14:textId="77777777" w:rsidR="00D14F18" w:rsidRPr="00206217" w:rsidRDefault="00D14F18" w:rsidP="008D16CA">
            <w:pPr>
              <w:rPr>
                <w:rFonts w:ascii="Times New Roman" w:eastAsia="Times New Roman" w:hAnsi="Times New Roman" w:cs="Times New Roman"/>
                <w:sz w:val="20"/>
                <w:szCs w:val="20"/>
                <w:lang w:eastAsia="ru-RU"/>
              </w:rPr>
            </w:pPr>
          </w:p>
        </w:tc>
        <w:tc>
          <w:tcPr>
            <w:tcW w:w="8660" w:type="dxa"/>
          </w:tcPr>
          <w:p w14:paraId="19E17FDE" w14:textId="13190ACA" w:rsidR="00D14F18" w:rsidRPr="00206217" w:rsidRDefault="00D14F18" w:rsidP="00EA3AB2">
            <w:pPr>
              <w:pStyle w:val="c16"/>
              <w:shd w:val="clear" w:color="auto" w:fill="FFFFFF"/>
              <w:spacing w:before="0" w:after="0"/>
              <w:rPr>
                <w:sz w:val="20"/>
                <w:szCs w:val="20"/>
              </w:rPr>
            </w:pPr>
            <w:r w:rsidRPr="00206217">
              <w:rPr>
                <w:sz w:val="20"/>
                <w:szCs w:val="20"/>
              </w:rPr>
              <w:t>Определение сметной стоимости по элементам затрат.</w:t>
            </w:r>
          </w:p>
        </w:tc>
        <w:tc>
          <w:tcPr>
            <w:tcW w:w="1417" w:type="dxa"/>
          </w:tcPr>
          <w:p w14:paraId="7AF32EE7" w14:textId="52BBC252" w:rsidR="00D14F18" w:rsidRPr="00206217" w:rsidRDefault="00556AF7"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Merge/>
          </w:tcPr>
          <w:p w14:paraId="5E5B4A27" w14:textId="77777777" w:rsidR="00D14F18" w:rsidRPr="00206217" w:rsidRDefault="00D14F18" w:rsidP="008D16CA">
            <w:pPr>
              <w:rPr>
                <w:rFonts w:ascii="Times New Roman" w:eastAsia="Times New Roman" w:hAnsi="Times New Roman" w:cs="Times New Roman"/>
                <w:sz w:val="20"/>
                <w:szCs w:val="20"/>
                <w:lang w:eastAsia="ru-RU"/>
              </w:rPr>
            </w:pPr>
          </w:p>
        </w:tc>
        <w:tc>
          <w:tcPr>
            <w:tcW w:w="1212" w:type="dxa"/>
            <w:vMerge/>
          </w:tcPr>
          <w:p w14:paraId="6F38AC48" w14:textId="77777777" w:rsidR="00D14F18" w:rsidRPr="00206217" w:rsidRDefault="00D14F18" w:rsidP="008D16CA">
            <w:pPr>
              <w:rPr>
                <w:rFonts w:ascii="Times New Roman" w:eastAsia="Times New Roman" w:hAnsi="Times New Roman" w:cs="Times New Roman"/>
                <w:sz w:val="20"/>
                <w:szCs w:val="20"/>
                <w:lang w:eastAsia="ru-RU"/>
              </w:rPr>
            </w:pPr>
          </w:p>
        </w:tc>
      </w:tr>
      <w:tr w:rsidR="00965CD1" w:rsidRPr="00206217" w14:paraId="134248C9" w14:textId="28D6D3C8" w:rsidTr="00212AEE">
        <w:trPr>
          <w:trHeight w:val="287"/>
        </w:trPr>
        <w:tc>
          <w:tcPr>
            <w:tcW w:w="1938" w:type="dxa"/>
            <w:vMerge/>
          </w:tcPr>
          <w:p w14:paraId="39EDD546"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741BA516" w14:textId="121571C6" w:rsidR="00965CD1" w:rsidRPr="00206217" w:rsidRDefault="00965CD1" w:rsidP="00EA3AB2">
            <w:pPr>
              <w:pStyle w:val="c4"/>
              <w:shd w:val="clear" w:color="auto" w:fill="FFFFFF"/>
              <w:spacing w:before="0" w:after="0"/>
              <w:ind w:right="110"/>
              <w:rPr>
                <w:sz w:val="20"/>
                <w:szCs w:val="20"/>
              </w:rPr>
            </w:pPr>
            <w:r w:rsidRPr="00206217">
              <w:rPr>
                <w:b/>
                <w:color w:val="000000"/>
                <w:sz w:val="20"/>
                <w:szCs w:val="20"/>
              </w:rPr>
              <w:t>В том числе практических занятий</w:t>
            </w:r>
          </w:p>
        </w:tc>
        <w:tc>
          <w:tcPr>
            <w:tcW w:w="1417" w:type="dxa"/>
          </w:tcPr>
          <w:p w14:paraId="639921D8" w14:textId="6F29F7B5" w:rsidR="00965CD1" w:rsidRPr="006F6898" w:rsidRDefault="006F6898" w:rsidP="008D16CA">
            <w:pPr>
              <w:ind w:hanging="10"/>
              <w:jc w:val="center"/>
              <w:rPr>
                <w:rFonts w:ascii="Times New Roman" w:eastAsia="Times New Roman" w:hAnsi="Times New Roman" w:cs="Times New Roman"/>
                <w:b/>
                <w:sz w:val="20"/>
                <w:szCs w:val="20"/>
                <w:lang w:eastAsia="ru-RU"/>
              </w:rPr>
            </w:pPr>
            <w:r w:rsidRPr="006F6898">
              <w:rPr>
                <w:rFonts w:ascii="Times New Roman" w:eastAsia="Times New Roman" w:hAnsi="Times New Roman" w:cs="Times New Roman"/>
                <w:b/>
                <w:sz w:val="20"/>
                <w:szCs w:val="20"/>
                <w:lang w:eastAsia="ru-RU"/>
              </w:rPr>
              <w:t>2</w:t>
            </w:r>
          </w:p>
        </w:tc>
        <w:tc>
          <w:tcPr>
            <w:tcW w:w="1701" w:type="dxa"/>
            <w:vMerge/>
          </w:tcPr>
          <w:p w14:paraId="04B44832"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54876411" w14:textId="77777777" w:rsidR="00965CD1" w:rsidRPr="00206217" w:rsidRDefault="00965CD1" w:rsidP="008D16CA">
            <w:pPr>
              <w:rPr>
                <w:rFonts w:ascii="Times New Roman" w:eastAsia="Times New Roman" w:hAnsi="Times New Roman" w:cs="Times New Roman"/>
                <w:sz w:val="20"/>
                <w:szCs w:val="20"/>
                <w:lang w:eastAsia="ru-RU"/>
              </w:rPr>
            </w:pPr>
          </w:p>
        </w:tc>
      </w:tr>
      <w:tr w:rsidR="00965CD1" w:rsidRPr="00206217" w14:paraId="1753997D" w14:textId="6916B3CB" w:rsidTr="00212AEE">
        <w:trPr>
          <w:trHeight w:val="326"/>
        </w:trPr>
        <w:tc>
          <w:tcPr>
            <w:tcW w:w="1938" w:type="dxa"/>
            <w:vMerge/>
          </w:tcPr>
          <w:p w14:paraId="01504F6A" w14:textId="77777777" w:rsidR="00965CD1" w:rsidRPr="00206217" w:rsidRDefault="00965CD1" w:rsidP="008D16CA">
            <w:pPr>
              <w:rPr>
                <w:rFonts w:ascii="Times New Roman" w:eastAsia="Times New Roman" w:hAnsi="Times New Roman" w:cs="Times New Roman"/>
                <w:sz w:val="20"/>
                <w:szCs w:val="20"/>
                <w:lang w:eastAsia="ru-RU"/>
              </w:rPr>
            </w:pPr>
          </w:p>
        </w:tc>
        <w:tc>
          <w:tcPr>
            <w:tcW w:w="8660" w:type="dxa"/>
          </w:tcPr>
          <w:p w14:paraId="01033B93" w14:textId="565100B6" w:rsidR="00965CD1" w:rsidRPr="00206217" w:rsidRDefault="00556AF7" w:rsidP="00556AF7">
            <w:pPr>
              <w:pStyle w:val="c4"/>
              <w:shd w:val="clear" w:color="auto" w:fill="FFFFFF"/>
              <w:spacing w:before="0" w:after="0"/>
              <w:ind w:right="110"/>
              <w:rPr>
                <w:sz w:val="20"/>
                <w:szCs w:val="20"/>
              </w:rPr>
            </w:pPr>
            <w:r w:rsidRPr="00206217">
              <w:rPr>
                <w:b/>
                <w:bCs/>
                <w:i/>
                <w:iCs/>
                <w:color w:val="000000"/>
                <w:sz w:val="20"/>
                <w:szCs w:val="20"/>
              </w:rPr>
              <w:t>Практическ</w:t>
            </w:r>
            <w:r>
              <w:rPr>
                <w:b/>
                <w:bCs/>
                <w:i/>
                <w:iCs/>
                <w:color w:val="000000"/>
                <w:sz w:val="20"/>
                <w:szCs w:val="20"/>
              </w:rPr>
              <w:t>ое</w:t>
            </w:r>
            <w:r w:rsidRPr="00206217">
              <w:rPr>
                <w:b/>
                <w:bCs/>
                <w:i/>
                <w:iCs/>
                <w:color w:val="000000"/>
                <w:sz w:val="20"/>
                <w:szCs w:val="20"/>
              </w:rPr>
              <w:t xml:space="preserve"> </w:t>
            </w:r>
            <w:r>
              <w:rPr>
                <w:b/>
                <w:bCs/>
                <w:i/>
                <w:iCs/>
                <w:color w:val="000000"/>
                <w:sz w:val="20"/>
                <w:szCs w:val="20"/>
              </w:rPr>
              <w:t xml:space="preserve">занятие  </w:t>
            </w:r>
            <w:r w:rsidR="00965CD1" w:rsidRPr="00206217">
              <w:rPr>
                <w:b/>
                <w:bCs/>
                <w:i/>
                <w:iCs/>
                <w:color w:val="000000"/>
                <w:sz w:val="20"/>
                <w:szCs w:val="20"/>
              </w:rPr>
              <w:t xml:space="preserve">№ </w:t>
            </w:r>
            <w:r>
              <w:rPr>
                <w:b/>
                <w:bCs/>
                <w:i/>
                <w:iCs/>
                <w:color w:val="000000"/>
                <w:sz w:val="20"/>
                <w:szCs w:val="20"/>
              </w:rPr>
              <w:t>5</w:t>
            </w:r>
            <w:r w:rsidR="00965CD1" w:rsidRPr="00206217">
              <w:rPr>
                <w:b/>
                <w:bCs/>
                <w:i/>
                <w:iCs/>
                <w:color w:val="000000"/>
                <w:sz w:val="20"/>
                <w:szCs w:val="20"/>
              </w:rPr>
              <w:t>.</w:t>
            </w:r>
            <w:r w:rsidR="00965CD1" w:rsidRPr="00206217">
              <w:rPr>
                <w:color w:val="000000"/>
                <w:sz w:val="20"/>
                <w:szCs w:val="20"/>
                <w:shd w:val="clear" w:color="auto" w:fill="FFFFFF"/>
              </w:rPr>
              <w:t xml:space="preserve"> </w:t>
            </w:r>
            <w:r w:rsidR="00965CD1" w:rsidRPr="00206217">
              <w:rPr>
                <w:color w:val="000000"/>
                <w:sz w:val="20"/>
                <w:szCs w:val="20"/>
              </w:rPr>
              <w:t>Определение структуры сметной стоимости строительно-монтажных работ.</w:t>
            </w:r>
          </w:p>
        </w:tc>
        <w:tc>
          <w:tcPr>
            <w:tcW w:w="1417" w:type="dxa"/>
          </w:tcPr>
          <w:p w14:paraId="7411345E" w14:textId="3810DF4E" w:rsidR="00965CD1"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Merge/>
          </w:tcPr>
          <w:p w14:paraId="5312E7CE" w14:textId="77777777" w:rsidR="00965CD1" w:rsidRPr="00206217" w:rsidRDefault="00965CD1" w:rsidP="008D16CA">
            <w:pPr>
              <w:rPr>
                <w:rFonts w:ascii="Times New Roman" w:eastAsia="Times New Roman" w:hAnsi="Times New Roman" w:cs="Times New Roman"/>
                <w:sz w:val="20"/>
                <w:szCs w:val="20"/>
                <w:lang w:eastAsia="ru-RU"/>
              </w:rPr>
            </w:pPr>
          </w:p>
        </w:tc>
        <w:tc>
          <w:tcPr>
            <w:tcW w:w="1212" w:type="dxa"/>
            <w:vMerge/>
          </w:tcPr>
          <w:p w14:paraId="26FC67DC" w14:textId="77777777" w:rsidR="00965CD1" w:rsidRPr="00206217" w:rsidRDefault="00965CD1" w:rsidP="008D16CA">
            <w:pPr>
              <w:rPr>
                <w:rFonts w:ascii="Times New Roman" w:eastAsia="Times New Roman" w:hAnsi="Times New Roman" w:cs="Times New Roman"/>
                <w:sz w:val="20"/>
                <w:szCs w:val="20"/>
                <w:lang w:eastAsia="ru-RU"/>
              </w:rPr>
            </w:pPr>
          </w:p>
        </w:tc>
      </w:tr>
      <w:tr w:rsidR="006F6898" w:rsidRPr="00206217" w14:paraId="4078441A" w14:textId="3C293917" w:rsidTr="00212AEE">
        <w:trPr>
          <w:trHeight w:val="156"/>
        </w:trPr>
        <w:tc>
          <w:tcPr>
            <w:tcW w:w="1938" w:type="dxa"/>
            <w:vMerge w:val="restart"/>
          </w:tcPr>
          <w:p w14:paraId="6BAD2369" w14:textId="01A768BC" w:rsidR="006F6898" w:rsidRPr="00206217" w:rsidRDefault="006F6898"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Тема 3.2. Характеристика элементов сметной стоимости по группам затрат.</w:t>
            </w:r>
          </w:p>
        </w:tc>
        <w:tc>
          <w:tcPr>
            <w:tcW w:w="8660" w:type="dxa"/>
          </w:tcPr>
          <w:p w14:paraId="6C346615" w14:textId="7F914C8B" w:rsidR="006F6898" w:rsidRPr="00206217" w:rsidRDefault="006F6898" w:rsidP="00A8015D">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color w:val="000000"/>
                <w:sz w:val="20"/>
                <w:szCs w:val="20"/>
                <w:lang w:eastAsia="ru-RU"/>
              </w:rPr>
              <w:t>Содержание</w:t>
            </w:r>
          </w:p>
        </w:tc>
        <w:tc>
          <w:tcPr>
            <w:tcW w:w="1417" w:type="dxa"/>
          </w:tcPr>
          <w:p w14:paraId="313D260C" w14:textId="27249F74" w:rsidR="006F6898" w:rsidRPr="006F6898" w:rsidRDefault="006F6898" w:rsidP="006F6898">
            <w:pPr>
              <w:ind w:hanging="1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1701" w:type="dxa"/>
            <w:vMerge w:val="restart"/>
          </w:tcPr>
          <w:p w14:paraId="106969E4" w14:textId="77777777" w:rsidR="006F6898" w:rsidRPr="00206217" w:rsidRDefault="006F6898" w:rsidP="00965CD1">
            <w:pPr>
              <w:pStyle w:val="TableParagraph"/>
              <w:ind w:left="0"/>
              <w:jc w:val="center"/>
              <w:rPr>
                <w:sz w:val="20"/>
                <w:szCs w:val="20"/>
              </w:rPr>
            </w:pPr>
            <w:r w:rsidRPr="00206217">
              <w:rPr>
                <w:sz w:val="20"/>
                <w:szCs w:val="20"/>
              </w:rPr>
              <w:t>ОК</w:t>
            </w:r>
            <w:r w:rsidRPr="00206217">
              <w:rPr>
                <w:spacing w:val="-3"/>
                <w:sz w:val="20"/>
                <w:szCs w:val="20"/>
              </w:rPr>
              <w:t xml:space="preserve"> </w:t>
            </w:r>
            <w:r w:rsidRPr="00206217">
              <w:rPr>
                <w:sz w:val="20"/>
                <w:szCs w:val="20"/>
              </w:rPr>
              <w:t>01-03</w:t>
            </w:r>
          </w:p>
          <w:p w14:paraId="37101450" w14:textId="77777777" w:rsidR="006F6898" w:rsidRPr="00206217" w:rsidRDefault="006F6898" w:rsidP="00965CD1">
            <w:pPr>
              <w:pStyle w:val="TableParagraph"/>
              <w:ind w:left="0"/>
              <w:jc w:val="center"/>
              <w:rPr>
                <w:sz w:val="20"/>
                <w:szCs w:val="20"/>
              </w:rPr>
            </w:pPr>
            <w:r w:rsidRPr="00206217">
              <w:rPr>
                <w:sz w:val="20"/>
                <w:szCs w:val="20"/>
              </w:rPr>
              <w:t>ОК 09-10</w:t>
            </w:r>
          </w:p>
          <w:p w14:paraId="7EE81BA6" w14:textId="77777777" w:rsidR="006F6898" w:rsidRPr="00206217" w:rsidRDefault="006F6898" w:rsidP="00965CD1">
            <w:pPr>
              <w:pStyle w:val="TableParagraph"/>
              <w:ind w:left="0"/>
              <w:jc w:val="center"/>
              <w:rPr>
                <w:sz w:val="20"/>
                <w:szCs w:val="20"/>
              </w:rPr>
            </w:pPr>
            <w:r w:rsidRPr="00206217">
              <w:rPr>
                <w:sz w:val="20"/>
                <w:szCs w:val="20"/>
              </w:rPr>
              <w:t>ПК</w:t>
            </w:r>
            <w:r w:rsidRPr="00206217">
              <w:rPr>
                <w:spacing w:val="-2"/>
                <w:sz w:val="20"/>
                <w:szCs w:val="20"/>
              </w:rPr>
              <w:t xml:space="preserve"> </w:t>
            </w:r>
            <w:r w:rsidRPr="00206217">
              <w:rPr>
                <w:sz w:val="20"/>
                <w:szCs w:val="20"/>
              </w:rPr>
              <w:t>1.4.</w:t>
            </w:r>
          </w:p>
          <w:p w14:paraId="2979A04C" w14:textId="77777777" w:rsidR="006F6898" w:rsidRPr="00206217" w:rsidRDefault="006F6898" w:rsidP="00965CD1">
            <w:pPr>
              <w:pStyle w:val="TableParagraph"/>
              <w:ind w:left="0"/>
              <w:jc w:val="center"/>
              <w:rPr>
                <w:sz w:val="20"/>
                <w:szCs w:val="20"/>
              </w:rPr>
            </w:pPr>
            <w:r w:rsidRPr="00206217">
              <w:rPr>
                <w:sz w:val="20"/>
                <w:szCs w:val="20"/>
              </w:rPr>
              <w:t>ПК</w:t>
            </w:r>
            <w:r w:rsidRPr="00206217">
              <w:rPr>
                <w:spacing w:val="-3"/>
                <w:sz w:val="20"/>
                <w:szCs w:val="20"/>
              </w:rPr>
              <w:t xml:space="preserve"> </w:t>
            </w:r>
            <w:r w:rsidRPr="00206217">
              <w:rPr>
                <w:sz w:val="20"/>
                <w:szCs w:val="20"/>
              </w:rPr>
              <w:t>2.3</w:t>
            </w:r>
          </w:p>
          <w:p w14:paraId="3A075A27" w14:textId="77777777" w:rsidR="006F6898" w:rsidRPr="00206217" w:rsidRDefault="006F6898" w:rsidP="00965CD1">
            <w:pPr>
              <w:jc w:val="center"/>
              <w:rPr>
                <w:rFonts w:ascii="Times New Roman" w:hAnsi="Times New Roman" w:cs="Times New Roman"/>
                <w:sz w:val="20"/>
                <w:szCs w:val="20"/>
              </w:rPr>
            </w:pPr>
            <w:r w:rsidRPr="00206217">
              <w:rPr>
                <w:rFonts w:ascii="Times New Roman" w:hAnsi="Times New Roman" w:cs="Times New Roman"/>
                <w:sz w:val="20"/>
                <w:szCs w:val="20"/>
              </w:rPr>
              <w:t>ЦК 1.-5.</w:t>
            </w:r>
          </w:p>
          <w:p w14:paraId="45A9F843"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3</w:t>
            </w:r>
            <w:r w:rsidRPr="00206217">
              <w:rPr>
                <w:rFonts w:ascii="Times New Roman" w:hAnsi="Times New Roman" w:cs="Times New Roman"/>
                <w:sz w:val="20"/>
                <w:szCs w:val="20"/>
              </w:rPr>
              <w:t>-</w:t>
            </w:r>
            <w:r>
              <w:rPr>
                <w:rFonts w:ascii="Times New Roman" w:hAnsi="Times New Roman" w:cs="Times New Roman"/>
                <w:sz w:val="20"/>
                <w:szCs w:val="20"/>
              </w:rPr>
              <w:t>4</w:t>
            </w:r>
            <w:r w:rsidRPr="00206217">
              <w:rPr>
                <w:rFonts w:ascii="Times New Roman" w:hAnsi="Times New Roman" w:cs="Times New Roman"/>
                <w:sz w:val="20"/>
                <w:szCs w:val="20"/>
              </w:rPr>
              <w:t>,</w:t>
            </w:r>
          </w:p>
          <w:p w14:paraId="24A5FB0F" w14:textId="77777777" w:rsidR="00021347" w:rsidRPr="00206217" w:rsidRDefault="00021347" w:rsidP="00021347">
            <w:pPr>
              <w:jc w:val="center"/>
              <w:rPr>
                <w:rFonts w:ascii="Times New Roman" w:hAnsi="Times New Roman" w:cs="Times New Roman"/>
                <w:sz w:val="20"/>
                <w:szCs w:val="20"/>
              </w:rPr>
            </w:pPr>
            <w:r w:rsidRPr="00206217">
              <w:rPr>
                <w:rFonts w:ascii="Times New Roman" w:hAnsi="Times New Roman" w:cs="Times New Roman"/>
                <w:sz w:val="20"/>
                <w:szCs w:val="20"/>
              </w:rPr>
              <w:t xml:space="preserve">ЛР </w:t>
            </w:r>
            <w:r>
              <w:rPr>
                <w:rFonts w:ascii="Times New Roman" w:hAnsi="Times New Roman" w:cs="Times New Roman"/>
                <w:sz w:val="20"/>
                <w:szCs w:val="20"/>
              </w:rPr>
              <w:t>10</w:t>
            </w:r>
            <w:r w:rsidRPr="00206217">
              <w:rPr>
                <w:rFonts w:ascii="Times New Roman" w:hAnsi="Times New Roman" w:cs="Times New Roman"/>
                <w:sz w:val="20"/>
                <w:szCs w:val="20"/>
              </w:rPr>
              <w:t>, ЛР</w:t>
            </w:r>
            <w:r>
              <w:rPr>
                <w:rFonts w:ascii="Times New Roman" w:hAnsi="Times New Roman" w:cs="Times New Roman"/>
                <w:sz w:val="20"/>
                <w:szCs w:val="20"/>
              </w:rPr>
              <w:t>0</w:t>
            </w:r>
            <w:r w:rsidRPr="00206217">
              <w:rPr>
                <w:rFonts w:ascii="Times New Roman" w:hAnsi="Times New Roman" w:cs="Times New Roman"/>
                <w:sz w:val="20"/>
                <w:szCs w:val="20"/>
              </w:rPr>
              <w:t>1</w:t>
            </w:r>
            <w:r>
              <w:rPr>
                <w:rFonts w:ascii="Times New Roman" w:hAnsi="Times New Roman" w:cs="Times New Roman"/>
                <w:sz w:val="20"/>
                <w:szCs w:val="20"/>
              </w:rPr>
              <w:t>1</w:t>
            </w:r>
            <w:r w:rsidRPr="00206217">
              <w:rPr>
                <w:rFonts w:ascii="Times New Roman" w:hAnsi="Times New Roman" w:cs="Times New Roman"/>
                <w:sz w:val="20"/>
                <w:szCs w:val="20"/>
              </w:rPr>
              <w:t>,</w:t>
            </w:r>
          </w:p>
          <w:p w14:paraId="11E95BED" w14:textId="0E9D2453" w:rsidR="006F6898" w:rsidRPr="00206217" w:rsidRDefault="00021347" w:rsidP="00021347">
            <w:pPr>
              <w:jc w:val="center"/>
              <w:rPr>
                <w:rFonts w:ascii="Times New Roman" w:eastAsia="Times New Roman" w:hAnsi="Times New Roman" w:cs="Times New Roman"/>
                <w:sz w:val="20"/>
                <w:szCs w:val="20"/>
                <w:lang w:eastAsia="ru-RU"/>
              </w:rPr>
            </w:pPr>
            <w:r w:rsidRPr="00206217">
              <w:rPr>
                <w:rFonts w:ascii="Times New Roman" w:hAnsi="Times New Roman" w:cs="Times New Roman"/>
                <w:sz w:val="20"/>
                <w:szCs w:val="20"/>
              </w:rPr>
              <w:t xml:space="preserve">ЛР </w:t>
            </w:r>
            <w:r>
              <w:rPr>
                <w:rFonts w:ascii="Times New Roman" w:hAnsi="Times New Roman" w:cs="Times New Roman"/>
                <w:sz w:val="20"/>
                <w:szCs w:val="20"/>
              </w:rPr>
              <w:t>29</w:t>
            </w:r>
          </w:p>
        </w:tc>
        <w:tc>
          <w:tcPr>
            <w:tcW w:w="1212" w:type="dxa"/>
            <w:vMerge w:val="restart"/>
          </w:tcPr>
          <w:p w14:paraId="6801A14D" w14:textId="77777777" w:rsidR="006F6898" w:rsidRPr="004A6FA4" w:rsidRDefault="006F6898" w:rsidP="00427060">
            <w:pPr>
              <w:pStyle w:val="TableParagraph"/>
              <w:ind w:left="0"/>
              <w:jc w:val="center"/>
              <w:rPr>
                <w:sz w:val="20"/>
              </w:rPr>
            </w:pPr>
            <w:r w:rsidRPr="0050577A">
              <w:rPr>
                <w:sz w:val="20"/>
              </w:rPr>
              <w:t>Уо.01.01</w:t>
            </w:r>
            <w:r w:rsidRPr="004A6FA4">
              <w:rPr>
                <w:sz w:val="20"/>
              </w:rPr>
              <w:t xml:space="preserve">- </w:t>
            </w:r>
            <w:r w:rsidRPr="0050577A">
              <w:rPr>
                <w:sz w:val="20"/>
              </w:rPr>
              <w:t>Уо.01.08</w:t>
            </w:r>
          </w:p>
          <w:p w14:paraId="2195ED67" w14:textId="77777777" w:rsidR="006F6898" w:rsidRDefault="006F6898" w:rsidP="00427060">
            <w:pPr>
              <w:pStyle w:val="TableParagraph"/>
              <w:ind w:left="0"/>
              <w:jc w:val="center"/>
              <w:rPr>
                <w:sz w:val="20"/>
              </w:rPr>
            </w:pPr>
            <w:r w:rsidRPr="004A6FA4">
              <w:rPr>
                <w:sz w:val="20"/>
              </w:rPr>
              <w:t>Уо.02.01-Уо02.08; Уо.03.01-Уо03.05;</w:t>
            </w:r>
          </w:p>
          <w:p w14:paraId="0FC14783" w14:textId="77777777" w:rsidR="006F6898" w:rsidRPr="004A6FA4" w:rsidRDefault="006F6898" w:rsidP="00427060">
            <w:pPr>
              <w:pStyle w:val="TableParagraph"/>
              <w:ind w:left="0"/>
              <w:jc w:val="center"/>
              <w:rPr>
                <w:sz w:val="20"/>
              </w:rPr>
            </w:pPr>
            <w:r w:rsidRPr="004A6FA4">
              <w:rPr>
                <w:sz w:val="20"/>
              </w:rPr>
              <w:t>Уо.0901-Уо09.05;</w:t>
            </w:r>
          </w:p>
          <w:p w14:paraId="04E11DD2" w14:textId="77777777" w:rsidR="006F6898" w:rsidRDefault="006F6898" w:rsidP="00427060">
            <w:pPr>
              <w:pStyle w:val="TableParagraph"/>
              <w:ind w:left="0"/>
              <w:jc w:val="center"/>
              <w:rPr>
                <w:sz w:val="20"/>
              </w:rPr>
            </w:pPr>
            <w:r w:rsidRPr="004A6FA4">
              <w:rPr>
                <w:sz w:val="20"/>
              </w:rPr>
              <w:t>Уо.10.01-Уо.10.05;</w:t>
            </w:r>
          </w:p>
          <w:p w14:paraId="4B41C1BA" w14:textId="4B2D59CB" w:rsidR="006F6898" w:rsidRDefault="006F6898" w:rsidP="00427060">
            <w:pPr>
              <w:pStyle w:val="TableParagraph"/>
              <w:ind w:left="0"/>
              <w:jc w:val="center"/>
              <w:rPr>
                <w:sz w:val="20"/>
              </w:rPr>
            </w:pPr>
            <w:r w:rsidRPr="0050577A">
              <w:rPr>
                <w:sz w:val="20"/>
              </w:rPr>
              <w:t>У 1.1.01</w:t>
            </w:r>
            <w:r>
              <w:rPr>
                <w:sz w:val="20"/>
              </w:rPr>
              <w:t>-</w:t>
            </w:r>
          </w:p>
          <w:p w14:paraId="26B1BDDA" w14:textId="25DA8B9A" w:rsidR="006F6898" w:rsidRDefault="006F6898" w:rsidP="00427060">
            <w:pPr>
              <w:pStyle w:val="TableParagraph"/>
              <w:ind w:left="0"/>
              <w:jc w:val="center"/>
              <w:rPr>
                <w:sz w:val="20"/>
                <w:szCs w:val="24"/>
                <w:lang w:eastAsia="ru-RU"/>
              </w:rPr>
            </w:pPr>
            <w:r w:rsidRPr="0050577A">
              <w:rPr>
                <w:sz w:val="20"/>
                <w:szCs w:val="24"/>
                <w:lang w:eastAsia="ru-RU"/>
              </w:rPr>
              <w:t>У 1.1.0</w:t>
            </w:r>
            <w:r>
              <w:rPr>
                <w:sz w:val="20"/>
                <w:szCs w:val="24"/>
                <w:lang w:eastAsia="ru-RU"/>
              </w:rPr>
              <w:t>5</w:t>
            </w:r>
          </w:p>
          <w:p w14:paraId="4C2A5807" w14:textId="3A3AC7FA" w:rsidR="006F6898" w:rsidRPr="00427060" w:rsidRDefault="006F6898" w:rsidP="00427060">
            <w:pPr>
              <w:pStyle w:val="TableParagraph"/>
              <w:ind w:left="0"/>
              <w:jc w:val="center"/>
              <w:rPr>
                <w:sz w:val="20"/>
                <w:szCs w:val="24"/>
                <w:lang w:eastAsia="ru-RU"/>
              </w:rPr>
            </w:pPr>
            <w:r w:rsidRPr="0050577A">
              <w:rPr>
                <w:sz w:val="20"/>
                <w:szCs w:val="24"/>
                <w:lang w:eastAsia="ru-RU"/>
              </w:rPr>
              <w:t>У 2.1.01</w:t>
            </w:r>
          </w:p>
          <w:p w14:paraId="7C169B5B" w14:textId="1759CCD6" w:rsidR="006F6898" w:rsidRPr="00427060" w:rsidRDefault="006F6898" w:rsidP="00427060">
            <w:pPr>
              <w:pStyle w:val="TableParagraph"/>
              <w:ind w:left="0"/>
              <w:jc w:val="center"/>
              <w:rPr>
                <w:sz w:val="20"/>
              </w:rPr>
            </w:pPr>
            <w:r w:rsidRPr="0050577A">
              <w:rPr>
                <w:sz w:val="20"/>
                <w:szCs w:val="24"/>
                <w:lang w:eastAsia="ru-RU"/>
              </w:rPr>
              <w:t>У 2.1.0</w:t>
            </w:r>
            <w:r w:rsidRPr="00427060">
              <w:rPr>
                <w:sz w:val="20"/>
                <w:szCs w:val="24"/>
                <w:lang w:eastAsia="ru-RU"/>
              </w:rPr>
              <w:t>6</w:t>
            </w:r>
          </w:p>
          <w:p w14:paraId="0BCD1683" w14:textId="77777777" w:rsidR="006F6898" w:rsidRPr="004A6FA4" w:rsidRDefault="006F6898" w:rsidP="00427060">
            <w:pPr>
              <w:pStyle w:val="TableParagraph"/>
              <w:ind w:left="0"/>
              <w:jc w:val="center"/>
              <w:rPr>
                <w:sz w:val="20"/>
              </w:rPr>
            </w:pPr>
            <w:r w:rsidRPr="004A6FA4">
              <w:rPr>
                <w:sz w:val="20"/>
              </w:rPr>
              <w:t>Зо.01.01- Зо.01.06;</w:t>
            </w:r>
          </w:p>
          <w:p w14:paraId="55E5498C" w14:textId="77777777" w:rsidR="006F6898" w:rsidRPr="004A6FA4" w:rsidRDefault="006F6898" w:rsidP="00427060">
            <w:pPr>
              <w:pStyle w:val="TableParagraph"/>
              <w:ind w:left="0"/>
              <w:jc w:val="center"/>
              <w:rPr>
                <w:sz w:val="20"/>
              </w:rPr>
            </w:pPr>
            <w:r w:rsidRPr="004A6FA4">
              <w:rPr>
                <w:sz w:val="20"/>
              </w:rPr>
              <w:t>Зо.02.01- Зо.02.04;</w:t>
            </w:r>
          </w:p>
          <w:p w14:paraId="58437545" w14:textId="77777777" w:rsidR="006F6898" w:rsidRPr="004A6FA4" w:rsidRDefault="006F6898" w:rsidP="00427060">
            <w:pPr>
              <w:pStyle w:val="TableParagraph"/>
              <w:ind w:left="0"/>
              <w:jc w:val="center"/>
              <w:rPr>
                <w:sz w:val="20"/>
              </w:rPr>
            </w:pPr>
            <w:r w:rsidRPr="004A6FA4">
              <w:rPr>
                <w:sz w:val="20"/>
              </w:rPr>
              <w:t>Зо.03.01- Зо.03.04;</w:t>
            </w:r>
          </w:p>
          <w:p w14:paraId="2EF6CA1C" w14:textId="77777777" w:rsidR="006F6898" w:rsidRPr="004A6FA4" w:rsidRDefault="006F6898" w:rsidP="00427060">
            <w:pPr>
              <w:pStyle w:val="TableParagraph"/>
              <w:ind w:left="0"/>
              <w:jc w:val="center"/>
              <w:rPr>
                <w:sz w:val="20"/>
              </w:rPr>
            </w:pPr>
            <w:r w:rsidRPr="004A6FA4">
              <w:rPr>
                <w:sz w:val="20"/>
              </w:rPr>
              <w:t>Зо.09.01- Зо.09.04;</w:t>
            </w:r>
          </w:p>
          <w:p w14:paraId="4CB4592E" w14:textId="77777777" w:rsidR="006F6898" w:rsidRPr="004A6FA4" w:rsidRDefault="006F6898" w:rsidP="00427060">
            <w:pPr>
              <w:pStyle w:val="TableParagraph"/>
              <w:ind w:left="0"/>
              <w:jc w:val="center"/>
              <w:rPr>
                <w:sz w:val="20"/>
              </w:rPr>
            </w:pPr>
            <w:r w:rsidRPr="004A6FA4">
              <w:rPr>
                <w:sz w:val="20"/>
              </w:rPr>
              <w:t>Зо.</w:t>
            </w:r>
            <w:r>
              <w:rPr>
                <w:sz w:val="20"/>
              </w:rPr>
              <w:t>10</w:t>
            </w:r>
            <w:r w:rsidRPr="004A6FA4">
              <w:rPr>
                <w:sz w:val="20"/>
              </w:rPr>
              <w:t>.01- Зо.</w:t>
            </w:r>
            <w:r>
              <w:rPr>
                <w:sz w:val="20"/>
              </w:rPr>
              <w:t>10</w:t>
            </w:r>
            <w:r w:rsidRPr="004A6FA4">
              <w:rPr>
                <w:sz w:val="20"/>
              </w:rPr>
              <w:t>.04;</w:t>
            </w:r>
          </w:p>
          <w:p w14:paraId="3DCE1EB7" w14:textId="77777777" w:rsidR="006F6898" w:rsidRDefault="006F6898" w:rsidP="00427060">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1.1.01</w:t>
            </w:r>
            <w:r>
              <w:rPr>
                <w:rFonts w:ascii="Times New Roman" w:eastAsia="Times New Roman" w:hAnsi="Times New Roman" w:cs="Times New Roman"/>
                <w:sz w:val="20"/>
              </w:rPr>
              <w:t>-</w:t>
            </w:r>
          </w:p>
          <w:p w14:paraId="6B13D8F9" w14:textId="77777777" w:rsidR="006F6898" w:rsidRDefault="006F6898" w:rsidP="00427060">
            <w:pPr>
              <w:jc w:val="center"/>
              <w:rPr>
                <w:rFonts w:ascii="Times New Roman" w:eastAsia="Times New Roman" w:hAnsi="Times New Roman" w:cs="Times New Roman"/>
                <w:sz w:val="20"/>
              </w:rPr>
            </w:pPr>
            <w:r w:rsidRPr="0050577A">
              <w:rPr>
                <w:rFonts w:ascii="Times New Roman" w:eastAsia="Times New Roman" w:hAnsi="Times New Roman" w:cs="Times New Roman"/>
                <w:sz w:val="20"/>
              </w:rPr>
              <w:t>З 1.1.0</w:t>
            </w:r>
            <w:r>
              <w:rPr>
                <w:rFonts w:ascii="Times New Roman" w:eastAsia="Times New Roman" w:hAnsi="Times New Roman" w:cs="Times New Roman"/>
                <w:sz w:val="20"/>
              </w:rPr>
              <w:t>4</w:t>
            </w:r>
          </w:p>
          <w:p w14:paraId="35130AB3" w14:textId="77777777" w:rsidR="006F6898" w:rsidRPr="00427060" w:rsidRDefault="006F6898" w:rsidP="00427060">
            <w:pPr>
              <w:jc w:val="center"/>
              <w:rPr>
                <w:rFonts w:ascii="Times New Roman" w:eastAsia="Times New Roman" w:hAnsi="Times New Roman" w:cs="Times New Roman"/>
                <w:sz w:val="20"/>
                <w:szCs w:val="24"/>
                <w:lang w:eastAsia="ru-RU"/>
              </w:rPr>
            </w:pPr>
            <w:r w:rsidRPr="0050577A">
              <w:rPr>
                <w:rFonts w:ascii="Times New Roman" w:eastAsia="Times New Roman" w:hAnsi="Times New Roman" w:cs="Times New Roman"/>
                <w:sz w:val="20"/>
                <w:szCs w:val="24"/>
                <w:lang w:eastAsia="ru-RU"/>
              </w:rPr>
              <w:t>З 2.1.01</w:t>
            </w:r>
          </w:p>
          <w:p w14:paraId="147FFCDA" w14:textId="1EF678D4" w:rsidR="006F6898" w:rsidRPr="00206217" w:rsidRDefault="006F6898" w:rsidP="00427060">
            <w:pPr>
              <w:jc w:val="center"/>
              <w:rPr>
                <w:rFonts w:ascii="Times New Roman" w:eastAsia="Times New Roman" w:hAnsi="Times New Roman" w:cs="Times New Roman"/>
                <w:sz w:val="20"/>
                <w:szCs w:val="20"/>
                <w:lang w:eastAsia="ru-RU"/>
              </w:rPr>
            </w:pPr>
            <w:r w:rsidRPr="0050577A">
              <w:rPr>
                <w:rFonts w:ascii="Times New Roman" w:eastAsia="Times New Roman" w:hAnsi="Times New Roman" w:cs="Times New Roman"/>
                <w:sz w:val="20"/>
                <w:szCs w:val="24"/>
                <w:lang w:eastAsia="ru-RU"/>
              </w:rPr>
              <w:t>З 2.1.0</w:t>
            </w:r>
            <w:r w:rsidRPr="00427060">
              <w:rPr>
                <w:rFonts w:ascii="Times New Roman" w:eastAsia="Times New Roman" w:hAnsi="Times New Roman" w:cs="Times New Roman"/>
                <w:sz w:val="20"/>
                <w:szCs w:val="24"/>
                <w:lang w:eastAsia="ru-RU"/>
              </w:rPr>
              <w:t>2</w:t>
            </w:r>
          </w:p>
        </w:tc>
      </w:tr>
      <w:tr w:rsidR="006F6898" w:rsidRPr="00206217" w14:paraId="24FBB6C4" w14:textId="0D13F457" w:rsidTr="00212AEE">
        <w:trPr>
          <w:trHeight w:val="156"/>
        </w:trPr>
        <w:tc>
          <w:tcPr>
            <w:tcW w:w="1938" w:type="dxa"/>
            <w:vMerge/>
          </w:tcPr>
          <w:p w14:paraId="56449F2E" w14:textId="31360D42" w:rsidR="006F6898" w:rsidRPr="00206217" w:rsidRDefault="006F6898" w:rsidP="008D16CA">
            <w:pPr>
              <w:rPr>
                <w:rFonts w:ascii="Times New Roman" w:eastAsia="Times New Roman" w:hAnsi="Times New Roman" w:cs="Times New Roman"/>
                <w:sz w:val="20"/>
                <w:szCs w:val="20"/>
                <w:lang w:eastAsia="ru-RU"/>
              </w:rPr>
            </w:pPr>
          </w:p>
        </w:tc>
        <w:tc>
          <w:tcPr>
            <w:tcW w:w="8660" w:type="dxa"/>
          </w:tcPr>
          <w:p w14:paraId="219B9782" w14:textId="53DE0CC9" w:rsidR="006F6898" w:rsidRPr="00206217" w:rsidRDefault="006F6898" w:rsidP="00453DC4">
            <w:pPr>
              <w:pStyle w:val="c4"/>
              <w:shd w:val="clear" w:color="auto" w:fill="FFFFFF"/>
              <w:spacing w:before="0" w:beforeAutospacing="0" w:after="0" w:afterAutospacing="0"/>
              <w:ind w:right="110"/>
              <w:jc w:val="both"/>
              <w:rPr>
                <w:b/>
                <w:bCs/>
                <w:i/>
                <w:iCs/>
                <w:color w:val="000000"/>
                <w:sz w:val="20"/>
                <w:szCs w:val="20"/>
              </w:rPr>
            </w:pPr>
            <w:r w:rsidRPr="00206217">
              <w:rPr>
                <w:sz w:val="20"/>
                <w:szCs w:val="20"/>
              </w:rPr>
              <w:t xml:space="preserve">Характеристика элементов сметной стоимости по группам затрат: строительные и монтажные работы, затраты на приобретение технологического оборудования, инструмента, инвентаря, мебели и прочие затраты. </w:t>
            </w:r>
          </w:p>
        </w:tc>
        <w:tc>
          <w:tcPr>
            <w:tcW w:w="1417" w:type="dxa"/>
          </w:tcPr>
          <w:p w14:paraId="69100A00" w14:textId="42535934" w:rsidR="006F6898"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Merge/>
          </w:tcPr>
          <w:p w14:paraId="275C8F8C" w14:textId="77777777" w:rsidR="006F6898" w:rsidRPr="00206217" w:rsidRDefault="006F6898" w:rsidP="008D16CA">
            <w:pPr>
              <w:rPr>
                <w:rFonts w:ascii="Times New Roman" w:eastAsia="Times New Roman" w:hAnsi="Times New Roman" w:cs="Times New Roman"/>
                <w:sz w:val="20"/>
                <w:szCs w:val="20"/>
                <w:lang w:eastAsia="ru-RU"/>
              </w:rPr>
            </w:pPr>
          </w:p>
        </w:tc>
        <w:tc>
          <w:tcPr>
            <w:tcW w:w="1212" w:type="dxa"/>
            <w:vMerge/>
          </w:tcPr>
          <w:p w14:paraId="51916979" w14:textId="77777777" w:rsidR="006F6898" w:rsidRPr="00206217" w:rsidRDefault="006F6898" w:rsidP="008D16CA">
            <w:pPr>
              <w:rPr>
                <w:rFonts w:ascii="Times New Roman" w:eastAsia="Times New Roman" w:hAnsi="Times New Roman" w:cs="Times New Roman"/>
                <w:sz w:val="20"/>
                <w:szCs w:val="20"/>
                <w:lang w:eastAsia="ru-RU"/>
              </w:rPr>
            </w:pPr>
          </w:p>
        </w:tc>
      </w:tr>
      <w:tr w:rsidR="006F6898" w:rsidRPr="00206217" w14:paraId="49879BA3" w14:textId="528825D1" w:rsidTr="00212AEE">
        <w:trPr>
          <w:trHeight w:val="485"/>
        </w:trPr>
        <w:tc>
          <w:tcPr>
            <w:tcW w:w="1938" w:type="dxa"/>
            <w:vMerge/>
          </w:tcPr>
          <w:p w14:paraId="457E38DD" w14:textId="77777777" w:rsidR="006F6898" w:rsidRPr="00206217" w:rsidRDefault="006F6898" w:rsidP="008D16CA">
            <w:pPr>
              <w:rPr>
                <w:rFonts w:ascii="Times New Roman" w:eastAsia="Times New Roman" w:hAnsi="Times New Roman" w:cs="Times New Roman"/>
                <w:sz w:val="20"/>
                <w:szCs w:val="20"/>
                <w:lang w:eastAsia="ru-RU"/>
              </w:rPr>
            </w:pPr>
          </w:p>
        </w:tc>
        <w:tc>
          <w:tcPr>
            <w:tcW w:w="8660" w:type="dxa"/>
          </w:tcPr>
          <w:p w14:paraId="165855D2" w14:textId="089D6652" w:rsidR="006F6898" w:rsidRPr="00206217" w:rsidRDefault="006F6898" w:rsidP="00453DC4">
            <w:pPr>
              <w:ind w:left="14" w:hanging="10"/>
              <w:rPr>
                <w:rFonts w:ascii="Times New Roman" w:eastAsia="Times New Roman" w:hAnsi="Times New Roman" w:cs="Times New Roman"/>
                <w:b/>
                <w:bCs/>
                <w:i/>
                <w:iCs/>
                <w:color w:val="000000"/>
                <w:sz w:val="20"/>
                <w:szCs w:val="20"/>
                <w:lang w:eastAsia="ru-RU"/>
              </w:rPr>
            </w:pPr>
            <w:r w:rsidRPr="00206217">
              <w:rPr>
                <w:rFonts w:ascii="Times New Roman" w:hAnsi="Times New Roman" w:cs="Times New Roman"/>
                <w:sz w:val="20"/>
                <w:szCs w:val="20"/>
              </w:rPr>
              <w:t>Затраты по материальным ресурсам. Затраты на оплату труда работников строительной организации. Затраты по эксплуатации машин и механизмов.</w:t>
            </w:r>
          </w:p>
        </w:tc>
        <w:tc>
          <w:tcPr>
            <w:tcW w:w="1417" w:type="dxa"/>
          </w:tcPr>
          <w:p w14:paraId="55E12378" w14:textId="1291F7EF" w:rsidR="006F6898" w:rsidRPr="00206217" w:rsidRDefault="006F6898" w:rsidP="008D16CA">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Merge/>
          </w:tcPr>
          <w:p w14:paraId="391A85B1" w14:textId="77777777" w:rsidR="006F6898" w:rsidRPr="00206217" w:rsidRDefault="006F6898" w:rsidP="008D16CA">
            <w:pPr>
              <w:rPr>
                <w:rFonts w:ascii="Times New Roman" w:eastAsia="Times New Roman" w:hAnsi="Times New Roman" w:cs="Times New Roman"/>
                <w:sz w:val="20"/>
                <w:szCs w:val="20"/>
                <w:lang w:eastAsia="ru-RU"/>
              </w:rPr>
            </w:pPr>
          </w:p>
        </w:tc>
        <w:tc>
          <w:tcPr>
            <w:tcW w:w="1212" w:type="dxa"/>
            <w:vMerge/>
          </w:tcPr>
          <w:p w14:paraId="4C1F9B1E" w14:textId="77777777" w:rsidR="006F6898" w:rsidRPr="00206217" w:rsidRDefault="006F6898" w:rsidP="008D16CA">
            <w:pPr>
              <w:rPr>
                <w:rFonts w:ascii="Times New Roman" w:eastAsia="Times New Roman" w:hAnsi="Times New Roman" w:cs="Times New Roman"/>
                <w:sz w:val="20"/>
                <w:szCs w:val="20"/>
                <w:lang w:eastAsia="ru-RU"/>
              </w:rPr>
            </w:pPr>
          </w:p>
        </w:tc>
      </w:tr>
      <w:tr w:rsidR="006F6898" w:rsidRPr="00206217" w14:paraId="2D3EBA08" w14:textId="738E9FB8" w:rsidTr="00212AEE">
        <w:trPr>
          <w:trHeight w:val="156"/>
        </w:trPr>
        <w:tc>
          <w:tcPr>
            <w:tcW w:w="1938" w:type="dxa"/>
            <w:vMerge/>
          </w:tcPr>
          <w:p w14:paraId="527414D6" w14:textId="77777777" w:rsidR="006F6898" w:rsidRPr="00206217" w:rsidRDefault="006F6898" w:rsidP="008D16CA">
            <w:pPr>
              <w:rPr>
                <w:rFonts w:ascii="Times New Roman" w:eastAsia="Times New Roman" w:hAnsi="Times New Roman" w:cs="Times New Roman"/>
                <w:sz w:val="20"/>
                <w:szCs w:val="20"/>
                <w:lang w:eastAsia="ru-RU"/>
              </w:rPr>
            </w:pPr>
          </w:p>
        </w:tc>
        <w:tc>
          <w:tcPr>
            <w:tcW w:w="8660" w:type="dxa"/>
          </w:tcPr>
          <w:p w14:paraId="4A5032BA" w14:textId="329193F0" w:rsidR="006F6898" w:rsidRPr="00206217" w:rsidRDefault="006F6898" w:rsidP="00A8015D">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color w:val="000000"/>
                <w:sz w:val="20"/>
                <w:szCs w:val="20"/>
                <w:lang w:eastAsia="ru-RU"/>
              </w:rPr>
              <w:t>В том числе практических занятий</w:t>
            </w:r>
          </w:p>
        </w:tc>
        <w:tc>
          <w:tcPr>
            <w:tcW w:w="1417" w:type="dxa"/>
          </w:tcPr>
          <w:p w14:paraId="01B6F360" w14:textId="5DF3AD2F" w:rsidR="006F6898" w:rsidRPr="006F6898" w:rsidRDefault="006F6898" w:rsidP="006F6898">
            <w:pPr>
              <w:ind w:hanging="10"/>
              <w:jc w:val="center"/>
              <w:rPr>
                <w:rFonts w:ascii="Times New Roman" w:eastAsia="Times New Roman" w:hAnsi="Times New Roman" w:cs="Times New Roman"/>
                <w:b/>
                <w:sz w:val="20"/>
                <w:szCs w:val="20"/>
                <w:lang w:eastAsia="ru-RU"/>
              </w:rPr>
            </w:pPr>
            <w:r w:rsidRPr="006F689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8</w:t>
            </w:r>
          </w:p>
        </w:tc>
        <w:tc>
          <w:tcPr>
            <w:tcW w:w="1701" w:type="dxa"/>
            <w:vMerge/>
          </w:tcPr>
          <w:p w14:paraId="62A34945" w14:textId="77777777" w:rsidR="006F6898" w:rsidRPr="00206217" w:rsidRDefault="006F6898" w:rsidP="008D16CA">
            <w:pPr>
              <w:rPr>
                <w:rFonts w:ascii="Times New Roman" w:eastAsia="Times New Roman" w:hAnsi="Times New Roman" w:cs="Times New Roman"/>
                <w:sz w:val="20"/>
                <w:szCs w:val="20"/>
                <w:lang w:eastAsia="ru-RU"/>
              </w:rPr>
            </w:pPr>
          </w:p>
        </w:tc>
        <w:tc>
          <w:tcPr>
            <w:tcW w:w="1212" w:type="dxa"/>
            <w:vMerge/>
          </w:tcPr>
          <w:p w14:paraId="41923D2C" w14:textId="77777777" w:rsidR="006F6898" w:rsidRPr="00206217" w:rsidRDefault="006F6898" w:rsidP="008D16CA">
            <w:pPr>
              <w:rPr>
                <w:rFonts w:ascii="Times New Roman" w:eastAsia="Times New Roman" w:hAnsi="Times New Roman" w:cs="Times New Roman"/>
                <w:sz w:val="20"/>
                <w:szCs w:val="20"/>
                <w:lang w:eastAsia="ru-RU"/>
              </w:rPr>
            </w:pPr>
          </w:p>
        </w:tc>
      </w:tr>
      <w:tr w:rsidR="006F6898" w:rsidRPr="00206217" w14:paraId="6FD76777" w14:textId="2241870B" w:rsidTr="00212AEE">
        <w:trPr>
          <w:trHeight w:val="156"/>
        </w:trPr>
        <w:tc>
          <w:tcPr>
            <w:tcW w:w="1938" w:type="dxa"/>
            <w:vMerge/>
          </w:tcPr>
          <w:p w14:paraId="6540B3F9" w14:textId="77777777" w:rsidR="006F6898" w:rsidRPr="00206217" w:rsidRDefault="006F6898" w:rsidP="00453DC4">
            <w:pPr>
              <w:rPr>
                <w:rFonts w:ascii="Times New Roman" w:eastAsia="Times New Roman" w:hAnsi="Times New Roman" w:cs="Times New Roman"/>
                <w:sz w:val="20"/>
                <w:szCs w:val="20"/>
                <w:lang w:eastAsia="ru-RU"/>
              </w:rPr>
            </w:pPr>
          </w:p>
        </w:tc>
        <w:tc>
          <w:tcPr>
            <w:tcW w:w="8660" w:type="dxa"/>
          </w:tcPr>
          <w:p w14:paraId="7E453F28" w14:textId="428C0A6A" w:rsidR="006F6898" w:rsidRPr="00206217" w:rsidRDefault="006F6898" w:rsidP="00556AF7">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подготовка </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4</w:t>
            </w:r>
            <w:r w:rsidRPr="00206217">
              <w:rPr>
                <w:rFonts w:ascii="Times New Roman" w:eastAsia="Times New Roman" w:hAnsi="Times New Roman" w:cs="Times New Roman"/>
                <w:b/>
                <w:bCs/>
                <w:i/>
                <w:iCs/>
                <w:color w:val="000000"/>
                <w:sz w:val="20"/>
                <w:szCs w:val="20"/>
                <w:lang w:eastAsia="ru-RU"/>
              </w:rPr>
              <w:t>.</w:t>
            </w:r>
            <w:r w:rsidRPr="00206217">
              <w:rPr>
                <w:rFonts w:ascii="Times New Roman" w:hAnsi="Times New Roman" w:cs="Times New Roman"/>
                <w:color w:val="000000"/>
                <w:sz w:val="20"/>
                <w:szCs w:val="20"/>
                <w:shd w:val="clear" w:color="auto" w:fill="FFFFFF"/>
              </w:rPr>
              <w:t xml:space="preserve"> </w:t>
            </w:r>
            <w:r w:rsidRPr="00206217">
              <w:rPr>
                <w:rFonts w:ascii="Times New Roman" w:hAnsi="Times New Roman" w:cs="Times New Roman"/>
                <w:sz w:val="20"/>
                <w:szCs w:val="20"/>
              </w:rPr>
              <w:t>Определение стоимости цен на материалы, изделия и конструкции, затрат на эксплуатацию строительных машин и механизмов.</w:t>
            </w:r>
          </w:p>
        </w:tc>
        <w:tc>
          <w:tcPr>
            <w:tcW w:w="1417" w:type="dxa"/>
          </w:tcPr>
          <w:p w14:paraId="4194CA5B" w14:textId="017DFB11" w:rsidR="006F6898" w:rsidRPr="00206217" w:rsidRDefault="006F6898" w:rsidP="00453DC4">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vMerge/>
          </w:tcPr>
          <w:p w14:paraId="0423E366" w14:textId="77777777" w:rsidR="006F6898" w:rsidRPr="00206217" w:rsidRDefault="006F6898" w:rsidP="00453DC4">
            <w:pPr>
              <w:rPr>
                <w:rFonts w:ascii="Times New Roman" w:eastAsia="Times New Roman" w:hAnsi="Times New Roman" w:cs="Times New Roman"/>
                <w:sz w:val="20"/>
                <w:szCs w:val="20"/>
                <w:lang w:eastAsia="ru-RU"/>
              </w:rPr>
            </w:pPr>
          </w:p>
        </w:tc>
        <w:tc>
          <w:tcPr>
            <w:tcW w:w="1212" w:type="dxa"/>
            <w:vMerge/>
          </w:tcPr>
          <w:p w14:paraId="46E68477" w14:textId="77777777" w:rsidR="006F6898" w:rsidRPr="00206217" w:rsidRDefault="006F6898" w:rsidP="00453DC4">
            <w:pPr>
              <w:rPr>
                <w:rFonts w:ascii="Times New Roman" w:eastAsia="Times New Roman" w:hAnsi="Times New Roman" w:cs="Times New Roman"/>
                <w:sz w:val="20"/>
                <w:szCs w:val="20"/>
                <w:lang w:eastAsia="ru-RU"/>
              </w:rPr>
            </w:pPr>
          </w:p>
        </w:tc>
      </w:tr>
      <w:tr w:rsidR="006F6898" w:rsidRPr="00206217" w14:paraId="59969276" w14:textId="1474B069" w:rsidTr="00212AEE">
        <w:trPr>
          <w:trHeight w:val="156"/>
        </w:trPr>
        <w:tc>
          <w:tcPr>
            <w:tcW w:w="1938" w:type="dxa"/>
            <w:vMerge/>
          </w:tcPr>
          <w:p w14:paraId="2A16062E" w14:textId="77777777" w:rsidR="006F6898" w:rsidRPr="00206217" w:rsidRDefault="006F6898" w:rsidP="00453DC4">
            <w:pPr>
              <w:rPr>
                <w:rFonts w:ascii="Times New Roman" w:eastAsia="Times New Roman" w:hAnsi="Times New Roman" w:cs="Times New Roman"/>
                <w:sz w:val="20"/>
                <w:szCs w:val="20"/>
                <w:lang w:eastAsia="ru-RU"/>
              </w:rPr>
            </w:pPr>
          </w:p>
        </w:tc>
        <w:tc>
          <w:tcPr>
            <w:tcW w:w="8660" w:type="dxa"/>
          </w:tcPr>
          <w:p w14:paraId="29F7CF08" w14:textId="51D6AD5B" w:rsidR="006F6898" w:rsidRPr="00206217" w:rsidRDefault="006F6898" w:rsidP="00556AF7">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подготовка </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5</w:t>
            </w:r>
            <w:r w:rsidRPr="00206217">
              <w:rPr>
                <w:rFonts w:ascii="Times New Roman" w:eastAsia="Times New Roman" w:hAnsi="Times New Roman" w:cs="Times New Roman"/>
                <w:b/>
                <w:bCs/>
                <w:i/>
                <w:iCs/>
                <w:color w:val="000000"/>
                <w:sz w:val="20"/>
                <w:szCs w:val="20"/>
                <w:lang w:eastAsia="ru-RU"/>
              </w:rPr>
              <w:t>.</w:t>
            </w:r>
            <w:r w:rsidRPr="00206217">
              <w:rPr>
                <w:rFonts w:ascii="Times New Roman" w:hAnsi="Times New Roman" w:cs="Times New Roman"/>
                <w:color w:val="000000"/>
                <w:sz w:val="20"/>
                <w:szCs w:val="20"/>
                <w:shd w:val="clear" w:color="auto" w:fill="FFFFFF"/>
              </w:rPr>
              <w:t xml:space="preserve"> </w:t>
            </w:r>
            <w:r w:rsidRPr="00206217">
              <w:rPr>
                <w:rFonts w:ascii="Times New Roman" w:hAnsi="Times New Roman" w:cs="Times New Roman"/>
                <w:sz w:val="20"/>
                <w:szCs w:val="20"/>
              </w:rPr>
              <w:t>Определение размера средств на оплату труда рабочих в соответствии с методическими положениями.</w:t>
            </w:r>
          </w:p>
        </w:tc>
        <w:tc>
          <w:tcPr>
            <w:tcW w:w="1417" w:type="dxa"/>
          </w:tcPr>
          <w:p w14:paraId="22CE21DA" w14:textId="27D3CC4D" w:rsidR="006F6898" w:rsidRPr="00206217" w:rsidRDefault="006F6898" w:rsidP="00453DC4">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vMerge/>
          </w:tcPr>
          <w:p w14:paraId="58F567A9" w14:textId="77777777" w:rsidR="006F6898" w:rsidRPr="00206217" w:rsidRDefault="006F6898" w:rsidP="00453DC4">
            <w:pPr>
              <w:rPr>
                <w:rFonts w:ascii="Times New Roman" w:eastAsia="Times New Roman" w:hAnsi="Times New Roman" w:cs="Times New Roman"/>
                <w:sz w:val="20"/>
                <w:szCs w:val="20"/>
                <w:lang w:eastAsia="ru-RU"/>
              </w:rPr>
            </w:pPr>
          </w:p>
        </w:tc>
        <w:tc>
          <w:tcPr>
            <w:tcW w:w="1212" w:type="dxa"/>
            <w:vMerge/>
          </w:tcPr>
          <w:p w14:paraId="5BA06431" w14:textId="77777777" w:rsidR="006F6898" w:rsidRPr="00206217" w:rsidRDefault="006F6898" w:rsidP="00453DC4">
            <w:pPr>
              <w:rPr>
                <w:rFonts w:ascii="Times New Roman" w:eastAsia="Times New Roman" w:hAnsi="Times New Roman" w:cs="Times New Roman"/>
                <w:sz w:val="20"/>
                <w:szCs w:val="20"/>
                <w:lang w:eastAsia="ru-RU"/>
              </w:rPr>
            </w:pPr>
          </w:p>
        </w:tc>
      </w:tr>
      <w:tr w:rsidR="006F6898" w:rsidRPr="00206217" w14:paraId="77720B9A" w14:textId="3330808C" w:rsidTr="00212AEE">
        <w:trPr>
          <w:trHeight w:val="156"/>
        </w:trPr>
        <w:tc>
          <w:tcPr>
            <w:tcW w:w="1938" w:type="dxa"/>
            <w:vMerge/>
          </w:tcPr>
          <w:p w14:paraId="555660B6" w14:textId="77777777" w:rsidR="006F6898" w:rsidRPr="00206217" w:rsidRDefault="006F6898" w:rsidP="00453DC4">
            <w:pPr>
              <w:rPr>
                <w:rFonts w:ascii="Times New Roman" w:eastAsia="Times New Roman" w:hAnsi="Times New Roman" w:cs="Times New Roman"/>
                <w:sz w:val="20"/>
                <w:szCs w:val="20"/>
                <w:lang w:eastAsia="ru-RU"/>
              </w:rPr>
            </w:pPr>
          </w:p>
        </w:tc>
        <w:tc>
          <w:tcPr>
            <w:tcW w:w="8660" w:type="dxa"/>
          </w:tcPr>
          <w:p w14:paraId="6DC8F743" w14:textId="37152C5A" w:rsidR="006F6898" w:rsidRPr="00206217" w:rsidRDefault="006F6898" w:rsidP="00556AF7">
            <w:pPr>
              <w:ind w:left="14" w:hanging="10"/>
              <w:jc w:val="both"/>
              <w:rPr>
                <w:rFonts w:ascii="Times New Roman" w:eastAsia="Times New Roman" w:hAnsi="Times New Roman" w:cs="Times New Roman"/>
                <w:b/>
                <w:bCs/>
                <w:i/>
                <w:iCs/>
                <w:color w:val="000000"/>
                <w:sz w:val="20"/>
                <w:szCs w:val="20"/>
                <w:lang w:eastAsia="ru-RU"/>
              </w:rPr>
            </w:pPr>
            <w:r w:rsidRPr="00206217">
              <w:rPr>
                <w:rFonts w:ascii="Times New Roman" w:eastAsia="Times New Roman" w:hAnsi="Times New Roman" w:cs="Times New Roman"/>
                <w:b/>
                <w:bCs/>
                <w:i/>
                <w:iCs/>
                <w:color w:val="000000"/>
                <w:sz w:val="20"/>
                <w:szCs w:val="20"/>
                <w:lang w:eastAsia="ru-RU"/>
              </w:rPr>
              <w:t>Практическ</w:t>
            </w:r>
            <w:r>
              <w:rPr>
                <w:rFonts w:ascii="Times New Roman" w:eastAsia="Times New Roman" w:hAnsi="Times New Roman" w:cs="Times New Roman"/>
                <w:b/>
                <w:bCs/>
                <w:i/>
                <w:iCs/>
                <w:color w:val="000000"/>
                <w:sz w:val="20"/>
                <w:szCs w:val="20"/>
                <w:lang w:eastAsia="ru-RU"/>
              </w:rPr>
              <w:t>ая</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подготовка </w:t>
            </w:r>
            <w:r w:rsidRPr="00206217">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6</w:t>
            </w:r>
            <w:r w:rsidRPr="00206217">
              <w:rPr>
                <w:rFonts w:ascii="Times New Roman" w:eastAsia="Times New Roman" w:hAnsi="Times New Roman" w:cs="Times New Roman"/>
                <w:b/>
                <w:bCs/>
                <w:i/>
                <w:iCs/>
                <w:color w:val="000000"/>
                <w:sz w:val="20"/>
                <w:szCs w:val="20"/>
                <w:lang w:eastAsia="ru-RU"/>
              </w:rPr>
              <w:t>.</w:t>
            </w:r>
            <w:r w:rsidRPr="00206217">
              <w:rPr>
                <w:rFonts w:ascii="Times New Roman" w:hAnsi="Times New Roman" w:cs="Times New Roman"/>
                <w:color w:val="000000"/>
                <w:sz w:val="20"/>
                <w:szCs w:val="20"/>
                <w:shd w:val="clear" w:color="auto" w:fill="FFFFFF"/>
              </w:rPr>
              <w:t xml:space="preserve"> </w:t>
            </w:r>
            <w:r w:rsidRPr="00206217">
              <w:rPr>
                <w:rFonts w:ascii="Times New Roman" w:hAnsi="Times New Roman" w:cs="Times New Roman"/>
                <w:sz w:val="20"/>
                <w:szCs w:val="20"/>
              </w:rPr>
              <w:t>Определение элементов затрат по эксплуатации строительных машин и механизмов.</w:t>
            </w:r>
          </w:p>
        </w:tc>
        <w:tc>
          <w:tcPr>
            <w:tcW w:w="1417" w:type="dxa"/>
          </w:tcPr>
          <w:p w14:paraId="51C2BAAD" w14:textId="677ECD4B" w:rsidR="006F6898" w:rsidRPr="00206217" w:rsidRDefault="006F6898" w:rsidP="00453DC4">
            <w:pPr>
              <w:ind w:hanging="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vMerge/>
          </w:tcPr>
          <w:p w14:paraId="36806A12" w14:textId="77777777" w:rsidR="006F6898" w:rsidRPr="00206217" w:rsidRDefault="006F6898" w:rsidP="00453DC4">
            <w:pPr>
              <w:rPr>
                <w:rFonts w:ascii="Times New Roman" w:eastAsia="Times New Roman" w:hAnsi="Times New Roman" w:cs="Times New Roman"/>
                <w:sz w:val="20"/>
                <w:szCs w:val="20"/>
                <w:lang w:eastAsia="ru-RU"/>
              </w:rPr>
            </w:pPr>
          </w:p>
        </w:tc>
        <w:tc>
          <w:tcPr>
            <w:tcW w:w="1212" w:type="dxa"/>
            <w:vMerge/>
          </w:tcPr>
          <w:p w14:paraId="66C03F0B" w14:textId="77777777" w:rsidR="006F6898" w:rsidRPr="00206217" w:rsidRDefault="006F6898" w:rsidP="00453DC4">
            <w:pPr>
              <w:rPr>
                <w:rFonts w:ascii="Times New Roman" w:eastAsia="Times New Roman" w:hAnsi="Times New Roman" w:cs="Times New Roman"/>
                <w:sz w:val="20"/>
                <w:szCs w:val="20"/>
                <w:lang w:eastAsia="ru-RU"/>
              </w:rPr>
            </w:pPr>
          </w:p>
        </w:tc>
      </w:tr>
      <w:tr w:rsidR="00212AEE" w:rsidRPr="00206217" w14:paraId="4D234D26" w14:textId="783F6E12" w:rsidTr="00212AEE">
        <w:trPr>
          <w:trHeight w:val="311"/>
        </w:trPr>
        <w:tc>
          <w:tcPr>
            <w:tcW w:w="10598" w:type="dxa"/>
            <w:gridSpan w:val="2"/>
            <w:hideMark/>
          </w:tcPr>
          <w:p w14:paraId="354393BF" w14:textId="4C5A76EF" w:rsidR="00212AEE" w:rsidRPr="00206217" w:rsidRDefault="00212AEE" w:rsidP="00EF697B">
            <w:pPr>
              <w:rPr>
                <w:rFonts w:ascii="Times New Roman" w:eastAsia="Times New Roman" w:hAnsi="Times New Roman" w:cs="Times New Roman"/>
                <w:b/>
                <w:sz w:val="20"/>
                <w:szCs w:val="20"/>
                <w:lang w:eastAsia="ru-RU"/>
              </w:rPr>
            </w:pPr>
            <w:r w:rsidRPr="00206217">
              <w:rPr>
                <w:rFonts w:ascii="Times New Roman" w:eastAsia="Times New Roman" w:hAnsi="Times New Roman" w:cs="Times New Roman"/>
                <w:b/>
                <w:sz w:val="20"/>
                <w:szCs w:val="20"/>
                <w:lang w:eastAsia="ru-RU"/>
              </w:rPr>
              <w:t>Промежуточная аттестация в форме дифференцированного зачета</w:t>
            </w:r>
          </w:p>
        </w:tc>
        <w:tc>
          <w:tcPr>
            <w:tcW w:w="1417" w:type="dxa"/>
          </w:tcPr>
          <w:p w14:paraId="7C87C878" w14:textId="42341FBE" w:rsidR="00212AEE" w:rsidRPr="00206217" w:rsidRDefault="00212AEE" w:rsidP="008D16CA">
            <w:pPr>
              <w:jc w:val="center"/>
              <w:rPr>
                <w:rFonts w:ascii="Times New Roman" w:eastAsia="Times New Roman" w:hAnsi="Times New Roman" w:cs="Times New Roman"/>
                <w:sz w:val="20"/>
                <w:szCs w:val="20"/>
                <w:lang w:val="en-US" w:eastAsia="ru-RU"/>
              </w:rPr>
            </w:pPr>
            <w:r w:rsidRPr="00206217">
              <w:rPr>
                <w:rFonts w:ascii="Times New Roman" w:eastAsia="Times New Roman" w:hAnsi="Times New Roman" w:cs="Times New Roman"/>
                <w:sz w:val="20"/>
                <w:szCs w:val="20"/>
                <w:lang w:eastAsia="ru-RU"/>
              </w:rPr>
              <w:t>2</w:t>
            </w:r>
          </w:p>
        </w:tc>
        <w:tc>
          <w:tcPr>
            <w:tcW w:w="1701" w:type="dxa"/>
            <w:hideMark/>
          </w:tcPr>
          <w:p w14:paraId="0022ABBE" w14:textId="77777777" w:rsidR="00212AEE" w:rsidRPr="00206217" w:rsidRDefault="00212AEE" w:rsidP="008D16CA">
            <w:pPr>
              <w:rPr>
                <w:rFonts w:ascii="Times New Roman" w:eastAsia="Times New Roman" w:hAnsi="Times New Roman" w:cs="Times New Roman"/>
                <w:sz w:val="20"/>
                <w:szCs w:val="20"/>
                <w:lang w:eastAsia="ru-RU"/>
              </w:rPr>
            </w:pPr>
            <w:r w:rsidRPr="00206217">
              <w:rPr>
                <w:rFonts w:ascii="Times New Roman" w:eastAsia="Times New Roman" w:hAnsi="Times New Roman" w:cs="Times New Roman"/>
                <w:sz w:val="20"/>
                <w:szCs w:val="20"/>
                <w:lang w:eastAsia="ru-RU"/>
              </w:rPr>
              <w:t> </w:t>
            </w:r>
          </w:p>
        </w:tc>
        <w:tc>
          <w:tcPr>
            <w:tcW w:w="1212" w:type="dxa"/>
          </w:tcPr>
          <w:p w14:paraId="346EAA04" w14:textId="77777777" w:rsidR="00212AEE" w:rsidRPr="00206217" w:rsidRDefault="00212AEE" w:rsidP="008D16CA">
            <w:pPr>
              <w:rPr>
                <w:rFonts w:ascii="Times New Roman" w:eastAsia="Times New Roman" w:hAnsi="Times New Roman" w:cs="Times New Roman"/>
                <w:sz w:val="20"/>
                <w:szCs w:val="20"/>
                <w:lang w:eastAsia="ru-RU"/>
              </w:rPr>
            </w:pPr>
          </w:p>
        </w:tc>
      </w:tr>
      <w:tr w:rsidR="00212AEE" w:rsidRPr="00206217" w14:paraId="7B575226" w14:textId="147D3080" w:rsidTr="00212AEE">
        <w:trPr>
          <w:trHeight w:val="311"/>
        </w:trPr>
        <w:tc>
          <w:tcPr>
            <w:tcW w:w="10598" w:type="dxa"/>
            <w:gridSpan w:val="2"/>
          </w:tcPr>
          <w:p w14:paraId="3EE93B1D" w14:textId="7E5795FF" w:rsidR="00212AEE" w:rsidRPr="00206217" w:rsidRDefault="00212AEE" w:rsidP="00EF697B">
            <w:pP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b/>
                <w:bCs/>
                <w:color w:val="000000"/>
                <w:sz w:val="20"/>
                <w:szCs w:val="20"/>
                <w:lang w:eastAsia="ru-RU"/>
              </w:rPr>
              <w:t xml:space="preserve">Всего </w:t>
            </w:r>
          </w:p>
        </w:tc>
        <w:tc>
          <w:tcPr>
            <w:tcW w:w="1417" w:type="dxa"/>
          </w:tcPr>
          <w:p w14:paraId="148D9889" w14:textId="0EF94174" w:rsidR="00212AEE" w:rsidRPr="00206217" w:rsidRDefault="00212AEE" w:rsidP="00EF697B">
            <w:pPr>
              <w:jc w:val="center"/>
              <w:rPr>
                <w:rFonts w:ascii="Times New Roman" w:eastAsia="Times New Roman" w:hAnsi="Times New Roman" w:cs="Times New Roman"/>
                <w:b/>
                <w:bCs/>
                <w:color w:val="000000"/>
                <w:sz w:val="20"/>
                <w:szCs w:val="20"/>
                <w:lang w:eastAsia="ru-RU"/>
              </w:rPr>
            </w:pPr>
            <w:r w:rsidRPr="00206217">
              <w:rPr>
                <w:rFonts w:ascii="Times New Roman" w:eastAsia="Times New Roman" w:hAnsi="Times New Roman" w:cs="Times New Roman"/>
                <w:b/>
                <w:bCs/>
                <w:color w:val="000000"/>
                <w:sz w:val="20"/>
                <w:szCs w:val="20"/>
                <w:lang w:eastAsia="ru-RU"/>
              </w:rPr>
              <w:t>92</w:t>
            </w:r>
          </w:p>
        </w:tc>
        <w:tc>
          <w:tcPr>
            <w:tcW w:w="1701" w:type="dxa"/>
          </w:tcPr>
          <w:p w14:paraId="172180CF" w14:textId="77777777" w:rsidR="00212AEE" w:rsidRPr="00206217" w:rsidRDefault="00212AEE" w:rsidP="00EF697B">
            <w:pPr>
              <w:rPr>
                <w:rFonts w:ascii="Times New Roman" w:eastAsia="Times New Roman" w:hAnsi="Times New Roman" w:cs="Times New Roman"/>
                <w:sz w:val="20"/>
                <w:szCs w:val="20"/>
                <w:lang w:eastAsia="ru-RU"/>
              </w:rPr>
            </w:pPr>
          </w:p>
        </w:tc>
        <w:tc>
          <w:tcPr>
            <w:tcW w:w="1212" w:type="dxa"/>
          </w:tcPr>
          <w:p w14:paraId="21BA5832" w14:textId="77777777" w:rsidR="00212AEE" w:rsidRPr="00206217" w:rsidRDefault="00212AEE" w:rsidP="00EF697B">
            <w:pPr>
              <w:rPr>
                <w:rFonts w:ascii="Times New Roman" w:eastAsia="Times New Roman" w:hAnsi="Times New Roman" w:cs="Times New Roman"/>
                <w:sz w:val="20"/>
                <w:szCs w:val="20"/>
                <w:lang w:eastAsia="ru-RU"/>
              </w:rPr>
            </w:pPr>
          </w:p>
        </w:tc>
      </w:tr>
    </w:tbl>
    <w:p w14:paraId="6469A5EE" w14:textId="77777777" w:rsidR="00462C8D" w:rsidRPr="00462C8D" w:rsidRDefault="00462C8D" w:rsidP="00462C8D">
      <w:pPr>
        <w:spacing w:after="120" w:line="240" w:lineRule="auto"/>
        <w:ind w:firstLine="210"/>
        <w:jc w:val="both"/>
        <w:rPr>
          <w:rFonts w:ascii="Times New Roman" w:eastAsia="Times New Roman" w:hAnsi="Times New Roman" w:cs="Times New Roman"/>
          <w:b/>
          <w:sz w:val="24"/>
          <w:szCs w:val="24"/>
          <w:lang w:eastAsia="ru-RU"/>
        </w:rPr>
        <w:sectPr w:rsidR="00462C8D" w:rsidRPr="00462C8D" w:rsidSect="00462C8D">
          <w:pgSz w:w="16838" w:h="11906" w:orient="landscape"/>
          <w:pgMar w:top="709" w:right="1134" w:bottom="851" w:left="992" w:header="709" w:footer="709" w:gutter="0"/>
          <w:cols w:space="708"/>
          <w:docGrid w:linePitch="360"/>
        </w:sectPr>
      </w:pPr>
    </w:p>
    <w:p w14:paraId="6AC4E33E" w14:textId="77777777" w:rsidR="005A699E" w:rsidRPr="005A699E" w:rsidRDefault="005A699E" w:rsidP="005A699E">
      <w:pPr>
        <w:spacing w:after="200" w:line="276" w:lineRule="auto"/>
        <w:ind w:left="1353"/>
        <w:rPr>
          <w:rFonts w:ascii="Times New Roman" w:eastAsia="Times New Roman" w:hAnsi="Times New Roman" w:cs="Times New Roman"/>
          <w:b/>
          <w:bCs/>
          <w:i/>
          <w:color w:val="FF0000"/>
          <w:lang w:eastAsia="ru-RU"/>
        </w:rPr>
      </w:pPr>
      <w:r w:rsidRPr="005A699E">
        <w:rPr>
          <w:rFonts w:ascii="Times New Roman" w:eastAsia="Times New Roman" w:hAnsi="Times New Roman" w:cs="Times New Roman"/>
          <w:b/>
          <w:bCs/>
          <w:lang w:eastAsia="ru-RU"/>
        </w:rPr>
        <w:lastRenderedPageBreak/>
        <w:t>3. УСЛОВИЯ РЕАЛИЗАЦИИ УЧЕБНОЙ ДИСЦИПЛИНЫ</w:t>
      </w:r>
    </w:p>
    <w:p w14:paraId="1E4E9F30" w14:textId="77777777" w:rsidR="005A699E" w:rsidRPr="005A699E" w:rsidRDefault="005A699E" w:rsidP="005A699E">
      <w:pPr>
        <w:suppressAutoHyphens/>
        <w:spacing w:after="0" w:line="276" w:lineRule="auto"/>
        <w:ind w:firstLine="709"/>
        <w:jc w:val="both"/>
        <w:rPr>
          <w:rFonts w:ascii="Times New Roman" w:eastAsia="Times New Roman" w:hAnsi="Times New Roman" w:cs="Times New Roman"/>
          <w:bCs/>
          <w:sz w:val="24"/>
          <w:szCs w:val="24"/>
          <w:lang w:eastAsia="ru-RU"/>
        </w:rPr>
      </w:pPr>
      <w:r w:rsidRPr="005A699E">
        <w:rPr>
          <w:rFonts w:ascii="Times New Roman" w:eastAsia="Times New Roman" w:hAnsi="Times New Roman" w:cs="Times New Roman"/>
          <w:b/>
          <w:bCs/>
          <w:sz w:val="24"/>
          <w:szCs w:val="24"/>
          <w:lang w:eastAsia="ru-RU"/>
        </w:rPr>
        <w:t>3.1.</w:t>
      </w:r>
      <w:r w:rsidRPr="005A699E">
        <w:rPr>
          <w:rFonts w:ascii="Times New Roman" w:eastAsia="Times New Roman" w:hAnsi="Times New Roman" w:cs="Times New Roman"/>
          <w:bCs/>
          <w:sz w:val="24"/>
          <w:szCs w:val="24"/>
          <w:lang w:eastAsia="ru-RU"/>
        </w:rPr>
        <w:t xml:space="preserve"> Для реализации программы учебной дисциплины должны быть предусмотрены следующие специальные помещения:</w:t>
      </w:r>
    </w:p>
    <w:p w14:paraId="493DAA03" w14:textId="77777777" w:rsidR="005A699E" w:rsidRPr="005A699E" w:rsidRDefault="005A699E" w:rsidP="005A699E">
      <w:pPr>
        <w:suppressAutoHyphens/>
        <w:spacing w:after="0" w:line="240" w:lineRule="auto"/>
        <w:ind w:firstLine="709"/>
        <w:rPr>
          <w:rFonts w:ascii="Times New Roman" w:eastAsia="Times New Roman" w:hAnsi="Times New Roman" w:cs="Times New Roman"/>
          <w:sz w:val="24"/>
          <w:szCs w:val="24"/>
        </w:rPr>
      </w:pPr>
      <w:r w:rsidRPr="005A699E">
        <w:rPr>
          <w:rFonts w:ascii="Times New Roman" w:eastAsia="Times New Roman" w:hAnsi="Times New Roman" w:cs="Times New Roman"/>
          <w:bCs/>
          <w:sz w:val="24"/>
          <w:szCs w:val="24"/>
          <w:lang w:eastAsia="ru-RU"/>
        </w:rPr>
        <w:t>Кабинет</w:t>
      </w:r>
      <w:r w:rsidRPr="005A699E">
        <w:rPr>
          <w:rFonts w:ascii="Times New Roman" w:eastAsia="Times New Roman" w:hAnsi="Times New Roman" w:cs="Times New Roman"/>
          <w:bCs/>
          <w:i/>
          <w:sz w:val="24"/>
          <w:szCs w:val="24"/>
          <w:lang w:eastAsia="ru-RU"/>
        </w:rPr>
        <w:t xml:space="preserve"> «</w:t>
      </w:r>
      <w:r w:rsidRPr="005A699E">
        <w:rPr>
          <w:rFonts w:ascii="Times New Roman" w:eastAsia="Times New Roman" w:hAnsi="Times New Roman" w:cs="Times New Roman"/>
          <w:sz w:val="24"/>
          <w:szCs w:val="24"/>
          <w:lang w:eastAsia="ru-RU"/>
        </w:rPr>
        <w:t>Гуманитарных и социально-экономических дисциплин</w:t>
      </w:r>
      <w:r w:rsidRPr="005A699E">
        <w:rPr>
          <w:rFonts w:ascii="Times New Roman" w:eastAsia="Times New Roman" w:hAnsi="Times New Roman" w:cs="Times New Roman"/>
          <w:bCs/>
          <w:i/>
          <w:sz w:val="24"/>
          <w:szCs w:val="24"/>
          <w:lang w:eastAsia="ru-RU"/>
        </w:rPr>
        <w:t>»</w:t>
      </w:r>
      <w:r w:rsidRPr="005A699E">
        <w:rPr>
          <w:rFonts w:ascii="Times New Roman" w:eastAsia="Times New Roman" w:hAnsi="Times New Roman" w:cs="Times New Roman"/>
          <w:sz w:val="24"/>
          <w:szCs w:val="24"/>
        </w:rPr>
        <w:t>,</w:t>
      </w:r>
    </w:p>
    <w:p w14:paraId="5DB00A0F" w14:textId="77777777" w:rsidR="005A699E" w:rsidRPr="005A699E" w:rsidRDefault="005A699E" w:rsidP="005A699E">
      <w:pPr>
        <w:suppressAutoHyphens/>
        <w:spacing w:after="0" w:line="276" w:lineRule="auto"/>
        <w:ind w:firstLine="709"/>
        <w:jc w:val="both"/>
        <w:rPr>
          <w:rFonts w:ascii="Times New Roman" w:eastAsia="Times New Roman" w:hAnsi="Times New Roman" w:cs="Times New Roman"/>
          <w:sz w:val="24"/>
          <w:szCs w:val="24"/>
        </w:rPr>
      </w:pPr>
      <w:r w:rsidRPr="005A699E">
        <w:rPr>
          <w:rFonts w:ascii="Times New Roman" w:eastAsia="Times New Roman" w:hAnsi="Times New Roman" w:cs="Times New Roman"/>
          <w:sz w:val="24"/>
          <w:szCs w:val="24"/>
        </w:rPr>
        <w:t>оснащенный о</w:t>
      </w:r>
      <w:r w:rsidRPr="005A699E">
        <w:rPr>
          <w:rFonts w:ascii="Times New Roman" w:eastAsia="Times New Roman" w:hAnsi="Times New Roman" w:cs="Times New Roman"/>
          <w:bCs/>
          <w:sz w:val="24"/>
          <w:szCs w:val="24"/>
        </w:rPr>
        <w:t xml:space="preserve">борудованием: </w:t>
      </w:r>
      <w:r w:rsidRPr="005A699E">
        <w:rPr>
          <w:rFonts w:ascii="Times New Roman" w:eastAsia="Times New Roman" w:hAnsi="Times New Roman" w:cs="Times New Roman"/>
          <w:sz w:val="24"/>
          <w:szCs w:val="24"/>
        </w:rPr>
        <w:t>индивидуальные рабочие места для обучающихся, рабочее место преподавателя, классная доска,</w:t>
      </w:r>
      <w:r w:rsidRPr="005A699E">
        <w:rPr>
          <w:rFonts w:ascii="Times New Roman" w:eastAsia="Times New Roman" w:hAnsi="Times New Roman" w:cs="Times New Roman"/>
          <w:bCs/>
          <w:i/>
          <w:sz w:val="24"/>
          <w:szCs w:val="24"/>
          <w:lang w:eastAsia="ru-RU"/>
        </w:rPr>
        <w:t xml:space="preserve"> и </w:t>
      </w:r>
      <w:r w:rsidRPr="005A699E">
        <w:rPr>
          <w:rFonts w:ascii="Times New Roman" w:eastAsia="Times New Roman" w:hAnsi="Times New Roman" w:cs="Times New Roman"/>
          <w:sz w:val="24"/>
          <w:szCs w:val="24"/>
        </w:rPr>
        <w:t>т</w:t>
      </w:r>
      <w:r w:rsidRPr="005A699E">
        <w:rPr>
          <w:rFonts w:ascii="Times New Roman" w:eastAsia="Times New Roman" w:hAnsi="Times New Roman" w:cs="Times New Roman"/>
          <w:bCs/>
          <w:sz w:val="24"/>
          <w:szCs w:val="24"/>
        </w:rPr>
        <w:t xml:space="preserve">ехническими средствами обучения: </w:t>
      </w:r>
      <w:r w:rsidRPr="005A699E">
        <w:rPr>
          <w:rFonts w:ascii="Times New Roman" w:eastAsia="Times New Roman" w:hAnsi="Times New Roman" w:cs="Times New Roman"/>
          <w:sz w:val="24"/>
          <w:szCs w:val="24"/>
        </w:rPr>
        <w:t>интерактивная доска, оргтехника, персональный компьютер с лицензионным программным обеспечением.</w:t>
      </w:r>
    </w:p>
    <w:p w14:paraId="457EBA8A" w14:textId="77777777" w:rsidR="005A699E" w:rsidRPr="005A699E" w:rsidRDefault="005A699E" w:rsidP="005A699E">
      <w:pPr>
        <w:suppressAutoHyphens/>
        <w:spacing w:after="0" w:line="276" w:lineRule="auto"/>
        <w:ind w:firstLine="709"/>
        <w:jc w:val="both"/>
        <w:rPr>
          <w:rFonts w:ascii="Times New Roman" w:eastAsia="Times New Roman" w:hAnsi="Times New Roman" w:cs="Times New Roman"/>
          <w:bCs/>
          <w:sz w:val="24"/>
          <w:szCs w:val="24"/>
          <w:lang w:eastAsia="ru-RU"/>
        </w:rPr>
      </w:pPr>
    </w:p>
    <w:p w14:paraId="29C718D9" w14:textId="77777777" w:rsidR="005A699E" w:rsidRPr="005A699E" w:rsidRDefault="005A699E" w:rsidP="005A699E">
      <w:pPr>
        <w:suppressAutoHyphens/>
        <w:spacing w:after="0" w:line="276" w:lineRule="auto"/>
        <w:ind w:firstLine="709"/>
        <w:jc w:val="both"/>
        <w:rPr>
          <w:rFonts w:ascii="Times New Roman" w:eastAsia="Times New Roman" w:hAnsi="Times New Roman" w:cs="Times New Roman"/>
          <w:b/>
          <w:bCs/>
          <w:sz w:val="24"/>
          <w:szCs w:val="24"/>
          <w:lang w:eastAsia="ru-RU"/>
        </w:rPr>
      </w:pPr>
      <w:r w:rsidRPr="005A699E">
        <w:rPr>
          <w:rFonts w:ascii="Times New Roman" w:eastAsia="Times New Roman" w:hAnsi="Times New Roman" w:cs="Times New Roman"/>
          <w:b/>
          <w:bCs/>
          <w:sz w:val="24"/>
          <w:szCs w:val="24"/>
          <w:lang w:eastAsia="ru-RU"/>
        </w:rPr>
        <w:t>3.2. Информационное обеспечение реализации программы</w:t>
      </w:r>
    </w:p>
    <w:p w14:paraId="56111911" w14:textId="77777777" w:rsidR="005A699E" w:rsidRPr="005A699E" w:rsidRDefault="005A699E" w:rsidP="005A699E">
      <w:pPr>
        <w:suppressAutoHyphens/>
        <w:spacing w:after="0" w:line="276" w:lineRule="auto"/>
        <w:ind w:firstLine="709"/>
        <w:jc w:val="both"/>
        <w:rPr>
          <w:rFonts w:ascii="Times New Roman" w:eastAsia="Times New Roman" w:hAnsi="Times New Roman" w:cs="Times New Roman"/>
          <w:bCs/>
          <w:sz w:val="24"/>
          <w:szCs w:val="24"/>
          <w:lang w:eastAsia="ru-RU"/>
        </w:rPr>
      </w:pPr>
      <w:r w:rsidRPr="005A699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A699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A699E">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FB9204" w14:textId="77777777" w:rsidR="005A699E" w:rsidRDefault="005A699E" w:rsidP="00C93F26">
      <w:pPr>
        <w:pStyle w:val="a4"/>
        <w:tabs>
          <w:tab w:val="left" w:pos="1134"/>
        </w:tabs>
        <w:spacing w:after="0" w:line="360" w:lineRule="auto"/>
        <w:ind w:left="0" w:firstLine="709"/>
        <w:jc w:val="both"/>
        <w:rPr>
          <w:rFonts w:ascii="Times New Roman" w:hAnsi="Times New Roman"/>
          <w:b/>
          <w:bCs/>
          <w:color w:val="000000"/>
          <w:sz w:val="24"/>
          <w:szCs w:val="24"/>
        </w:rPr>
      </w:pPr>
    </w:p>
    <w:p w14:paraId="07871374" w14:textId="77777777" w:rsidR="005A699E" w:rsidRPr="005A699E" w:rsidRDefault="005A699E" w:rsidP="005A699E">
      <w:pPr>
        <w:pStyle w:val="a4"/>
        <w:suppressAutoHyphens/>
        <w:spacing w:after="0"/>
        <w:jc w:val="both"/>
        <w:rPr>
          <w:rFonts w:ascii="Times New Roman" w:hAnsi="Times New Roman"/>
          <w:b/>
          <w:sz w:val="24"/>
          <w:szCs w:val="24"/>
        </w:rPr>
      </w:pPr>
      <w:r w:rsidRPr="005A699E">
        <w:rPr>
          <w:rFonts w:ascii="Times New Roman" w:hAnsi="Times New Roman"/>
          <w:b/>
          <w:sz w:val="24"/>
          <w:szCs w:val="24"/>
        </w:rPr>
        <w:t xml:space="preserve">3.2.1. Основные печатные и электронные издания </w:t>
      </w:r>
    </w:p>
    <w:p w14:paraId="095759F8" w14:textId="2079336C" w:rsidR="0016771F" w:rsidRPr="00C93F26" w:rsidRDefault="0016771F" w:rsidP="003B6B06">
      <w:pPr>
        <w:pStyle w:val="a4"/>
        <w:numPr>
          <w:ilvl w:val="0"/>
          <w:numId w:val="13"/>
        </w:numPr>
        <w:tabs>
          <w:tab w:val="left" w:pos="1255"/>
        </w:tabs>
        <w:spacing w:after="0" w:line="360" w:lineRule="auto"/>
        <w:ind w:left="0" w:firstLine="709"/>
        <w:jc w:val="both"/>
        <w:rPr>
          <w:rFonts w:ascii="Times New Roman" w:hAnsi="Times New Roman"/>
          <w:sz w:val="24"/>
          <w:szCs w:val="24"/>
        </w:rPr>
      </w:pPr>
      <w:r w:rsidRPr="00C93F26">
        <w:rPr>
          <w:rFonts w:ascii="Times New Roman" w:hAnsi="Times New Roman"/>
          <w:color w:val="000000"/>
          <w:sz w:val="24"/>
          <w:szCs w:val="24"/>
        </w:rPr>
        <w:t>Гаврилов Д.А. Проектносметное дело: Учебное пособие. – Москва: ИНФРА- М, 2021. – 352 с.</w:t>
      </w:r>
    </w:p>
    <w:p w14:paraId="772345C0" w14:textId="64B67C24" w:rsidR="0016771F" w:rsidRPr="0016771F" w:rsidRDefault="0016771F" w:rsidP="003B6B06">
      <w:pPr>
        <w:numPr>
          <w:ilvl w:val="0"/>
          <w:numId w:val="6"/>
        </w:numPr>
        <w:tabs>
          <w:tab w:val="left" w:pos="1255"/>
          <w:tab w:val="left" w:pos="5529"/>
        </w:tabs>
        <w:spacing w:after="0" w:line="360" w:lineRule="auto"/>
        <w:ind w:right="140"/>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Дмитриенко Т.В. Проектносметное дело: Контрольные материалы. – Москва: ИЦ Академия, 2019. – 142 с.</w:t>
      </w:r>
    </w:p>
    <w:p w14:paraId="1F37BB9B" w14:textId="798CABDF" w:rsidR="0016771F" w:rsidRPr="0016771F" w:rsidRDefault="0016771F" w:rsidP="003B6B06">
      <w:pPr>
        <w:numPr>
          <w:ilvl w:val="0"/>
          <w:numId w:val="7"/>
        </w:numPr>
        <w:tabs>
          <w:tab w:val="left" w:pos="1255"/>
          <w:tab w:val="left" w:pos="5252"/>
        </w:tabs>
        <w:spacing w:after="0" w:line="360" w:lineRule="auto"/>
        <w:jc w:val="both"/>
        <w:rPr>
          <w:rFonts w:ascii="Times New Roman" w:eastAsia="Times New Roman" w:hAnsi="Times New Roman" w:cs="Times New Roman"/>
          <w:sz w:val="24"/>
          <w:szCs w:val="24"/>
          <w:lang w:eastAsia="ru-RU"/>
        </w:rPr>
      </w:pPr>
      <w:proofErr w:type="spellStart"/>
      <w:r w:rsidRPr="0016771F">
        <w:rPr>
          <w:rFonts w:ascii="Times New Roman" w:eastAsia="Times New Roman" w:hAnsi="Times New Roman" w:cs="Times New Roman"/>
          <w:color w:val="000000"/>
          <w:sz w:val="24"/>
          <w:szCs w:val="24"/>
          <w:lang w:eastAsia="ru-RU"/>
        </w:rPr>
        <w:t>Синянский</w:t>
      </w:r>
      <w:proofErr w:type="spellEnd"/>
      <w:r w:rsidRPr="0016771F">
        <w:rPr>
          <w:rFonts w:ascii="Times New Roman" w:eastAsia="Times New Roman" w:hAnsi="Times New Roman" w:cs="Times New Roman"/>
          <w:color w:val="000000"/>
          <w:sz w:val="24"/>
          <w:szCs w:val="24"/>
          <w:lang w:eastAsia="ru-RU"/>
        </w:rPr>
        <w:t> И.А. Проектно-сметно</w:t>
      </w:r>
      <w:r w:rsidR="00C93F26">
        <w:rPr>
          <w:rFonts w:ascii="Times New Roman" w:eastAsia="Times New Roman" w:hAnsi="Times New Roman" w:cs="Times New Roman"/>
          <w:color w:val="000000"/>
          <w:sz w:val="24"/>
          <w:szCs w:val="24"/>
          <w:lang w:eastAsia="ru-RU"/>
        </w:rPr>
        <w:t xml:space="preserve">е </w:t>
      </w:r>
      <w:r w:rsidRPr="0016771F">
        <w:rPr>
          <w:rFonts w:ascii="Times New Roman" w:eastAsia="Times New Roman" w:hAnsi="Times New Roman" w:cs="Times New Roman"/>
          <w:color w:val="000000"/>
          <w:sz w:val="24"/>
          <w:szCs w:val="24"/>
          <w:lang w:eastAsia="ru-RU"/>
        </w:rPr>
        <w:t>дело: Учебник для студентов среднего профессионального образования. Москва; «Академи», 2009. – 448с.</w:t>
      </w:r>
    </w:p>
    <w:p w14:paraId="3824EFAB" w14:textId="515D7074" w:rsidR="0016771F" w:rsidRPr="0016771F" w:rsidRDefault="0016771F" w:rsidP="003B6B06">
      <w:pPr>
        <w:numPr>
          <w:ilvl w:val="0"/>
          <w:numId w:val="8"/>
        </w:numPr>
        <w:tabs>
          <w:tab w:val="left" w:pos="1255"/>
          <w:tab w:val="left" w:pos="2839"/>
          <w:tab w:val="left" w:pos="4648"/>
          <w:tab w:val="left" w:pos="5612"/>
          <w:tab w:val="left" w:pos="6464"/>
          <w:tab w:val="left" w:pos="6871"/>
          <w:tab w:val="left" w:pos="9006"/>
        </w:tabs>
        <w:spacing w:after="0" w:line="360" w:lineRule="auto"/>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Техническое</w:t>
      </w:r>
      <w:r w:rsidRPr="0016771F">
        <w:rPr>
          <w:rFonts w:ascii="Times New Roman" w:eastAsia="Times New Roman" w:hAnsi="Times New Roman" w:cs="Times New Roman"/>
          <w:color w:val="000000"/>
          <w:sz w:val="24"/>
          <w:szCs w:val="24"/>
          <w:lang w:eastAsia="ru-RU"/>
        </w:rPr>
        <w:tab/>
        <w:t>нормирование,</w:t>
      </w:r>
      <w:r w:rsidRPr="0016771F">
        <w:rPr>
          <w:rFonts w:ascii="Times New Roman" w:eastAsia="Times New Roman" w:hAnsi="Times New Roman" w:cs="Times New Roman"/>
          <w:color w:val="000000"/>
          <w:sz w:val="24"/>
          <w:szCs w:val="24"/>
          <w:lang w:eastAsia="ru-RU"/>
        </w:rPr>
        <w:tab/>
        <w:t>оплата</w:t>
      </w:r>
      <w:r w:rsidRPr="0016771F">
        <w:rPr>
          <w:rFonts w:ascii="Times New Roman" w:eastAsia="Times New Roman" w:hAnsi="Times New Roman" w:cs="Times New Roman"/>
          <w:color w:val="000000"/>
          <w:sz w:val="24"/>
          <w:szCs w:val="24"/>
          <w:lang w:eastAsia="ru-RU"/>
        </w:rPr>
        <w:tab/>
        <w:t>труда</w:t>
      </w:r>
      <w:r w:rsidRPr="0016771F">
        <w:rPr>
          <w:rFonts w:ascii="Times New Roman" w:eastAsia="Times New Roman" w:hAnsi="Times New Roman" w:cs="Times New Roman"/>
          <w:color w:val="000000"/>
          <w:sz w:val="24"/>
          <w:szCs w:val="24"/>
          <w:lang w:eastAsia="ru-RU"/>
        </w:rPr>
        <w:tab/>
        <w:t>и</w:t>
      </w:r>
      <w:r w:rsidRPr="0016771F">
        <w:rPr>
          <w:rFonts w:ascii="Times New Roman" w:eastAsia="Times New Roman" w:hAnsi="Times New Roman" w:cs="Times New Roman"/>
          <w:color w:val="000000"/>
          <w:sz w:val="24"/>
          <w:szCs w:val="24"/>
          <w:lang w:eastAsia="ru-RU"/>
        </w:rPr>
        <w:tab/>
        <w:t>проектно-сметное</w:t>
      </w:r>
      <w:r w:rsidR="00C93F26">
        <w:rPr>
          <w:rFonts w:ascii="Times New Roman" w:eastAsia="Times New Roman" w:hAnsi="Times New Roman" w:cs="Times New Roman"/>
          <w:color w:val="000000"/>
          <w:sz w:val="24"/>
          <w:szCs w:val="24"/>
          <w:lang w:eastAsia="ru-RU"/>
        </w:rPr>
        <w:t xml:space="preserve"> </w:t>
      </w:r>
      <w:r w:rsidRPr="0016771F">
        <w:rPr>
          <w:rFonts w:ascii="Times New Roman" w:eastAsia="Times New Roman" w:hAnsi="Times New Roman" w:cs="Times New Roman"/>
          <w:color w:val="000000"/>
          <w:sz w:val="24"/>
          <w:szCs w:val="24"/>
          <w:lang w:eastAsia="ru-RU"/>
        </w:rPr>
        <w:t>дело в</w:t>
      </w:r>
      <w:r w:rsidR="00C93F26">
        <w:rPr>
          <w:rFonts w:ascii="Times New Roman" w:eastAsia="Times New Roman" w:hAnsi="Times New Roman" w:cs="Times New Roman"/>
          <w:color w:val="000000"/>
          <w:sz w:val="24"/>
          <w:szCs w:val="24"/>
          <w:lang w:eastAsia="ru-RU"/>
        </w:rPr>
        <w:t xml:space="preserve"> </w:t>
      </w:r>
      <w:r w:rsidR="00C93F26" w:rsidRPr="0016771F">
        <w:rPr>
          <w:rFonts w:ascii="Times New Roman" w:eastAsia="Times New Roman" w:hAnsi="Times New Roman" w:cs="Times New Roman"/>
          <w:color w:val="000000"/>
          <w:sz w:val="24"/>
          <w:szCs w:val="24"/>
          <w:lang w:eastAsia="ru-RU"/>
        </w:rPr>
        <w:t>строительстве:</w:t>
      </w:r>
      <w:r w:rsidRPr="0016771F">
        <w:rPr>
          <w:rFonts w:ascii="Times New Roman" w:eastAsia="Times New Roman" w:hAnsi="Times New Roman" w:cs="Times New Roman"/>
          <w:color w:val="000000"/>
          <w:sz w:val="24"/>
          <w:szCs w:val="24"/>
          <w:lang w:eastAsia="ru-RU"/>
        </w:rPr>
        <w:t> учебник / И.А. </w:t>
      </w:r>
      <w:proofErr w:type="spellStart"/>
      <w:r w:rsidRPr="0016771F">
        <w:rPr>
          <w:rFonts w:ascii="Times New Roman" w:eastAsia="Times New Roman" w:hAnsi="Times New Roman" w:cs="Times New Roman"/>
          <w:color w:val="000000"/>
          <w:sz w:val="24"/>
          <w:szCs w:val="24"/>
          <w:lang w:eastAsia="ru-RU"/>
        </w:rPr>
        <w:t>Либерман</w:t>
      </w:r>
      <w:proofErr w:type="spellEnd"/>
      <w:r w:rsidRPr="0016771F">
        <w:rPr>
          <w:rFonts w:ascii="Times New Roman" w:eastAsia="Times New Roman" w:hAnsi="Times New Roman" w:cs="Times New Roman"/>
          <w:color w:val="000000"/>
          <w:sz w:val="24"/>
          <w:szCs w:val="24"/>
          <w:lang w:eastAsia="ru-RU"/>
        </w:rPr>
        <w:t>. — </w:t>
      </w:r>
      <w:r w:rsidR="00C93F26" w:rsidRPr="0016771F">
        <w:rPr>
          <w:rFonts w:ascii="Times New Roman" w:eastAsia="Times New Roman" w:hAnsi="Times New Roman" w:cs="Times New Roman"/>
          <w:color w:val="000000"/>
          <w:sz w:val="24"/>
          <w:szCs w:val="24"/>
          <w:lang w:eastAsia="ru-RU"/>
        </w:rPr>
        <w:t>М.:</w:t>
      </w:r>
      <w:r w:rsidRPr="0016771F">
        <w:rPr>
          <w:rFonts w:ascii="Times New Roman" w:eastAsia="Times New Roman" w:hAnsi="Times New Roman" w:cs="Times New Roman"/>
          <w:color w:val="000000"/>
          <w:sz w:val="24"/>
          <w:szCs w:val="24"/>
          <w:lang w:eastAsia="ru-RU"/>
        </w:rPr>
        <w:t> ИНФРА-М, 2018. — 400 с.</w:t>
      </w:r>
    </w:p>
    <w:p w14:paraId="7C0B3C19" w14:textId="77777777" w:rsidR="0016771F" w:rsidRPr="0016771F" w:rsidRDefault="0016771F" w:rsidP="00C93F26">
      <w:pPr>
        <w:tabs>
          <w:tab w:val="left" w:pos="1399"/>
        </w:tabs>
        <w:spacing w:after="0" w:line="360" w:lineRule="auto"/>
        <w:ind w:left="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b/>
          <w:bCs/>
          <w:color w:val="000000"/>
          <w:lang w:eastAsia="ru-RU"/>
        </w:rPr>
        <w:t>Нормативно-технические документы:</w:t>
      </w:r>
    </w:p>
    <w:p w14:paraId="560D8823" w14:textId="5691351C" w:rsidR="0016771F" w:rsidRPr="00C93F26" w:rsidRDefault="0016771F" w:rsidP="003B6B06">
      <w:pPr>
        <w:pStyle w:val="a4"/>
        <w:numPr>
          <w:ilvl w:val="0"/>
          <w:numId w:val="14"/>
        </w:numPr>
        <w:tabs>
          <w:tab w:val="left" w:pos="1255"/>
        </w:tabs>
        <w:spacing w:after="0" w:line="360" w:lineRule="auto"/>
        <w:ind w:left="0" w:firstLine="709"/>
        <w:jc w:val="both"/>
        <w:rPr>
          <w:rFonts w:ascii="Times New Roman" w:hAnsi="Times New Roman"/>
          <w:sz w:val="24"/>
          <w:szCs w:val="24"/>
        </w:rPr>
      </w:pPr>
      <w:r w:rsidRPr="00C93F26">
        <w:rPr>
          <w:rFonts w:ascii="Times New Roman" w:hAnsi="Times New Roman"/>
          <w:color w:val="000000"/>
          <w:sz w:val="24"/>
          <w:szCs w:val="24"/>
        </w:rPr>
        <w:t>Методика определения сметной стоимости строительства или реконструкции объектов капитального строительства, расположенных за пределами террит</w:t>
      </w:r>
      <w:r w:rsidR="00C93F26">
        <w:rPr>
          <w:rFonts w:ascii="Times New Roman" w:hAnsi="Times New Roman"/>
          <w:color w:val="000000"/>
          <w:sz w:val="24"/>
          <w:szCs w:val="24"/>
        </w:rPr>
        <w:t>о</w:t>
      </w:r>
      <w:r w:rsidRPr="00C93F26">
        <w:rPr>
          <w:rFonts w:ascii="Times New Roman" w:hAnsi="Times New Roman"/>
          <w:color w:val="000000"/>
          <w:sz w:val="24"/>
          <w:szCs w:val="24"/>
        </w:rPr>
        <w:t>рии Российской Федерации, утвержденная приказом Министерства строительства и жилищно- коммунального хозяйства Российской Федерации от 15 июня 2020 г. № 317/пр.</w:t>
      </w:r>
    </w:p>
    <w:p w14:paraId="602C86B2" w14:textId="3E32967F" w:rsidR="0016771F" w:rsidRPr="00C93F26" w:rsidRDefault="0016771F" w:rsidP="003B6B06">
      <w:pPr>
        <w:pStyle w:val="a4"/>
        <w:numPr>
          <w:ilvl w:val="0"/>
          <w:numId w:val="14"/>
        </w:numPr>
        <w:tabs>
          <w:tab w:val="left" w:pos="1255"/>
        </w:tabs>
        <w:spacing w:after="0" w:line="360" w:lineRule="auto"/>
        <w:ind w:left="0" w:firstLine="709"/>
        <w:jc w:val="both"/>
        <w:rPr>
          <w:rFonts w:ascii="Times New Roman" w:hAnsi="Times New Roman"/>
          <w:sz w:val="24"/>
          <w:szCs w:val="24"/>
        </w:rPr>
      </w:pPr>
      <w:r w:rsidRPr="00C93F26">
        <w:rPr>
          <w:rFonts w:ascii="Times New Roman" w:hAnsi="Times New Roman"/>
          <w:color w:val="000000"/>
          <w:sz w:val="24"/>
          <w:szCs w:val="24"/>
        </w:rPr>
        <w:t>Государственные элементные сметные нормы на строительные и специальные строительные работы: ГЭСН – 2017;</w:t>
      </w:r>
    </w:p>
    <w:p w14:paraId="26F65F01" w14:textId="53A7EF71" w:rsidR="0016771F" w:rsidRPr="00C93F26" w:rsidRDefault="0016771F" w:rsidP="003B6B06">
      <w:pPr>
        <w:numPr>
          <w:ilvl w:val="0"/>
          <w:numId w:val="14"/>
        </w:numPr>
        <w:tabs>
          <w:tab w:val="left" w:pos="1255"/>
        </w:tabs>
        <w:spacing w:after="0" w:line="360" w:lineRule="auto"/>
        <w:ind w:left="0"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Государственные сметные нормативы. Федеральные единичные расценки: ФЕР</w:t>
      </w:r>
      <w:r w:rsidRPr="00C93F26">
        <w:rPr>
          <w:rFonts w:ascii="Times New Roman" w:hAnsi="Times New Roman"/>
          <w:color w:val="000000"/>
          <w:sz w:val="24"/>
          <w:szCs w:val="24"/>
        </w:rPr>
        <w:t>– 2017</w:t>
      </w:r>
    </w:p>
    <w:p w14:paraId="54A760E2" w14:textId="31E3AF9C" w:rsidR="0016771F" w:rsidRPr="0016771F" w:rsidRDefault="0016771F" w:rsidP="003B6B06">
      <w:pPr>
        <w:numPr>
          <w:ilvl w:val="0"/>
          <w:numId w:val="14"/>
        </w:numPr>
        <w:tabs>
          <w:tab w:val="left" w:pos="1255"/>
        </w:tabs>
        <w:spacing w:after="0" w:line="360" w:lineRule="auto"/>
        <w:ind w:left="0"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Министерства</w:t>
      </w:r>
      <w:r w:rsidRPr="0016771F">
        <w:rPr>
          <w:rFonts w:ascii="Times New Roman" w:eastAsia="Times New Roman" w:hAnsi="Times New Roman" w:cs="Times New Roman"/>
          <w:color w:val="000000"/>
          <w:sz w:val="24"/>
          <w:szCs w:val="24"/>
          <w:lang w:eastAsia="ru-RU"/>
        </w:rPr>
        <w:lastRenderedPageBreak/>
        <w:t> строительства и жилищнокоммунального хозяйства Российской Федерации от 21 декабря 2020 г. № 812/пр.</w:t>
      </w:r>
    </w:p>
    <w:p w14:paraId="343CAECB" w14:textId="06D4CD24" w:rsidR="0016771F" w:rsidRPr="0016771F" w:rsidRDefault="0016771F" w:rsidP="003B6B06">
      <w:pPr>
        <w:numPr>
          <w:ilvl w:val="0"/>
          <w:numId w:val="14"/>
        </w:numPr>
        <w:tabs>
          <w:tab w:val="left" w:pos="1255"/>
        </w:tabs>
        <w:spacing w:after="0" w:line="360" w:lineRule="auto"/>
        <w:ind w:left="0"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Методика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утвержденная приказом Министерства строительства и жилищнокоммунального хозяйства Российской Федерации от 11 декабря 2020 г. № 774/пр.</w:t>
      </w:r>
    </w:p>
    <w:p w14:paraId="170A82C8" w14:textId="77777777" w:rsidR="0016771F" w:rsidRPr="0016771F" w:rsidRDefault="0016771F" w:rsidP="003B6B06">
      <w:pPr>
        <w:numPr>
          <w:ilvl w:val="0"/>
          <w:numId w:val="14"/>
        </w:numPr>
        <w:tabs>
          <w:tab w:val="left" w:pos="1255"/>
        </w:tabs>
        <w:spacing w:after="0" w:line="360" w:lineRule="auto"/>
        <w:ind w:left="0"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Методика определения дополнительных затрат при производстве работ в зимнее время, утвержденная приказом Министерства строительства и жилищно- коммунального хозяйства Российской Федерации от 25 мая 2020 г. № 325/пр.</w:t>
      </w:r>
    </w:p>
    <w:p w14:paraId="0947EEC1" w14:textId="2CCE8CE9" w:rsidR="0016771F" w:rsidRPr="0016771F" w:rsidRDefault="0016771F" w:rsidP="003B6B06">
      <w:pPr>
        <w:numPr>
          <w:ilvl w:val="0"/>
          <w:numId w:val="14"/>
        </w:numPr>
        <w:tabs>
          <w:tab w:val="left" w:pos="1255"/>
        </w:tabs>
        <w:spacing w:after="0" w:line="360" w:lineRule="auto"/>
        <w:ind w:left="0"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Методика определения затрат на строительство временных зданий и </w:t>
      </w:r>
      <w:proofErr w:type="spellStart"/>
      <w:r w:rsidRPr="0016771F">
        <w:rPr>
          <w:rFonts w:ascii="Times New Roman" w:eastAsia="Times New Roman" w:hAnsi="Times New Roman" w:cs="Times New Roman"/>
          <w:color w:val="000000"/>
          <w:sz w:val="24"/>
          <w:szCs w:val="24"/>
          <w:lang w:eastAsia="ru-RU"/>
        </w:rPr>
        <w:t>сооружени</w:t>
      </w:r>
      <w:proofErr w:type="spellEnd"/>
      <w:r w:rsidRPr="0016771F">
        <w:rPr>
          <w:rFonts w:ascii="Times New Roman" w:eastAsia="Times New Roman" w:hAnsi="Times New Roman" w:cs="Times New Roman"/>
          <w:color w:val="000000"/>
          <w:sz w:val="24"/>
          <w:szCs w:val="24"/>
          <w:lang w:eastAsia="ru-RU"/>
        </w:rPr>
        <w:t>, включаемых в сводный сметный расчет стоимости строительства объектов капитального строительства, утвержденная приказом Министерства строительства и жилищно-коммунального хозяйства Российской Федерации от 19 июня 2020 г. № 332/пр.</w:t>
      </w:r>
    </w:p>
    <w:p w14:paraId="279F0927" w14:textId="77777777" w:rsidR="0016771F" w:rsidRPr="0016771F" w:rsidRDefault="0016771F" w:rsidP="00081D31">
      <w:pPr>
        <w:tabs>
          <w:tab w:val="left" w:pos="1399"/>
        </w:tabs>
        <w:spacing w:after="0" w:line="360" w:lineRule="auto"/>
        <w:ind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b/>
          <w:bCs/>
          <w:color w:val="000000"/>
          <w:lang w:eastAsia="ru-RU"/>
        </w:rPr>
        <w:t>Дополнительные источники:</w:t>
      </w:r>
    </w:p>
    <w:p w14:paraId="10D074E3" w14:textId="77777777" w:rsidR="00081D31" w:rsidRPr="00081D31" w:rsidRDefault="0016771F" w:rsidP="00081D31">
      <w:pPr>
        <w:pStyle w:val="a4"/>
        <w:numPr>
          <w:ilvl w:val="0"/>
          <w:numId w:val="23"/>
        </w:numPr>
        <w:tabs>
          <w:tab w:val="left" w:pos="1315"/>
        </w:tabs>
        <w:spacing w:after="0" w:line="360" w:lineRule="auto"/>
        <w:jc w:val="both"/>
        <w:rPr>
          <w:rFonts w:ascii="Times New Roman" w:hAnsi="Times New Roman"/>
          <w:sz w:val="24"/>
          <w:szCs w:val="24"/>
        </w:rPr>
      </w:pPr>
      <w:r w:rsidRPr="00081D31">
        <w:rPr>
          <w:rFonts w:ascii="Times New Roman" w:hAnsi="Times New Roman"/>
          <w:color w:val="000000"/>
          <w:sz w:val="24"/>
          <w:szCs w:val="24"/>
        </w:rPr>
        <w:t>Барановская Н.Н., Катаев А.А. Основы сметного дела в строительстве.– М, 2005 – 480с.</w:t>
      </w:r>
    </w:p>
    <w:p w14:paraId="409EBD56" w14:textId="77777777" w:rsidR="00081D31" w:rsidRPr="00081D31" w:rsidRDefault="0016771F" w:rsidP="00081D31">
      <w:pPr>
        <w:pStyle w:val="a4"/>
        <w:numPr>
          <w:ilvl w:val="0"/>
          <w:numId w:val="23"/>
        </w:numPr>
        <w:tabs>
          <w:tab w:val="left" w:pos="1315"/>
        </w:tabs>
        <w:spacing w:after="0" w:line="360" w:lineRule="auto"/>
        <w:jc w:val="both"/>
        <w:rPr>
          <w:rFonts w:ascii="Times New Roman" w:hAnsi="Times New Roman"/>
          <w:sz w:val="24"/>
          <w:szCs w:val="24"/>
        </w:rPr>
      </w:pPr>
      <w:r w:rsidRPr="00081D31">
        <w:rPr>
          <w:rFonts w:ascii="Times New Roman" w:hAnsi="Times New Roman"/>
          <w:color w:val="000000"/>
          <w:sz w:val="24"/>
          <w:szCs w:val="24"/>
        </w:rPr>
        <w:t>Ардзинов В.Д. Как составлять и проверять строительные сметы. — СПб.: Питер, 2007. – 208с.</w:t>
      </w:r>
    </w:p>
    <w:p w14:paraId="211F9DE4" w14:textId="24D25958" w:rsidR="0016771F" w:rsidRPr="00081D31" w:rsidRDefault="0016771F" w:rsidP="00081D31">
      <w:pPr>
        <w:pStyle w:val="a4"/>
        <w:numPr>
          <w:ilvl w:val="0"/>
          <w:numId w:val="23"/>
        </w:numPr>
        <w:tabs>
          <w:tab w:val="left" w:pos="1315"/>
        </w:tabs>
        <w:spacing w:after="0" w:line="360" w:lineRule="auto"/>
        <w:jc w:val="both"/>
        <w:rPr>
          <w:rFonts w:ascii="Times New Roman" w:hAnsi="Times New Roman"/>
          <w:sz w:val="24"/>
          <w:szCs w:val="24"/>
        </w:rPr>
      </w:pPr>
      <w:r w:rsidRPr="00081D31">
        <w:rPr>
          <w:rFonts w:ascii="Times New Roman" w:hAnsi="Times New Roman"/>
          <w:color w:val="000000"/>
          <w:sz w:val="24"/>
          <w:szCs w:val="24"/>
        </w:rPr>
        <w:t>Муравлева И. Универсальный справочник сметчика. — СПб.: Питер, 2017. –</w:t>
      </w:r>
    </w:p>
    <w:p w14:paraId="70D63311" w14:textId="495C98B0" w:rsidR="0016771F" w:rsidRPr="0016771F" w:rsidRDefault="0016771F" w:rsidP="00C93F26">
      <w:pPr>
        <w:spacing w:after="0" w:line="360" w:lineRule="auto"/>
        <w:ind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sz w:val="24"/>
          <w:szCs w:val="24"/>
          <w:lang w:eastAsia="ru-RU"/>
        </w:rPr>
        <w:t> </w:t>
      </w:r>
      <w:r w:rsidRPr="0016771F">
        <w:rPr>
          <w:rFonts w:ascii="Times New Roman" w:eastAsia="Times New Roman" w:hAnsi="Times New Roman" w:cs="Times New Roman"/>
          <w:color w:val="000000"/>
          <w:sz w:val="24"/>
          <w:szCs w:val="24"/>
          <w:lang w:eastAsia="ru-RU"/>
        </w:rPr>
        <w:t>272с.</w:t>
      </w:r>
    </w:p>
    <w:p w14:paraId="1ED54C90" w14:textId="7F3CC956" w:rsidR="0016771F" w:rsidRPr="0016771F" w:rsidRDefault="0016771F" w:rsidP="00C93F26">
      <w:pPr>
        <w:spacing w:after="0" w:line="360" w:lineRule="auto"/>
        <w:ind w:firstLine="709"/>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b/>
          <w:bCs/>
          <w:color w:val="000000"/>
          <w:sz w:val="24"/>
          <w:szCs w:val="24"/>
          <w:lang w:eastAsia="ru-RU"/>
        </w:rPr>
        <w:t>Электронные издания (электронные ресурсы)</w:t>
      </w:r>
      <w:r w:rsidRPr="0016771F">
        <w:rPr>
          <w:rFonts w:ascii="Times New Roman" w:eastAsia="Times New Roman" w:hAnsi="Times New Roman" w:cs="Times New Roman"/>
          <w:b/>
          <w:bCs/>
          <w:color w:val="000000"/>
          <w:lang w:eastAsia="ru-RU"/>
        </w:rPr>
        <w:t>:</w:t>
      </w:r>
    </w:p>
    <w:p w14:paraId="28CBADE0" w14:textId="71CC70D0" w:rsidR="0016771F" w:rsidRPr="00081D31" w:rsidRDefault="0016771F" w:rsidP="00081D31">
      <w:pPr>
        <w:numPr>
          <w:ilvl w:val="0"/>
          <w:numId w:val="15"/>
        </w:numPr>
        <w:tabs>
          <w:tab w:val="left" w:pos="426"/>
        </w:tabs>
        <w:spacing w:after="0" w:line="360" w:lineRule="auto"/>
        <w:ind w:left="0" w:firstLine="284"/>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Федеральная государственная информационная система ценообразования в</w:t>
      </w:r>
      <w:r w:rsidR="00081D31">
        <w:rPr>
          <w:rFonts w:ascii="Times New Roman" w:eastAsia="Times New Roman" w:hAnsi="Times New Roman" w:cs="Times New Roman"/>
          <w:sz w:val="24"/>
          <w:szCs w:val="24"/>
          <w:lang w:eastAsia="ru-RU"/>
        </w:rPr>
        <w:t xml:space="preserve"> </w:t>
      </w:r>
      <w:r w:rsidRPr="00081D31">
        <w:rPr>
          <w:rFonts w:ascii="Times New Roman" w:hAnsi="Times New Roman"/>
          <w:color w:val="000000"/>
          <w:sz w:val="24"/>
          <w:szCs w:val="24"/>
        </w:rPr>
        <w:t>строительстве — [Электронный ресурс]— Режим доступа: </w:t>
      </w:r>
      <w:hyperlink r:id="rId9" w:tooltip="https://fgiscs.minstroyrf.ru/%23/" w:history="1">
        <w:r w:rsidRPr="00081D31">
          <w:rPr>
            <w:rFonts w:ascii="Times New Roman" w:hAnsi="Times New Roman"/>
            <w:color w:val="0000FF"/>
            <w:sz w:val="24"/>
            <w:szCs w:val="24"/>
            <w:u w:val="single"/>
          </w:rPr>
          <w:t>https://fgiscs.minstroyrf.ru/#/</w:t>
        </w:r>
      </w:hyperlink>
    </w:p>
    <w:p w14:paraId="28DA34A1" w14:textId="38D2735D" w:rsidR="0016771F" w:rsidRPr="0016771F" w:rsidRDefault="0016771F" w:rsidP="00081D31">
      <w:pPr>
        <w:numPr>
          <w:ilvl w:val="0"/>
          <w:numId w:val="15"/>
        </w:numPr>
        <w:tabs>
          <w:tab w:val="left" w:pos="426"/>
          <w:tab w:val="left" w:pos="2818"/>
          <w:tab w:val="left" w:pos="4317"/>
          <w:tab w:val="left" w:pos="5749"/>
          <w:tab w:val="left" w:pos="6371"/>
          <w:tab w:val="left" w:pos="8478"/>
        </w:tabs>
        <w:spacing w:after="0" w:line="360" w:lineRule="auto"/>
        <w:ind w:left="0" w:right="409" w:firstLine="284"/>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Технич</w:t>
      </w:r>
      <w:r w:rsidR="00081D31">
        <w:rPr>
          <w:rFonts w:ascii="Times New Roman" w:eastAsia="Times New Roman" w:hAnsi="Times New Roman" w:cs="Times New Roman"/>
          <w:color w:val="000000"/>
          <w:sz w:val="24"/>
          <w:szCs w:val="24"/>
          <w:lang w:eastAsia="ru-RU"/>
        </w:rPr>
        <w:t>еская</w:t>
      </w:r>
      <w:r w:rsidR="00081D31">
        <w:rPr>
          <w:rFonts w:ascii="Times New Roman" w:eastAsia="Times New Roman" w:hAnsi="Times New Roman" w:cs="Times New Roman"/>
          <w:color w:val="000000"/>
          <w:sz w:val="24"/>
          <w:szCs w:val="24"/>
          <w:lang w:eastAsia="ru-RU"/>
        </w:rPr>
        <w:tab/>
        <w:t>библиотека.</w:t>
      </w:r>
      <w:r w:rsidR="00081D31">
        <w:rPr>
          <w:rFonts w:ascii="Times New Roman" w:eastAsia="Times New Roman" w:hAnsi="Times New Roman" w:cs="Times New Roman"/>
          <w:color w:val="000000"/>
          <w:sz w:val="24"/>
          <w:szCs w:val="24"/>
          <w:lang w:eastAsia="ru-RU"/>
        </w:rPr>
        <w:tab/>
        <w:t>Материалы</w:t>
      </w:r>
      <w:r w:rsidR="00081D31">
        <w:rPr>
          <w:rFonts w:ascii="Times New Roman" w:eastAsia="Times New Roman" w:hAnsi="Times New Roman" w:cs="Times New Roman"/>
          <w:color w:val="000000"/>
          <w:sz w:val="24"/>
          <w:szCs w:val="24"/>
          <w:lang w:eastAsia="ru-RU"/>
        </w:rPr>
        <w:tab/>
        <w:t xml:space="preserve">для </w:t>
      </w:r>
      <w:r w:rsidRPr="0016771F">
        <w:rPr>
          <w:rFonts w:ascii="Times New Roman" w:eastAsia="Times New Roman" w:hAnsi="Times New Roman" w:cs="Times New Roman"/>
          <w:color w:val="000000"/>
          <w:sz w:val="24"/>
          <w:szCs w:val="24"/>
          <w:lang w:eastAsia="ru-RU"/>
        </w:rPr>
        <w:t>самостоятельногоизучения. [Электронный ресурс] - Режим доступа: </w:t>
      </w:r>
      <w:hyperlink r:id="rId10" w:tooltip="http://techlibrary.ru/" w:history="1">
        <w:r w:rsidRPr="0016771F">
          <w:rPr>
            <w:rFonts w:ascii="Times New Roman" w:eastAsia="Times New Roman" w:hAnsi="Times New Roman" w:cs="Times New Roman"/>
            <w:color w:val="000000"/>
            <w:sz w:val="24"/>
            <w:szCs w:val="24"/>
            <w:u w:val="single"/>
            <w:lang w:eastAsia="ru-RU"/>
          </w:rPr>
          <w:t>http://techlibrary.ru/</w:t>
        </w:r>
      </w:hyperlink>
      <w:r w:rsidR="00081D31">
        <w:rPr>
          <w:rFonts w:ascii="Times New Roman" w:eastAsia="Times New Roman" w:hAnsi="Times New Roman" w:cs="Times New Roman"/>
          <w:color w:val="000000"/>
          <w:sz w:val="24"/>
          <w:szCs w:val="24"/>
          <w:u w:val="single"/>
          <w:lang w:eastAsia="ru-RU"/>
        </w:rPr>
        <w:t xml:space="preserve"> </w:t>
      </w:r>
    </w:p>
    <w:p w14:paraId="5621DE8D" w14:textId="5E7F5643" w:rsidR="0016771F" w:rsidRPr="0016771F" w:rsidRDefault="0016771F" w:rsidP="00081D31">
      <w:pPr>
        <w:numPr>
          <w:ilvl w:val="0"/>
          <w:numId w:val="15"/>
        </w:numPr>
        <w:tabs>
          <w:tab w:val="left" w:pos="1255"/>
          <w:tab w:val="left" w:pos="6062"/>
        </w:tabs>
        <w:spacing w:after="0" w:line="360" w:lineRule="auto"/>
        <w:ind w:right="405"/>
        <w:jc w:val="both"/>
        <w:rPr>
          <w:rFonts w:ascii="Times New Roman" w:eastAsia="Times New Roman" w:hAnsi="Times New Roman" w:cs="Times New Roman"/>
          <w:sz w:val="24"/>
          <w:szCs w:val="24"/>
          <w:lang w:eastAsia="ru-RU"/>
        </w:rPr>
      </w:pPr>
      <w:r w:rsidRPr="0016771F">
        <w:rPr>
          <w:rFonts w:ascii="Times New Roman" w:eastAsia="Times New Roman" w:hAnsi="Times New Roman" w:cs="Times New Roman"/>
          <w:color w:val="000000"/>
          <w:sz w:val="24"/>
          <w:szCs w:val="24"/>
          <w:lang w:eastAsia="ru-RU"/>
        </w:rPr>
        <w:t>Курс лекций «Проектно-сметное дело»</w:t>
      </w:r>
      <w:r w:rsidR="00C93F26">
        <w:rPr>
          <w:rFonts w:ascii="Times New Roman" w:eastAsia="Times New Roman" w:hAnsi="Times New Roman" w:cs="Times New Roman"/>
          <w:color w:val="000000"/>
          <w:sz w:val="24"/>
          <w:szCs w:val="24"/>
          <w:lang w:eastAsia="ru-RU"/>
        </w:rPr>
        <w:t xml:space="preserve"> </w:t>
      </w:r>
      <w:r w:rsidR="00081D31">
        <w:rPr>
          <w:rFonts w:ascii="Times New Roman" w:eastAsia="Times New Roman" w:hAnsi="Times New Roman" w:cs="Times New Roman"/>
          <w:color w:val="000000"/>
          <w:sz w:val="24"/>
          <w:szCs w:val="24"/>
          <w:lang w:eastAsia="ru-RU"/>
        </w:rPr>
        <w:t xml:space="preserve">[Электронный ресурс] </w:t>
      </w:r>
      <w:r w:rsidRPr="0016771F">
        <w:rPr>
          <w:rFonts w:ascii="Times New Roman" w:eastAsia="Times New Roman" w:hAnsi="Times New Roman" w:cs="Times New Roman"/>
          <w:color w:val="000000"/>
          <w:sz w:val="24"/>
          <w:szCs w:val="24"/>
          <w:lang w:eastAsia="ru-RU"/>
        </w:rPr>
        <w:t>Режим доступа: http://</w:t>
      </w:r>
      <w:r w:rsidRPr="0016771F">
        <w:rPr>
          <w:rFonts w:ascii="Times New Roman" w:eastAsia="Times New Roman" w:hAnsi="Times New Roman" w:cs="Times New Roman"/>
          <w:color w:val="0000FF"/>
          <w:sz w:val="24"/>
          <w:szCs w:val="24"/>
          <w:lang w:eastAsia="ru-RU"/>
        </w:rPr>
        <w:t> </w:t>
      </w:r>
      <w:hyperlink r:id="rId11" w:tooltip="http://www.netbook.perm.ru/book/fizika/Fizika203.html" w:history="1">
        <w:r w:rsidRPr="0016771F">
          <w:rPr>
            <w:rFonts w:ascii="Times New Roman" w:eastAsia="Times New Roman" w:hAnsi="Times New Roman" w:cs="Times New Roman"/>
            <w:color w:val="0000FF"/>
            <w:sz w:val="24"/>
            <w:szCs w:val="24"/>
            <w:u w:val="single"/>
            <w:lang w:eastAsia="ru-RU"/>
          </w:rPr>
          <w:t>www.netbook.perm.ru/book/fizika/Fizika203.html</w:t>
        </w:r>
      </w:hyperlink>
    </w:p>
    <w:p w14:paraId="370573AB" w14:textId="77777777" w:rsidR="001268E0" w:rsidRDefault="001268E0" w:rsidP="00081D31">
      <w:pPr>
        <w:pStyle w:val="a4"/>
        <w:jc w:val="center"/>
        <w:rPr>
          <w:rFonts w:ascii="Times New Roman" w:hAnsi="Times New Roman"/>
          <w:b/>
          <w:sz w:val="24"/>
          <w:szCs w:val="24"/>
        </w:rPr>
      </w:pPr>
    </w:p>
    <w:p w14:paraId="67333DA9" w14:textId="77777777" w:rsidR="001268E0" w:rsidRDefault="001268E0" w:rsidP="00081D31">
      <w:pPr>
        <w:pStyle w:val="a4"/>
        <w:jc w:val="center"/>
        <w:rPr>
          <w:rFonts w:ascii="Times New Roman" w:hAnsi="Times New Roman"/>
          <w:b/>
          <w:sz w:val="24"/>
          <w:szCs w:val="24"/>
        </w:rPr>
      </w:pPr>
    </w:p>
    <w:p w14:paraId="33D174BB" w14:textId="77777777" w:rsidR="001268E0" w:rsidRDefault="001268E0" w:rsidP="00081D31">
      <w:pPr>
        <w:pStyle w:val="a4"/>
        <w:jc w:val="center"/>
        <w:rPr>
          <w:rFonts w:ascii="Times New Roman" w:hAnsi="Times New Roman"/>
          <w:b/>
          <w:sz w:val="24"/>
          <w:szCs w:val="24"/>
        </w:rPr>
      </w:pPr>
    </w:p>
    <w:p w14:paraId="0577F8D6" w14:textId="77777777" w:rsidR="001268E0" w:rsidRDefault="001268E0" w:rsidP="00081D31">
      <w:pPr>
        <w:pStyle w:val="a4"/>
        <w:jc w:val="center"/>
        <w:rPr>
          <w:rFonts w:ascii="Times New Roman" w:hAnsi="Times New Roman"/>
          <w:b/>
          <w:sz w:val="24"/>
          <w:szCs w:val="24"/>
        </w:rPr>
      </w:pPr>
    </w:p>
    <w:p w14:paraId="6691E77B" w14:textId="77777777" w:rsidR="001268E0" w:rsidRDefault="001268E0" w:rsidP="00081D31">
      <w:pPr>
        <w:pStyle w:val="a4"/>
        <w:jc w:val="center"/>
        <w:rPr>
          <w:rFonts w:ascii="Times New Roman" w:hAnsi="Times New Roman"/>
          <w:b/>
          <w:sz w:val="24"/>
          <w:szCs w:val="24"/>
        </w:rPr>
      </w:pPr>
    </w:p>
    <w:p w14:paraId="066A4D4D" w14:textId="77777777" w:rsidR="001268E0" w:rsidRDefault="001268E0" w:rsidP="00081D31">
      <w:pPr>
        <w:pStyle w:val="a4"/>
        <w:jc w:val="center"/>
        <w:rPr>
          <w:rFonts w:ascii="Times New Roman" w:hAnsi="Times New Roman"/>
          <w:b/>
          <w:sz w:val="24"/>
          <w:szCs w:val="24"/>
        </w:rPr>
      </w:pPr>
    </w:p>
    <w:p w14:paraId="372440DD" w14:textId="77777777" w:rsidR="001268E0" w:rsidRDefault="001268E0" w:rsidP="00081D31">
      <w:pPr>
        <w:pStyle w:val="a4"/>
        <w:jc w:val="center"/>
        <w:rPr>
          <w:rFonts w:ascii="Times New Roman" w:hAnsi="Times New Roman"/>
          <w:b/>
          <w:sz w:val="24"/>
          <w:szCs w:val="24"/>
        </w:rPr>
      </w:pPr>
    </w:p>
    <w:p w14:paraId="04D9397A" w14:textId="77777777" w:rsidR="001268E0" w:rsidRDefault="001268E0" w:rsidP="00081D31">
      <w:pPr>
        <w:pStyle w:val="a4"/>
        <w:jc w:val="center"/>
        <w:rPr>
          <w:rFonts w:ascii="Times New Roman" w:hAnsi="Times New Roman"/>
          <w:b/>
          <w:sz w:val="24"/>
          <w:szCs w:val="24"/>
        </w:rPr>
      </w:pPr>
    </w:p>
    <w:p w14:paraId="1C7EB2F9" w14:textId="77777777" w:rsidR="001268E0" w:rsidRDefault="001268E0" w:rsidP="00081D31">
      <w:pPr>
        <w:pStyle w:val="a4"/>
        <w:jc w:val="center"/>
        <w:rPr>
          <w:rFonts w:ascii="Times New Roman" w:hAnsi="Times New Roman"/>
          <w:b/>
          <w:sz w:val="24"/>
          <w:szCs w:val="24"/>
        </w:rPr>
      </w:pPr>
    </w:p>
    <w:p w14:paraId="561D27F3" w14:textId="4FAECDC6" w:rsidR="00081D31" w:rsidRPr="00081D31" w:rsidRDefault="00081D31" w:rsidP="00081D31">
      <w:pPr>
        <w:pStyle w:val="a4"/>
        <w:jc w:val="center"/>
        <w:rPr>
          <w:rFonts w:ascii="Times New Roman" w:hAnsi="Times New Roman"/>
          <w:b/>
          <w:sz w:val="24"/>
          <w:szCs w:val="24"/>
        </w:rPr>
      </w:pPr>
      <w:r w:rsidRPr="00081D31">
        <w:rPr>
          <w:rFonts w:ascii="Times New Roman" w:hAnsi="Times New Roman"/>
          <w:b/>
          <w:sz w:val="24"/>
          <w:szCs w:val="24"/>
        </w:rPr>
        <w:lastRenderedPageBreak/>
        <w:t>4. КОНТРОЛЬ И ОЦЕНКА РЕЗУЛЬТАТОВ ОСВОЕНИЯ</w:t>
      </w:r>
    </w:p>
    <w:p w14:paraId="3792666D" w14:textId="001905BE" w:rsidR="00081D31" w:rsidRPr="00081D31" w:rsidRDefault="00081D31" w:rsidP="00081D31">
      <w:pPr>
        <w:pStyle w:val="a4"/>
        <w:jc w:val="center"/>
        <w:rPr>
          <w:rFonts w:ascii="Times New Roman" w:hAnsi="Times New Roman"/>
          <w:b/>
          <w:i/>
          <w:color w:val="FF0000"/>
          <w:sz w:val="24"/>
          <w:szCs w:val="24"/>
        </w:rPr>
      </w:pPr>
      <w:r w:rsidRPr="00081D31">
        <w:rPr>
          <w:rFonts w:ascii="Times New Roman" w:hAnsi="Times New Roman"/>
          <w:b/>
          <w:sz w:val="24"/>
          <w:szCs w:val="24"/>
        </w:rPr>
        <w:t>УЧЕБНОЙ ДИСЦИПЛИНЫ</w:t>
      </w:r>
    </w:p>
    <w:tbl>
      <w:tblPr>
        <w:tblW w:w="0" w:type="auto"/>
        <w:tblCellSpacing w:w="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936"/>
      </w:tblGrid>
      <w:tr w:rsidR="003B6B06" w:rsidRPr="003B6B06" w14:paraId="1CD3BAFA" w14:textId="77777777" w:rsidTr="00081D31">
        <w:trPr>
          <w:trHeight w:val="551"/>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740E3" w14:textId="77777777" w:rsidR="003B6B06" w:rsidRPr="003B6B06" w:rsidRDefault="003B6B06" w:rsidP="003B6B06">
            <w:pPr>
              <w:spacing w:after="0" w:line="240" w:lineRule="auto"/>
              <w:ind w:left="101" w:right="94"/>
              <w:jc w:val="center"/>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Результаты обучения</w:t>
            </w:r>
          </w:p>
          <w:p w14:paraId="29F10F78" w14:textId="77777777" w:rsidR="003B6B06" w:rsidRPr="003B6B06" w:rsidRDefault="003B6B06" w:rsidP="003B6B06">
            <w:pPr>
              <w:spacing w:after="0" w:line="240" w:lineRule="auto"/>
              <w:ind w:left="101" w:right="94"/>
              <w:jc w:val="center"/>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(освоенные умения, усвоенные знания)</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B419E" w14:textId="77777777" w:rsidR="003B6B06" w:rsidRPr="003B6B06" w:rsidRDefault="003B6B06" w:rsidP="003B6B06">
            <w:pPr>
              <w:spacing w:after="0" w:line="240" w:lineRule="auto"/>
              <w:ind w:left="544" w:right="542"/>
              <w:jc w:val="center"/>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Формы и методы контроля и оценки</w:t>
            </w:r>
          </w:p>
          <w:p w14:paraId="1F4107C4" w14:textId="77777777" w:rsidR="003B6B06" w:rsidRPr="003B6B06" w:rsidRDefault="003B6B06" w:rsidP="003B6B06">
            <w:pPr>
              <w:spacing w:after="0" w:line="240" w:lineRule="auto"/>
              <w:ind w:left="544" w:right="537"/>
              <w:jc w:val="center"/>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результатов обучения</w:t>
            </w:r>
          </w:p>
        </w:tc>
      </w:tr>
      <w:tr w:rsidR="003B6B06" w:rsidRPr="003B6B06" w14:paraId="6177BF48" w14:textId="77777777" w:rsidTr="00081D31">
        <w:trPr>
          <w:trHeight w:val="342"/>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8DB52" w14:textId="77777777" w:rsidR="003B6B06" w:rsidRPr="003B6B06" w:rsidRDefault="003B6B06" w:rsidP="003B6B06">
            <w:pPr>
              <w:spacing w:after="0" w:line="240" w:lineRule="auto"/>
              <w:ind w:left="107"/>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Умения:</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28BBE" w14:textId="77777777" w:rsidR="003B6B06" w:rsidRPr="003B6B06" w:rsidRDefault="003B6B06" w:rsidP="003B6B06">
            <w:pPr>
              <w:spacing w:after="0" w:line="240" w:lineRule="auto"/>
              <w:rPr>
                <w:rFonts w:ascii="Times New Roman" w:eastAsia="Times New Roman" w:hAnsi="Times New Roman" w:cs="Times New Roman"/>
                <w:sz w:val="20"/>
                <w:szCs w:val="20"/>
                <w:lang w:eastAsia="ru-RU"/>
              </w:rPr>
            </w:pPr>
            <w:r w:rsidRPr="003B6B06">
              <w:rPr>
                <w:rFonts w:ascii="Times New Roman" w:eastAsia="Times New Roman" w:hAnsi="Times New Roman" w:cs="Times New Roman"/>
                <w:sz w:val="20"/>
                <w:szCs w:val="20"/>
                <w:lang w:eastAsia="ru-RU"/>
              </w:rPr>
              <w:t> </w:t>
            </w:r>
          </w:p>
        </w:tc>
      </w:tr>
      <w:tr w:rsidR="003B6B06" w:rsidRPr="003B6B06" w14:paraId="536A19DC" w14:textId="77777777" w:rsidTr="00081D31">
        <w:trPr>
          <w:trHeight w:val="1104"/>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F21408" w14:textId="77777777" w:rsidR="003B6B06" w:rsidRPr="003B6B06" w:rsidRDefault="003B6B06" w:rsidP="00081D31">
            <w:pPr>
              <w:numPr>
                <w:ilvl w:val="0"/>
                <w:numId w:val="16"/>
              </w:numPr>
              <w:tabs>
                <w:tab w:val="clear" w:pos="720"/>
                <w:tab w:val="num" w:pos="157"/>
                <w:tab w:val="left" w:pos="567"/>
              </w:tabs>
              <w:spacing w:after="0" w:line="240" w:lineRule="auto"/>
              <w:ind w:left="157" w:right="95" w:firstLine="283"/>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выполнять расчеты по определению затрат;</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5FCE" w14:textId="77777777" w:rsidR="003B6B06" w:rsidRPr="003B6B06" w:rsidRDefault="003B6B06" w:rsidP="003B6B06">
            <w:pPr>
              <w:spacing w:after="0" w:line="240" w:lineRule="auto"/>
              <w:ind w:left="107" w:right="928"/>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 ходе проведения и защиты практического занятия</w:t>
            </w:r>
          </w:p>
          <w:p w14:paraId="3B234711" w14:textId="77777777" w:rsidR="003B6B06" w:rsidRPr="003B6B06" w:rsidRDefault="003B6B06" w:rsidP="003B6B06">
            <w:pPr>
              <w:spacing w:after="0" w:line="240" w:lineRule="auto"/>
              <w:ind w:left="107" w:right="11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практической части задания к дифференцированному зачету по дисциплине</w:t>
            </w:r>
          </w:p>
        </w:tc>
      </w:tr>
      <w:tr w:rsidR="003B6B06" w:rsidRPr="003B6B06" w14:paraId="03F3839F" w14:textId="77777777" w:rsidTr="00081D31">
        <w:trPr>
          <w:trHeight w:val="1187"/>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F0017" w14:textId="77777777" w:rsidR="003B6B06" w:rsidRPr="003B6B06" w:rsidRDefault="003B6B06" w:rsidP="00081D31">
            <w:pPr>
              <w:numPr>
                <w:ilvl w:val="0"/>
                <w:numId w:val="17"/>
              </w:numPr>
              <w:tabs>
                <w:tab w:val="clear" w:pos="720"/>
                <w:tab w:val="num" w:pos="157"/>
                <w:tab w:val="left" w:pos="567"/>
              </w:tabs>
              <w:spacing w:after="0" w:line="240" w:lineRule="auto"/>
              <w:ind w:left="157" w:right="97"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составлять сметную документацию и определять сметную стоимость строительства (в том числе ремонтных, монтажных и пусконаладочных работ);</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32CCD" w14:textId="77777777" w:rsidR="003B6B06" w:rsidRPr="003B6B06" w:rsidRDefault="003B6B06" w:rsidP="003B6B06">
            <w:pPr>
              <w:spacing w:after="0" w:line="240" w:lineRule="auto"/>
              <w:ind w:left="107" w:right="928"/>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 ходе проведения и защиты лабораторных работ</w:t>
            </w:r>
          </w:p>
          <w:p w14:paraId="08BA8207" w14:textId="77777777" w:rsidR="003B6B06" w:rsidRPr="003B6B06" w:rsidRDefault="003B6B06" w:rsidP="003B6B06">
            <w:pPr>
              <w:spacing w:after="0" w:line="240" w:lineRule="auto"/>
              <w:ind w:left="10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практической части задания</w:t>
            </w:r>
          </w:p>
          <w:p w14:paraId="761AF9F1" w14:textId="77777777" w:rsidR="003B6B06" w:rsidRPr="003B6B06" w:rsidRDefault="003B6B06" w:rsidP="003B6B06">
            <w:pPr>
              <w:spacing w:before="35" w:after="0" w:line="240" w:lineRule="auto"/>
              <w:ind w:left="10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к дифференцированному зачету по дисциплине</w:t>
            </w:r>
          </w:p>
        </w:tc>
      </w:tr>
      <w:tr w:rsidR="003B6B06" w:rsidRPr="003B6B06" w14:paraId="1217EEEA" w14:textId="77777777" w:rsidTr="00081D31">
        <w:trPr>
          <w:trHeight w:val="1948"/>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071B74" w14:textId="77777777" w:rsidR="00081D31" w:rsidRPr="003B6B06" w:rsidRDefault="00081D31" w:rsidP="006729D7">
            <w:pPr>
              <w:numPr>
                <w:ilvl w:val="0"/>
                <w:numId w:val="18"/>
              </w:numPr>
              <w:tabs>
                <w:tab w:val="clear" w:pos="720"/>
                <w:tab w:val="num" w:pos="157"/>
                <w:tab w:val="left" w:pos="567"/>
                <w:tab w:val="left" w:pos="2525"/>
                <w:tab w:val="left" w:pos="4262"/>
              </w:tabs>
              <w:spacing w:after="0" w:line="240" w:lineRule="auto"/>
              <w:ind w:left="157"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принимать</w:t>
            </w:r>
            <w:r w:rsidRPr="003B6B06">
              <w:rPr>
                <w:rFonts w:ascii="Times New Roman" w:eastAsia="Times New Roman" w:hAnsi="Times New Roman" w:cs="Times New Roman"/>
                <w:color w:val="000000"/>
                <w:sz w:val="20"/>
                <w:szCs w:val="20"/>
                <w:lang w:eastAsia="ru-RU"/>
              </w:rPr>
              <w:tab/>
              <w:t>решения</w:t>
            </w:r>
            <w:r w:rsidRPr="003B6B06">
              <w:rPr>
                <w:rFonts w:ascii="Times New Roman" w:eastAsia="Times New Roman" w:hAnsi="Times New Roman" w:cs="Times New Roman"/>
                <w:color w:val="000000"/>
                <w:sz w:val="20"/>
                <w:szCs w:val="20"/>
                <w:lang w:eastAsia="ru-RU"/>
              </w:rPr>
              <w:tab/>
              <w:t>и</w:t>
            </w:r>
          </w:p>
          <w:p w14:paraId="02DD955F" w14:textId="34182705" w:rsidR="003B6B06" w:rsidRPr="003B6B06" w:rsidRDefault="00081D31" w:rsidP="006729D7">
            <w:pPr>
              <w:tabs>
                <w:tab w:val="num" w:pos="157"/>
                <w:tab w:val="left" w:pos="3001"/>
              </w:tabs>
              <w:spacing w:after="0" w:line="240" w:lineRule="auto"/>
              <w:ind w:left="157" w:right="96"/>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самостоятельно </w:t>
            </w:r>
            <w:r w:rsidR="003B6B06" w:rsidRPr="003B6B06">
              <w:rPr>
                <w:rFonts w:ascii="Times New Roman" w:eastAsia="Times New Roman" w:hAnsi="Times New Roman" w:cs="Times New Roman"/>
                <w:color w:val="000000"/>
                <w:sz w:val="20"/>
                <w:szCs w:val="20"/>
                <w:lang w:eastAsia="ru-RU"/>
              </w:rPr>
              <w:t>рассчитывать </w:t>
            </w:r>
            <w:r>
              <w:rPr>
                <w:rFonts w:ascii="Times New Roman" w:eastAsia="Times New Roman" w:hAnsi="Times New Roman" w:cs="Times New Roman"/>
                <w:color w:val="000000"/>
                <w:sz w:val="20"/>
                <w:szCs w:val="20"/>
                <w:lang w:eastAsia="ru-RU"/>
              </w:rPr>
              <w:t xml:space="preserve"> </w:t>
            </w:r>
            <w:r w:rsidR="003B6B06" w:rsidRPr="003B6B06">
              <w:rPr>
                <w:rFonts w:ascii="Times New Roman" w:eastAsia="Times New Roman" w:hAnsi="Times New Roman" w:cs="Times New Roman"/>
                <w:color w:val="000000"/>
                <w:sz w:val="20"/>
                <w:szCs w:val="20"/>
                <w:lang w:eastAsia="ru-RU"/>
              </w:rPr>
              <w:t>стоимостную оценку строительной продукции, составлять ведомость объемов строительных работ, используя автоматизированный      метод      расчета</w:t>
            </w:r>
            <w:r w:rsidRPr="003B6B06">
              <w:rPr>
                <w:rFonts w:ascii="Times New Roman" w:eastAsia="Times New Roman" w:hAnsi="Times New Roman" w:cs="Times New Roman"/>
                <w:color w:val="000000"/>
                <w:sz w:val="20"/>
                <w:szCs w:val="20"/>
                <w:lang w:eastAsia="ru-RU"/>
              </w:rPr>
              <w:t xml:space="preserve"> комплекса «</w:t>
            </w:r>
            <w:r w:rsidR="001268E0">
              <w:rPr>
                <w:rFonts w:ascii="Times New Roman" w:eastAsia="Times New Roman" w:hAnsi="Times New Roman" w:cs="Times New Roman"/>
                <w:color w:val="000000"/>
                <w:sz w:val="20"/>
                <w:szCs w:val="20"/>
                <w:lang w:eastAsia="ru-RU"/>
              </w:rPr>
              <w:t>РИК</w:t>
            </w:r>
            <w:r w:rsidRPr="003B6B06">
              <w:rPr>
                <w:rFonts w:ascii="Times New Roman" w:eastAsia="Times New Roman" w:hAnsi="Times New Roman" w:cs="Times New Roman"/>
                <w:color w:val="000000"/>
                <w:sz w:val="20"/>
                <w:szCs w:val="20"/>
                <w:lang w:eastAsia="ru-RU"/>
              </w:rPr>
              <w:t>»;</w:t>
            </w:r>
          </w:p>
          <w:p w14:paraId="09B8024E" w14:textId="5B9BBA79" w:rsidR="003B6B06" w:rsidRPr="003B6B06" w:rsidRDefault="003B6B06" w:rsidP="00081D31">
            <w:pPr>
              <w:tabs>
                <w:tab w:val="num" w:pos="157"/>
              </w:tabs>
              <w:spacing w:after="0" w:line="240" w:lineRule="auto"/>
              <w:ind w:left="157" w:firstLine="283"/>
              <w:jc w:val="both"/>
              <w:rPr>
                <w:rFonts w:ascii="Times New Roman" w:eastAsia="Times New Roman" w:hAnsi="Times New Roman" w:cs="Times New Roman"/>
                <w:sz w:val="20"/>
                <w:szCs w:val="20"/>
                <w:lang w:eastAsia="ru-RU"/>
              </w:rPr>
            </w:pP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D24EE" w14:textId="77777777" w:rsidR="003B6B06" w:rsidRPr="003B6B06" w:rsidRDefault="003B6B06" w:rsidP="003B6B06">
            <w:pPr>
              <w:spacing w:after="0" w:line="240" w:lineRule="auto"/>
              <w:ind w:left="107" w:right="1584"/>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выполненных самостоятельных работ</w:t>
            </w:r>
          </w:p>
          <w:p w14:paraId="0BBEB0F2" w14:textId="77777777" w:rsidR="003B6B06" w:rsidRPr="003B6B06" w:rsidRDefault="003B6B06" w:rsidP="003B6B06">
            <w:pPr>
              <w:spacing w:after="0" w:line="240" w:lineRule="auto"/>
              <w:ind w:left="107" w:right="360"/>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результатов контрольных работ (тестирования)</w:t>
            </w:r>
          </w:p>
          <w:p w14:paraId="2D96ED3C" w14:textId="77777777" w:rsidR="003B6B06" w:rsidRPr="003B6B06" w:rsidRDefault="003B6B06" w:rsidP="003B6B06">
            <w:pPr>
              <w:spacing w:after="0" w:line="240" w:lineRule="auto"/>
              <w:ind w:left="107" w:right="11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практической части задания к дифференцированному зачету по дисциплине</w:t>
            </w:r>
          </w:p>
        </w:tc>
      </w:tr>
      <w:tr w:rsidR="003B6B06" w:rsidRPr="003B6B06" w14:paraId="22D76D10" w14:textId="77777777" w:rsidTr="00081D31">
        <w:trPr>
          <w:trHeight w:val="1396"/>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551DD" w14:textId="77777777" w:rsidR="003B6B06" w:rsidRPr="003B6B06" w:rsidRDefault="003B6B06" w:rsidP="00081D31">
            <w:pPr>
              <w:numPr>
                <w:ilvl w:val="0"/>
                <w:numId w:val="19"/>
              </w:numPr>
              <w:tabs>
                <w:tab w:val="clear" w:pos="720"/>
                <w:tab w:val="num" w:pos="157"/>
                <w:tab w:val="left" w:pos="567"/>
              </w:tabs>
              <w:spacing w:after="0" w:line="240" w:lineRule="auto"/>
              <w:ind w:left="157" w:right="96"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формировать проектно - сметную документацию на общестроительные работы, используя автоматизированный сметный расчет программного комплекса</w:t>
            </w:r>
          </w:p>
          <w:p w14:paraId="0792505F" w14:textId="459FF475" w:rsidR="003B6B06" w:rsidRPr="003B6B06" w:rsidRDefault="003B6B06" w:rsidP="001268E0">
            <w:pPr>
              <w:tabs>
                <w:tab w:val="num" w:pos="157"/>
              </w:tabs>
              <w:spacing w:after="0" w:line="240" w:lineRule="auto"/>
              <w:ind w:left="157"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w:t>
            </w:r>
            <w:r w:rsidR="001268E0">
              <w:rPr>
                <w:rFonts w:ascii="Times New Roman" w:eastAsia="Times New Roman" w:hAnsi="Times New Roman" w:cs="Times New Roman"/>
                <w:color w:val="000000"/>
                <w:sz w:val="20"/>
                <w:szCs w:val="20"/>
                <w:lang w:eastAsia="ru-RU"/>
              </w:rPr>
              <w:t>РИК</w:t>
            </w:r>
            <w:r w:rsidRPr="003B6B06">
              <w:rPr>
                <w:rFonts w:ascii="Times New Roman" w:eastAsia="Times New Roman" w:hAnsi="Times New Roman" w:cs="Times New Roman"/>
                <w:color w:val="000000"/>
                <w:sz w:val="20"/>
                <w:szCs w:val="20"/>
                <w:lang w:eastAsia="ru-RU"/>
              </w:rPr>
              <w:t>»;</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221220" w14:textId="77777777" w:rsidR="003B6B06" w:rsidRPr="003B6B06" w:rsidRDefault="003B6B06" w:rsidP="003B6B06">
            <w:pPr>
              <w:spacing w:after="0" w:line="240" w:lineRule="auto"/>
              <w:ind w:left="107" w:right="928"/>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 ходе проведения и защиты практических занятий</w:t>
            </w:r>
          </w:p>
          <w:p w14:paraId="1D1DFF4A" w14:textId="77777777" w:rsidR="003B6B06" w:rsidRPr="003B6B06" w:rsidRDefault="003B6B06" w:rsidP="003B6B06">
            <w:pPr>
              <w:spacing w:after="0" w:line="240" w:lineRule="auto"/>
              <w:ind w:left="107" w:right="11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практической части задания к дифференцированному зачету по дисциплине</w:t>
            </w:r>
          </w:p>
        </w:tc>
      </w:tr>
      <w:tr w:rsidR="003B6B06" w:rsidRPr="003B6B06" w14:paraId="3774FD96" w14:textId="77777777" w:rsidTr="001268E0">
        <w:trPr>
          <w:trHeight w:val="294"/>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FB49D" w14:textId="77777777" w:rsidR="003B6B06" w:rsidRPr="003B6B06" w:rsidRDefault="003B6B06" w:rsidP="00081D31">
            <w:pPr>
              <w:tabs>
                <w:tab w:val="num" w:pos="157"/>
              </w:tabs>
              <w:spacing w:before="116" w:after="0" w:line="240" w:lineRule="auto"/>
              <w:ind w:left="157" w:firstLine="283"/>
              <w:rPr>
                <w:rFonts w:ascii="Times New Roman" w:eastAsia="Times New Roman" w:hAnsi="Times New Roman" w:cs="Times New Roman"/>
                <w:sz w:val="20"/>
                <w:szCs w:val="20"/>
                <w:lang w:eastAsia="ru-RU"/>
              </w:rPr>
            </w:pPr>
            <w:r w:rsidRPr="003B6B06">
              <w:rPr>
                <w:rFonts w:ascii="Times New Roman" w:eastAsia="Times New Roman" w:hAnsi="Times New Roman" w:cs="Times New Roman"/>
                <w:b/>
                <w:bCs/>
                <w:color w:val="000000"/>
                <w:sz w:val="20"/>
                <w:szCs w:val="20"/>
                <w:lang w:eastAsia="ru-RU"/>
              </w:rPr>
              <w:t>Знания:</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0AE8B" w14:textId="77777777" w:rsidR="003B6B06" w:rsidRPr="003B6B06" w:rsidRDefault="003B6B06" w:rsidP="003B6B06">
            <w:pPr>
              <w:spacing w:after="0" w:line="240" w:lineRule="auto"/>
              <w:rPr>
                <w:rFonts w:ascii="Times New Roman" w:eastAsia="Times New Roman" w:hAnsi="Times New Roman" w:cs="Times New Roman"/>
                <w:sz w:val="20"/>
                <w:szCs w:val="20"/>
                <w:lang w:eastAsia="ru-RU"/>
              </w:rPr>
            </w:pPr>
            <w:r w:rsidRPr="003B6B06">
              <w:rPr>
                <w:rFonts w:ascii="Times New Roman" w:eastAsia="Times New Roman" w:hAnsi="Times New Roman" w:cs="Times New Roman"/>
                <w:sz w:val="20"/>
                <w:szCs w:val="20"/>
                <w:lang w:eastAsia="ru-RU"/>
              </w:rPr>
              <w:t> </w:t>
            </w:r>
          </w:p>
        </w:tc>
      </w:tr>
      <w:tr w:rsidR="003B6B06" w:rsidRPr="003B6B06" w14:paraId="63549417" w14:textId="77777777" w:rsidTr="00081D31">
        <w:trPr>
          <w:trHeight w:val="3055"/>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13D55" w14:textId="77777777" w:rsidR="003B6B06" w:rsidRPr="003B6B06" w:rsidRDefault="003B6B06" w:rsidP="00081D31">
            <w:pPr>
              <w:numPr>
                <w:ilvl w:val="0"/>
                <w:numId w:val="20"/>
              </w:numPr>
              <w:tabs>
                <w:tab w:val="clear" w:pos="720"/>
                <w:tab w:val="num" w:pos="157"/>
                <w:tab w:val="left" w:pos="567"/>
                <w:tab w:val="left" w:pos="1549"/>
                <w:tab w:val="left" w:pos="2144"/>
                <w:tab w:val="left" w:pos="2592"/>
                <w:tab w:val="left" w:pos="2650"/>
                <w:tab w:val="left" w:pos="2979"/>
                <w:tab w:val="left" w:pos="3453"/>
                <w:tab w:val="left" w:pos="3526"/>
                <w:tab w:val="left" w:pos="3568"/>
                <w:tab w:val="left" w:pos="3623"/>
              </w:tabs>
              <w:spacing w:after="0" w:line="240" w:lineRule="auto"/>
              <w:ind w:left="157" w:right="96"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современные</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методы ценообразования</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и</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сметное нормирование в строительстве, нормативное</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и</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методическое регулирование, ценообразование на государственном уровне, положение и новые</w:t>
            </w:r>
            <w:r w:rsidRPr="003B6B06">
              <w:rPr>
                <w:rFonts w:ascii="Times New Roman" w:eastAsia="Times New Roman" w:hAnsi="Times New Roman" w:cs="Times New Roman"/>
                <w:color w:val="000000"/>
                <w:sz w:val="20"/>
                <w:szCs w:val="20"/>
                <w:lang w:eastAsia="ru-RU"/>
              </w:rPr>
              <w:tab/>
              <w:t>требования</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системы ценообразования</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и</w:t>
            </w:r>
            <w:r w:rsidRPr="003B6B06">
              <w:rPr>
                <w:rFonts w:ascii="Times New Roman" w:eastAsia="Times New Roman" w:hAnsi="Times New Roman" w:cs="Times New Roman"/>
                <w:color w:val="000000"/>
                <w:sz w:val="20"/>
                <w:szCs w:val="20"/>
                <w:lang w:eastAsia="ru-RU"/>
              </w:rPr>
              <w:tab/>
            </w:r>
            <w:r w:rsidRPr="003B6B06">
              <w:rPr>
                <w:rFonts w:ascii="Times New Roman" w:eastAsia="Times New Roman" w:hAnsi="Times New Roman" w:cs="Times New Roman"/>
                <w:color w:val="000000"/>
                <w:sz w:val="20"/>
                <w:szCs w:val="20"/>
                <w:lang w:eastAsia="ru-RU"/>
              </w:rPr>
              <w:tab/>
              <w:t>сметного нормирования   строительной продукции в условиях рыночных отношений;</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AB78D" w14:textId="77777777" w:rsidR="003B6B06" w:rsidRPr="003B6B06" w:rsidRDefault="003B6B06" w:rsidP="003B6B06">
            <w:pPr>
              <w:spacing w:after="0" w:line="240" w:lineRule="auto"/>
              <w:ind w:left="107" w:right="1584"/>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выполненных самостоятельных работ</w:t>
            </w:r>
          </w:p>
          <w:p w14:paraId="5030759D" w14:textId="77777777" w:rsidR="003B6B06" w:rsidRPr="003B6B06" w:rsidRDefault="003B6B06" w:rsidP="003B6B06">
            <w:pPr>
              <w:spacing w:after="0" w:line="240" w:lineRule="auto"/>
              <w:ind w:left="107" w:right="360"/>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результатов контрольных работ (тестирования)</w:t>
            </w:r>
          </w:p>
          <w:p w14:paraId="6E1CD642" w14:textId="77777777" w:rsidR="003B6B06" w:rsidRPr="003B6B06" w:rsidRDefault="003B6B06" w:rsidP="003B6B06">
            <w:pPr>
              <w:spacing w:after="0" w:line="240" w:lineRule="auto"/>
              <w:ind w:left="107" w:right="580"/>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теоретической части задания к дифференцированному зачету по дисциплине</w:t>
            </w:r>
          </w:p>
        </w:tc>
      </w:tr>
      <w:tr w:rsidR="003B6B06" w:rsidRPr="003B6B06" w14:paraId="71EB649B" w14:textId="77777777" w:rsidTr="00081D31">
        <w:trPr>
          <w:trHeight w:val="1672"/>
          <w:tblCellSpacing w:w="0" w:type="dxa"/>
        </w:trPr>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228C5" w14:textId="77777777" w:rsidR="003B6B06" w:rsidRPr="003B6B06" w:rsidRDefault="003B6B06" w:rsidP="00081D31">
            <w:pPr>
              <w:numPr>
                <w:ilvl w:val="0"/>
                <w:numId w:val="21"/>
              </w:numPr>
              <w:tabs>
                <w:tab w:val="clear" w:pos="720"/>
                <w:tab w:val="num" w:pos="157"/>
                <w:tab w:val="left" w:pos="567"/>
              </w:tabs>
              <w:spacing w:after="0" w:line="240" w:lineRule="auto"/>
              <w:ind w:left="157" w:right="97"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методы определения сметной стоимости, виды сметной документации, порядок подсчета объемов строительных работ, порядок определения затрат рабочего        времени        и        времени</w:t>
            </w:r>
          </w:p>
          <w:p w14:paraId="39A2F56B" w14:textId="77777777" w:rsidR="003B6B06" w:rsidRPr="003B6B06" w:rsidRDefault="003B6B06" w:rsidP="00081D31">
            <w:pPr>
              <w:tabs>
                <w:tab w:val="num" w:pos="157"/>
              </w:tabs>
              <w:spacing w:after="0" w:line="240" w:lineRule="auto"/>
              <w:ind w:left="157" w:firstLine="283"/>
              <w:jc w:val="both"/>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использования   машин   и   механизмов,</w:t>
            </w:r>
          </w:p>
        </w:tc>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DDA45" w14:textId="77777777" w:rsidR="003B6B06" w:rsidRPr="003B6B06" w:rsidRDefault="003B6B06" w:rsidP="003B6B06">
            <w:pPr>
              <w:spacing w:after="0" w:line="240" w:lineRule="auto"/>
              <w:ind w:left="107" w:right="1584"/>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выполненных самостоятельных работ</w:t>
            </w:r>
          </w:p>
          <w:p w14:paraId="179B5F16" w14:textId="77777777" w:rsidR="003B6B06" w:rsidRPr="003B6B06" w:rsidRDefault="003B6B06" w:rsidP="003B6B06">
            <w:pPr>
              <w:spacing w:after="0" w:line="240" w:lineRule="auto"/>
              <w:ind w:left="107" w:right="580"/>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теоретической части задания к дифференцированному зачету по дисциплине</w:t>
            </w:r>
          </w:p>
          <w:p w14:paraId="3E9B968D" w14:textId="77777777" w:rsidR="003B6B06" w:rsidRPr="003B6B06" w:rsidRDefault="003B6B06" w:rsidP="003B6B06">
            <w:pPr>
              <w:spacing w:after="0" w:line="240" w:lineRule="auto"/>
              <w:ind w:left="107"/>
              <w:rPr>
                <w:rFonts w:ascii="Times New Roman" w:eastAsia="Times New Roman" w:hAnsi="Times New Roman" w:cs="Times New Roman"/>
                <w:sz w:val="20"/>
                <w:szCs w:val="20"/>
                <w:lang w:eastAsia="ru-RU"/>
              </w:rPr>
            </w:pPr>
            <w:r w:rsidRPr="003B6B06">
              <w:rPr>
                <w:rFonts w:ascii="Times New Roman" w:eastAsia="Times New Roman" w:hAnsi="Times New Roman" w:cs="Times New Roman"/>
                <w:color w:val="000000"/>
                <w:sz w:val="20"/>
                <w:szCs w:val="20"/>
                <w:lang w:eastAsia="ru-RU"/>
              </w:rPr>
              <w:t>Экспертная оценка результатов устных опросов</w:t>
            </w:r>
          </w:p>
        </w:tc>
      </w:tr>
    </w:tbl>
    <w:p w14:paraId="3A7D4B9C" w14:textId="77777777" w:rsidR="00462C8D" w:rsidRPr="00462C8D" w:rsidRDefault="00462C8D" w:rsidP="00462C8D">
      <w:pPr>
        <w:spacing w:after="0" w:line="276" w:lineRule="auto"/>
        <w:jc w:val="right"/>
        <w:rPr>
          <w:rFonts w:ascii="Times New Roman" w:eastAsia="Times New Roman" w:hAnsi="Times New Roman" w:cs="Times New Roman"/>
          <w:b/>
          <w:lang w:eastAsia="ru-RU"/>
        </w:rPr>
      </w:pPr>
    </w:p>
    <w:p w14:paraId="73CA6BF2" w14:textId="77777777" w:rsidR="00462C8D" w:rsidRPr="00462C8D" w:rsidRDefault="00462C8D" w:rsidP="00462C8D">
      <w:pPr>
        <w:spacing w:after="0" w:line="276" w:lineRule="auto"/>
        <w:jc w:val="right"/>
        <w:rPr>
          <w:rFonts w:ascii="Times New Roman" w:eastAsia="Times New Roman" w:hAnsi="Times New Roman" w:cs="Times New Roman"/>
          <w:b/>
          <w:lang w:eastAsia="ru-RU"/>
        </w:rPr>
      </w:pPr>
    </w:p>
    <w:p w14:paraId="379C1FAC" w14:textId="77777777" w:rsidR="00462C8D" w:rsidRPr="00462C8D" w:rsidRDefault="00462C8D" w:rsidP="00462C8D">
      <w:pPr>
        <w:spacing w:after="0" w:line="240" w:lineRule="auto"/>
        <w:rPr>
          <w:rFonts w:ascii="Times New Roman" w:eastAsia="Times New Roman" w:hAnsi="Times New Roman" w:cs="Times New Roman"/>
          <w:b/>
          <w:lang w:eastAsia="ru-RU"/>
        </w:rPr>
      </w:pPr>
    </w:p>
    <w:p w14:paraId="1972036F" w14:textId="77777777" w:rsidR="009C0DF8" w:rsidRDefault="009C0DF8"/>
    <w:sectPr w:rsidR="009C0DF8" w:rsidSect="00462C8D">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4AB" w14:textId="77777777" w:rsidR="00FA73A2" w:rsidRDefault="00FA73A2" w:rsidP="00462C8D">
      <w:pPr>
        <w:spacing w:after="0" w:line="240" w:lineRule="auto"/>
      </w:pPr>
      <w:r>
        <w:separator/>
      </w:r>
    </w:p>
  </w:endnote>
  <w:endnote w:type="continuationSeparator" w:id="0">
    <w:p w14:paraId="0B66F139" w14:textId="77777777" w:rsidR="00FA73A2" w:rsidRDefault="00FA73A2" w:rsidP="0046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DE6D" w14:textId="77777777" w:rsidR="00FA73A2" w:rsidRDefault="00FA73A2">
    <w:pPr>
      <w:pStyle w:val="aa"/>
      <w:jc w:val="center"/>
    </w:pPr>
    <w:r>
      <w:fldChar w:fldCharType="begin"/>
    </w:r>
    <w:r>
      <w:instrText xml:space="preserve"> PAGE   \* MERGEFORMAT </w:instrText>
    </w:r>
    <w:r>
      <w:fldChar w:fldCharType="separate"/>
    </w:r>
    <w:r w:rsidR="006F6898">
      <w:rPr>
        <w:noProof/>
      </w:rPr>
      <w:t>14</w:t>
    </w:r>
    <w:r>
      <w:rPr>
        <w:noProof/>
      </w:rPr>
      <w:fldChar w:fldCharType="end"/>
    </w:r>
  </w:p>
  <w:p w14:paraId="54F0F667" w14:textId="77777777" w:rsidR="00FA73A2" w:rsidRDefault="00FA73A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009A" w14:textId="77777777" w:rsidR="00FA73A2" w:rsidRDefault="00FA73A2" w:rsidP="00462C8D">
      <w:pPr>
        <w:spacing w:after="0" w:line="240" w:lineRule="auto"/>
      </w:pPr>
      <w:r>
        <w:separator/>
      </w:r>
    </w:p>
  </w:footnote>
  <w:footnote w:type="continuationSeparator" w:id="0">
    <w:p w14:paraId="2387F0AD" w14:textId="77777777" w:rsidR="00FA73A2" w:rsidRDefault="00FA73A2" w:rsidP="00462C8D">
      <w:pPr>
        <w:spacing w:after="0" w:line="240" w:lineRule="auto"/>
      </w:pPr>
      <w:r>
        <w:continuationSeparator/>
      </w:r>
    </w:p>
  </w:footnote>
  <w:footnote w:id="1">
    <w:p w14:paraId="17F35BC1" w14:textId="77777777" w:rsidR="00FA73A2" w:rsidRPr="00BE25BD" w:rsidRDefault="00FA73A2" w:rsidP="00462C8D">
      <w:pPr>
        <w:pStyle w:val="af0"/>
        <w:rPr>
          <w:lang w:val="ru-RU"/>
        </w:rPr>
      </w:pPr>
      <w:r>
        <w:rPr>
          <w:rStyle w:val="af2"/>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14:paraId="6E13A96B" w14:textId="77777777" w:rsidR="00FA73A2" w:rsidRPr="00990C13" w:rsidRDefault="00FA73A2" w:rsidP="00462C8D">
      <w:pPr>
        <w:pStyle w:val="af0"/>
        <w:rPr>
          <w:lang w:val="ru-RU"/>
        </w:rPr>
      </w:pPr>
      <w:r>
        <w:rPr>
          <w:rStyle w:val="af2"/>
        </w:rPr>
        <w:footnoteRef/>
      </w:r>
      <w:r w:rsidRPr="00DC67A7">
        <w:rPr>
          <w:rStyle w:val="af3"/>
          <w:lang w:val="ru-RU"/>
        </w:rPr>
        <w:t xml:space="preserve">Самостоятельная работа в рамках образовательной программы планируется образовательной организацией </w:t>
      </w:r>
      <w:proofErr w:type="gramStart"/>
      <w:r w:rsidRPr="00DC67A7">
        <w:rPr>
          <w:rStyle w:val="af3"/>
          <w:lang w:val="ru-RU"/>
        </w:rPr>
        <w:t>с соответствии</w:t>
      </w:r>
      <w:proofErr w:type="gramEnd"/>
      <w:r w:rsidRPr="00DC67A7">
        <w:rPr>
          <w:rStyle w:val="af3"/>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89566AB"/>
    <w:multiLevelType w:val="multilevel"/>
    <w:tmpl w:val="E746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2250A0"/>
    <w:multiLevelType w:val="multilevel"/>
    <w:tmpl w:val="C26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E0C71"/>
    <w:multiLevelType w:val="multilevel"/>
    <w:tmpl w:val="038A0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02A43"/>
    <w:multiLevelType w:val="multilevel"/>
    <w:tmpl w:val="2E4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00EDD"/>
    <w:multiLevelType w:val="multilevel"/>
    <w:tmpl w:val="EC6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C2965"/>
    <w:multiLevelType w:val="multilevel"/>
    <w:tmpl w:val="7C5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14D7E"/>
    <w:multiLevelType w:val="hybridMultilevel"/>
    <w:tmpl w:val="AD785024"/>
    <w:lvl w:ilvl="0" w:tplc="8D8A50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F5645"/>
    <w:multiLevelType w:val="hybridMultilevel"/>
    <w:tmpl w:val="AD0C1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040B4A"/>
    <w:multiLevelType w:val="hybridMultilevel"/>
    <w:tmpl w:val="7C6E0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1C598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353"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5C3F270C"/>
    <w:multiLevelType w:val="multilevel"/>
    <w:tmpl w:val="5B6A7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06467"/>
    <w:multiLevelType w:val="hybridMultilevel"/>
    <w:tmpl w:val="E6004120"/>
    <w:lvl w:ilvl="0" w:tplc="0E923D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CA30E0"/>
    <w:multiLevelType w:val="multilevel"/>
    <w:tmpl w:val="7C4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6F43EE0"/>
    <w:multiLevelType w:val="multilevel"/>
    <w:tmpl w:val="B33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8"/>
  </w:num>
  <w:num w:numId="4">
    <w:abstractNumId w:val="10"/>
  </w:num>
  <w:num w:numId="5">
    <w:abstractNumId w:val="12"/>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18"/>
  </w:num>
  <w:num w:numId="14">
    <w:abstractNumId w:val="19"/>
  </w:num>
  <w:num w:numId="15">
    <w:abstractNumId w:val="20"/>
  </w:num>
  <w:num w:numId="16">
    <w:abstractNumId w:val="13"/>
  </w:num>
  <w:num w:numId="17">
    <w:abstractNumId w:val="26"/>
  </w:num>
  <w:num w:numId="18">
    <w:abstractNumId w:val="17"/>
  </w:num>
  <w:num w:numId="19">
    <w:abstractNumId w:val="15"/>
  </w:num>
  <w:num w:numId="20">
    <w:abstractNumId w:val="24"/>
  </w:num>
  <w:num w:numId="21">
    <w:abstractNumId w:val="16"/>
  </w:num>
  <w:num w:numId="22">
    <w:abstractNumId w:val="25"/>
  </w:num>
  <w:num w:numId="2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A5"/>
    <w:rsid w:val="000148DA"/>
    <w:rsid w:val="00021347"/>
    <w:rsid w:val="00081D31"/>
    <w:rsid w:val="001107BF"/>
    <w:rsid w:val="001268E0"/>
    <w:rsid w:val="0016771F"/>
    <w:rsid w:val="00206217"/>
    <w:rsid w:val="00212AEE"/>
    <w:rsid w:val="0025705D"/>
    <w:rsid w:val="002A017A"/>
    <w:rsid w:val="002B31EA"/>
    <w:rsid w:val="003B6B06"/>
    <w:rsid w:val="003C7A9C"/>
    <w:rsid w:val="00424612"/>
    <w:rsid w:val="00427060"/>
    <w:rsid w:val="00453DC4"/>
    <w:rsid w:val="00462C8D"/>
    <w:rsid w:val="004A6FA4"/>
    <w:rsid w:val="00556AF7"/>
    <w:rsid w:val="005A699E"/>
    <w:rsid w:val="00601803"/>
    <w:rsid w:val="00607DB8"/>
    <w:rsid w:val="006729D7"/>
    <w:rsid w:val="00684F30"/>
    <w:rsid w:val="006F6898"/>
    <w:rsid w:val="00725191"/>
    <w:rsid w:val="007753CB"/>
    <w:rsid w:val="00885B55"/>
    <w:rsid w:val="008D16CA"/>
    <w:rsid w:val="008E070E"/>
    <w:rsid w:val="00965CD1"/>
    <w:rsid w:val="009B6CD8"/>
    <w:rsid w:val="009C0DF8"/>
    <w:rsid w:val="009C1BE3"/>
    <w:rsid w:val="009F3DC0"/>
    <w:rsid w:val="00A10F8D"/>
    <w:rsid w:val="00A8015D"/>
    <w:rsid w:val="00A81BC7"/>
    <w:rsid w:val="00BE34AA"/>
    <w:rsid w:val="00C12199"/>
    <w:rsid w:val="00C715BE"/>
    <w:rsid w:val="00C93F26"/>
    <w:rsid w:val="00D14F18"/>
    <w:rsid w:val="00D50883"/>
    <w:rsid w:val="00D94833"/>
    <w:rsid w:val="00DC24D4"/>
    <w:rsid w:val="00DE1CFB"/>
    <w:rsid w:val="00EA3AB2"/>
    <w:rsid w:val="00EF697B"/>
    <w:rsid w:val="00F64881"/>
    <w:rsid w:val="00F71AC7"/>
    <w:rsid w:val="00F933A5"/>
    <w:rsid w:val="00FA73A2"/>
    <w:rsid w:val="00FD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8E02"/>
  <w15:docId w15:val="{E629280E-5EDF-4406-A3A5-9E097D19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2C8D"/>
  </w:style>
  <w:style w:type="character" w:customStyle="1" w:styleId="a3">
    <w:name w:val="Основной текст_"/>
    <w:link w:val="10"/>
    <w:rsid w:val="00462C8D"/>
    <w:rPr>
      <w:rFonts w:ascii="Times New Roman" w:eastAsia="Times New Roman" w:hAnsi="Times New Roman" w:cs="Times New Roman"/>
      <w:sz w:val="20"/>
      <w:szCs w:val="20"/>
      <w:shd w:val="clear" w:color="auto" w:fill="FFFFFF"/>
    </w:rPr>
  </w:style>
  <w:style w:type="character" w:customStyle="1" w:styleId="4">
    <w:name w:val="Заголовок №4_"/>
    <w:link w:val="40"/>
    <w:rsid w:val="00462C8D"/>
    <w:rPr>
      <w:rFonts w:ascii="Times New Roman" w:eastAsia="Times New Roman" w:hAnsi="Times New Roman" w:cs="Times New Roman"/>
      <w:b/>
      <w:bCs/>
      <w:shd w:val="clear" w:color="auto" w:fill="FFFFFF"/>
    </w:rPr>
  </w:style>
  <w:style w:type="paragraph" w:customStyle="1" w:styleId="10">
    <w:name w:val="Основной текст1"/>
    <w:basedOn w:val="a"/>
    <w:link w:val="a3"/>
    <w:rsid w:val="00462C8D"/>
    <w:pPr>
      <w:widowControl w:val="0"/>
      <w:shd w:val="clear" w:color="auto" w:fill="FFFFFF"/>
      <w:spacing w:after="0" w:line="288" w:lineRule="auto"/>
      <w:jc w:val="both"/>
    </w:pPr>
    <w:rPr>
      <w:rFonts w:ascii="Times New Roman" w:eastAsia="Times New Roman" w:hAnsi="Times New Roman" w:cs="Times New Roman"/>
      <w:sz w:val="20"/>
      <w:szCs w:val="20"/>
    </w:rPr>
  </w:style>
  <w:style w:type="paragraph" w:customStyle="1" w:styleId="40">
    <w:name w:val="Заголовок №4"/>
    <w:basedOn w:val="a"/>
    <w:link w:val="4"/>
    <w:rsid w:val="00462C8D"/>
    <w:pPr>
      <w:widowControl w:val="0"/>
      <w:shd w:val="clear" w:color="auto" w:fill="FFFFFF"/>
      <w:spacing w:after="0" w:line="262" w:lineRule="auto"/>
      <w:outlineLvl w:val="3"/>
    </w:pPr>
    <w:rPr>
      <w:rFonts w:ascii="Times New Roman" w:eastAsia="Times New Roman" w:hAnsi="Times New Roman" w:cs="Times New Roman"/>
      <w:b/>
      <w:bCs/>
    </w:rPr>
  </w:style>
  <w:style w:type="paragraph" w:styleId="a4">
    <w:name w:val="List Paragraph"/>
    <w:basedOn w:val="a"/>
    <w:uiPriority w:val="34"/>
    <w:qFormat/>
    <w:rsid w:val="00462C8D"/>
    <w:pPr>
      <w:spacing w:after="200" w:line="276" w:lineRule="auto"/>
      <w:ind w:left="720"/>
      <w:contextualSpacing/>
    </w:pPr>
    <w:rPr>
      <w:rFonts w:ascii="Calibri" w:eastAsia="Times New Roman" w:hAnsi="Calibri" w:cs="Times New Roman"/>
      <w:lang w:eastAsia="ru-RU"/>
    </w:rPr>
  </w:style>
  <w:style w:type="character" w:customStyle="1" w:styleId="a5">
    <w:name w:val="Подпись к таблице_"/>
    <w:link w:val="a6"/>
    <w:rsid w:val="00462C8D"/>
    <w:rPr>
      <w:rFonts w:ascii="Times New Roman" w:eastAsia="Times New Roman" w:hAnsi="Times New Roman" w:cs="Times New Roman"/>
      <w:b/>
      <w:bCs/>
      <w:shd w:val="clear" w:color="auto" w:fill="FFFFFF"/>
    </w:rPr>
  </w:style>
  <w:style w:type="character" w:customStyle="1" w:styleId="a7">
    <w:name w:val="Другое_"/>
    <w:link w:val="a8"/>
    <w:rsid w:val="00462C8D"/>
    <w:rPr>
      <w:rFonts w:ascii="Times New Roman" w:eastAsia="Times New Roman" w:hAnsi="Times New Roman" w:cs="Times New Roman"/>
      <w:sz w:val="20"/>
      <w:szCs w:val="20"/>
      <w:shd w:val="clear" w:color="auto" w:fill="FFFFFF"/>
    </w:rPr>
  </w:style>
  <w:style w:type="paragraph" w:customStyle="1" w:styleId="a6">
    <w:name w:val="Подпись к таблице"/>
    <w:basedOn w:val="a"/>
    <w:link w:val="a5"/>
    <w:rsid w:val="00462C8D"/>
    <w:pPr>
      <w:widowControl w:val="0"/>
      <w:shd w:val="clear" w:color="auto" w:fill="FFFFFF"/>
      <w:spacing w:after="0" w:line="240" w:lineRule="auto"/>
    </w:pPr>
    <w:rPr>
      <w:rFonts w:ascii="Times New Roman" w:eastAsia="Times New Roman" w:hAnsi="Times New Roman" w:cs="Times New Roman"/>
      <w:b/>
      <w:bCs/>
    </w:rPr>
  </w:style>
  <w:style w:type="paragraph" w:customStyle="1" w:styleId="a8">
    <w:name w:val="Другое"/>
    <w:basedOn w:val="a"/>
    <w:link w:val="a7"/>
    <w:rsid w:val="00462C8D"/>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
    <w:name w:val="Заголовок №2_"/>
    <w:link w:val="20"/>
    <w:rsid w:val="00462C8D"/>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462C8D"/>
    <w:pPr>
      <w:widowControl w:val="0"/>
      <w:shd w:val="clear" w:color="auto" w:fill="FFFFFF"/>
      <w:spacing w:after="690" w:line="250" w:lineRule="auto"/>
      <w:ind w:left="1560" w:firstLine="10"/>
      <w:outlineLvl w:val="1"/>
    </w:pPr>
    <w:rPr>
      <w:rFonts w:ascii="Times New Roman" w:eastAsia="Times New Roman" w:hAnsi="Times New Roman" w:cs="Times New Roman"/>
      <w:b/>
      <w:bCs/>
      <w:sz w:val="26"/>
      <w:szCs w:val="26"/>
    </w:rPr>
  </w:style>
  <w:style w:type="paragraph" w:styleId="a9">
    <w:name w:val="No Spacing"/>
    <w:qFormat/>
    <w:rsid w:val="00462C8D"/>
    <w:pPr>
      <w:spacing w:after="0" w:line="240" w:lineRule="auto"/>
    </w:pPr>
    <w:rPr>
      <w:rFonts w:ascii="Calibri" w:eastAsia="Calibri" w:hAnsi="Calibri" w:cs="Times New Roman"/>
    </w:rPr>
  </w:style>
  <w:style w:type="paragraph" w:styleId="aa">
    <w:name w:val="footer"/>
    <w:basedOn w:val="a"/>
    <w:link w:val="ab"/>
    <w:uiPriority w:val="99"/>
    <w:unhideWhenUsed/>
    <w:rsid w:val="00462C8D"/>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b">
    <w:name w:val="Нижний колонтитул Знак"/>
    <w:basedOn w:val="a0"/>
    <w:link w:val="aa"/>
    <w:uiPriority w:val="99"/>
    <w:rsid w:val="00462C8D"/>
    <w:rPr>
      <w:rFonts w:ascii="Calibri" w:eastAsia="Times New Roman" w:hAnsi="Calibri" w:cs="Times New Roman"/>
      <w:sz w:val="20"/>
      <w:szCs w:val="20"/>
      <w:lang w:val="x-none" w:eastAsia="ru-RU"/>
    </w:rPr>
  </w:style>
  <w:style w:type="paragraph" w:styleId="ac">
    <w:name w:val="Balloon Text"/>
    <w:basedOn w:val="a"/>
    <w:link w:val="ad"/>
    <w:uiPriority w:val="99"/>
    <w:semiHidden/>
    <w:unhideWhenUsed/>
    <w:rsid w:val="00462C8D"/>
    <w:pPr>
      <w:spacing w:after="0" w:line="240" w:lineRule="auto"/>
    </w:pPr>
    <w:rPr>
      <w:rFonts w:ascii="Segoe UI" w:eastAsia="Times New Roman" w:hAnsi="Segoe UI" w:cs="Times New Roman"/>
      <w:sz w:val="18"/>
      <w:szCs w:val="18"/>
      <w:lang w:val="x-none" w:eastAsia="ru-RU"/>
    </w:rPr>
  </w:style>
  <w:style w:type="character" w:customStyle="1" w:styleId="ad">
    <w:name w:val="Текст выноски Знак"/>
    <w:basedOn w:val="a0"/>
    <w:link w:val="ac"/>
    <w:uiPriority w:val="99"/>
    <w:semiHidden/>
    <w:rsid w:val="00462C8D"/>
    <w:rPr>
      <w:rFonts w:ascii="Segoe UI" w:eastAsia="Times New Roman" w:hAnsi="Segoe UI" w:cs="Times New Roman"/>
      <w:sz w:val="18"/>
      <w:szCs w:val="18"/>
      <w:lang w:val="x-none" w:eastAsia="ru-RU"/>
    </w:rPr>
  </w:style>
  <w:style w:type="paragraph" w:styleId="ae">
    <w:name w:val="List"/>
    <w:basedOn w:val="a"/>
    <w:rsid w:val="00462C8D"/>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unhideWhenUsed/>
    <w:rsid w:val="00462C8D"/>
    <w:pPr>
      <w:spacing w:after="200" w:line="276" w:lineRule="auto"/>
      <w:ind w:left="566" w:hanging="283"/>
      <w:contextualSpacing/>
    </w:pPr>
    <w:rPr>
      <w:rFonts w:ascii="Calibri" w:eastAsia="Times New Roman" w:hAnsi="Calibri" w:cs="Times New Roman"/>
      <w:lang w:eastAsia="ru-RU"/>
    </w:rPr>
  </w:style>
  <w:style w:type="paragraph" w:customStyle="1" w:styleId="Default">
    <w:name w:val="Default"/>
    <w:rsid w:val="00462C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4">
    <w:name w:val="Font Style44"/>
    <w:rsid w:val="00462C8D"/>
    <w:rPr>
      <w:rFonts w:ascii="Times New Roman" w:hAnsi="Times New Roman" w:cs="Times New Roman"/>
      <w:sz w:val="26"/>
      <w:szCs w:val="26"/>
    </w:rPr>
  </w:style>
  <w:style w:type="character" w:styleId="af">
    <w:name w:val="Hyperlink"/>
    <w:uiPriority w:val="99"/>
    <w:unhideWhenUsed/>
    <w:rsid w:val="00462C8D"/>
    <w:rPr>
      <w:color w:val="0000FF"/>
      <w:u w:val="single"/>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462C8D"/>
    <w:pPr>
      <w:spacing w:after="0" w:line="240" w:lineRule="auto"/>
    </w:pPr>
    <w:rPr>
      <w:rFonts w:ascii="Times New Roman" w:eastAsia="Times New Roman" w:hAnsi="Times New Roman" w:cs="Times New Roman"/>
      <w:sz w:val="20"/>
      <w:szCs w:val="20"/>
      <w:lang w:val="en-US"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462C8D"/>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462C8D"/>
    <w:rPr>
      <w:rFonts w:cs="Times New Roman"/>
      <w:vertAlign w:val="superscript"/>
    </w:rPr>
  </w:style>
  <w:style w:type="character" w:styleId="af3">
    <w:name w:val="Emphasis"/>
    <w:uiPriority w:val="20"/>
    <w:qFormat/>
    <w:rsid w:val="00462C8D"/>
    <w:rPr>
      <w:rFonts w:cs="Times New Roman"/>
      <w:i/>
    </w:rPr>
  </w:style>
  <w:style w:type="character" w:customStyle="1" w:styleId="docdata">
    <w:name w:val="docdata"/>
    <w:aliases w:val="docy,v5,1090,bqiaagaaeyqcaaagiaiaaaopawaabbcdaaaaaaaaaaaaaaaaaaaaaaaaaaaaaaaaaaaaaaaaaaaaaaaaaaaaaaaaaaaaaaaaaaaaaaaaaaaaaaaaaaaaaaaaaaaaaaaaaaaaaaaaaaaaaaaaaaaaaaaaaaaaaaaaaaaaaaaaaaaaaaaaaaaaaaaaaaaaaaaaaaaaaaaaaaaaaaaaaaaaaaaaaaaaaaaaaaaaaaaa"/>
    <w:basedOn w:val="a0"/>
    <w:rsid w:val="002A017A"/>
  </w:style>
  <w:style w:type="paragraph" w:customStyle="1" w:styleId="2783">
    <w:name w:val="2783"/>
    <w:aliases w:val="bqiaagaaeyqcaaagiaiaaangcgaabvqkaaaaaaaaaaaaaaaaaaaaaaaaaaaaaaaaaaaaaaaaaaaaaaaaaaaaaaaaaaaaaaaaaaaaaaaaaaaaaaaaaaaaaaaaaaaaaaaaaaaaaaaaaaaaaaaaaaaaaaaaaaaaaaaaaaaaaaaaaaaaaaaaaaaaaaaaaaaaaaaaaaaaaaaaaaaaaaaaaaaaaaaaaaaaaaaaaaaaaaaa"/>
    <w:basedOn w:val="a"/>
    <w:rsid w:val="002A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2A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53">
    <w:name w:val="953"/>
    <w:aliases w:val="bqiaagaaeyqcaaagiaiaaamgawaabs4daaaaaaaaaaaaaaaaaaaaaaaaaaaaaaaaaaaaaaaaaaaaaaaaaaaaaaaaaaaaaaaaaaaaaaaaaaaaaaaaaaaaaaaaaaaaaaaaaaaaaaaaaaaaaaaaaaaaaaaaaaaaaaaaaaaaaaaaaaaaaaaaaaaaaaaaaaaaaaaaaaaaaaaaaaaaaaaaaaaaaaaaaaaaaaaaaaaaaaaaa"/>
    <w:basedOn w:val="a"/>
    <w:rsid w:val="002A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47">
    <w:name w:val="1847"/>
    <w:aliases w:val="bqiaagaaeyqcaaagiaiaaaoebgaabawgaaaaaaaaaaaaaaaaaaaaaaaaaaaaaaaaaaaaaaaaaaaaaaaaaaaaaaaaaaaaaaaaaaaaaaaaaaaaaaaaaaaaaaaaaaaaaaaaaaaaaaaaaaaaaaaaaaaaaaaaaaaaaaaaaaaaaaaaaaaaaaaaaaaaaaaaaaaaaaaaaaaaaaaaaaaaaaaaaaaaaaaaaaaaaaaaaaaaaaaa"/>
    <w:basedOn w:val="a"/>
    <w:rsid w:val="0088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
    <w:rsid w:val="0088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5">
    <w:name w:val="1185"/>
    <w:aliases w:val="bqiaagaaeyqcaaagiaiaaamibaaabryeaaaaaaaaaaaaaaaaaaaaaaaaaaaaaaaaaaaaaaaaaaaaaaaaaaaaaaaaaaaaaaaaaaaaaaaaaaaaaaaaaaaaaaaaaaaaaaaaaaaaaaaaaaaaaaaaaaaaaaaaaaaaaaaaaaaaaaaaaaaaaaaaaaaaaaaaaaaaaaaaaaaaaaaaaaaaaaaaaaaaaaaaaaaaaaaaaaaaaaaa"/>
    <w:basedOn w:val="a"/>
    <w:rsid w:val="0088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5">
    <w:name w:val="1415"/>
    <w:aliases w:val="bqiaagaaeyqcaaagiaiaaapubaaabfweaaaaaaaaaaaaaaaaaaaaaaaaaaaaaaaaaaaaaaaaaaaaaaaaaaaaaaaaaaaaaaaaaaaaaaaaaaaaaaaaaaaaaaaaaaaaaaaaaaaaaaaaaaaaaaaaaaaaaaaaaaaaaaaaaaaaaaaaaaaaaaaaaaaaaaaaaaaaaaaaaaaaaaaaaaaaaaaaaaaaaaaaaaaaaaaaaaaaaaaa"/>
    <w:basedOn w:val="a"/>
    <w:rsid w:val="0088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52">
    <w:name w:val="1752"/>
    <w:aliases w:val="bqiaagaaeyqcaaagiaiaaam/bgaabu0gaaaaaaaaaaaaaaaaaaaaaaaaaaaaaaaaaaaaaaaaaaaaaaaaaaaaaaaaaaaaaaaaaaaaaaaaaaaaaaaaaaaaaaaaaaaaaaaaaaaaaaaaaaaaaaaaaaaaaaaaaaaaaaaaaaaaaaaaaaaaaaaaaaaaaaaaaaaaaaaaaaaaaaaaaaaaaaaaaaaaaaaaaaaaaaaaaaaaaaaa"/>
    <w:basedOn w:val="a"/>
    <w:rsid w:val="0088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7">
    <w:name w:val="1167"/>
    <w:aliases w:val="bqiaagaaeyqcaaagiaiaaap2awaabqqeaaaaaaaaaaaaaaaaaaaaaaaaaaaaaaaaaaaaaaaaaaaaaaaaaaaaaaaaaaaaaaaaaaaaaaaaaaaaaaaaaaaaaaaaaaaaaaaaaaaaaaaaaaaaaaaaaaaaaaaaaaaaaaaaaaaaaaaaaaaaaaaaaaaaaaaaaaaaaaaaaaaaaaaaaaaaaaaaaaaaaaaaaaaaaaaaaaaaaaaa"/>
    <w:basedOn w:val="a"/>
    <w:rsid w:val="008D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55">
    <w:name w:val="1855"/>
    <w:aliases w:val="bqiaagaaeyqcaaagiaiaaaombgaabbqgaaaaaaaaaaaaaaaaaaaaaaaaaaaaaaaaaaaaaaaaaaaaaaaaaaaaaaaaaaaaaaaaaaaaaaaaaaaaaaaaaaaaaaaaaaaaaaaaaaaaaaaaaaaaaaaaaaaaaaaaaaaaaaaaaaaaaaaaaaaaaaaaaaaaaaaaaaaaaaaaaaaaaaaaaaaaaaaaaaaaaaaaaaaaaaaaaaaaaaaa"/>
    <w:basedOn w:val="a"/>
    <w:rsid w:val="008D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5">
    <w:name w:val="1005"/>
    <w:aliases w:val="bqiaagaaeyqcaaagiaiaaanuawaabwidaaaaaaaaaaaaaaaaaaaaaaaaaaaaaaaaaaaaaaaaaaaaaaaaaaaaaaaaaaaaaaaaaaaaaaaaaaaaaaaaaaaaaaaaaaaaaaaaaaaaaaaaaaaaaaaaaaaaaaaaaaaaaaaaaaaaaaaaaaaaaaaaaaaaaaaaaaaaaaaaaaaaaaaaaaaaaaaaaaaaaaaaaaaaaaaaaaaaaaaa"/>
    <w:basedOn w:val="a"/>
    <w:rsid w:val="008D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47">
    <w:name w:val="2047"/>
    <w:aliases w:val="bqiaagaaeyqcaaagiaiaaanmbwaabxqhaaaaaaaaaaaaaaaaaaaaaaaaaaaaaaaaaaaaaaaaaaaaaaaaaaaaaaaaaaaaaaaaaaaaaaaaaaaaaaaaaaaaaaaaaaaaaaaaaaaaaaaaaaaaaaaaaaaaaaaaaaaaaaaaaaaaaaaaaaaaaaaaaaaaaaaaaaaaaaaaaaaaaaaaaaaaaaaaaaaaaaaaaaaaaaaaaaaaaaaa"/>
    <w:basedOn w:val="a"/>
    <w:rsid w:val="008D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158">
    <w:name w:val="43158"/>
    <w:aliases w:val="bqiaagaaeyqcaaagiaiaaap0egaabvyhaaaaaaaaaaaaaaaaaaaaaaaaaaaaaaaaaaaaaaaaaaaaaaaaaaaaaaaaaaaaaaaaaaaaaaaaaaaaaaaaaaaaaaaaaaaaaaaaaaaaaaaaaaaaaaaaaaaaaaaaaaaaaaaaaaaaaaaaaaaaaaaaaaaaaaaaaaaaaaaaaaaaaaaaaaaaaaaaaaaaaaaaaaaaaaaaaaaaaaa"/>
    <w:basedOn w:val="a"/>
    <w:rsid w:val="0016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715BE"/>
  </w:style>
  <w:style w:type="character" w:customStyle="1" w:styleId="c5">
    <w:name w:val="c5"/>
    <w:basedOn w:val="a0"/>
    <w:rsid w:val="00C715BE"/>
  </w:style>
  <w:style w:type="paragraph" w:customStyle="1" w:styleId="c4">
    <w:name w:val="c4"/>
    <w:basedOn w:val="a"/>
    <w:rsid w:val="00BE3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A3A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39"/>
    <w:rsid w:val="0021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65CD1"/>
    <w:pPr>
      <w:widowControl w:val="0"/>
      <w:autoSpaceDE w:val="0"/>
      <w:autoSpaceDN w:val="0"/>
      <w:spacing w:after="0" w:line="240" w:lineRule="auto"/>
      <w:ind w:left="9"/>
    </w:pPr>
    <w:rPr>
      <w:rFonts w:ascii="Times New Roman" w:eastAsia="Times New Roman" w:hAnsi="Times New Roman" w:cs="Times New Roman"/>
    </w:rPr>
  </w:style>
  <w:style w:type="paragraph" w:customStyle="1" w:styleId="pboth">
    <w:name w:val="pboth"/>
    <w:basedOn w:val="a"/>
    <w:rsid w:val="00FD5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550">
      <w:bodyDiv w:val="1"/>
      <w:marLeft w:val="0"/>
      <w:marRight w:val="0"/>
      <w:marTop w:val="0"/>
      <w:marBottom w:val="0"/>
      <w:divBdr>
        <w:top w:val="none" w:sz="0" w:space="0" w:color="auto"/>
        <w:left w:val="none" w:sz="0" w:space="0" w:color="auto"/>
        <w:bottom w:val="none" w:sz="0" w:space="0" w:color="auto"/>
        <w:right w:val="none" w:sz="0" w:space="0" w:color="auto"/>
      </w:divBdr>
    </w:div>
    <w:div w:id="123813843">
      <w:bodyDiv w:val="1"/>
      <w:marLeft w:val="0"/>
      <w:marRight w:val="0"/>
      <w:marTop w:val="0"/>
      <w:marBottom w:val="0"/>
      <w:divBdr>
        <w:top w:val="none" w:sz="0" w:space="0" w:color="auto"/>
        <w:left w:val="none" w:sz="0" w:space="0" w:color="auto"/>
        <w:bottom w:val="none" w:sz="0" w:space="0" w:color="auto"/>
        <w:right w:val="none" w:sz="0" w:space="0" w:color="auto"/>
      </w:divBdr>
    </w:div>
    <w:div w:id="197937667">
      <w:bodyDiv w:val="1"/>
      <w:marLeft w:val="0"/>
      <w:marRight w:val="0"/>
      <w:marTop w:val="0"/>
      <w:marBottom w:val="0"/>
      <w:divBdr>
        <w:top w:val="none" w:sz="0" w:space="0" w:color="auto"/>
        <w:left w:val="none" w:sz="0" w:space="0" w:color="auto"/>
        <w:bottom w:val="none" w:sz="0" w:space="0" w:color="auto"/>
        <w:right w:val="none" w:sz="0" w:space="0" w:color="auto"/>
      </w:divBdr>
    </w:div>
    <w:div w:id="293411776">
      <w:bodyDiv w:val="1"/>
      <w:marLeft w:val="0"/>
      <w:marRight w:val="0"/>
      <w:marTop w:val="0"/>
      <w:marBottom w:val="0"/>
      <w:divBdr>
        <w:top w:val="none" w:sz="0" w:space="0" w:color="auto"/>
        <w:left w:val="none" w:sz="0" w:space="0" w:color="auto"/>
        <w:bottom w:val="none" w:sz="0" w:space="0" w:color="auto"/>
        <w:right w:val="none" w:sz="0" w:space="0" w:color="auto"/>
      </w:divBdr>
    </w:div>
    <w:div w:id="520894277">
      <w:bodyDiv w:val="1"/>
      <w:marLeft w:val="0"/>
      <w:marRight w:val="0"/>
      <w:marTop w:val="0"/>
      <w:marBottom w:val="0"/>
      <w:divBdr>
        <w:top w:val="none" w:sz="0" w:space="0" w:color="auto"/>
        <w:left w:val="none" w:sz="0" w:space="0" w:color="auto"/>
        <w:bottom w:val="none" w:sz="0" w:space="0" w:color="auto"/>
        <w:right w:val="none" w:sz="0" w:space="0" w:color="auto"/>
      </w:divBdr>
    </w:div>
    <w:div w:id="647785294">
      <w:bodyDiv w:val="1"/>
      <w:marLeft w:val="0"/>
      <w:marRight w:val="0"/>
      <w:marTop w:val="0"/>
      <w:marBottom w:val="0"/>
      <w:divBdr>
        <w:top w:val="none" w:sz="0" w:space="0" w:color="auto"/>
        <w:left w:val="none" w:sz="0" w:space="0" w:color="auto"/>
        <w:bottom w:val="none" w:sz="0" w:space="0" w:color="auto"/>
        <w:right w:val="none" w:sz="0" w:space="0" w:color="auto"/>
      </w:divBdr>
    </w:div>
    <w:div w:id="784229549">
      <w:bodyDiv w:val="1"/>
      <w:marLeft w:val="0"/>
      <w:marRight w:val="0"/>
      <w:marTop w:val="0"/>
      <w:marBottom w:val="0"/>
      <w:divBdr>
        <w:top w:val="none" w:sz="0" w:space="0" w:color="auto"/>
        <w:left w:val="none" w:sz="0" w:space="0" w:color="auto"/>
        <w:bottom w:val="none" w:sz="0" w:space="0" w:color="auto"/>
        <w:right w:val="none" w:sz="0" w:space="0" w:color="auto"/>
      </w:divBdr>
    </w:div>
    <w:div w:id="1112163048">
      <w:bodyDiv w:val="1"/>
      <w:marLeft w:val="0"/>
      <w:marRight w:val="0"/>
      <w:marTop w:val="0"/>
      <w:marBottom w:val="0"/>
      <w:divBdr>
        <w:top w:val="none" w:sz="0" w:space="0" w:color="auto"/>
        <w:left w:val="none" w:sz="0" w:space="0" w:color="auto"/>
        <w:bottom w:val="none" w:sz="0" w:space="0" w:color="auto"/>
        <w:right w:val="none" w:sz="0" w:space="0" w:color="auto"/>
      </w:divBdr>
    </w:div>
    <w:div w:id="1165242572">
      <w:bodyDiv w:val="1"/>
      <w:marLeft w:val="0"/>
      <w:marRight w:val="0"/>
      <w:marTop w:val="0"/>
      <w:marBottom w:val="0"/>
      <w:divBdr>
        <w:top w:val="none" w:sz="0" w:space="0" w:color="auto"/>
        <w:left w:val="none" w:sz="0" w:space="0" w:color="auto"/>
        <w:bottom w:val="none" w:sz="0" w:space="0" w:color="auto"/>
        <w:right w:val="none" w:sz="0" w:space="0" w:color="auto"/>
      </w:divBdr>
    </w:div>
    <w:div w:id="1223099360">
      <w:bodyDiv w:val="1"/>
      <w:marLeft w:val="0"/>
      <w:marRight w:val="0"/>
      <w:marTop w:val="0"/>
      <w:marBottom w:val="0"/>
      <w:divBdr>
        <w:top w:val="none" w:sz="0" w:space="0" w:color="auto"/>
        <w:left w:val="none" w:sz="0" w:space="0" w:color="auto"/>
        <w:bottom w:val="none" w:sz="0" w:space="0" w:color="auto"/>
        <w:right w:val="none" w:sz="0" w:space="0" w:color="auto"/>
      </w:divBdr>
    </w:div>
    <w:div w:id="1297948920">
      <w:bodyDiv w:val="1"/>
      <w:marLeft w:val="0"/>
      <w:marRight w:val="0"/>
      <w:marTop w:val="0"/>
      <w:marBottom w:val="0"/>
      <w:divBdr>
        <w:top w:val="none" w:sz="0" w:space="0" w:color="auto"/>
        <w:left w:val="none" w:sz="0" w:space="0" w:color="auto"/>
        <w:bottom w:val="none" w:sz="0" w:space="0" w:color="auto"/>
        <w:right w:val="none" w:sz="0" w:space="0" w:color="auto"/>
      </w:divBdr>
    </w:div>
    <w:div w:id="1339842506">
      <w:bodyDiv w:val="1"/>
      <w:marLeft w:val="0"/>
      <w:marRight w:val="0"/>
      <w:marTop w:val="0"/>
      <w:marBottom w:val="0"/>
      <w:divBdr>
        <w:top w:val="none" w:sz="0" w:space="0" w:color="auto"/>
        <w:left w:val="none" w:sz="0" w:space="0" w:color="auto"/>
        <w:bottom w:val="none" w:sz="0" w:space="0" w:color="auto"/>
        <w:right w:val="none" w:sz="0" w:space="0" w:color="auto"/>
      </w:divBdr>
    </w:div>
    <w:div w:id="1454251466">
      <w:bodyDiv w:val="1"/>
      <w:marLeft w:val="0"/>
      <w:marRight w:val="0"/>
      <w:marTop w:val="0"/>
      <w:marBottom w:val="0"/>
      <w:divBdr>
        <w:top w:val="none" w:sz="0" w:space="0" w:color="auto"/>
        <w:left w:val="none" w:sz="0" w:space="0" w:color="auto"/>
        <w:bottom w:val="none" w:sz="0" w:space="0" w:color="auto"/>
        <w:right w:val="none" w:sz="0" w:space="0" w:color="auto"/>
      </w:divBdr>
    </w:div>
    <w:div w:id="1555696265">
      <w:bodyDiv w:val="1"/>
      <w:marLeft w:val="0"/>
      <w:marRight w:val="0"/>
      <w:marTop w:val="0"/>
      <w:marBottom w:val="0"/>
      <w:divBdr>
        <w:top w:val="none" w:sz="0" w:space="0" w:color="auto"/>
        <w:left w:val="none" w:sz="0" w:space="0" w:color="auto"/>
        <w:bottom w:val="none" w:sz="0" w:space="0" w:color="auto"/>
        <w:right w:val="none" w:sz="0" w:space="0" w:color="auto"/>
      </w:divBdr>
    </w:div>
    <w:div w:id="1583877713">
      <w:bodyDiv w:val="1"/>
      <w:marLeft w:val="0"/>
      <w:marRight w:val="0"/>
      <w:marTop w:val="0"/>
      <w:marBottom w:val="0"/>
      <w:divBdr>
        <w:top w:val="none" w:sz="0" w:space="0" w:color="auto"/>
        <w:left w:val="none" w:sz="0" w:space="0" w:color="auto"/>
        <w:bottom w:val="none" w:sz="0" w:space="0" w:color="auto"/>
        <w:right w:val="none" w:sz="0" w:space="0" w:color="auto"/>
      </w:divBdr>
    </w:div>
    <w:div w:id="1668286895">
      <w:bodyDiv w:val="1"/>
      <w:marLeft w:val="0"/>
      <w:marRight w:val="0"/>
      <w:marTop w:val="0"/>
      <w:marBottom w:val="0"/>
      <w:divBdr>
        <w:top w:val="none" w:sz="0" w:space="0" w:color="auto"/>
        <w:left w:val="none" w:sz="0" w:space="0" w:color="auto"/>
        <w:bottom w:val="none" w:sz="0" w:space="0" w:color="auto"/>
        <w:right w:val="none" w:sz="0" w:space="0" w:color="auto"/>
      </w:divBdr>
    </w:div>
    <w:div w:id="1765569029">
      <w:bodyDiv w:val="1"/>
      <w:marLeft w:val="0"/>
      <w:marRight w:val="0"/>
      <w:marTop w:val="0"/>
      <w:marBottom w:val="0"/>
      <w:divBdr>
        <w:top w:val="none" w:sz="0" w:space="0" w:color="auto"/>
        <w:left w:val="none" w:sz="0" w:space="0" w:color="auto"/>
        <w:bottom w:val="none" w:sz="0" w:space="0" w:color="auto"/>
        <w:right w:val="none" w:sz="0" w:space="0" w:color="auto"/>
      </w:divBdr>
    </w:div>
    <w:div w:id="1834179377">
      <w:bodyDiv w:val="1"/>
      <w:marLeft w:val="0"/>
      <w:marRight w:val="0"/>
      <w:marTop w:val="0"/>
      <w:marBottom w:val="0"/>
      <w:divBdr>
        <w:top w:val="none" w:sz="0" w:space="0" w:color="auto"/>
        <w:left w:val="none" w:sz="0" w:space="0" w:color="auto"/>
        <w:bottom w:val="none" w:sz="0" w:space="0" w:color="auto"/>
        <w:right w:val="none" w:sz="0" w:space="0" w:color="auto"/>
      </w:divBdr>
    </w:div>
    <w:div w:id="1906135647">
      <w:bodyDiv w:val="1"/>
      <w:marLeft w:val="0"/>
      <w:marRight w:val="0"/>
      <w:marTop w:val="0"/>
      <w:marBottom w:val="0"/>
      <w:divBdr>
        <w:top w:val="none" w:sz="0" w:space="0" w:color="auto"/>
        <w:left w:val="none" w:sz="0" w:space="0" w:color="auto"/>
        <w:bottom w:val="none" w:sz="0" w:space="0" w:color="auto"/>
        <w:right w:val="none" w:sz="0" w:space="0" w:color="auto"/>
      </w:divBdr>
    </w:div>
    <w:div w:id="1943102116">
      <w:bodyDiv w:val="1"/>
      <w:marLeft w:val="0"/>
      <w:marRight w:val="0"/>
      <w:marTop w:val="0"/>
      <w:marBottom w:val="0"/>
      <w:divBdr>
        <w:top w:val="none" w:sz="0" w:space="0" w:color="auto"/>
        <w:left w:val="none" w:sz="0" w:space="0" w:color="auto"/>
        <w:bottom w:val="none" w:sz="0" w:space="0" w:color="auto"/>
        <w:right w:val="none" w:sz="0" w:space="0" w:color="auto"/>
      </w:divBdr>
    </w:div>
    <w:div w:id="1966083965">
      <w:bodyDiv w:val="1"/>
      <w:marLeft w:val="0"/>
      <w:marRight w:val="0"/>
      <w:marTop w:val="0"/>
      <w:marBottom w:val="0"/>
      <w:divBdr>
        <w:top w:val="none" w:sz="0" w:space="0" w:color="auto"/>
        <w:left w:val="none" w:sz="0" w:space="0" w:color="auto"/>
        <w:bottom w:val="none" w:sz="0" w:space="0" w:color="auto"/>
        <w:right w:val="none" w:sz="0" w:space="0" w:color="auto"/>
      </w:divBdr>
    </w:div>
    <w:div w:id="2051224068">
      <w:bodyDiv w:val="1"/>
      <w:marLeft w:val="0"/>
      <w:marRight w:val="0"/>
      <w:marTop w:val="0"/>
      <w:marBottom w:val="0"/>
      <w:divBdr>
        <w:top w:val="none" w:sz="0" w:space="0" w:color="auto"/>
        <w:left w:val="none" w:sz="0" w:space="0" w:color="auto"/>
        <w:bottom w:val="none" w:sz="0" w:space="0" w:color="auto"/>
        <w:right w:val="none" w:sz="0" w:space="0" w:color="auto"/>
      </w:divBdr>
    </w:div>
    <w:div w:id="2073111452">
      <w:bodyDiv w:val="1"/>
      <w:marLeft w:val="0"/>
      <w:marRight w:val="0"/>
      <w:marTop w:val="0"/>
      <w:marBottom w:val="0"/>
      <w:divBdr>
        <w:top w:val="none" w:sz="0" w:space="0" w:color="auto"/>
        <w:left w:val="none" w:sz="0" w:space="0" w:color="auto"/>
        <w:bottom w:val="none" w:sz="0" w:space="0" w:color="auto"/>
        <w:right w:val="none" w:sz="0" w:space="0" w:color="auto"/>
      </w:divBdr>
    </w:div>
    <w:div w:id="2077194980">
      <w:bodyDiv w:val="1"/>
      <w:marLeft w:val="0"/>
      <w:marRight w:val="0"/>
      <w:marTop w:val="0"/>
      <w:marBottom w:val="0"/>
      <w:divBdr>
        <w:top w:val="none" w:sz="0" w:space="0" w:color="auto"/>
        <w:left w:val="none" w:sz="0" w:space="0" w:color="auto"/>
        <w:bottom w:val="none" w:sz="0" w:space="0" w:color="auto"/>
        <w:right w:val="none" w:sz="0" w:space="0" w:color="auto"/>
      </w:divBdr>
    </w:div>
    <w:div w:id="21189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book.perm.ru/book/fizika/Fizika203.html" TargetMode="External"/><Relationship Id="rId5" Type="http://schemas.openxmlformats.org/officeDocument/2006/relationships/footnotes" Target="footnotes.xml"/><Relationship Id="rId10" Type="http://schemas.openxmlformats.org/officeDocument/2006/relationships/hyperlink" Target="http://techlibrary.ru/" TargetMode="External"/><Relationship Id="rId4" Type="http://schemas.openxmlformats.org/officeDocument/2006/relationships/webSettings" Target="webSettings.xml"/><Relationship Id="rId9" Type="http://schemas.openxmlformats.org/officeDocument/2006/relationships/hyperlink" Target="https://fgiscs.minstroyrf.ru/%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17</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20</cp:revision>
  <cp:lastPrinted>2023-08-29T11:14:00Z</cp:lastPrinted>
  <dcterms:created xsi:type="dcterms:W3CDTF">2023-06-26T19:01:00Z</dcterms:created>
  <dcterms:modified xsi:type="dcterms:W3CDTF">2023-09-12T19:28:00Z</dcterms:modified>
</cp:coreProperties>
</file>