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93" w:rsidRDefault="00044993" w:rsidP="00044993">
      <w:pPr>
        <w:spacing w:before="120" w:after="31" w:line="242" w:lineRule="auto"/>
        <w:ind w:left="-360" w:hanging="10"/>
        <w:jc w:val="center"/>
        <w:rPr>
          <w:rFonts w:ascii="Times New Roman" w:hAnsi="Times New Roman"/>
          <w:color w:val="000000"/>
          <w:sz w:val="24"/>
          <w:szCs w:val="24"/>
        </w:rPr>
      </w:pPr>
      <w:bookmarkStart w:id="0" w:name="_Hlk98839701"/>
      <w:r>
        <w:rPr>
          <w:rFonts w:ascii="Times New Roman" w:hAnsi="Times New Roman"/>
          <w:noProof/>
          <w:color w:val="000000"/>
          <w:sz w:val="24"/>
          <w:szCs w:val="24"/>
        </w:rPr>
        <w:drawing>
          <wp:inline distT="0" distB="0" distL="0" distR="0" wp14:anchorId="34CCBF30" wp14:editId="2DCF516E">
            <wp:extent cx="1095375" cy="1095375"/>
            <wp:effectExtent l="0" t="0" r="9525" b="9525"/>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044993" w:rsidRDefault="00044993" w:rsidP="00044993">
      <w:pPr>
        <w:spacing w:before="120" w:after="31" w:line="242" w:lineRule="auto"/>
        <w:ind w:left="-360" w:hanging="10"/>
        <w:jc w:val="center"/>
        <w:rPr>
          <w:rFonts w:ascii="Book Antiqua" w:hAnsi="Book Antiqua" w:cs="Book Antiqua"/>
          <w:b/>
          <w:color w:val="000000"/>
          <w:sz w:val="24"/>
          <w:szCs w:val="24"/>
        </w:rPr>
      </w:pPr>
      <w:r>
        <w:rPr>
          <w:rFonts w:ascii="Times New Roman" w:hAnsi="Times New Roman"/>
          <w:b/>
          <w:noProof/>
          <w:color w:val="000000"/>
          <w:sz w:val="24"/>
          <w:szCs w:val="24"/>
        </w:rPr>
        <w:t>ДЕПАРТЕМАНТ ОБРАЗОВАНИЯ И НАУКИ КОСТРОМСКОЙ ОБЛАСТИ</w:t>
      </w:r>
    </w:p>
    <w:p w:rsidR="00044993" w:rsidRDefault="00044993" w:rsidP="00044993">
      <w:pPr>
        <w:spacing w:after="31" w:line="242" w:lineRule="auto"/>
        <w:ind w:left="14" w:hanging="10"/>
        <w:jc w:val="center"/>
        <w:rPr>
          <w:rFonts w:ascii="Times New Roman" w:hAnsi="Times New Roman"/>
          <w:b/>
          <w:bCs/>
          <w:color w:val="000000"/>
          <w:sz w:val="24"/>
          <w:szCs w:val="24"/>
        </w:rPr>
      </w:pPr>
    </w:p>
    <w:p w:rsidR="00044993" w:rsidRDefault="00044993" w:rsidP="00044993">
      <w:pPr>
        <w:spacing w:after="31" w:line="242" w:lineRule="auto"/>
        <w:ind w:left="14" w:hanging="10"/>
        <w:jc w:val="center"/>
        <w:rPr>
          <w:rFonts w:ascii="Times New Roman" w:hAnsi="Times New Roman"/>
          <w:b/>
          <w:bCs/>
          <w:color w:val="000000"/>
          <w:sz w:val="24"/>
          <w:szCs w:val="24"/>
        </w:rPr>
      </w:pPr>
      <w:r>
        <w:rPr>
          <w:rFonts w:ascii="Times New Roman" w:hAnsi="Times New Roman"/>
          <w:b/>
          <w:bCs/>
          <w:color w:val="000000"/>
          <w:sz w:val="24"/>
          <w:szCs w:val="24"/>
        </w:rPr>
        <w:t xml:space="preserve">ОБЛАСТНОЕ ГОСУДАРСТВЕННОЕ БЮДЖЕТНОЕ ПРОФЕССИОНАЛЬНОЕ </w:t>
      </w:r>
    </w:p>
    <w:p w:rsidR="00044993" w:rsidRDefault="00044993" w:rsidP="00044993">
      <w:pPr>
        <w:spacing w:after="31" w:line="242" w:lineRule="auto"/>
        <w:ind w:left="14" w:hanging="10"/>
        <w:jc w:val="center"/>
        <w:rPr>
          <w:rFonts w:ascii="Times New Roman" w:hAnsi="Times New Roman"/>
          <w:b/>
          <w:bCs/>
          <w:color w:val="000000"/>
          <w:sz w:val="24"/>
          <w:szCs w:val="24"/>
        </w:rPr>
      </w:pPr>
      <w:r>
        <w:rPr>
          <w:rFonts w:ascii="Times New Roman" w:hAnsi="Times New Roman"/>
          <w:b/>
          <w:bCs/>
          <w:color w:val="000000"/>
          <w:sz w:val="24"/>
          <w:szCs w:val="24"/>
        </w:rPr>
        <w:t>ОБРАЗОВАТЕЛЬНОЕ УЧРЕЖДЕНИЕ</w:t>
      </w:r>
    </w:p>
    <w:p w:rsidR="00044993" w:rsidRDefault="00044993" w:rsidP="00044993">
      <w:pPr>
        <w:spacing w:after="31" w:line="242" w:lineRule="auto"/>
        <w:ind w:left="14" w:hanging="10"/>
        <w:jc w:val="center"/>
        <w:rPr>
          <w:rFonts w:ascii="Times New Roman" w:hAnsi="Times New Roman"/>
          <w:b/>
          <w:bCs/>
          <w:color w:val="000000"/>
          <w:sz w:val="24"/>
          <w:szCs w:val="24"/>
        </w:rPr>
      </w:pPr>
      <w:r>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rsidR="00044993" w:rsidRDefault="00044993" w:rsidP="00044993">
      <w:pPr>
        <w:tabs>
          <w:tab w:val="left" w:pos="2093"/>
        </w:tabs>
        <w:spacing w:line="242" w:lineRule="auto"/>
        <w:ind w:left="14" w:hanging="10"/>
        <w:jc w:val="both"/>
        <w:rPr>
          <w:rFonts w:ascii="Times New Roman" w:hAnsi="Times New Roman"/>
          <w:b/>
          <w:bCs/>
          <w:caps/>
          <w:color w:val="000000"/>
        </w:rPr>
      </w:pPr>
    </w:p>
    <w:p w:rsidR="00044993" w:rsidRDefault="00044993" w:rsidP="000449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2" w:lineRule="auto"/>
        <w:rPr>
          <w:rFonts w:ascii="Times New Roman" w:hAnsi="Times New Roman"/>
          <w:b/>
          <w:bCs/>
          <w:color w:val="000000"/>
          <w:sz w:val="24"/>
          <w:szCs w:val="24"/>
        </w:rPr>
      </w:pPr>
    </w:p>
    <w:p w:rsidR="00044993" w:rsidRDefault="00044993" w:rsidP="00044993">
      <w:pPr>
        <w:autoSpaceDE w:val="0"/>
        <w:autoSpaceDN w:val="0"/>
        <w:adjustRightInd w:val="0"/>
        <w:spacing w:after="0" w:line="240" w:lineRule="auto"/>
        <w:ind w:firstLine="500"/>
        <w:jc w:val="right"/>
        <w:rPr>
          <w:rFonts w:ascii="Times New Roman" w:hAnsi="Times New Roman"/>
          <w:b/>
          <w:bCs/>
          <w:sz w:val="24"/>
          <w:szCs w:val="24"/>
        </w:rPr>
      </w:pPr>
      <w:proofErr w:type="gramStart"/>
      <w:r>
        <w:rPr>
          <w:rFonts w:ascii="Times New Roman" w:hAnsi="Times New Roman"/>
          <w:b/>
          <w:bCs/>
          <w:sz w:val="24"/>
          <w:szCs w:val="24"/>
        </w:rPr>
        <w:t>Утверждена</w:t>
      </w:r>
      <w:proofErr w:type="gramEnd"/>
      <w:r>
        <w:rPr>
          <w:rFonts w:ascii="Times New Roman" w:hAnsi="Times New Roman"/>
          <w:b/>
          <w:bCs/>
          <w:sz w:val="24"/>
          <w:szCs w:val="24"/>
        </w:rPr>
        <w:t xml:space="preserve"> приказом директора </w:t>
      </w:r>
    </w:p>
    <w:p w:rsidR="00044993" w:rsidRDefault="00044993" w:rsidP="00044993">
      <w:pPr>
        <w:autoSpaceDE w:val="0"/>
        <w:autoSpaceDN w:val="0"/>
        <w:adjustRightInd w:val="0"/>
        <w:spacing w:after="0" w:line="240" w:lineRule="auto"/>
        <w:ind w:firstLine="500"/>
        <w:jc w:val="right"/>
        <w:rPr>
          <w:rFonts w:ascii="Times New Roman" w:hAnsi="Times New Roman"/>
          <w:b/>
          <w:bCs/>
          <w:sz w:val="24"/>
          <w:szCs w:val="24"/>
        </w:rPr>
      </w:pPr>
      <w:r>
        <w:rPr>
          <w:rFonts w:ascii="Times New Roman" w:hAnsi="Times New Roman"/>
          <w:b/>
          <w:bCs/>
          <w:sz w:val="24"/>
          <w:szCs w:val="24"/>
        </w:rPr>
        <w:t xml:space="preserve">ОГБПОУ «Костромской </w:t>
      </w:r>
    </w:p>
    <w:p w:rsidR="00044993" w:rsidRDefault="00044993" w:rsidP="00044993">
      <w:pPr>
        <w:autoSpaceDE w:val="0"/>
        <w:autoSpaceDN w:val="0"/>
        <w:adjustRightInd w:val="0"/>
        <w:spacing w:after="0" w:line="240" w:lineRule="auto"/>
        <w:ind w:firstLine="500"/>
        <w:jc w:val="right"/>
        <w:rPr>
          <w:rFonts w:ascii="Times New Roman" w:hAnsi="Times New Roman"/>
          <w:b/>
          <w:bCs/>
          <w:sz w:val="24"/>
          <w:szCs w:val="24"/>
        </w:rPr>
      </w:pPr>
      <w:r>
        <w:rPr>
          <w:rFonts w:ascii="Times New Roman" w:hAnsi="Times New Roman"/>
          <w:b/>
          <w:bCs/>
          <w:sz w:val="24"/>
          <w:szCs w:val="24"/>
        </w:rPr>
        <w:t>колледж отраслевых технологий строительства</w:t>
      </w:r>
    </w:p>
    <w:p w:rsidR="00044993" w:rsidRDefault="00044993" w:rsidP="00044993">
      <w:pPr>
        <w:autoSpaceDE w:val="0"/>
        <w:autoSpaceDN w:val="0"/>
        <w:adjustRightInd w:val="0"/>
        <w:spacing w:after="0" w:line="240" w:lineRule="auto"/>
        <w:ind w:firstLine="500"/>
        <w:jc w:val="right"/>
        <w:rPr>
          <w:rFonts w:ascii="Times New Roman" w:hAnsi="Times New Roman"/>
          <w:b/>
          <w:bCs/>
          <w:sz w:val="24"/>
          <w:szCs w:val="24"/>
        </w:rPr>
      </w:pPr>
      <w:r>
        <w:rPr>
          <w:rFonts w:ascii="Times New Roman" w:hAnsi="Times New Roman"/>
          <w:b/>
          <w:bCs/>
          <w:sz w:val="24"/>
          <w:szCs w:val="24"/>
        </w:rPr>
        <w:t xml:space="preserve">и лесной промышленности» </w:t>
      </w:r>
    </w:p>
    <w:p w:rsidR="00044993" w:rsidRDefault="00044993" w:rsidP="00044993">
      <w:pPr>
        <w:autoSpaceDE w:val="0"/>
        <w:autoSpaceDN w:val="0"/>
        <w:adjustRightInd w:val="0"/>
        <w:spacing w:after="31" w:line="242" w:lineRule="auto"/>
        <w:ind w:left="14" w:firstLine="500"/>
        <w:jc w:val="right"/>
        <w:rPr>
          <w:rFonts w:ascii="Times New Roman" w:hAnsi="Times New Roman"/>
          <w:color w:val="000000"/>
          <w:sz w:val="24"/>
          <w:szCs w:val="24"/>
        </w:rPr>
      </w:pPr>
      <w:r>
        <w:rPr>
          <w:rFonts w:ascii="Times New Roman" w:hAnsi="Times New Roman"/>
          <w:b/>
          <w:color w:val="000000"/>
          <w:sz w:val="24"/>
          <w:szCs w:val="24"/>
        </w:rPr>
        <w:t>№</w:t>
      </w:r>
      <w:r>
        <w:rPr>
          <w:rFonts w:ascii="Times New Roman" w:hAnsi="Times New Roman"/>
          <w:b/>
          <w:color w:val="000000"/>
          <w:sz w:val="24"/>
          <w:szCs w:val="24"/>
          <w:u w:val="single"/>
        </w:rPr>
        <w:t xml:space="preserve"> ___</w:t>
      </w:r>
      <w:r>
        <w:rPr>
          <w:rFonts w:ascii="Times New Roman" w:hAnsi="Times New Roman"/>
          <w:b/>
          <w:color w:val="000000"/>
          <w:sz w:val="24"/>
          <w:szCs w:val="24"/>
        </w:rPr>
        <w:t xml:space="preserve"> от </w:t>
      </w:r>
      <w:r>
        <w:rPr>
          <w:rFonts w:ascii="Times New Roman" w:hAnsi="Times New Roman"/>
          <w:b/>
          <w:color w:val="000000"/>
          <w:sz w:val="24"/>
          <w:szCs w:val="24"/>
          <w:u w:val="single"/>
        </w:rPr>
        <w:t>______августа 2023 г.</w:t>
      </w:r>
    </w:p>
    <w:p w:rsidR="00044993" w:rsidRDefault="00044993" w:rsidP="00044993">
      <w:pPr>
        <w:rPr>
          <w:lang w:val="x-none" w:eastAsia="x-none"/>
        </w:rPr>
      </w:pPr>
    </w:p>
    <w:p w:rsidR="00044993" w:rsidRDefault="00044993" w:rsidP="00044993">
      <w:pPr>
        <w:pStyle w:val="af"/>
        <w:jc w:val="right"/>
        <w:rPr>
          <w:rFonts w:ascii="Times New Roman" w:hAnsi="Times New Roman"/>
          <w:b/>
          <w:bCs/>
        </w:rPr>
      </w:pPr>
      <w:bookmarkStart w:id="1" w:name="_Toc84499260"/>
      <w:r>
        <w:rPr>
          <w:rFonts w:ascii="Times New Roman" w:hAnsi="Times New Roman"/>
          <w:b/>
          <w:bCs/>
        </w:rPr>
        <w:t>Приложение</w:t>
      </w:r>
      <w:bookmarkEnd w:id="0"/>
      <w:bookmarkEnd w:id="1"/>
      <w:r>
        <w:rPr>
          <w:rFonts w:ascii="Times New Roman" w:hAnsi="Times New Roman"/>
          <w:b/>
          <w:bCs/>
        </w:rPr>
        <w:t xml:space="preserve"> </w:t>
      </w:r>
    </w:p>
    <w:p w:rsidR="00D07289" w:rsidRDefault="00044993" w:rsidP="00D07289">
      <w:pPr>
        <w:spacing w:after="0" w:line="240" w:lineRule="auto"/>
        <w:ind w:firstLine="709"/>
        <w:jc w:val="right"/>
        <w:rPr>
          <w:rFonts w:ascii="Times New Roman" w:hAnsi="Times New Roman"/>
          <w:b/>
          <w:sz w:val="24"/>
          <w:szCs w:val="24"/>
        </w:rPr>
      </w:pPr>
      <w:r w:rsidRPr="00D07289">
        <w:rPr>
          <w:rFonts w:ascii="Times New Roman" w:hAnsi="Times New Roman"/>
          <w:bCs/>
          <w:sz w:val="24"/>
          <w:szCs w:val="24"/>
        </w:rPr>
        <w:t>к ПООП по профессии/специальности</w:t>
      </w:r>
      <w:r w:rsidRPr="00D07289">
        <w:rPr>
          <w:rFonts w:ascii="Times New Roman" w:hAnsi="Times New Roman"/>
          <w:bCs/>
          <w:i/>
          <w:sz w:val="24"/>
          <w:szCs w:val="24"/>
        </w:rPr>
        <w:t xml:space="preserve"> </w:t>
      </w:r>
      <w:r w:rsidRPr="00D07289">
        <w:rPr>
          <w:rFonts w:ascii="Times New Roman" w:hAnsi="Times New Roman"/>
          <w:bCs/>
          <w:i/>
          <w:sz w:val="24"/>
          <w:szCs w:val="24"/>
        </w:rPr>
        <w:br/>
      </w:r>
      <w:r w:rsidR="00D07289" w:rsidRPr="00D07289">
        <w:rPr>
          <w:rFonts w:ascii="Times New Roman" w:hAnsi="Times New Roman"/>
          <w:b/>
          <w:sz w:val="24"/>
          <w:szCs w:val="24"/>
        </w:rPr>
        <w:t xml:space="preserve">08.02.09 Монтаж, наладка и эксплуатация </w:t>
      </w:r>
    </w:p>
    <w:p w:rsidR="00D07289" w:rsidRDefault="00D07289" w:rsidP="00D07289">
      <w:pPr>
        <w:spacing w:after="0" w:line="240" w:lineRule="auto"/>
        <w:ind w:firstLine="709"/>
        <w:jc w:val="right"/>
        <w:rPr>
          <w:rFonts w:ascii="Times New Roman" w:hAnsi="Times New Roman"/>
          <w:b/>
          <w:sz w:val="24"/>
          <w:szCs w:val="24"/>
        </w:rPr>
      </w:pPr>
      <w:r w:rsidRPr="00D07289">
        <w:rPr>
          <w:rFonts w:ascii="Times New Roman" w:hAnsi="Times New Roman"/>
          <w:b/>
          <w:sz w:val="24"/>
          <w:szCs w:val="24"/>
        </w:rPr>
        <w:t>электрооборудования</w:t>
      </w:r>
      <w:r>
        <w:rPr>
          <w:rFonts w:ascii="Times New Roman" w:hAnsi="Times New Roman"/>
          <w:b/>
          <w:sz w:val="24"/>
          <w:szCs w:val="24"/>
        </w:rPr>
        <w:t xml:space="preserve"> </w:t>
      </w:r>
      <w:proofErr w:type="gramStart"/>
      <w:r w:rsidRPr="00D07289">
        <w:rPr>
          <w:rFonts w:ascii="Times New Roman" w:hAnsi="Times New Roman"/>
          <w:b/>
          <w:sz w:val="24"/>
          <w:szCs w:val="24"/>
        </w:rPr>
        <w:t>промышленных</w:t>
      </w:r>
      <w:proofErr w:type="gramEnd"/>
      <w:r w:rsidRPr="00D07289">
        <w:rPr>
          <w:rFonts w:ascii="Times New Roman" w:hAnsi="Times New Roman"/>
          <w:b/>
          <w:sz w:val="24"/>
          <w:szCs w:val="24"/>
        </w:rPr>
        <w:t xml:space="preserve"> </w:t>
      </w:r>
    </w:p>
    <w:p w:rsidR="00D07289" w:rsidRPr="00D07289" w:rsidRDefault="00D07289" w:rsidP="00D07289">
      <w:pPr>
        <w:spacing w:after="0" w:line="240" w:lineRule="auto"/>
        <w:ind w:firstLine="709"/>
        <w:jc w:val="right"/>
        <w:rPr>
          <w:rFonts w:ascii="Times New Roman" w:hAnsi="Times New Roman"/>
          <w:b/>
          <w:i/>
          <w:sz w:val="24"/>
          <w:szCs w:val="24"/>
        </w:rPr>
      </w:pPr>
      <w:r w:rsidRPr="00D07289">
        <w:rPr>
          <w:rFonts w:ascii="Times New Roman" w:hAnsi="Times New Roman"/>
          <w:b/>
          <w:sz w:val="24"/>
          <w:szCs w:val="24"/>
        </w:rPr>
        <w:t>и гражданских зданий</w:t>
      </w:r>
      <w:r w:rsidRPr="00D07289">
        <w:rPr>
          <w:rFonts w:ascii="Times New Roman" w:hAnsi="Times New Roman"/>
          <w:b/>
          <w:i/>
          <w:sz w:val="24"/>
          <w:szCs w:val="24"/>
        </w:rPr>
        <w:t xml:space="preserve"> </w:t>
      </w:r>
    </w:p>
    <w:p w:rsidR="00044993" w:rsidRPr="00D07289" w:rsidRDefault="00044993" w:rsidP="00D07289">
      <w:pPr>
        <w:spacing w:after="0" w:line="240" w:lineRule="auto"/>
        <w:ind w:firstLine="709"/>
        <w:jc w:val="right"/>
        <w:rPr>
          <w:rFonts w:ascii="Times New Roman" w:hAnsi="Times New Roman"/>
          <w:i/>
          <w:sz w:val="20"/>
          <w:szCs w:val="20"/>
        </w:rPr>
      </w:pPr>
      <w:r w:rsidRPr="00D07289">
        <w:rPr>
          <w:rFonts w:ascii="Times New Roman" w:hAnsi="Times New Roman"/>
          <w:i/>
          <w:sz w:val="20"/>
          <w:szCs w:val="20"/>
        </w:rPr>
        <w:t>Код и наименование профессии/специальности</w:t>
      </w:r>
    </w:p>
    <w:p w:rsidR="00044993" w:rsidRPr="00D07289" w:rsidRDefault="00044993" w:rsidP="00044993">
      <w:pPr>
        <w:jc w:val="right"/>
        <w:rPr>
          <w:rFonts w:ascii="Times New Roman" w:hAnsi="Times New Roman"/>
          <w:b/>
          <w:sz w:val="24"/>
          <w:szCs w:val="24"/>
        </w:rPr>
      </w:pPr>
      <w:r w:rsidRPr="00D07289">
        <w:rPr>
          <w:rFonts w:ascii="Times New Roman" w:hAnsi="Times New Roman"/>
          <w:b/>
          <w:sz w:val="24"/>
          <w:szCs w:val="24"/>
        </w:rPr>
        <w:t>профиль</w:t>
      </w:r>
      <w:r w:rsidR="00213B87" w:rsidRPr="00D07289">
        <w:rPr>
          <w:rFonts w:ascii="Times New Roman" w:hAnsi="Times New Roman"/>
          <w:b/>
          <w:sz w:val="24"/>
          <w:szCs w:val="24"/>
        </w:rPr>
        <w:t xml:space="preserve"> технологический</w:t>
      </w:r>
    </w:p>
    <w:p w:rsidR="00044993" w:rsidRDefault="00044993" w:rsidP="00044993">
      <w:pPr>
        <w:jc w:val="center"/>
        <w:rPr>
          <w:rFonts w:ascii="Times New Roman" w:hAnsi="Times New Roman"/>
          <w:b/>
          <w:i/>
        </w:rPr>
      </w:pPr>
    </w:p>
    <w:p w:rsidR="00044993" w:rsidRDefault="00044993" w:rsidP="00044993">
      <w:pPr>
        <w:jc w:val="center"/>
        <w:rPr>
          <w:rFonts w:ascii="Times New Roman" w:hAnsi="Times New Roman"/>
          <w:b/>
          <w:i/>
        </w:rPr>
      </w:pPr>
    </w:p>
    <w:p w:rsidR="00044993" w:rsidRDefault="00044993" w:rsidP="00044993">
      <w:pPr>
        <w:tabs>
          <w:tab w:val="left" w:pos="2093"/>
        </w:tabs>
        <w:spacing w:after="0" w:line="240" w:lineRule="auto"/>
        <w:jc w:val="center"/>
        <w:rPr>
          <w:rFonts w:ascii="Times New Roman" w:hAnsi="Times New Roman"/>
          <w:b/>
          <w:bCs/>
          <w:caps/>
          <w:sz w:val="24"/>
          <w:szCs w:val="24"/>
        </w:rPr>
      </w:pPr>
      <w:r>
        <w:rPr>
          <w:rFonts w:ascii="Times New Roman" w:hAnsi="Times New Roman"/>
          <w:b/>
          <w:bCs/>
          <w:caps/>
          <w:sz w:val="24"/>
          <w:szCs w:val="24"/>
        </w:rPr>
        <w:t>Рабочая   ПРОГРАММа ОБЩЕПРОФЕССИОНАЛЬНОЙ ДИСЦИПЛИНЫ</w:t>
      </w:r>
    </w:p>
    <w:p w:rsidR="00044993" w:rsidRDefault="00044993" w:rsidP="00044993">
      <w:pPr>
        <w:tabs>
          <w:tab w:val="left" w:pos="2093"/>
        </w:tabs>
        <w:spacing w:after="0" w:line="240" w:lineRule="auto"/>
        <w:jc w:val="both"/>
        <w:rPr>
          <w:rFonts w:ascii="Times New Roman" w:hAnsi="Times New Roman"/>
          <w:b/>
          <w:bCs/>
          <w:caps/>
          <w:sz w:val="24"/>
          <w:szCs w:val="24"/>
        </w:rPr>
      </w:pPr>
    </w:p>
    <w:p w:rsidR="00044993" w:rsidRDefault="00044993" w:rsidP="000449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color w:val="000000"/>
          <w:sz w:val="24"/>
          <w:szCs w:val="24"/>
        </w:rPr>
        <w:t xml:space="preserve">основной профессиональной образовательной программы </w:t>
      </w:r>
    </w:p>
    <w:p w:rsidR="00044993" w:rsidRDefault="00044993" w:rsidP="00044993">
      <w:pPr>
        <w:jc w:val="center"/>
        <w:rPr>
          <w:rFonts w:ascii="Times New Roman" w:hAnsi="Times New Roman"/>
          <w:b/>
          <w:i/>
          <w:sz w:val="24"/>
          <w:szCs w:val="24"/>
          <w:u w:val="single"/>
        </w:rPr>
      </w:pPr>
    </w:p>
    <w:p w:rsidR="00044993" w:rsidRPr="00397B43" w:rsidRDefault="00044993" w:rsidP="00397B43">
      <w:pPr>
        <w:widowControl w:val="0"/>
        <w:suppressAutoHyphens/>
        <w:autoSpaceDE w:val="0"/>
        <w:spacing w:after="0" w:line="240" w:lineRule="auto"/>
        <w:jc w:val="center"/>
        <w:rPr>
          <w:rFonts w:ascii="Times New Roman" w:hAnsi="Times New Roman"/>
          <w:b/>
          <w:iCs/>
          <w:sz w:val="24"/>
          <w:szCs w:val="24"/>
          <w:u w:val="single"/>
        </w:rPr>
      </w:pPr>
      <w:r w:rsidRPr="00397B43">
        <w:rPr>
          <w:rFonts w:ascii="Times New Roman" w:hAnsi="Times New Roman"/>
          <w:b/>
          <w:iCs/>
          <w:sz w:val="24"/>
          <w:szCs w:val="24"/>
          <w:u w:val="single"/>
        </w:rPr>
        <w:t>«</w:t>
      </w:r>
      <w:r w:rsidR="00D07289">
        <w:rPr>
          <w:rFonts w:ascii="Times New Roman" w:hAnsi="Times New Roman"/>
          <w:b/>
          <w:bCs/>
          <w:sz w:val="24"/>
          <w:szCs w:val="24"/>
          <w:u w:val="single"/>
          <w:lang w:eastAsia="ar-SA"/>
        </w:rPr>
        <w:t>ОП.11</w:t>
      </w:r>
      <w:r w:rsidR="00397B43" w:rsidRPr="00397B43">
        <w:rPr>
          <w:rFonts w:ascii="Times New Roman" w:hAnsi="Times New Roman"/>
          <w:b/>
          <w:bCs/>
          <w:sz w:val="24"/>
          <w:szCs w:val="24"/>
          <w:u w:val="single"/>
          <w:lang w:eastAsia="ar-SA"/>
        </w:rPr>
        <w:t xml:space="preserve"> Безопасность жизнедеятельности</w:t>
      </w:r>
      <w:r w:rsidRPr="00397B43">
        <w:rPr>
          <w:rFonts w:ascii="Times New Roman" w:hAnsi="Times New Roman"/>
          <w:b/>
          <w:iCs/>
          <w:sz w:val="24"/>
          <w:szCs w:val="24"/>
          <w:u w:val="single"/>
        </w:rPr>
        <w:t>»</w:t>
      </w:r>
    </w:p>
    <w:p w:rsidR="00044993" w:rsidRDefault="00044993" w:rsidP="00044993">
      <w:pPr>
        <w:jc w:val="center"/>
        <w:rPr>
          <w:rFonts w:ascii="Times New Roman" w:hAnsi="Times New Roman"/>
          <w:bCs/>
          <w:i/>
          <w:sz w:val="20"/>
          <w:szCs w:val="20"/>
        </w:rPr>
      </w:pPr>
      <w:r>
        <w:rPr>
          <w:rFonts w:ascii="Times New Roman" w:hAnsi="Times New Roman"/>
          <w:bCs/>
          <w:i/>
          <w:sz w:val="20"/>
          <w:szCs w:val="20"/>
        </w:rPr>
        <w:t>Индекс и наименование учебной дисциплины</w:t>
      </w:r>
    </w:p>
    <w:p w:rsidR="00044993" w:rsidRDefault="00044993" w:rsidP="00044993">
      <w:pPr>
        <w:jc w:val="center"/>
        <w:rPr>
          <w:rFonts w:ascii="Times New Roman" w:hAnsi="Times New Roman"/>
          <w:b/>
          <w:i/>
        </w:rPr>
      </w:pPr>
    </w:p>
    <w:p w:rsidR="00044993" w:rsidRDefault="00044993" w:rsidP="00044993">
      <w:pPr>
        <w:rPr>
          <w:rFonts w:ascii="Times New Roman" w:hAnsi="Times New Roman"/>
          <w:b/>
          <w:i/>
        </w:rPr>
      </w:pPr>
    </w:p>
    <w:p w:rsidR="00044993" w:rsidRDefault="00044993" w:rsidP="00044993">
      <w:pPr>
        <w:rPr>
          <w:rFonts w:ascii="Times New Roman" w:hAnsi="Times New Roman"/>
          <w:b/>
          <w:i/>
        </w:rPr>
      </w:pPr>
    </w:p>
    <w:p w:rsidR="00044993" w:rsidRDefault="00044993" w:rsidP="00044993">
      <w:pPr>
        <w:rPr>
          <w:rFonts w:ascii="Times New Roman" w:hAnsi="Times New Roman"/>
          <w:b/>
          <w:i/>
        </w:rPr>
      </w:pPr>
    </w:p>
    <w:p w:rsidR="00F44F46" w:rsidRDefault="00044993" w:rsidP="00397B43">
      <w:pPr>
        <w:spacing w:after="0"/>
        <w:jc w:val="center"/>
        <w:rPr>
          <w:rFonts w:ascii="Times New Roman" w:hAnsi="Times New Roman"/>
          <w:b/>
          <w:bCs/>
          <w:iCs/>
          <w:sz w:val="24"/>
          <w:szCs w:val="24"/>
        </w:rPr>
      </w:pPr>
      <w:r>
        <w:rPr>
          <w:rFonts w:ascii="Times New Roman" w:hAnsi="Times New Roman"/>
          <w:b/>
          <w:bCs/>
          <w:iCs/>
          <w:sz w:val="24"/>
          <w:szCs w:val="24"/>
        </w:rPr>
        <w:t>20</w:t>
      </w:r>
      <w:r w:rsidR="00397B43">
        <w:rPr>
          <w:rFonts w:ascii="Times New Roman" w:hAnsi="Times New Roman"/>
          <w:b/>
          <w:bCs/>
          <w:iCs/>
          <w:sz w:val="24"/>
          <w:szCs w:val="24"/>
        </w:rPr>
        <w:t>23</w:t>
      </w:r>
      <w:r>
        <w:rPr>
          <w:rFonts w:ascii="Times New Roman" w:hAnsi="Times New Roman"/>
          <w:b/>
          <w:bCs/>
          <w:iCs/>
          <w:sz w:val="24"/>
          <w:szCs w:val="24"/>
        </w:rPr>
        <w:t>г.</w:t>
      </w:r>
    </w:p>
    <w:p w:rsidR="00F44F46" w:rsidRPr="00D07289" w:rsidRDefault="00F44F46" w:rsidP="00D07289">
      <w:pPr>
        <w:rPr>
          <w:rFonts w:ascii="Times New Roman" w:hAnsi="Times New Roman"/>
          <w:sz w:val="24"/>
          <w:szCs w:val="24"/>
        </w:rPr>
      </w:pPr>
      <w:r>
        <w:rPr>
          <w:rFonts w:ascii="Times New Roman" w:hAnsi="Times New Roman"/>
          <w:b/>
          <w:bCs/>
          <w:iCs/>
          <w:sz w:val="24"/>
          <w:szCs w:val="24"/>
        </w:rPr>
        <w:br w:type="page"/>
      </w:r>
      <w:r w:rsidR="00D9396F">
        <w:rPr>
          <w:rFonts w:ascii="Times New Roman" w:hAnsi="Times New Roman"/>
          <w:bCs/>
          <w:iCs/>
          <w:sz w:val="24"/>
          <w:szCs w:val="24"/>
        </w:rPr>
        <w:lastRenderedPageBreak/>
        <w:t xml:space="preserve">Содержание программы реализуется в процессе освоения </w:t>
      </w:r>
      <w:proofErr w:type="gramStart"/>
      <w:r w:rsidR="00D9396F">
        <w:rPr>
          <w:rFonts w:ascii="Times New Roman" w:hAnsi="Times New Roman"/>
          <w:bCs/>
          <w:iCs/>
          <w:sz w:val="24"/>
          <w:szCs w:val="24"/>
        </w:rPr>
        <w:t>федеральной</w:t>
      </w:r>
      <w:proofErr w:type="gramEnd"/>
      <w:r w:rsidR="00D9396F">
        <w:rPr>
          <w:rFonts w:ascii="Times New Roman" w:hAnsi="Times New Roman"/>
          <w:bCs/>
          <w:iCs/>
          <w:sz w:val="24"/>
          <w:szCs w:val="24"/>
        </w:rPr>
        <w:t xml:space="preserve"> образовательной программы с получением среднего общего образования, разработанной в соответствии с требованиями ФГОС СОО, а также с учётом требований ФГОС СПО </w:t>
      </w:r>
      <w:bookmarkStart w:id="2" w:name="_GoBack"/>
      <w:bookmarkEnd w:id="2"/>
      <w:r w:rsidRPr="00C10C56">
        <w:rPr>
          <w:rFonts w:ascii="Times New Roman" w:hAnsi="Times New Roman"/>
          <w:sz w:val="24"/>
          <w:szCs w:val="24"/>
        </w:rPr>
        <w:t xml:space="preserve"> </w:t>
      </w:r>
      <w:r w:rsidR="00D07289" w:rsidRPr="00D07289">
        <w:rPr>
          <w:rFonts w:ascii="Times New Roman" w:hAnsi="Times New Roman"/>
          <w:sz w:val="24"/>
          <w:szCs w:val="24"/>
        </w:rPr>
        <w:t>08.02.09 Монтаж, наладка и эксплуатация электрооборудования промышленных и гражданских зданий</w:t>
      </w:r>
    </w:p>
    <w:p w:rsidR="00F44F46" w:rsidRPr="003F518F" w:rsidRDefault="00F44F46" w:rsidP="00F44F4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3F518F">
        <w:rPr>
          <w:rFonts w:ascii="Times New Roman" w:hAnsi="Times New Roman"/>
          <w:sz w:val="24"/>
          <w:szCs w:val="24"/>
        </w:rPr>
        <w:t>Организация - разработчик: ОГБПОУ «Костромской колледж отраслевых технологий строительства и лесной промышленности».</w:t>
      </w:r>
    </w:p>
    <w:p w:rsidR="00F44F46" w:rsidRPr="003F518F" w:rsidRDefault="00F44F46" w:rsidP="00F44F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3F518F">
        <w:rPr>
          <w:rFonts w:ascii="Times New Roman" w:hAnsi="Times New Roman"/>
          <w:sz w:val="24"/>
          <w:szCs w:val="24"/>
        </w:rPr>
        <w:t xml:space="preserve">Разработчик: </w:t>
      </w:r>
      <w:proofErr w:type="spellStart"/>
      <w:r w:rsidRPr="003F518F">
        <w:rPr>
          <w:rFonts w:ascii="Times New Roman" w:hAnsi="Times New Roman"/>
          <w:sz w:val="24"/>
          <w:szCs w:val="24"/>
        </w:rPr>
        <w:t>Горылев</w:t>
      </w:r>
      <w:proofErr w:type="spellEnd"/>
      <w:r w:rsidRPr="003F518F">
        <w:rPr>
          <w:rFonts w:ascii="Times New Roman" w:hAnsi="Times New Roman"/>
          <w:sz w:val="24"/>
          <w:szCs w:val="24"/>
        </w:rPr>
        <w:t xml:space="preserve"> В.В., преподаватель ОБЖ</w:t>
      </w:r>
    </w:p>
    <w:p w:rsidR="00397B43" w:rsidRPr="001A48D9" w:rsidRDefault="00044993" w:rsidP="00397B43">
      <w:pPr>
        <w:spacing w:after="0"/>
        <w:jc w:val="center"/>
        <w:rPr>
          <w:rFonts w:ascii="Times New Roman" w:hAnsi="Times New Roman"/>
          <w:b/>
          <w:sz w:val="24"/>
          <w:szCs w:val="24"/>
        </w:rPr>
      </w:pPr>
      <w:r>
        <w:rPr>
          <w:rFonts w:ascii="Times New Roman" w:hAnsi="Times New Roman"/>
          <w:b/>
          <w:bCs/>
          <w:iCs/>
        </w:rPr>
        <w:br w:type="page"/>
      </w:r>
      <w:r w:rsidR="00397B43" w:rsidRPr="001A48D9">
        <w:rPr>
          <w:rFonts w:ascii="Times New Roman" w:hAnsi="Times New Roman"/>
          <w:b/>
          <w:sz w:val="24"/>
          <w:szCs w:val="24"/>
        </w:rPr>
        <w:lastRenderedPageBreak/>
        <w:t>СОДЕРЖАНИЕ</w:t>
      </w:r>
    </w:p>
    <w:p w:rsidR="00397B43" w:rsidRPr="001A48D9" w:rsidRDefault="00397B43" w:rsidP="00397B43">
      <w:pPr>
        <w:spacing w:before="120" w:after="120" w:line="240" w:lineRule="auto"/>
        <w:jc w:val="center"/>
        <w:rPr>
          <w:rFonts w:ascii="Times New Roman" w:hAnsi="Times New Roman"/>
          <w:b/>
          <w:i/>
          <w:sz w:val="24"/>
          <w:szCs w:val="24"/>
        </w:rPr>
      </w:pPr>
    </w:p>
    <w:tbl>
      <w:tblPr>
        <w:tblW w:w="9039" w:type="dxa"/>
        <w:tblLook w:val="01E0" w:firstRow="1" w:lastRow="1" w:firstColumn="1" w:lastColumn="1" w:noHBand="0" w:noVBand="0"/>
      </w:tblPr>
      <w:tblGrid>
        <w:gridCol w:w="7905"/>
        <w:gridCol w:w="1134"/>
      </w:tblGrid>
      <w:tr w:rsidR="00397B43" w:rsidRPr="001A48D9" w:rsidTr="00F44F46">
        <w:trPr>
          <w:trHeight w:val="394"/>
        </w:trPr>
        <w:tc>
          <w:tcPr>
            <w:tcW w:w="7905" w:type="dxa"/>
          </w:tcPr>
          <w:p w:rsidR="00397B43" w:rsidRPr="001A48D9" w:rsidRDefault="00397B43" w:rsidP="00F44F46">
            <w:pPr>
              <w:suppressAutoHyphens/>
              <w:rPr>
                <w:rFonts w:ascii="Times New Roman" w:hAnsi="Times New Roman"/>
                <w:b/>
                <w:sz w:val="24"/>
                <w:szCs w:val="24"/>
              </w:rPr>
            </w:pPr>
            <w:r w:rsidRPr="001A48D9">
              <w:rPr>
                <w:rFonts w:ascii="Times New Roman" w:hAnsi="Times New Roman"/>
                <w:b/>
                <w:sz w:val="24"/>
                <w:szCs w:val="24"/>
              </w:rPr>
              <w:t>1. ОБЩАЯ ХАРАКТЕРИСТИКА ПРИМЕРНОЙ РАБОЧЕЙ ПРОГРАММЫ УЧЕБНОЙ ДИСЦИПЛИНЫ</w:t>
            </w:r>
          </w:p>
        </w:tc>
        <w:tc>
          <w:tcPr>
            <w:tcW w:w="1134" w:type="dxa"/>
            <w:vAlign w:val="center"/>
            <w:hideMark/>
          </w:tcPr>
          <w:p w:rsidR="00397B43" w:rsidRPr="001A48D9" w:rsidRDefault="00397B43" w:rsidP="00F44F46">
            <w:pPr>
              <w:spacing w:before="120" w:after="120" w:line="240" w:lineRule="auto"/>
              <w:jc w:val="center"/>
              <w:rPr>
                <w:rFonts w:ascii="Times New Roman" w:hAnsi="Times New Roman"/>
                <w:sz w:val="24"/>
                <w:szCs w:val="24"/>
              </w:rPr>
            </w:pPr>
            <w:r>
              <w:rPr>
                <w:rFonts w:ascii="Times New Roman" w:hAnsi="Times New Roman"/>
                <w:sz w:val="24"/>
                <w:szCs w:val="24"/>
              </w:rPr>
              <w:t>4</w:t>
            </w:r>
          </w:p>
        </w:tc>
      </w:tr>
      <w:tr w:rsidR="00397B43" w:rsidRPr="001A48D9" w:rsidTr="00F44F46">
        <w:trPr>
          <w:trHeight w:val="720"/>
        </w:trPr>
        <w:tc>
          <w:tcPr>
            <w:tcW w:w="7905" w:type="dxa"/>
          </w:tcPr>
          <w:p w:rsidR="00397B43" w:rsidRPr="001A48D9" w:rsidRDefault="00397B43" w:rsidP="00F44F46">
            <w:pPr>
              <w:suppressAutoHyphens/>
              <w:rPr>
                <w:rFonts w:ascii="Times New Roman" w:hAnsi="Times New Roman"/>
                <w:b/>
                <w:sz w:val="24"/>
                <w:szCs w:val="24"/>
              </w:rPr>
            </w:pPr>
            <w:r w:rsidRPr="001A48D9">
              <w:rPr>
                <w:rFonts w:ascii="Times New Roman" w:hAnsi="Times New Roman"/>
                <w:b/>
                <w:sz w:val="24"/>
                <w:szCs w:val="24"/>
              </w:rPr>
              <w:t>2. СТРУКТУРА И СОДЕРЖАНИЕ УЧЕБНОЙ ДИСЦИПЛИНЫ</w:t>
            </w:r>
          </w:p>
        </w:tc>
        <w:tc>
          <w:tcPr>
            <w:tcW w:w="1134" w:type="dxa"/>
            <w:vAlign w:val="center"/>
          </w:tcPr>
          <w:p w:rsidR="00397B43" w:rsidRPr="001A48D9" w:rsidRDefault="005047AB" w:rsidP="00F44F46">
            <w:pPr>
              <w:spacing w:before="120" w:after="120" w:line="240" w:lineRule="auto"/>
              <w:jc w:val="center"/>
              <w:rPr>
                <w:rFonts w:ascii="Times New Roman" w:hAnsi="Times New Roman"/>
                <w:sz w:val="24"/>
                <w:szCs w:val="24"/>
              </w:rPr>
            </w:pPr>
            <w:r>
              <w:rPr>
                <w:rFonts w:ascii="Times New Roman" w:hAnsi="Times New Roman"/>
                <w:sz w:val="24"/>
                <w:szCs w:val="24"/>
              </w:rPr>
              <w:t>5</w:t>
            </w:r>
          </w:p>
        </w:tc>
      </w:tr>
      <w:tr w:rsidR="00397B43" w:rsidRPr="001A48D9" w:rsidTr="00F44F46">
        <w:trPr>
          <w:trHeight w:val="594"/>
        </w:trPr>
        <w:tc>
          <w:tcPr>
            <w:tcW w:w="7905" w:type="dxa"/>
          </w:tcPr>
          <w:p w:rsidR="00397B43" w:rsidRPr="001A48D9" w:rsidRDefault="00397B43" w:rsidP="00F44F46">
            <w:pPr>
              <w:suppressAutoHyphens/>
              <w:rPr>
                <w:rFonts w:ascii="Times New Roman" w:hAnsi="Times New Roman"/>
                <w:b/>
                <w:bCs/>
                <w:sz w:val="24"/>
                <w:szCs w:val="24"/>
              </w:rPr>
            </w:pPr>
            <w:r w:rsidRPr="001A48D9">
              <w:rPr>
                <w:rFonts w:ascii="Times New Roman" w:hAnsi="Times New Roman"/>
                <w:b/>
                <w:bCs/>
                <w:sz w:val="24"/>
                <w:szCs w:val="24"/>
              </w:rPr>
              <w:t xml:space="preserve">3. УСЛОВИЯ РЕАЛИЗАЦИИ </w:t>
            </w:r>
            <w:r w:rsidRPr="001A48D9">
              <w:rPr>
                <w:rFonts w:ascii="Times New Roman" w:hAnsi="Times New Roman"/>
                <w:b/>
                <w:sz w:val="24"/>
                <w:szCs w:val="24"/>
              </w:rPr>
              <w:t>УЧЕБНОЙ ДИСЦИПЛИНЫ</w:t>
            </w:r>
          </w:p>
        </w:tc>
        <w:tc>
          <w:tcPr>
            <w:tcW w:w="1134" w:type="dxa"/>
            <w:vAlign w:val="center"/>
          </w:tcPr>
          <w:p w:rsidR="00397B43" w:rsidRPr="001A48D9" w:rsidRDefault="00397B43" w:rsidP="006D14FE">
            <w:pPr>
              <w:spacing w:before="120" w:after="120" w:line="240" w:lineRule="auto"/>
              <w:jc w:val="center"/>
              <w:rPr>
                <w:rFonts w:ascii="Times New Roman" w:hAnsi="Times New Roman"/>
                <w:sz w:val="24"/>
                <w:szCs w:val="24"/>
              </w:rPr>
            </w:pPr>
            <w:r w:rsidRPr="001A48D9">
              <w:rPr>
                <w:rFonts w:ascii="Times New Roman" w:hAnsi="Times New Roman"/>
                <w:sz w:val="24"/>
                <w:szCs w:val="24"/>
              </w:rPr>
              <w:t>1</w:t>
            </w:r>
            <w:r w:rsidR="006D14FE">
              <w:rPr>
                <w:rFonts w:ascii="Times New Roman" w:hAnsi="Times New Roman"/>
                <w:sz w:val="24"/>
                <w:szCs w:val="24"/>
              </w:rPr>
              <w:t>3</w:t>
            </w:r>
          </w:p>
        </w:tc>
      </w:tr>
      <w:tr w:rsidR="00397B43" w:rsidRPr="001A48D9" w:rsidTr="00F44F46">
        <w:trPr>
          <w:trHeight w:val="692"/>
        </w:trPr>
        <w:tc>
          <w:tcPr>
            <w:tcW w:w="7905" w:type="dxa"/>
          </w:tcPr>
          <w:p w:rsidR="00397B43" w:rsidRPr="001A48D9" w:rsidRDefault="00397B43" w:rsidP="00F44F46">
            <w:pPr>
              <w:spacing w:before="120" w:after="120"/>
              <w:rPr>
                <w:rFonts w:ascii="Times New Roman" w:hAnsi="Times New Roman"/>
                <w:b/>
                <w:bCs/>
                <w:sz w:val="24"/>
                <w:szCs w:val="24"/>
              </w:rPr>
            </w:pPr>
            <w:r w:rsidRPr="001A48D9">
              <w:rPr>
                <w:rFonts w:ascii="Times New Roman" w:hAnsi="Times New Roman"/>
                <w:b/>
                <w:bCs/>
                <w:sz w:val="24"/>
                <w:szCs w:val="24"/>
              </w:rPr>
              <w:t xml:space="preserve">4. КОНТРОЛЬ И ОЦЕНКА РЕЗУЛЬТАТОВ ОСВОЕНИЯ </w:t>
            </w:r>
            <w:r w:rsidRPr="001A48D9">
              <w:rPr>
                <w:rFonts w:ascii="Times New Roman" w:hAnsi="Times New Roman"/>
                <w:b/>
                <w:sz w:val="24"/>
                <w:szCs w:val="24"/>
              </w:rPr>
              <w:t>УЧЕБНОЙ ДИСЦИПЛИНЫ</w:t>
            </w:r>
          </w:p>
        </w:tc>
        <w:tc>
          <w:tcPr>
            <w:tcW w:w="1134" w:type="dxa"/>
            <w:vAlign w:val="center"/>
          </w:tcPr>
          <w:p w:rsidR="00397B43" w:rsidRPr="001A48D9" w:rsidRDefault="006D14FE" w:rsidP="00F44F46">
            <w:pPr>
              <w:spacing w:before="120" w:after="120" w:line="240" w:lineRule="auto"/>
              <w:jc w:val="center"/>
              <w:rPr>
                <w:rFonts w:ascii="Times New Roman" w:hAnsi="Times New Roman"/>
                <w:sz w:val="24"/>
                <w:szCs w:val="24"/>
              </w:rPr>
            </w:pPr>
            <w:r>
              <w:rPr>
                <w:rFonts w:ascii="Times New Roman" w:hAnsi="Times New Roman"/>
                <w:sz w:val="24"/>
                <w:szCs w:val="24"/>
              </w:rPr>
              <w:t>15</w:t>
            </w:r>
          </w:p>
        </w:tc>
      </w:tr>
    </w:tbl>
    <w:p w:rsidR="00397B43" w:rsidRPr="001A48D9" w:rsidRDefault="00397B43" w:rsidP="00397B43">
      <w:pPr>
        <w:suppressAutoHyphens/>
        <w:spacing w:after="0" w:line="240" w:lineRule="auto"/>
        <w:jc w:val="center"/>
        <w:rPr>
          <w:rFonts w:ascii="Times New Roman" w:hAnsi="Times New Roman"/>
          <w:i/>
          <w:iCs/>
          <w:sz w:val="28"/>
          <w:szCs w:val="28"/>
          <w:lang w:eastAsia="ar-SA"/>
        </w:rPr>
      </w:pPr>
    </w:p>
    <w:p w:rsidR="00397B43" w:rsidRPr="001A48D9" w:rsidRDefault="00397B43" w:rsidP="00397B43">
      <w:pPr>
        <w:spacing w:after="0" w:line="240" w:lineRule="auto"/>
        <w:jc w:val="both"/>
        <w:rPr>
          <w:rFonts w:ascii="Times New Roman" w:hAnsi="Times New Roman"/>
          <w:b/>
          <w:spacing w:val="-6"/>
          <w:sz w:val="26"/>
          <w:szCs w:val="26"/>
        </w:rPr>
      </w:pPr>
      <w:r w:rsidRPr="001A48D9">
        <w:rPr>
          <w:rFonts w:ascii="Times New Roman" w:hAnsi="Times New Roman"/>
          <w:sz w:val="28"/>
          <w:szCs w:val="28"/>
          <w:lang w:eastAsia="ar-SA"/>
        </w:rPr>
        <w:br w:type="page"/>
      </w:r>
    </w:p>
    <w:p w:rsidR="00397B43" w:rsidRPr="00AD2C0B" w:rsidRDefault="00397B43" w:rsidP="00397B43">
      <w:pPr>
        <w:pStyle w:val="a9"/>
        <w:numPr>
          <w:ilvl w:val="0"/>
          <w:numId w:val="7"/>
        </w:numPr>
        <w:spacing w:before="0" w:after="0" w:line="276" w:lineRule="auto"/>
        <w:ind w:left="0" w:firstLine="0"/>
        <w:jc w:val="center"/>
        <w:rPr>
          <w:b/>
          <w:bCs/>
          <w:szCs w:val="24"/>
        </w:rPr>
      </w:pPr>
      <w:r w:rsidRPr="00AD2C0B">
        <w:rPr>
          <w:b/>
          <w:bCs/>
          <w:szCs w:val="24"/>
        </w:rPr>
        <w:lastRenderedPageBreak/>
        <w:t>ОБЩАЯ ХАРАКТЕРИСТИКА РАБОЧЕЙ ПРОГРАММЫ УЧЕБНОЙ ДИСЦИПЛИНЫ</w:t>
      </w:r>
    </w:p>
    <w:p w:rsidR="00397B43" w:rsidRPr="00AD2C0B" w:rsidRDefault="00397B43" w:rsidP="00397B43">
      <w:pPr>
        <w:pStyle w:val="a9"/>
        <w:spacing w:before="0" w:after="0" w:line="276" w:lineRule="auto"/>
        <w:ind w:left="0"/>
        <w:jc w:val="center"/>
        <w:rPr>
          <w:b/>
          <w:szCs w:val="24"/>
        </w:rPr>
      </w:pPr>
      <w:r w:rsidRPr="00AD2C0B">
        <w:rPr>
          <w:b/>
          <w:szCs w:val="24"/>
        </w:rPr>
        <w:t>ОП.</w:t>
      </w:r>
      <w:r w:rsidR="00AD2C0B" w:rsidRPr="00AD2C0B">
        <w:rPr>
          <w:b/>
          <w:szCs w:val="24"/>
          <w:lang w:val="ru-RU"/>
        </w:rPr>
        <w:t>11</w:t>
      </w:r>
      <w:r w:rsidRPr="00AD2C0B">
        <w:rPr>
          <w:b/>
          <w:szCs w:val="24"/>
        </w:rPr>
        <w:t>. Безопасность жизнедеятельности</w:t>
      </w:r>
    </w:p>
    <w:p w:rsidR="00AD2C0B" w:rsidRPr="00AD2C0B" w:rsidRDefault="00AD2C0B" w:rsidP="00AD2C0B">
      <w:pPr>
        <w:pStyle w:val="a9"/>
        <w:widowControl w:val="0"/>
        <w:numPr>
          <w:ilvl w:val="3"/>
          <w:numId w:val="15"/>
        </w:numPr>
        <w:tabs>
          <w:tab w:val="left" w:pos="731"/>
        </w:tabs>
        <w:autoSpaceDE w:val="0"/>
        <w:autoSpaceDN w:val="0"/>
        <w:spacing w:before="231" w:after="0" w:line="263" w:lineRule="exact"/>
        <w:jc w:val="both"/>
        <w:rPr>
          <w:b/>
          <w:szCs w:val="24"/>
        </w:rPr>
      </w:pPr>
      <w:r w:rsidRPr="00AD2C0B">
        <w:rPr>
          <w:b/>
          <w:szCs w:val="24"/>
        </w:rPr>
        <w:t>Место дисциплины в структуре основной образовательной</w:t>
      </w:r>
      <w:r w:rsidRPr="00AD2C0B">
        <w:rPr>
          <w:b/>
          <w:spacing w:val="-8"/>
          <w:szCs w:val="24"/>
        </w:rPr>
        <w:t xml:space="preserve"> </w:t>
      </w:r>
      <w:r w:rsidRPr="00AD2C0B">
        <w:rPr>
          <w:b/>
          <w:szCs w:val="24"/>
        </w:rPr>
        <w:t>программы:</w:t>
      </w:r>
    </w:p>
    <w:p w:rsidR="00AD2C0B" w:rsidRPr="00AD2C0B" w:rsidRDefault="00AD2C0B" w:rsidP="00AD2C0B">
      <w:pPr>
        <w:spacing w:line="268" w:lineRule="auto"/>
        <w:ind w:left="337" w:right="209"/>
        <w:jc w:val="both"/>
        <w:rPr>
          <w:rFonts w:ascii="Times New Roman" w:hAnsi="Times New Roman"/>
          <w:sz w:val="24"/>
          <w:szCs w:val="24"/>
        </w:rPr>
      </w:pPr>
      <w:r w:rsidRPr="00AD2C0B">
        <w:rPr>
          <w:rFonts w:ascii="Times New Roman" w:hAnsi="Times New Roman"/>
          <w:sz w:val="24"/>
          <w:szCs w:val="24"/>
        </w:rPr>
        <w:t>Учебная дисциплина «Безопасность жизнедеятельности» является обязательной частью общ</w:t>
      </w:r>
      <w:proofErr w:type="gramStart"/>
      <w:r w:rsidRPr="00AD2C0B">
        <w:rPr>
          <w:rFonts w:ascii="Times New Roman" w:hAnsi="Times New Roman"/>
          <w:sz w:val="24"/>
          <w:szCs w:val="24"/>
        </w:rPr>
        <w:t>е-</w:t>
      </w:r>
      <w:proofErr w:type="gramEnd"/>
      <w:r w:rsidRPr="00AD2C0B">
        <w:rPr>
          <w:rFonts w:ascii="Times New Roman" w:hAnsi="Times New Roman"/>
          <w:sz w:val="24"/>
          <w:szCs w:val="24"/>
        </w:rPr>
        <w:t xml:space="preserve"> профессионального цикла примерной основной образовательной программы в соответствии с ФГОС по специальности 08.02.09 Монтаж, наладка и эксплуатация электрооборудования промышленных и гражданских зданий.</w:t>
      </w:r>
    </w:p>
    <w:p w:rsidR="00AD2C0B" w:rsidRPr="00AD2C0B" w:rsidRDefault="00AD2C0B" w:rsidP="00AD2C0B">
      <w:pPr>
        <w:spacing w:line="268" w:lineRule="auto"/>
        <w:ind w:left="337" w:right="212"/>
        <w:jc w:val="both"/>
        <w:rPr>
          <w:rFonts w:ascii="Times New Roman" w:hAnsi="Times New Roman"/>
          <w:sz w:val="24"/>
          <w:szCs w:val="24"/>
        </w:rPr>
      </w:pPr>
      <w:r w:rsidRPr="00AD2C0B">
        <w:rPr>
          <w:rFonts w:ascii="Times New Roman" w:hAnsi="Times New Roman"/>
          <w:sz w:val="24"/>
          <w:szCs w:val="24"/>
        </w:rPr>
        <w:t>Учебная дисциплина «Безопасность жизнедеятельности»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w:t>
      </w:r>
    </w:p>
    <w:p w:rsidR="00AD2C0B" w:rsidRPr="00AD2C0B" w:rsidRDefault="00AD2C0B" w:rsidP="00AD2C0B">
      <w:pPr>
        <w:pStyle w:val="a9"/>
        <w:widowControl w:val="0"/>
        <w:numPr>
          <w:ilvl w:val="3"/>
          <w:numId w:val="15"/>
        </w:numPr>
        <w:tabs>
          <w:tab w:val="left" w:pos="1307"/>
        </w:tabs>
        <w:autoSpaceDE w:val="0"/>
        <w:autoSpaceDN w:val="0"/>
        <w:spacing w:before="0" w:after="0" w:line="262" w:lineRule="exact"/>
        <w:ind w:left="1306"/>
        <w:jc w:val="both"/>
        <w:rPr>
          <w:b/>
          <w:szCs w:val="24"/>
        </w:rPr>
      </w:pPr>
      <w:r w:rsidRPr="00AD2C0B">
        <w:rPr>
          <w:b/>
          <w:szCs w:val="24"/>
        </w:rPr>
        <w:t>Цель и планируемые результаты освоения</w:t>
      </w:r>
      <w:r w:rsidRPr="00AD2C0B">
        <w:rPr>
          <w:b/>
          <w:spacing w:val="-2"/>
          <w:szCs w:val="24"/>
        </w:rPr>
        <w:t xml:space="preserve"> </w:t>
      </w:r>
      <w:r w:rsidRPr="00AD2C0B">
        <w:rPr>
          <w:b/>
          <w:szCs w:val="24"/>
        </w:rPr>
        <w:t>дисциплины:</w:t>
      </w:r>
    </w:p>
    <w:p w:rsidR="00AD2C0B" w:rsidRDefault="00AD2C0B" w:rsidP="005047AB">
      <w:pPr>
        <w:pStyle w:val="af5"/>
        <w:spacing w:line="273" w:lineRule="exact"/>
        <w:ind w:left="327"/>
        <w:jc w:val="both"/>
      </w:pPr>
      <w:r w:rsidRPr="00AD2C0B">
        <w:t xml:space="preserve">В рамках программы учебной дисциплины </w:t>
      </w:r>
      <w:proofErr w:type="gramStart"/>
      <w:r w:rsidRPr="00AD2C0B">
        <w:t>обучающимися</w:t>
      </w:r>
      <w:proofErr w:type="gramEnd"/>
      <w:r w:rsidRPr="00AD2C0B">
        <w:t xml:space="preserve"> осваиваются</w:t>
      </w:r>
    </w:p>
    <w:p w:rsidR="005047AB" w:rsidRDefault="005047AB" w:rsidP="005047AB">
      <w:pPr>
        <w:pStyle w:val="af5"/>
        <w:spacing w:line="273" w:lineRule="exact"/>
        <w:ind w:left="327"/>
        <w:jc w:val="both"/>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1"/>
        <w:gridCol w:w="3831"/>
        <w:gridCol w:w="3889"/>
      </w:tblGrid>
      <w:tr w:rsidR="00AD2C0B" w:rsidRPr="005047AB" w:rsidTr="00AD2C0B">
        <w:trPr>
          <w:trHeight w:val="660"/>
        </w:trPr>
        <w:tc>
          <w:tcPr>
            <w:tcW w:w="1531" w:type="dxa"/>
          </w:tcPr>
          <w:p w:rsidR="00AD2C0B" w:rsidRPr="005047AB" w:rsidRDefault="00AD2C0B" w:rsidP="00AD2C0B">
            <w:pPr>
              <w:pStyle w:val="TableParagraph"/>
              <w:spacing w:line="258" w:lineRule="exact"/>
              <w:ind w:left="172"/>
              <w:rPr>
                <w:sz w:val="20"/>
                <w:szCs w:val="20"/>
              </w:rPr>
            </w:pPr>
            <w:r w:rsidRPr="005047AB">
              <w:rPr>
                <w:sz w:val="20"/>
                <w:szCs w:val="20"/>
              </w:rPr>
              <w:t>Код ПК, ОК</w:t>
            </w:r>
          </w:p>
        </w:tc>
        <w:tc>
          <w:tcPr>
            <w:tcW w:w="3831" w:type="dxa"/>
          </w:tcPr>
          <w:p w:rsidR="00AD2C0B" w:rsidRPr="005047AB" w:rsidRDefault="00AD2C0B" w:rsidP="00AD2C0B">
            <w:pPr>
              <w:pStyle w:val="TableParagraph"/>
              <w:spacing w:line="258" w:lineRule="exact"/>
              <w:ind w:left="1518" w:right="1494"/>
              <w:jc w:val="center"/>
              <w:rPr>
                <w:sz w:val="20"/>
                <w:szCs w:val="20"/>
              </w:rPr>
            </w:pPr>
            <w:proofErr w:type="spellStart"/>
            <w:r w:rsidRPr="005047AB">
              <w:rPr>
                <w:sz w:val="20"/>
                <w:szCs w:val="20"/>
              </w:rPr>
              <w:t>Умения</w:t>
            </w:r>
            <w:proofErr w:type="spellEnd"/>
          </w:p>
        </w:tc>
        <w:tc>
          <w:tcPr>
            <w:tcW w:w="3889" w:type="dxa"/>
          </w:tcPr>
          <w:p w:rsidR="00AD2C0B" w:rsidRPr="005047AB" w:rsidRDefault="00AD2C0B" w:rsidP="00AD2C0B">
            <w:pPr>
              <w:pStyle w:val="TableParagraph"/>
              <w:spacing w:line="258" w:lineRule="exact"/>
              <w:ind w:left="1585" w:right="1555"/>
              <w:jc w:val="center"/>
              <w:rPr>
                <w:sz w:val="20"/>
                <w:szCs w:val="20"/>
              </w:rPr>
            </w:pPr>
            <w:proofErr w:type="spellStart"/>
            <w:r w:rsidRPr="005047AB">
              <w:rPr>
                <w:sz w:val="20"/>
                <w:szCs w:val="20"/>
              </w:rPr>
              <w:t>Знания</w:t>
            </w:r>
            <w:proofErr w:type="spellEnd"/>
          </w:p>
        </w:tc>
      </w:tr>
      <w:tr w:rsidR="00AD2C0B" w:rsidRPr="005047AB" w:rsidTr="005047AB">
        <w:trPr>
          <w:trHeight w:val="7077"/>
        </w:trPr>
        <w:tc>
          <w:tcPr>
            <w:tcW w:w="1531" w:type="dxa"/>
          </w:tcPr>
          <w:p w:rsidR="00AD2C0B" w:rsidRPr="00A07869" w:rsidRDefault="00AD2C0B" w:rsidP="00AD2C0B">
            <w:pPr>
              <w:pStyle w:val="TableParagraph"/>
              <w:spacing w:line="261" w:lineRule="exact"/>
              <w:ind w:left="302"/>
              <w:rPr>
                <w:sz w:val="20"/>
                <w:szCs w:val="20"/>
                <w:lang w:val="ru-RU"/>
              </w:rPr>
            </w:pPr>
            <w:r w:rsidRPr="00A07869">
              <w:rPr>
                <w:sz w:val="20"/>
                <w:szCs w:val="20"/>
                <w:lang w:val="ru-RU"/>
              </w:rPr>
              <w:t>ОК 01-10</w:t>
            </w:r>
          </w:p>
          <w:p w:rsidR="00AD2C0B" w:rsidRPr="00A07869" w:rsidRDefault="00AD2C0B" w:rsidP="00AD2C0B">
            <w:pPr>
              <w:pStyle w:val="TableParagraph"/>
              <w:spacing w:before="16"/>
              <w:ind w:left="244"/>
              <w:rPr>
                <w:sz w:val="20"/>
                <w:szCs w:val="20"/>
                <w:lang w:val="ru-RU"/>
              </w:rPr>
            </w:pPr>
            <w:r w:rsidRPr="00A07869">
              <w:rPr>
                <w:sz w:val="20"/>
                <w:szCs w:val="20"/>
                <w:lang w:val="ru-RU"/>
              </w:rPr>
              <w:t>ПК</w:t>
            </w:r>
            <w:r w:rsidRPr="00A07869">
              <w:rPr>
                <w:spacing w:val="-1"/>
                <w:sz w:val="20"/>
                <w:szCs w:val="20"/>
                <w:lang w:val="ru-RU"/>
              </w:rPr>
              <w:t xml:space="preserve"> </w:t>
            </w:r>
            <w:r w:rsidRPr="00A07869">
              <w:rPr>
                <w:sz w:val="20"/>
                <w:szCs w:val="20"/>
                <w:lang w:val="ru-RU"/>
              </w:rPr>
              <w:t>1.1-1.3</w:t>
            </w:r>
          </w:p>
          <w:p w:rsidR="00AD2C0B" w:rsidRPr="00A07869" w:rsidRDefault="00AD2C0B" w:rsidP="00AD2C0B">
            <w:pPr>
              <w:pStyle w:val="TableParagraph"/>
              <w:spacing w:before="19"/>
              <w:ind w:left="244"/>
              <w:rPr>
                <w:sz w:val="20"/>
                <w:szCs w:val="20"/>
                <w:lang w:val="ru-RU"/>
              </w:rPr>
            </w:pPr>
            <w:r w:rsidRPr="00A07869">
              <w:rPr>
                <w:sz w:val="20"/>
                <w:szCs w:val="20"/>
                <w:lang w:val="ru-RU"/>
              </w:rPr>
              <w:t>ПК</w:t>
            </w:r>
            <w:r w:rsidRPr="00A07869">
              <w:rPr>
                <w:spacing w:val="-1"/>
                <w:sz w:val="20"/>
                <w:szCs w:val="20"/>
                <w:lang w:val="ru-RU"/>
              </w:rPr>
              <w:t xml:space="preserve"> </w:t>
            </w:r>
            <w:r w:rsidRPr="00A07869">
              <w:rPr>
                <w:sz w:val="20"/>
                <w:szCs w:val="20"/>
                <w:lang w:val="ru-RU"/>
              </w:rPr>
              <w:t>2.1-2.4</w:t>
            </w:r>
          </w:p>
          <w:p w:rsidR="00AD2C0B" w:rsidRPr="00A07869" w:rsidRDefault="00AD2C0B" w:rsidP="00AD2C0B">
            <w:pPr>
              <w:pStyle w:val="TableParagraph"/>
              <w:spacing w:before="16"/>
              <w:ind w:left="268"/>
              <w:rPr>
                <w:i/>
                <w:sz w:val="20"/>
                <w:szCs w:val="20"/>
                <w:lang w:val="ru-RU"/>
              </w:rPr>
            </w:pPr>
            <w:r w:rsidRPr="00A07869">
              <w:rPr>
                <w:i/>
                <w:sz w:val="20"/>
                <w:szCs w:val="20"/>
                <w:lang w:val="ru-RU"/>
              </w:rPr>
              <w:t>ПК 3.1-3.4</w:t>
            </w:r>
          </w:p>
          <w:p w:rsidR="00AD2C0B" w:rsidRPr="00A07869" w:rsidRDefault="00AD2C0B" w:rsidP="00AD2C0B">
            <w:pPr>
              <w:pStyle w:val="TableParagraph"/>
              <w:spacing w:before="18"/>
              <w:ind w:left="268"/>
              <w:rPr>
                <w:i/>
                <w:sz w:val="20"/>
                <w:szCs w:val="20"/>
                <w:lang w:val="ru-RU"/>
              </w:rPr>
            </w:pPr>
            <w:r w:rsidRPr="00A07869">
              <w:rPr>
                <w:i/>
                <w:sz w:val="20"/>
                <w:szCs w:val="20"/>
                <w:lang w:val="ru-RU"/>
              </w:rPr>
              <w:t>ПК 4.1-4.4</w:t>
            </w:r>
          </w:p>
          <w:p w:rsidR="00AD2C0B" w:rsidRPr="005047AB" w:rsidRDefault="00AD2C0B" w:rsidP="00AD2C0B">
            <w:pPr>
              <w:pStyle w:val="TableParagraph"/>
              <w:spacing w:before="16"/>
              <w:ind w:left="268"/>
              <w:rPr>
                <w:i/>
                <w:sz w:val="20"/>
                <w:szCs w:val="20"/>
              </w:rPr>
            </w:pPr>
            <w:r w:rsidRPr="005047AB">
              <w:rPr>
                <w:i/>
                <w:sz w:val="20"/>
                <w:szCs w:val="20"/>
              </w:rPr>
              <w:t>ПК 5.1-5.4</w:t>
            </w:r>
          </w:p>
        </w:tc>
        <w:tc>
          <w:tcPr>
            <w:tcW w:w="3831" w:type="dxa"/>
          </w:tcPr>
          <w:p w:rsidR="00AD2C0B" w:rsidRPr="005047AB" w:rsidRDefault="00AD2C0B" w:rsidP="00AD2C0B">
            <w:pPr>
              <w:pStyle w:val="TableParagraph"/>
              <w:ind w:left="112" w:right="151"/>
              <w:jc w:val="both"/>
              <w:rPr>
                <w:sz w:val="20"/>
                <w:szCs w:val="20"/>
                <w:lang w:val="ru-RU"/>
              </w:rPr>
            </w:pPr>
            <w:r w:rsidRPr="005047AB">
              <w:rPr>
                <w:sz w:val="20"/>
                <w:szCs w:val="20"/>
                <w:lang w:val="ru-RU"/>
              </w:rPr>
              <w:t xml:space="preserve">организовывать и проводить </w:t>
            </w:r>
            <w:proofErr w:type="spellStart"/>
            <w:r w:rsidRPr="005047AB">
              <w:rPr>
                <w:sz w:val="20"/>
                <w:szCs w:val="20"/>
                <w:lang w:val="ru-RU"/>
              </w:rPr>
              <w:t>м</w:t>
            </w:r>
            <w:proofErr w:type="gramStart"/>
            <w:r w:rsidRPr="005047AB">
              <w:rPr>
                <w:sz w:val="20"/>
                <w:szCs w:val="20"/>
                <w:lang w:val="ru-RU"/>
              </w:rPr>
              <w:t>е</w:t>
            </w:r>
            <w:proofErr w:type="spellEnd"/>
            <w:r w:rsidRPr="005047AB">
              <w:rPr>
                <w:sz w:val="20"/>
                <w:szCs w:val="20"/>
                <w:lang w:val="ru-RU"/>
              </w:rPr>
              <w:t>-</w:t>
            </w:r>
            <w:proofErr w:type="gramEnd"/>
            <w:r w:rsidRPr="005047AB">
              <w:rPr>
                <w:sz w:val="20"/>
                <w:szCs w:val="20"/>
                <w:lang w:val="ru-RU"/>
              </w:rPr>
              <w:t xml:space="preserve"> </w:t>
            </w:r>
            <w:proofErr w:type="spellStart"/>
            <w:r w:rsidRPr="005047AB">
              <w:rPr>
                <w:sz w:val="20"/>
                <w:szCs w:val="20"/>
                <w:lang w:val="ru-RU"/>
              </w:rPr>
              <w:t>роприятия</w:t>
            </w:r>
            <w:proofErr w:type="spellEnd"/>
            <w:r w:rsidRPr="005047AB">
              <w:rPr>
                <w:sz w:val="20"/>
                <w:szCs w:val="20"/>
                <w:lang w:val="ru-RU"/>
              </w:rPr>
              <w:t xml:space="preserve"> по защите работающих и населения от негативных воз- действий чрезвычайных </w:t>
            </w:r>
            <w:proofErr w:type="spellStart"/>
            <w:r w:rsidRPr="005047AB">
              <w:rPr>
                <w:sz w:val="20"/>
                <w:szCs w:val="20"/>
                <w:lang w:val="ru-RU"/>
              </w:rPr>
              <w:t>ситуа</w:t>
            </w:r>
            <w:proofErr w:type="spellEnd"/>
            <w:r w:rsidRPr="005047AB">
              <w:rPr>
                <w:sz w:val="20"/>
                <w:szCs w:val="20"/>
                <w:lang w:val="ru-RU"/>
              </w:rPr>
              <w:t xml:space="preserve">- </w:t>
            </w:r>
            <w:proofErr w:type="spellStart"/>
            <w:r w:rsidRPr="005047AB">
              <w:rPr>
                <w:sz w:val="20"/>
                <w:szCs w:val="20"/>
                <w:lang w:val="ru-RU"/>
              </w:rPr>
              <w:t>ций</w:t>
            </w:r>
            <w:proofErr w:type="spellEnd"/>
            <w:r w:rsidRPr="005047AB">
              <w:rPr>
                <w:sz w:val="20"/>
                <w:szCs w:val="20"/>
                <w:lang w:val="ru-RU"/>
              </w:rPr>
              <w:t>;</w:t>
            </w:r>
          </w:p>
          <w:p w:rsidR="00AD2C0B" w:rsidRPr="00A07869" w:rsidRDefault="00AD2C0B" w:rsidP="00AD2C0B">
            <w:pPr>
              <w:pStyle w:val="TableParagraph"/>
              <w:tabs>
                <w:tab w:val="left" w:pos="1155"/>
                <w:tab w:val="left" w:pos="1429"/>
                <w:tab w:val="left" w:pos="2119"/>
                <w:tab w:val="left" w:pos="2480"/>
                <w:tab w:val="left" w:pos="2769"/>
              </w:tabs>
              <w:ind w:left="112" w:right="156"/>
              <w:rPr>
                <w:sz w:val="20"/>
                <w:szCs w:val="20"/>
                <w:lang w:val="ru-RU"/>
              </w:rPr>
            </w:pPr>
            <w:r w:rsidRPr="00A07869">
              <w:rPr>
                <w:sz w:val="20"/>
                <w:szCs w:val="20"/>
                <w:lang w:val="ru-RU"/>
              </w:rPr>
              <w:t>предпринимать</w:t>
            </w:r>
            <w:r w:rsidRPr="00A07869">
              <w:rPr>
                <w:sz w:val="20"/>
                <w:szCs w:val="20"/>
                <w:lang w:val="ru-RU"/>
              </w:rPr>
              <w:tab/>
              <w:t>профилактиче- ские меры для снижения уровня опасностей различного вида и их последствий в профессиональной деятельности и в быту; использовать средства индивиду- альной и коллективной защиты от оружия</w:t>
            </w:r>
            <w:r w:rsidRPr="00A07869">
              <w:rPr>
                <w:sz w:val="20"/>
                <w:szCs w:val="20"/>
                <w:lang w:val="ru-RU"/>
              </w:rPr>
              <w:tab/>
              <w:t>массового</w:t>
            </w:r>
            <w:r w:rsidRPr="00A07869">
              <w:rPr>
                <w:sz w:val="20"/>
                <w:szCs w:val="20"/>
                <w:lang w:val="ru-RU"/>
              </w:rPr>
              <w:tab/>
            </w:r>
            <w:r w:rsidRPr="00A07869">
              <w:rPr>
                <w:spacing w:val="-2"/>
                <w:sz w:val="20"/>
                <w:szCs w:val="20"/>
                <w:lang w:val="ru-RU"/>
              </w:rPr>
              <w:t xml:space="preserve">поражения, </w:t>
            </w:r>
            <w:r w:rsidRPr="00A07869">
              <w:rPr>
                <w:sz w:val="20"/>
                <w:szCs w:val="20"/>
                <w:lang w:val="ru-RU"/>
              </w:rPr>
              <w:t>применять</w:t>
            </w:r>
            <w:r w:rsidRPr="00A07869">
              <w:rPr>
                <w:sz w:val="20"/>
                <w:szCs w:val="20"/>
                <w:lang w:val="ru-RU"/>
              </w:rPr>
              <w:tab/>
              <w:t>первичные</w:t>
            </w:r>
            <w:r w:rsidRPr="00A07869">
              <w:rPr>
                <w:sz w:val="20"/>
                <w:szCs w:val="20"/>
                <w:lang w:val="ru-RU"/>
              </w:rPr>
              <w:tab/>
            </w:r>
            <w:r w:rsidRPr="00A07869">
              <w:rPr>
                <w:spacing w:val="-3"/>
                <w:sz w:val="20"/>
                <w:szCs w:val="20"/>
                <w:lang w:val="ru-RU"/>
              </w:rPr>
              <w:t xml:space="preserve">средства </w:t>
            </w:r>
            <w:r w:rsidRPr="00A07869">
              <w:rPr>
                <w:sz w:val="20"/>
                <w:szCs w:val="20"/>
                <w:lang w:val="ru-RU"/>
              </w:rPr>
              <w:t>пожаротушения;</w:t>
            </w:r>
          </w:p>
          <w:p w:rsidR="00AD2C0B" w:rsidRPr="00A07869" w:rsidRDefault="00AD2C0B" w:rsidP="00AD2C0B">
            <w:pPr>
              <w:pStyle w:val="TableParagraph"/>
              <w:ind w:left="112" w:right="156"/>
              <w:jc w:val="both"/>
              <w:rPr>
                <w:sz w:val="20"/>
                <w:szCs w:val="20"/>
                <w:lang w:val="ru-RU"/>
              </w:rPr>
            </w:pPr>
            <w:r w:rsidRPr="00A07869">
              <w:rPr>
                <w:sz w:val="20"/>
                <w:szCs w:val="20"/>
                <w:lang w:val="ru-RU"/>
              </w:rPr>
              <w:t>ориентироваться в перечне воен- но-учетных специальностей и са- мостоятельно определять среди них родственные, полученной профессии;</w:t>
            </w:r>
          </w:p>
          <w:p w:rsidR="00AD2C0B" w:rsidRPr="00A07869" w:rsidRDefault="00AD2C0B" w:rsidP="00AD2C0B">
            <w:pPr>
              <w:pStyle w:val="TableParagraph"/>
              <w:ind w:left="112" w:right="153"/>
              <w:jc w:val="both"/>
              <w:rPr>
                <w:sz w:val="20"/>
                <w:szCs w:val="20"/>
                <w:lang w:val="ru-RU"/>
              </w:rPr>
            </w:pPr>
            <w:r w:rsidRPr="00A07869">
              <w:rPr>
                <w:sz w:val="20"/>
                <w:szCs w:val="20"/>
                <w:lang w:val="ru-RU"/>
              </w:rPr>
              <w:t>применять профессиональные знания в ходе исполнения обязан- ностей военной службы на воин- ских должностях в соответствии с полученной профессией;</w:t>
            </w:r>
          </w:p>
          <w:p w:rsidR="00AD2C0B" w:rsidRPr="00A07869" w:rsidRDefault="00AD2C0B" w:rsidP="00AD2C0B">
            <w:pPr>
              <w:pStyle w:val="TableParagraph"/>
              <w:ind w:left="112" w:right="154"/>
              <w:jc w:val="both"/>
              <w:rPr>
                <w:sz w:val="20"/>
                <w:szCs w:val="20"/>
                <w:lang w:val="ru-RU"/>
              </w:rPr>
            </w:pPr>
            <w:r w:rsidRPr="00A07869">
              <w:rPr>
                <w:sz w:val="20"/>
                <w:szCs w:val="20"/>
                <w:lang w:val="ru-RU"/>
              </w:rPr>
              <w:t>владеть способами бесконфликт- ного общения и саморегуляции в повседневной деятельности и экс- тремальных условиях военной службы;</w:t>
            </w:r>
          </w:p>
          <w:p w:rsidR="00AD2C0B" w:rsidRPr="00A07869" w:rsidRDefault="00AD2C0B" w:rsidP="00AD2C0B">
            <w:pPr>
              <w:pStyle w:val="TableParagraph"/>
              <w:spacing w:line="270" w:lineRule="atLeast"/>
              <w:ind w:left="112" w:right="154"/>
              <w:jc w:val="both"/>
              <w:rPr>
                <w:sz w:val="20"/>
                <w:szCs w:val="20"/>
                <w:lang w:val="ru-RU"/>
              </w:rPr>
            </w:pPr>
            <w:r w:rsidRPr="00A07869">
              <w:rPr>
                <w:sz w:val="20"/>
                <w:szCs w:val="20"/>
                <w:lang w:val="ru-RU"/>
              </w:rPr>
              <w:t>оказывать первую помощь п</w:t>
            </w:r>
            <w:proofErr w:type="gramStart"/>
            <w:r w:rsidRPr="00A07869">
              <w:rPr>
                <w:sz w:val="20"/>
                <w:szCs w:val="20"/>
                <w:lang w:val="ru-RU"/>
              </w:rPr>
              <w:t>о-</w:t>
            </w:r>
            <w:proofErr w:type="gramEnd"/>
            <w:r w:rsidRPr="00A07869">
              <w:rPr>
                <w:sz w:val="20"/>
                <w:szCs w:val="20"/>
                <w:lang w:val="ru-RU"/>
              </w:rPr>
              <w:t xml:space="preserve"> страдавшим.</w:t>
            </w:r>
          </w:p>
        </w:tc>
        <w:tc>
          <w:tcPr>
            <w:tcW w:w="3889" w:type="dxa"/>
          </w:tcPr>
          <w:p w:rsidR="00AD2C0B" w:rsidRPr="00A07869" w:rsidRDefault="00AD2C0B" w:rsidP="00AD2C0B">
            <w:pPr>
              <w:pStyle w:val="TableParagraph"/>
              <w:tabs>
                <w:tab w:val="left" w:pos="669"/>
                <w:tab w:val="left" w:pos="1386"/>
                <w:tab w:val="left" w:pos="2202"/>
                <w:tab w:val="left" w:pos="2865"/>
              </w:tabs>
              <w:ind w:left="113" w:right="69"/>
              <w:rPr>
                <w:sz w:val="20"/>
                <w:szCs w:val="20"/>
                <w:lang w:val="ru-RU"/>
              </w:rPr>
            </w:pPr>
            <w:r w:rsidRPr="00A07869">
              <w:rPr>
                <w:sz w:val="20"/>
                <w:szCs w:val="20"/>
                <w:lang w:val="ru-RU"/>
              </w:rPr>
              <w:t>принципы обеспечения устойчиво- сти</w:t>
            </w:r>
            <w:r w:rsidRPr="00A07869">
              <w:rPr>
                <w:sz w:val="20"/>
                <w:szCs w:val="20"/>
                <w:lang w:val="ru-RU"/>
              </w:rPr>
              <w:tab/>
              <w:t>функционирования</w:t>
            </w:r>
            <w:r w:rsidRPr="00A07869">
              <w:rPr>
                <w:sz w:val="20"/>
                <w:szCs w:val="20"/>
                <w:lang w:val="ru-RU"/>
              </w:rPr>
              <w:tab/>
              <w:t>объектов экономики, прогнозирования раз- вития событий и оценки послед- ствий при техногенных чрезвычай- ных ситуациях и природных сти- хийных явлениях, в том числе в условиях противодействия терро- ризму, как серьезной угрозе нацио- нальной безопасности России; основные</w:t>
            </w:r>
            <w:r w:rsidRPr="00A07869">
              <w:rPr>
                <w:sz w:val="20"/>
                <w:szCs w:val="20"/>
                <w:lang w:val="ru-RU"/>
              </w:rPr>
              <w:tab/>
              <w:t>виды</w:t>
            </w:r>
            <w:r w:rsidRPr="00A07869">
              <w:rPr>
                <w:sz w:val="20"/>
                <w:szCs w:val="20"/>
                <w:lang w:val="ru-RU"/>
              </w:rPr>
              <w:tab/>
              <w:t>потенциальных опасностей и их последствия в профессиональной деятельности и в быту, принципы снижения веро- ятности их реализации;</w:t>
            </w:r>
          </w:p>
          <w:p w:rsidR="00AD2C0B" w:rsidRPr="00A07869" w:rsidRDefault="00AD2C0B" w:rsidP="00AD2C0B">
            <w:pPr>
              <w:pStyle w:val="TableParagraph"/>
              <w:ind w:left="113" w:right="71"/>
              <w:jc w:val="both"/>
              <w:rPr>
                <w:sz w:val="20"/>
                <w:szCs w:val="20"/>
                <w:lang w:val="ru-RU"/>
              </w:rPr>
            </w:pPr>
            <w:r w:rsidRPr="00A07869">
              <w:rPr>
                <w:sz w:val="20"/>
                <w:szCs w:val="20"/>
                <w:lang w:val="ru-RU"/>
              </w:rPr>
              <w:t>задачи и основные мероприятия гражданской обороны;</w:t>
            </w:r>
          </w:p>
          <w:p w:rsidR="00AD2C0B" w:rsidRPr="00A07869" w:rsidRDefault="00AD2C0B" w:rsidP="00AD2C0B">
            <w:pPr>
              <w:pStyle w:val="TableParagraph"/>
              <w:ind w:left="113" w:right="74"/>
              <w:jc w:val="both"/>
              <w:rPr>
                <w:sz w:val="20"/>
                <w:szCs w:val="20"/>
                <w:lang w:val="ru-RU"/>
              </w:rPr>
            </w:pPr>
            <w:r w:rsidRPr="00A07869">
              <w:rPr>
                <w:sz w:val="20"/>
                <w:szCs w:val="20"/>
                <w:lang w:val="ru-RU"/>
              </w:rPr>
              <w:t>способы защиты населения от ору- жия массового поражения; меры пожарной безопасности и правила безопасного поведения при пожа- рах;</w:t>
            </w:r>
          </w:p>
          <w:p w:rsidR="00AD2C0B" w:rsidRPr="00A07869" w:rsidRDefault="00AD2C0B" w:rsidP="00AD2C0B">
            <w:pPr>
              <w:pStyle w:val="TableParagraph"/>
              <w:ind w:left="113" w:right="77"/>
              <w:jc w:val="both"/>
              <w:rPr>
                <w:sz w:val="20"/>
                <w:szCs w:val="20"/>
                <w:lang w:val="ru-RU"/>
              </w:rPr>
            </w:pPr>
            <w:r w:rsidRPr="00A07869">
              <w:rPr>
                <w:sz w:val="20"/>
                <w:szCs w:val="20"/>
                <w:lang w:val="ru-RU"/>
              </w:rPr>
              <w:t>основы военной службы и обороны государства;</w:t>
            </w:r>
          </w:p>
          <w:p w:rsidR="00AD2C0B" w:rsidRPr="00A07869" w:rsidRDefault="00AD2C0B" w:rsidP="00AD2C0B">
            <w:pPr>
              <w:pStyle w:val="TableParagraph"/>
              <w:ind w:left="113" w:right="69"/>
              <w:jc w:val="both"/>
              <w:rPr>
                <w:sz w:val="20"/>
                <w:szCs w:val="20"/>
                <w:lang w:val="ru-RU"/>
              </w:rPr>
            </w:pPr>
            <w:r w:rsidRPr="00A07869">
              <w:rPr>
                <w:sz w:val="20"/>
                <w:szCs w:val="20"/>
                <w:lang w:val="ru-RU"/>
              </w:rPr>
              <w:t xml:space="preserve">основные виды вооружения, воен- ной техники и специального сна- ряжения, состоящих на вооруже- нии (оснащении) воинских подраз- делений, в которых имеются воен- но-учетные    специальности,  </w:t>
            </w:r>
            <w:r w:rsidRPr="00A07869">
              <w:rPr>
                <w:spacing w:val="52"/>
                <w:sz w:val="20"/>
                <w:szCs w:val="20"/>
                <w:lang w:val="ru-RU"/>
              </w:rPr>
              <w:t xml:space="preserve"> </w:t>
            </w:r>
            <w:r w:rsidRPr="00A07869">
              <w:rPr>
                <w:sz w:val="20"/>
                <w:szCs w:val="20"/>
                <w:lang w:val="ru-RU"/>
              </w:rPr>
              <w:t>род-</w:t>
            </w:r>
          </w:p>
          <w:p w:rsidR="00AD2C0B" w:rsidRPr="00A07869" w:rsidRDefault="00AD2C0B" w:rsidP="00AD2C0B">
            <w:pPr>
              <w:pStyle w:val="TableParagraph"/>
              <w:spacing w:line="270" w:lineRule="atLeast"/>
              <w:ind w:left="113" w:right="76"/>
              <w:jc w:val="both"/>
              <w:rPr>
                <w:sz w:val="20"/>
                <w:szCs w:val="20"/>
                <w:lang w:val="ru-RU"/>
              </w:rPr>
            </w:pPr>
            <w:r w:rsidRPr="00A07869">
              <w:rPr>
                <w:sz w:val="20"/>
                <w:szCs w:val="20"/>
                <w:lang w:val="ru-RU"/>
              </w:rPr>
              <w:t xml:space="preserve">ственные профессиям НПО; организацию   и   порядок </w:t>
            </w:r>
            <w:r w:rsidRPr="00A07869">
              <w:rPr>
                <w:spacing w:val="33"/>
                <w:sz w:val="20"/>
                <w:szCs w:val="20"/>
                <w:lang w:val="ru-RU"/>
              </w:rPr>
              <w:t xml:space="preserve"> </w:t>
            </w:r>
            <w:r w:rsidRPr="00A07869">
              <w:rPr>
                <w:sz w:val="20"/>
                <w:szCs w:val="20"/>
                <w:lang w:val="ru-RU"/>
              </w:rPr>
              <w:t>призыва</w:t>
            </w:r>
          </w:p>
        </w:tc>
      </w:tr>
    </w:tbl>
    <w:p w:rsidR="00AD2C0B" w:rsidRDefault="00AD2C0B" w:rsidP="00AD2C0B">
      <w:pPr>
        <w:spacing w:line="270" w:lineRule="atLeast"/>
        <w:jc w:val="both"/>
        <w:rPr>
          <w:sz w:val="24"/>
        </w:rPr>
        <w:sectPr w:rsidR="00AD2C0B" w:rsidSect="00A07869">
          <w:headerReference w:type="even" r:id="rId10"/>
          <w:headerReference w:type="default" r:id="rId11"/>
          <w:footerReference w:type="even" r:id="rId12"/>
          <w:footerReference w:type="default" r:id="rId13"/>
          <w:headerReference w:type="first" r:id="rId14"/>
          <w:footerReference w:type="first" r:id="rId15"/>
          <w:pgSz w:w="11920" w:h="16850"/>
          <w:pgMar w:top="709" w:right="440" w:bottom="568" w:left="1360" w:header="0" w:footer="1423" w:gutter="0"/>
          <w:cols w:space="720"/>
          <w:titlePg/>
          <w:docGrid w:linePitch="299"/>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1"/>
        <w:gridCol w:w="3831"/>
        <w:gridCol w:w="3889"/>
      </w:tblGrid>
      <w:tr w:rsidR="00AD2C0B" w:rsidTr="005047AB">
        <w:trPr>
          <w:trHeight w:val="1976"/>
        </w:trPr>
        <w:tc>
          <w:tcPr>
            <w:tcW w:w="1531" w:type="dxa"/>
          </w:tcPr>
          <w:p w:rsidR="00AD2C0B" w:rsidRPr="00A07869" w:rsidRDefault="00AD2C0B" w:rsidP="00AD2C0B">
            <w:pPr>
              <w:pStyle w:val="TableParagraph"/>
              <w:rPr>
                <w:lang w:val="ru-RU"/>
              </w:rPr>
            </w:pPr>
          </w:p>
        </w:tc>
        <w:tc>
          <w:tcPr>
            <w:tcW w:w="3831" w:type="dxa"/>
          </w:tcPr>
          <w:p w:rsidR="00AD2C0B" w:rsidRPr="00A07869" w:rsidRDefault="00AD2C0B" w:rsidP="00AD2C0B">
            <w:pPr>
              <w:pStyle w:val="TableParagraph"/>
              <w:rPr>
                <w:lang w:val="ru-RU"/>
              </w:rPr>
            </w:pPr>
          </w:p>
        </w:tc>
        <w:tc>
          <w:tcPr>
            <w:tcW w:w="3889" w:type="dxa"/>
          </w:tcPr>
          <w:p w:rsidR="00AD2C0B" w:rsidRPr="00A07869" w:rsidRDefault="00AD2C0B" w:rsidP="00AD2C0B">
            <w:pPr>
              <w:pStyle w:val="TableParagraph"/>
              <w:ind w:left="113" w:right="73"/>
              <w:jc w:val="both"/>
              <w:rPr>
                <w:sz w:val="20"/>
                <w:szCs w:val="20"/>
                <w:lang w:val="ru-RU"/>
              </w:rPr>
            </w:pPr>
            <w:r w:rsidRPr="00A07869">
              <w:rPr>
                <w:sz w:val="20"/>
                <w:szCs w:val="20"/>
                <w:lang w:val="ru-RU"/>
              </w:rPr>
              <w:t>граждан на военную службу, и по- ступление на нее в добровольном порядке;</w:t>
            </w:r>
          </w:p>
          <w:p w:rsidR="00AD2C0B" w:rsidRPr="00A07869" w:rsidRDefault="00AD2C0B" w:rsidP="00AD2C0B">
            <w:pPr>
              <w:pStyle w:val="TableParagraph"/>
              <w:ind w:left="113" w:right="74"/>
              <w:jc w:val="both"/>
              <w:rPr>
                <w:sz w:val="20"/>
                <w:szCs w:val="20"/>
                <w:lang w:val="ru-RU"/>
              </w:rPr>
            </w:pPr>
            <w:r w:rsidRPr="00A07869">
              <w:rPr>
                <w:sz w:val="20"/>
                <w:szCs w:val="20"/>
                <w:lang w:val="ru-RU"/>
              </w:rPr>
              <w:t>область применения получаемых профессиональных знаний при ис- полнении обязанностей по воен- ной службе;</w:t>
            </w:r>
          </w:p>
          <w:p w:rsidR="00AD2C0B" w:rsidRPr="00A07869" w:rsidRDefault="00AD2C0B" w:rsidP="00AD2C0B">
            <w:pPr>
              <w:pStyle w:val="TableParagraph"/>
              <w:spacing w:line="270" w:lineRule="atLeast"/>
              <w:ind w:left="113" w:right="76"/>
              <w:jc w:val="both"/>
              <w:rPr>
                <w:sz w:val="24"/>
                <w:lang w:val="ru-RU"/>
              </w:rPr>
            </w:pPr>
            <w:r w:rsidRPr="00A07869">
              <w:rPr>
                <w:sz w:val="20"/>
                <w:szCs w:val="20"/>
                <w:lang w:val="ru-RU"/>
              </w:rPr>
              <w:t>порядок и правила оказания первой помощи пострадавшим</w:t>
            </w:r>
          </w:p>
        </w:tc>
      </w:tr>
    </w:tbl>
    <w:p w:rsidR="00AD2C0B" w:rsidRDefault="00AD2C0B" w:rsidP="00AD2C0B">
      <w:pPr>
        <w:pStyle w:val="af5"/>
        <w:rPr>
          <w:sz w:val="20"/>
        </w:rPr>
      </w:pPr>
    </w:p>
    <w:p w:rsidR="00AD2C0B" w:rsidRDefault="00AD2C0B" w:rsidP="00AD2C0B">
      <w:pPr>
        <w:pStyle w:val="af5"/>
        <w:rPr>
          <w:sz w:val="20"/>
        </w:rPr>
      </w:pPr>
    </w:p>
    <w:p w:rsidR="00AD2C0B" w:rsidRDefault="00AD2C0B" w:rsidP="00AD2C0B">
      <w:pPr>
        <w:pStyle w:val="a9"/>
        <w:widowControl w:val="0"/>
        <w:numPr>
          <w:ilvl w:val="2"/>
          <w:numId w:val="15"/>
        </w:numPr>
        <w:tabs>
          <w:tab w:val="left" w:pos="972"/>
        </w:tabs>
        <w:autoSpaceDE w:val="0"/>
        <w:autoSpaceDN w:val="0"/>
        <w:spacing w:before="91" w:after="0"/>
        <w:ind w:left="971" w:hanging="174"/>
        <w:jc w:val="left"/>
        <w:rPr>
          <w:b/>
          <w:sz w:val="23"/>
        </w:rPr>
      </w:pPr>
      <w:r>
        <w:rPr>
          <w:b/>
          <w:sz w:val="23"/>
        </w:rPr>
        <w:t>СТРУКТУРА И СОДЕРЖАНИЕ УЧЕБНОЙ</w:t>
      </w:r>
      <w:r>
        <w:rPr>
          <w:b/>
          <w:spacing w:val="-4"/>
          <w:sz w:val="23"/>
        </w:rPr>
        <w:t xml:space="preserve"> </w:t>
      </w:r>
      <w:r>
        <w:rPr>
          <w:b/>
          <w:sz w:val="23"/>
        </w:rPr>
        <w:t>ДИСЦИПЛИНЫ</w:t>
      </w:r>
    </w:p>
    <w:p w:rsidR="00AD2C0B" w:rsidRDefault="00AD2C0B" w:rsidP="00AD2C0B">
      <w:pPr>
        <w:pStyle w:val="af5"/>
        <w:spacing w:before="1"/>
        <w:rPr>
          <w:b/>
          <w:sz w:val="23"/>
        </w:rPr>
      </w:pPr>
    </w:p>
    <w:p w:rsidR="00AD2C0B" w:rsidRDefault="00AD2C0B" w:rsidP="00AD2C0B">
      <w:pPr>
        <w:pStyle w:val="a9"/>
        <w:widowControl w:val="0"/>
        <w:numPr>
          <w:ilvl w:val="1"/>
          <w:numId w:val="14"/>
        </w:numPr>
        <w:tabs>
          <w:tab w:val="left" w:pos="727"/>
        </w:tabs>
        <w:autoSpaceDE w:val="0"/>
        <w:autoSpaceDN w:val="0"/>
        <w:spacing w:before="0" w:after="37"/>
        <w:ind w:hanging="405"/>
        <w:jc w:val="left"/>
        <w:rPr>
          <w:b/>
          <w:sz w:val="23"/>
        </w:rPr>
      </w:pPr>
      <w:r>
        <w:rPr>
          <w:b/>
          <w:sz w:val="23"/>
        </w:rPr>
        <w:t>Объем учебной дисциплины и виды учебной</w:t>
      </w:r>
      <w:r>
        <w:rPr>
          <w:b/>
          <w:spacing w:val="-4"/>
          <w:sz w:val="23"/>
        </w:rPr>
        <w:t xml:space="preserve"> </w:t>
      </w:r>
      <w:r>
        <w:rPr>
          <w:b/>
          <w:sz w:val="23"/>
        </w:rPr>
        <w:t>работы</w:t>
      </w:r>
    </w:p>
    <w:p w:rsidR="00AD2C0B" w:rsidRDefault="00AD2C0B" w:rsidP="00AD2C0B">
      <w:pPr>
        <w:spacing w:line="263" w:lineRule="exact"/>
        <w:rPr>
          <w:sz w:val="23"/>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18"/>
        <w:gridCol w:w="2718"/>
      </w:tblGrid>
      <w:tr w:rsidR="00AD2C0B" w:rsidRPr="007644AE" w:rsidTr="00AD2C0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AD2C0B">
            <w:pPr>
              <w:suppressAutoHyphens/>
              <w:spacing w:after="0" w:line="240" w:lineRule="auto"/>
              <w:rPr>
                <w:rFonts w:ascii="Times New Roman" w:hAnsi="Times New Roman"/>
                <w:b/>
                <w:sz w:val="20"/>
                <w:szCs w:val="20"/>
              </w:rPr>
            </w:pPr>
            <w:r w:rsidRPr="007644AE">
              <w:rPr>
                <w:rFonts w:ascii="Times New Roman" w:hAnsi="Times New Roman"/>
                <w:b/>
                <w:sz w:val="20"/>
                <w:szCs w:val="20"/>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AD2C0B">
            <w:pPr>
              <w:suppressAutoHyphens/>
              <w:spacing w:after="0" w:line="240" w:lineRule="auto"/>
              <w:rPr>
                <w:rFonts w:ascii="Times New Roman" w:hAnsi="Times New Roman"/>
                <w:b/>
                <w:iCs/>
                <w:sz w:val="20"/>
                <w:szCs w:val="20"/>
              </w:rPr>
            </w:pPr>
            <w:r w:rsidRPr="007644AE">
              <w:rPr>
                <w:rFonts w:ascii="Times New Roman" w:hAnsi="Times New Roman"/>
                <w:b/>
                <w:iCs/>
                <w:sz w:val="20"/>
                <w:szCs w:val="20"/>
              </w:rPr>
              <w:t>Объем в часах</w:t>
            </w:r>
          </w:p>
        </w:tc>
      </w:tr>
      <w:tr w:rsidR="00AD2C0B" w:rsidRPr="007644AE" w:rsidTr="00AD2C0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AD2C0B">
            <w:pPr>
              <w:suppressAutoHyphens/>
              <w:spacing w:after="0" w:line="240" w:lineRule="auto"/>
              <w:rPr>
                <w:rFonts w:ascii="Times New Roman" w:hAnsi="Times New Roman"/>
                <w:b/>
                <w:sz w:val="20"/>
                <w:szCs w:val="20"/>
              </w:rPr>
            </w:pPr>
            <w:r w:rsidRPr="007644AE">
              <w:rPr>
                <w:rFonts w:ascii="Times New Roman" w:hAnsi="Times New Roman"/>
                <w:b/>
                <w:sz w:val="20"/>
                <w:szCs w:val="20"/>
              </w:rPr>
              <w:t>Объем образовательной программы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AD2C0B">
            <w:pPr>
              <w:suppressAutoHyphens/>
              <w:spacing w:after="0" w:line="240" w:lineRule="auto"/>
              <w:rPr>
                <w:rFonts w:ascii="Times New Roman" w:hAnsi="Times New Roman"/>
                <w:iCs/>
                <w:sz w:val="20"/>
                <w:szCs w:val="20"/>
              </w:rPr>
            </w:pPr>
            <w:r w:rsidRPr="007644AE">
              <w:rPr>
                <w:rFonts w:ascii="Times New Roman" w:hAnsi="Times New Roman"/>
                <w:iCs/>
                <w:sz w:val="20"/>
                <w:szCs w:val="20"/>
              </w:rPr>
              <w:t>68</w:t>
            </w:r>
          </w:p>
        </w:tc>
      </w:tr>
      <w:tr w:rsidR="00AD2C0B" w:rsidRPr="007644AE" w:rsidTr="00AD2C0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AD2C0B">
            <w:pPr>
              <w:suppressAutoHyphens/>
              <w:spacing w:after="0" w:line="240" w:lineRule="auto"/>
              <w:rPr>
                <w:rFonts w:ascii="Times New Roman" w:hAnsi="Times New Roman"/>
                <w:b/>
                <w:sz w:val="20"/>
                <w:szCs w:val="20"/>
              </w:rPr>
            </w:pPr>
            <w:r w:rsidRPr="007644AE">
              <w:rPr>
                <w:rFonts w:ascii="Times New Roman" w:hAnsi="Times New Roman"/>
                <w:b/>
                <w:sz w:val="20"/>
                <w:szCs w:val="20"/>
              </w:rPr>
              <w:t xml:space="preserve">в т.ч. </w:t>
            </w:r>
          </w:p>
        </w:tc>
        <w:tc>
          <w:tcPr>
            <w:tcW w:w="1315" w:type="pct"/>
            <w:tcBorders>
              <w:top w:val="single" w:sz="6" w:space="0" w:color="000000"/>
              <w:left w:val="single" w:sz="6" w:space="0" w:color="000000"/>
              <w:bottom w:val="single" w:sz="6" w:space="0" w:color="000000"/>
              <w:right w:val="single" w:sz="6" w:space="0" w:color="000000"/>
            </w:tcBorders>
            <w:vAlign w:val="center"/>
          </w:tcPr>
          <w:p w:rsidR="00AD2C0B" w:rsidRPr="007644AE" w:rsidRDefault="00AD2C0B">
            <w:pPr>
              <w:suppressAutoHyphens/>
              <w:spacing w:after="0" w:line="240" w:lineRule="auto"/>
              <w:rPr>
                <w:rFonts w:ascii="Times New Roman" w:hAnsi="Times New Roman"/>
                <w:iCs/>
                <w:sz w:val="20"/>
                <w:szCs w:val="20"/>
              </w:rPr>
            </w:pPr>
          </w:p>
        </w:tc>
      </w:tr>
      <w:tr w:rsidR="00AD2C0B" w:rsidRPr="007644AE" w:rsidTr="00AD2C0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AD2C0B" w:rsidP="00AD2C0B">
            <w:pPr>
              <w:numPr>
                <w:ilvl w:val="0"/>
                <w:numId w:val="16"/>
              </w:numPr>
              <w:suppressAutoHyphens/>
              <w:spacing w:after="0" w:line="240" w:lineRule="auto"/>
              <w:ind w:left="284" w:hanging="284"/>
              <w:rPr>
                <w:rFonts w:ascii="Times New Roman" w:hAnsi="Times New Roman"/>
                <w:b/>
                <w:sz w:val="20"/>
                <w:szCs w:val="20"/>
              </w:rPr>
            </w:pPr>
            <w:r w:rsidRPr="007644AE">
              <w:rPr>
                <w:rFonts w:ascii="Times New Roman" w:hAnsi="Times New Roman"/>
                <w:b/>
                <w:sz w:val="20"/>
                <w:szCs w:val="20"/>
              </w:rPr>
              <w:t>Основное содержание</w:t>
            </w:r>
          </w:p>
        </w:tc>
        <w:tc>
          <w:tcPr>
            <w:tcW w:w="1315" w:type="pct"/>
            <w:tcBorders>
              <w:top w:val="single" w:sz="6" w:space="0" w:color="000000"/>
              <w:left w:val="single" w:sz="6" w:space="0" w:color="000000"/>
              <w:bottom w:val="single" w:sz="6" w:space="0" w:color="000000"/>
              <w:right w:val="single" w:sz="6" w:space="0" w:color="000000"/>
            </w:tcBorders>
            <w:vAlign w:val="center"/>
          </w:tcPr>
          <w:p w:rsidR="00AD2C0B" w:rsidRPr="007644AE" w:rsidRDefault="00AD2C0B">
            <w:pPr>
              <w:suppressAutoHyphens/>
              <w:spacing w:after="0" w:line="240" w:lineRule="auto"/>
              <w:rPr>
                <w:rFonts w:ascii="Times New Roman" w:hAnsi="Times New Roman"/>
                <w:iCs/>
                <w:sz w:val="20"/>
                <w:szCs w:val="20"/>
              </w:rPr>
            </w:pPr>
          </w:p>
        </w:tc>
      </w:tr>
      <w:tr w:rsidR="00AD2C0B" w:rsidRPr="007644AE" w:rsidTr="00AD2C0B">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AD2C0B">
            <w:pPr>
              <w:suppressAutoHyphens/>
              <w:spacing w:after="0" w:line="240" w:lineRule="auto"/>
              <w:rPr>
                <w:rFonts w:ascii="Times New Roman" w:hAnsi="Times New Roman"/>
                <w:iCs/>
                <w:sz w:val="20"/>
                <w:szCs w:val="20"/>
              </w:rPr>
            </w:pPr>
            <w:r w:rsidRPr="007644AE">
              <w:rPr>
                <w:rFonts w:ascii="Times New Roman" w:hAnsi="Times New Roman"/>
                <w:sz w:val="20"/>
                <w:szCs w:val="20"/>
              </w:rPr>
              <w:t>в т. ч.:</w:t>
            </w:r>
          </w:p>
        </w:tc>
      </w:tr>
      <w:tr w:rsidR="00AD2C0B" w:rsidRPr="007644AE" w:rsidTr="00AD2C0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AD2C0B">
            <w:pPr>
              <w:suppressAutoHyphens/>
              <w:spacing w:after="0" w:line="240" w:lineRule="auto"/>
              <w:rPr>
                <w:rFonts w:ascii="Times New Roman" w:hAnsi="Times New Roman"/>
                <w:sz w:val="20"/>
                <w:szCs w:val="20"/>
              </w:rPr>
            </w:pPr>
            <w:r w:rsidRPr="007644AE">
              <w:rPr>
                <w:rFonts w:ascii="Times New Roman" w:hAnsi="Times New Roman"/>
                <w:sz w:val="20"/>
                <w:szCs w:val="20"/>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7154A9">
            <w:pPr>
              <w:suppressAutoHyphens/>
              <w:spacing w:after="0" w:line="240" w:lineRule="auto"/>
              <w:rPr>
                <w:rFonts w:ascii="Times New Roman" w:hAnsi="Times New Roman"/>
                <w:iCs/>
                <w:sz w:val="20"/>
                <w:szCs w:val="20"/>
              </w:rPr>
            </w:pPr>
            <w:r w:rsidRPr="007644AE">
              <w:rPr>
                <w:rFonts w:ascii="Times New Roman" w:hAnsi="Times New Roman"/>
                <w:iCs/>
                <w:sz w:val="20"/>
                <w:szCs w:val="20"/>
              </w:rPr>
              <w:t>1</w:t>
            </w:r>
            <w:r w:rsidR="00750135" w:rsidRPr="007644AE">
              <w:rPr>
                <w:rFonts w:ascii="Times New Roman" w:hAnsi="Times New Roman"/>
                <w:iCs/>
                <w:sz w:val="20"/>
                <w:szCs w:val="20"/>
              </w:rPr>
              <w:t>7</w:t>
            </w:r>
          </w:p>
        </w:tc>
      </w:tr>
      <w:tr w:rsidR="00AD2C0B" w:rsidRPr="007644AE" w:rsidTr="00AD2C0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AD2C0B">
            <w:pPr>
              <w:suppressAutoHyphens/>
              <w:spacing w:after="0" w:line="240" w:lineRule="auto"/>
              <w:rPr>
                <w:rFonts w:ascii="Times New Roman" w:hAnsi="Times New Roman"/>
                <w:sz w:val="20"/>
                <w:szCs w:val="20"/>
              </w:rPr>
            </w:pPr>
            <w:r w:rsidRPr="007644AE">
              <w:rPr>
                <w:rFonts w:ascii="Times New Roman" w:hAnsi="Times New Roman"/>
                <w:sz w:val="20"/>
                <w:szCs w:val="20"/>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7154A9">
            <w:pPr>
              <w:suppressAutoHyphens/>
              <w:spacing w:after="0" w:line="240" w:lineRule="auto"/>
              <w:rPr>
                <w:rFonts w:ascii="Times New Roman" w:hAnsi="Times New Roman"/>
                <w:iCs/>
                <w:sz w:val="20"/>
                <w:szCs w:val="20"/>
              </w:rPr>
            </w:pPr>
            <w:r w:rsidRPr="007644AE">
              <w:rPr>
                <w:rFonts w:ascii="Times New Roman" w:hAnsi="Times New Roman"/>
                <w:iCs/>
                <w:sz w:val="20"/>
                <w:szCs w:val="20"/>
              </w:rPr>
              <w:t>5</w:t>
            </w:r>
            <w:r w:rsidR="00AD2C0B" w:rsidRPr="007644AE">
              <w:rPr>
                <w:rFonts w:ascii="Times New Roman" w:hAnsi="Times New Roman"/>
                <w:iCs/>
                <w:sz w:val="20"/>
                <w:szCs w:val="20"/>
              </w:rPr>
              <w:t>0</w:t>
            </w:r>
          </w:p>
        </w:tc>
      </w:tr>
      <w:tr w:rsidR="00AD2C0B" w:rsidRPr="007644AE" w:rsidTr="00AD2C0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AD2C0B">
            <w:pPr>
              <w:suppressAutoHyphens/>
              <w:spacing w:after="0" w:line="240" w:lineRule="auto"/>
              <w:rPr>
                <w:rFonts w:ascii="Times New Roman" w:hAnsi="Times New Roman"/>
                <w:sz w:val="20"/>
                <w:szCs w:val="20"/>
              </w:rPr>
            </w:pPr>
            <w:r w:rsidRPr="007644AE">
              <w:rPr>
                <w:rFonts w:ascii="Times New Roman" w:hAnsi="Times New Roman"/>
                <w:sz w:val="20"/>
                <w:szCs w:val="20"/>
              </w:rPr>
              <w:t>Практическая подготовка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7154A9">
            <w:pPr>
              <w:suppressAutoHyphens/>
              <w:spacing w:after="0" w:line="240" w:lineRule="auto"/>
              <w:rPr>
                <w:rFonts w:ascii="Times New Roman" w:hAnsi="Times New Roman"/>
                <w:iCs/>
                <w:sz w:val="20"/>
                <w:szCs w:val="20"/>
              </w:rPr>
            </w:pPr>
            <w:r w:rsidRPr="007644AE">
              <w:rPr>
                <w:rFonts w:ascii="Times New Roman" w:hAnsi="Times New Roman"/>
                <w:iCs/>
                <w:sz w:val="20"/>
                <w:szCs w:val="20"/>
              </w:rPr>
              <w:t>4</w:t>
            </w:r>
            <w:r w:rsidR="00AD2C0B" w:rsidRPr="007644AE">
              <w:rPr>
                <w:rFonts w:ascii="Times New Roman" w:hAnsi="Times New Roman"/>
                <w:iCs/>
                <w:sz w:val="20"/>
                <w:szCs w:val="20"/>
              </w:rPr>
              <w:t>0</w:t>
            </w:r>
          </w:p>
        </w:tc>
      </w:tr>
      <w:tr w:rsidR="00AD2C0B" w:rsidRPr="007644AE" w:rsidTr="00AD2C0B">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AD2C0B">
            <w:pPr>
              <w:suppressAutoHyphens/>
              <w:spacing w:after="0" w:line="240" w:lineRule="auto"/>
              <w:rPr>
                <w:rFonts w:ascii="Times New Roman" w:hAnsi="Times New Roman"/>
                <w:sz w:val="20"/>
                <w:szCs w:val="20"/>
                <w:lang w:val="en-US"/>
              </w:rPr>
            </w:pPr>
            <w:proofErr w:type="gramStart"/>
            <w:r w:rsidRPr="007644AE">
              <w:rPr>
                <w:rFonts w:ascii="Times New Roman" w:hAnsi="Times New Roman"/>
                <w:sz w:val="20"/>
                <w:szCs w:val="20"/>
              </w:rPr>
              <w:t>индивидуальный проект</w:t>
            </w:r>
            <w:proofErr w:type="gramEnd"/>
            <w:r w:rsidRPr="007644AE">
              <w:rPr>
                <w:rFonts w:ascii="Times New Roman" w:hAnsi="Times New Roman"/>
                <w:sz w:val="20"/>
                <w:szCs w:val="20"/>
              </w:rPr>
              <w:t xml:space="preserve"> (да</w:t>
            </w:r>
            <w:r w:rsidRPr="007644AE">
              <w:rPr>
                <w:rFonts w:ascii="Times New Roman" w:hAnsi="Times New Roman"/>
                <w:sz w:val="20"/>
                <w:szCs w:val="20"/>
                <w:lang w:val="en-US"/>
              </w:rPr>
              <w:t>/</w:t>
            </w:r>
            <w:r w:rsidRPr="007644AE">
              <w:rPr>
                <w:rFonts w:ascii="Times New Roman" w:hAnsi="Times New Roman"/>
                <w:sz w:val="20"/>
                <w:szCs w:val="20"/>
              </w:rPr>
              <w:t>нет)</w:t>
            </w:r>
            <w:r w:rsidRPr="007644AE">
              <w:rPr>
                <w:rStyle w:val="a7"/>
                <w:rFonts w:ascii="Times New Roman" w:hAnsi="Times New Roman"/>
                <w:sz w:val="20"/>
                <w:szCs w:val="20"/>
              </w:rPr>
              <w:footnoteReference w:id="1"/>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AD2C0B">
            <w:pPr>
              <w:suppressAutoHyphens/>
              <w:spacing w:after="0" w:line="240" w:lineRule="auto"/>
              <w:rPr>
                <w:rFonts w:ascii="Times New Roman" w:hAnsi="Times New Roman"/>
                <w:iCs/>
                <w:sz w:val="20"/>
                <w:szCs w:val="20"/>
              </w:rPr>
            </w:pPr>
            <w:r w:rsidRPr="007644AE">
              <w:rPr>
                <w:rFonts w:ascii="Times New Roman" w:hAnsi="Times New Roman"/>
                <w:iCs/>
                <w:sz w:val="20"/>
                <w:szCs w:val="20"/>
              </w:rPr>
              <w:t>нет</w:t>
            </w:r>
          </w:p>
        </w:tc>
      </w:tr>
      <w:tr w:rsidR="00AD2C0B" w:rsidRPr="007644AE" w:rsidTr="00AD2C0B">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AD2C0B">
            <w:pPr>
              <w:suppressAutoHyphens/>
              <w:spacing w:after="0" w:line="240" w:lineRule="auto"/>
              <w:rPr>
                <w:rFonts w:ascii="Times New Roman" w:hAnsi="Times New Roman"/>
                <w:i/>
                <w:sz w:val="20"/>
                <w:szCs w:val="20"/>
                <w:lang w:val="en-US"/>
              </w:rPr>
            </w:pPr>
            <w:proofErr w:type="gramStart"/>
            <w:r w:rsidRPr="007644AE">
              <w:rPr>
                <w:rFonts w:ascii="Times New Roman" w:hAnsi="Times New Roman"/>
                <w:b/>
                <w:iCs/>
                <w:sz w:val="20"/>
                <w:szCs w:val="20"/>
              </w:rPr>
              <w:t>Промежуточная</w:t>
            </w:r>
            <w:proofErr w:type="gramEnd"/>
            <w:r w:rsidRPr="007644AE">
              <w:rPr>
                <w:rFonts w:ascii="Times New Roman" w:hAnsi="Times New Roman"/>
                <w:b/>
                <w:iCs/>
                <w:sz w:val="20"/>
                <w:szCs w:val="20"/>
              </w:rPr>
              <w:t xml:space="preserve"> аттестация</w:t>
            </w:r>
            <w:r w:rsidRPr="007644AE">
              <w:rPr>
                <w:rFonts w:ascii="Times New Roman" w:hAnsi="Times New Roman"/>
                <w:b/>
                <w:iCs/>
                <w:sz w:val="20"/>
                <w:szCs w:val="20"/>
                <w:lang w:val="en-US"/>
              </w:rPr>
              <w:t xml:space="preserve"> (</w:t>
            </w:r>
            <w:r w:rsidRPr="007644AE">
              <w:rPr>
                <w:rFonts w:ascii="Times New Roman" w:hAnsi="Times New Roman"/>
                <w:b/>
                <w:iCs/>
                <w:sz w:val="20"/>
                <w:szCs w:val="20"/>
              </w:rPr>
              <w:t>Дифференцированный зачет</w:t>
            </w:r>
            <w:r w:rsidRPr="007644AE">
              <w:rPr>
                <w:rFonts w:ascii="Times New Roman" w:hAnsi="Times New Roman"/>
                <w:b/>
                <w:iCs/>
                <w:sz w:val="20"/>
                <w:szCs w:val="20"/>
                <w:lang w:val="en-US"/>
              </w:rPr>
              <w:t>)</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AD2C0B" w:rsidRPr="007644AE" w:rsidRDefault="00750135">
            <w:pPr>
              <w:suppressAutoHyphens/>
              <w:spacing w:after="0" w:line="240" w:lineRule="auto"/>
              <w:rPr>
                <w:rFonts w:ascii="Times New Roman" w:hAnsi="Times New Roman"/>
                <w:iCs/>
                <w:sz w:val="20"/>
                <w:szCs w:val="20"/>
              </w:rPr>
            </w:pPr>
            <w:r w:rsidRPr="007644AE">
              <w:rPr>
                <w:rFonts w:ascii="Times New Roman" w:hAnsi="Times New Roman"/>
                <w:iCs/>
                <w:sz w:val="20"/>
                <w:szCs w:val="20"/>
              </w:rPr>
              <w:t>1</w:t>
            </w:r>
          </w:p>
        </w:tc>
      </w:tr>
    </w:tbl>
    <w:p w:rsidR="00AD2C0B" w:rsidRDefault="00AD2C0B" w:rsidP="00AD2C0B">
      <w:pPr>
        <w:spacing w:line="263" w:lineRule="exact"/>
        <w:rPr>
          <w:sz w:val="23"/>
        </w:rPr>
        <w:sectPr w:rsidR="00AD2C0B">
          <w:pgSz w:w="11920" w:h="16850"/>
          <w:pgMar w:top="1140" w:right="440" w:bottom="1620" w:left="1360" w:header="0" w:footer="1423" w:gutter="0"/>
          <w:cols w:space="720"/>
        </w:sectPr>
      </w:pPr>
    </w:p>
    <w:p w:rsidR="00AD2C0B" w:rsidRDefault="00AD2C0B" w:rsidP="00AD2C0B">
      <w:pPr>
        <w:pStyle w:val="a9"/>
        <w:widowControl w:val="0"/>
        <w:numPr>
          <w:ilvl w:val="1"/>
          <w:numId w:val="14"/>
        </w:numPr>
        <w:tabs>
          <w:tab w:val="left" w:pos="635"/>
        </w:tabs>
        <w:autoSpaceDE w:val="0"/>
        <w:autoSpaceDN w:val="0"/>
        <w:spacing w:before="71" w:after="19"/>
        <w:ind w:left="634"/>
        <w:jc w:val="left"/>
        <w:rPr>
          <w:b/>
          <w:sz w:val="23"/>
        </w:rPr>
      </w:pPr>
      <w:r>
        <w:rPr>
          <w:b/>
          <w:sz w:val="23"/>
        </w:rPr>
        <w:lastRenderedPageBreak/>
        <w:t>Тематический план и содержание учебной</w:t>
      </w:r>
      <w:r>
        <w:rPr>
          <w:b/>
          <w:spacing w:val="-5"/>
          <w:sz w:val="23"/>
        </w:rPr>
        <w:t xml:space="preserve"> </w:t>
      </w:r>
      <w:r>
        <w:rPr>
          <w:b/>
          <w:sz w:val="23"/>
        </w:rPr>
        <w:t>дисциплины</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9923"/>
        <w:gridCol w:w="849"/>
        <w:gridCol w:w="1799"/>
      </w:tblGrid>
      <w:tr w:rsidR="00AD2C0B" w:rsidRPr="006F6E27" w:rsidTr="00AD2C0B">
        <w:trPr>
          <w:trHeight w:val="760"/>
        </w:trPr>
        <w:tc>
          <w:tcPr>
            <w:tcW w:w="2340" w:type="dxa"/>
          </w:tcPr>
          <w:p w:rsidR="00AD2C0B" w:rsidRPr="00A07869" w:rsidRDefault="00AD2C0B" w:rsidP="00AD2C0B">
            <w:pPr>
              <w:pStyle w:val="TableParagraph"/>
              <w:ind w:left="107" w:right="281"/>
              <w:rPr>
                <w:b/>
                <w:sz w:val="20"/>
                <w:szCs w:val="20"/>
                <w:lang w:val="ru-RU"/>
              </w:rPr>
            </w:pPr>
            <w:r w:rsidRPr="00A07869">
              <w:rPr>
                <w:b/>
                <w:sz w:val="20"/>
                <w:szCs w:val="20"/>
                <w:lang w:val="ru-RU"/>
              </w:rPr>
              <w:t>Наименование раз- делов и тем</w:t>
            </w:r>
          </w:p>
        </w:tc>
        <w:tc>
          <w:tcPr>
            <w:tcW w:w="9923" w:type="dxa"/>
          </w:tcPr>
          <w:p w:rsidR="00AD2C0B" w:rsidRPr="00A07869" w:rsidRDefault="00AD2C0B" w:rsidP="00AD2C0B">
            <w:pPr>
              <w:pStyle w:val="TableParagraph"/>
              <w:spacing w:before="11"/>
              <w:rPr>
                <w:b/>
                <w:sz w:val="20"/>
                <w:szCs w:val="20"/>
                <w:lang w:val="ru-RU"/>
              </w:rPr>
            </w:pPr>
          </w:p>
          <w:p w:rsidR="00AD2C0B" w:rsidRPr="00A07869" w:rsidRDefault="00AD2C0B" w:rsidP="00AD2C0B">
            <w:pPr>
              <w:pStyle w:val="TableParagraph"/>
              <w:ind w:left="108"/>
              <w:rPr>
                <w:b/>
                <w:sz w:val="20"/>
                <w:szCs w:val="20"/>
                <w:lang w:val="ru-RU"/>
              </w:rPr>
            </w:pPr>
            <w:r w:rsidRPr="00A07869">
              <w:rPr>
                <w:b/>
                <w:sz w:val="20"/>
                <w:szCs w:val="20"/>
                <w:lang w:val="ru-RU"/>
              </w:rPr>
              <w:t>Содержание учебного материала и формы организации деятельности обучающихся</w:t>
            </w:r>
          </w:p>
        </w:tc>
        <w:tc>
          <w:tcPr>
            <w:tcW w:w="849" w:type="dxa"/>
          </w:tcPr>
          <w:p w:rsidR="00AD2C0B" w:rsidRPr="006F6E27" w:rsidRDefault="00AD2C0B" w:rsidP="00AD2C0B">
            <w:pPr>
              <w:pStyle w:val="TableParagraph"/>
              <w:spacing w:line="251" w:lineRule="exact"/>
              <w:ind w:left="108"/>
              <w:rPr>
                <w:b/>
                <w:sz w:val="20"/>
                <w:szCs w:val="20"/>
              </w:rPr>
            </w:pPr>
            <w:proofErr w:type="spellStart"/>
            <w:r w:rsidRPr="006F6E27">
              <w:rPr>
                <w:b/>
                <w:sz w:val="20"/>
                <w:szCs w:val="20"/>
              </w:rPr>
              <w:t>Объ</w:t>
            </w:r>
            <w:proofErr w:type="spellEnd"/>
            <w:r w:rsidRPr="006F6E27">
              <w:rPr>
                <w:b/>
                <w:sz w:val="20"/>
                <w:szCs w:val="20"/>
              </w:rPr>
              <w:t>-</w:t>
            </w:r>
          </w:p>
          <w:p w:rsidR="00AD2C0B" w:rsidRPr="006F6E27" w:rsidRDefault="00AD2C0B" w:rsidP="00AD2C0B">
            <w:pPr>
              <w:pStyle w:val="TableParagraph"/>
              <w:spacing w:before="5" w:line="252" w:lineRule="exact"/>
              <w:ind w:left="108" w:right="159"/>
              <w:rPr>
                <w:b/>
                <w:sz w:val="20"/>
                <w:szCs w:val="20"/>
              </w:rPr>
            </w:pPr>
            <w:proofErr w:type="spellStart"/>
            <w:r w:rsidRPr="006F6E27">
              <w:rPr>
                <w:b/>
                <w:sz w:val="20"/>
                <w:szCs w:val="20"/>
              </w:rPr>
              <w:t>ем</w:t>
            </w:r>
            <w:proofErr w:type="spellEnd"/>
            <w:r w:rsidRPr="006F6E27">
              <w:rPr>
                <w:b/>
                <w:sz w:val="20"/>
                <w:szCs w:val="20"/>
              </w:rPr>
              <w:t xml:space="preserve"> в </w:t>
            </w:r>
            <w:proofErr w:type="spellStart"/>
            <w:r w:rsidRPr="006F6E27">
              <w:rPr>
                <w:b/>
                <w:sz w:val="20"/>
                <w:szCs w:val="20"/>
              </w:rPr>
              <w:t>часах</w:t>
            </w:r>
            <w:proofErr w:type="spellEnd"/>
          </w:p>
        </w:tc>
        <w:tc>
          <w:tcPr>
            <w:tcW w:w="1799" w:type="dxa"/>
          </w:tcPr>
          <w:p w:rsidR="00AD2C0B" w:rsidRPr="006F6E27" w:rsidRDefault="00AD2C0B" w:rsidP="00AD2C0B">
            <w:pPr>
              <w:pStyle w:val="TableParagraph"/>
              <w:spacing w:line="251" w:lineRule="exact"/>
              <w:ind w:left="109"/>
              <w:rPr>
                <w:b/>
                <w:sz w:val="20"/>
                <w:szCs w:val="20"/>
              </w:rPr>
            </w:pPr>
            <w:proofErr w:type="spellStart"/>
            <w:r w:rsidRPr="006F6E27">
              <w:rPr>
                <w:b/>
                <w:sz w:val="20"/>
                <w:szCs w:val="20"/>
              </w:rPr>
              <w:t>Осваиваемые</w:t>
            </w:r>
            <w:proofErr w:type="spellEnd"/>
          </w:p>
          <w:p w:rsidR="00AD2C0B" w:rsidRPr="006F6E27" w:rsidRDefault="00AD2C0B" w:rsidP="00AD2C0B">
            <w:pPr>
              <w:pStyle w:val="TableParagraph"/>
              <w:spacing w:before="5" w:line="252" w:lineRule="exact"/>
              <w:ind w:left="109" w:right="174"/>
              <w:rPr>
                <w:b/>
                <w:sz w:val="20"/>
                <w:szCs w:val="20"/>
              </w:rPr>
            </w:pPr>
            <w:proofErr w:type="spellStart"/>
            <w:r w:rsidRPr="006F6E27">
              <w:rPr>
                <w:b/>
                <w:sz w:val="20"/>
                <w:szCs w:val="20"/>
              </w:rPr>
              <w:t>элементы</w:t>
            </w:r>
            <w:proofErr w:type="spellEnd"/>
            <w:r w:rsidRPr="006F6E27">
              <w:rPr>
                <w:b/>
                <w:sz w:val="20"/>
                <w:szCs w:val="20"/>
              </w:rPr>
              <w:t xml:space="preserve"> </w:t>
            </w:r>
            <w:proofErr w:type="spellStart"/>
            <w:r w:rsidRPr="006F6E27">
              <w:rPr>
                <w:b/>
                <w:sz w:val="20"/>
                <w:szCs w:val="20"/>
              </w:rPr>
              <w:t>ком</w:t>
            </w:r>
            <w:proofErr w:type="spellEnd"/>
            <w:r w:rsidRPr="006F6E27">
              <w:rPr>
                <w:b/>
                <w:sz w:val="20"/>
                <w:szCs w:val="20"/>
              </w:rPr>
              <w:t xml:space="preserve">- </w:t>
            </w:r>
            <w:proofErr w:type="spellStart"/>
            <w:r w:rsidRPr="006F6E27">
              <w:rPr>
                <w:b/>
                <w:sz w:val="20"/>
                <w:szCs w:val="20"/>
              </w:rPr>
              <w:t>петенций</w:t>
            </w:r>
            <w:proofErr w:type="spellEnd"/>
          </w:p>
        </w:tc>
      </w:tr>
      <w:tr w:rsidR="00AD2C0B" w:rsidRPr="006F6E27" w:rsidTr="00AD2C0B">
        <w:trPr>
          <w:trHeight w:val="251"/>
        </w:trPr>
        <w:tc>
          <w:tcPr>
            <w:tcW w:w="2340" w:type="dxa"/>
          </w:tcPr>
          <w:p w:rsidR="00AD2C0B" w:rsidRPr="006F6E27" w:rsidRDefault="00AD2C0B" w:rsidP="00AD2C0B">
            <w:pPr>
              <w:pStyle w:val="TableParagraph"/>
              <w:spacing w:line="232" w:lineRule="exact"/>
              <w:ind w:left="107"/>
              <w:rPr>
                <w:b/>
                <w:i/>
                <w:sz w:val="20"/>
                <w:szCs w:val="20"/>
              </w:rPr>
            </w:pPr>
            <w:r w:rsidRPr="006F6E27">
              <w:rPr>
                <w:b/>
                <w:i/>
                <w:sz w:val="20"/>
                <w:szCs w:val="20"/>
              </w:rPr>
              <w:t>1</w:t>
            </w:r>
          </w:p>
        </w:tc>
        <w:tc>
          <w:tcPr>
            <w:tcW w:w="9923" w:type="dxa"/>
          </w:tcPr>
          <w:p w:rsidR="00AD2C0B" w:rsidRPr="006F6E27" w:rsidRDefault="00AD2C0B" w:rsidP="00AD2C0B">
            <w:pPr>
              <w:pStyle w:val="TableParagraph"/>
              <w:spacing w:line="232" w:lineRule="exact"/>
              <w:ind w:left="108"/>
              <w:rPr>
                <w:b/>
                <w:i/>
                <w:sz w:val="20"/>
                <w:szCs w:val="20"/>
              </w:rPr>
            </w:pPr>
            <w:r w:rsidRPr="006F6E27">
              <w:rPr>
                <w:b/>
                <w:i/>
                <w:sz w:val="20"/>
                <w:szCs w:val="20"/>
              </w:rPr>
              <w:t>2</w:t>
            </w:r>
          </w:p>
        </w:tc>
        <w:tc>
          <w:tcPr>
            <w:tcW w:w="849" w:type="dxa"/>
          </w:tcPr>
          <w:p w:rsidR="00AD2C0B" w:rsidRPr="006F6E27" w:rsidRDefault="00AD2C0B" w:rsidP="00AD2C0B">
            <w:pPr>
              <w:pStyle w:val="TableParagraph"/>
              <w:spacing w:line="232" w:lineRule="exact"/>
              <w:ind w:left="11"/>
              <w:jc w:val="center"/>
              <w:rPr>
                <w:b/>
                <w:i/>
                <w:sz w:val="20"/>
                <w:szCs w:val="20"/>
              </w:rPr>
            </w:pPr>
            <w:r w:rsidRPr="006F6E27">
              <w:rPr>
                <w:b/>
                <w:i/>
                <w:sz w:val="20"/>
                <w:szCs w:val="20"/>
              </w:rPr>
              <w:t>3</w:t>
            </w:r>
          </w:p>
        </w:tc>
        <w:tc>
          <w:tcPr>
            <w:tcW w:w="1799" w:type="dxa"/>
          </w:tcPr>
          <w:p w:rsidR="00AD2C0B" w:rsidRPr="006F6E27" w:rsidRDefault="00AD2C0B" w:rsidP="00AD2C0B">
            <w:pPr>
              <w:pStyle w:val="TableParagraph"/>
              <w:spacing w:line="232" w:lineRule="exact"/>
              <w:ind w:left="109"/>
              <w:rPr>
                <w:b/>
                <w:i/>
                <w:sz w:val="20"/>
                <w:szCs w:val="20"/>
              </w:rPr>
            </w:pPr>
            <w:r w:rsidRPr="006F6E27">
              <w:rPr>
                <w:b/>
                <w:i/>
                <w:sz w:val="20"/>
                <w:szCs w:val="20"/>
              </w:rPr>
              <w:t>4</w:t>
            </w:r>
          </w:p>
        </w:tc>
      </w:tr>
      <w:tr w:rsidR="00AD2C0B" w:rsidRPr="006F6E27" w:rsidTr="00AD2C0B">
        <w:trPr>
          <w:trHeight w:val="506"/>
        </w:trPr>
        <w:tc>
          <w:tcPr>
            <w:tcW w:w="12263" w:type="dxa"/>
            <w:gridSpan w:val="2"/>
          </w:tcPr>
          <w:p w:rsidR="00AD2C0B" w:rsidRPr="00A07869" w:rsidRDefault="00AD2C0B" w:rsidP="00AD2C0B">
            <w:pPr>
              <w:pStyle w:val="TableParagraph"/>
              <w:spacing w:line="254" w:lineRule="exact"/>
              <w:ind w:left="107" w:right="2202"/>
              <w:rPr>
                <w:b/>
                <w:sz w:val="20"/>
                <w:szCs w:val="20"/>
                <w:lang w:val="ru-RU"/>
              </w:rPr>
            </w:pPr>
            <w:r w:rsidRPr="00A07869">
              <w:rPr>
                <w:b/>
                <w:sz w:val="20"/>
                <w:szCs w:val="20"/>
                <w:lang w:val="ru-RU"/>
              </w:rPr>
              <w:t>Раздел 1. Чрезвычайные ситуации мирного и военного времени. Организация защиты населения и территорий в чрезвычайных ситуациях</w:t>
            </w:r>
          </w:p>
        </w:tc>
        <w:tc>
          <w:tcPr>
            <w:tcW w:w="849" w:type="dxa"/>
          </w:tcPr>
          <w:p w:rsidR="00AD2C0B" w:rsidRPr="00A07869" w:rsidRDefault="00AD2C0B" w:rsidP="00AD2C0B">
            <w:pPr>
              <w:pStyle w:val="TableParagraph"/>
              <w:spacing w:line="251" w:lineRule="exact"/>
              <w:ind w:left="295" w:right="284"/>
              <w:jc w:val="center"/>
              <w:rPr>
                <w:b/>
                <w:sz w:val="20"/>
                <w:szCs w:val="20"/>
                <w:lang w:val="ru-RU"/>
              </w:rPr>
            </w:pPr>
          </w:p>
        </w:tc>
        <w:tc>
          <w:tcPr>
            <w:tcW w:w="1799" w:type="dxa"/>
          </w:tcPr>
          <w:p w:rsidR="00AD2C0B" w:rsidRPr="00A07869" w:rsidRDefault="00AD2C0B" w:rsidP="00AD2C0B">
            <w:pPr>
              <w:pStyle w:val="TableParagraph"/>
              <w:rPr>
                <w:sz w:val="20"/>
                <w:szCs w:val="20"/>
                <w:lang w:val="ru-RU"/>
              </w:rPr>
            </w:pPr>
          </w:p>
        </w:tc>
      </w:tr>
      <w:tr w:rsidR="00AD2C0B" w:rsidRPr="006F6E27" w:rsidTr="00AD2C0B">
        <w:trPr>
          <w:trHeight w:val="324"/>
        </w:trPr>
        <w:tc>
          <w:tcPr>
            <w:tcW w:w="2340" w:type="dxa"/>
            <w:vMerge w:val="restart"/>
          </w:tcPr>
          <w:p w:rsidR="00AD2C0B" w:rsidRPr="00A07869" w:rsidRDefault="00AD2C0B" w:rsidP="00AD2C0B">
            <w:pPr>
              <w:pStyle w:val="TableParagraph"/>
              <w:ind w:left="107" w:right="809"/>
              <w:rPr>
                <w:b/>
                <w:sz w:val="20"/>
                <w:szCs w:val="20"/>
                <w:lang w:val="ru-RU"/>
              </w:rPr>
            </w:pPr>
            <w:r w:rsidRPr="00A07869">
              <w:rPr>
                <w:b/>
                <w:sz w:val="20"/>
                <w:szCs w:val="20"/>
                <w:lang w:val="ru-RU"/>
              </w:rPr>
              <w:t>Тема 1.1. Нормативно- правовая база безопасности</w:t>
            </w:r>
          </w:p>
          <w:p w:rsidR="00AD2C0B" w:rsidRPr="00A07869" w:rsidRDefault="00AD2C0B" w:rsidP="00AD2C0B">
            <w:pPr>
              <w:pStyle w:val="TableParagraph"/>
              <w:ind w:left="107"/>
              <w:rPr>
                <w:b/>
                <w:sz w:val="20"/>
                <w:szCs w:val="20"/>
                <w:lang w:val="ru-RU"/>
              </w:rPr>
            </w:pPr>
            <w:r w:rsidRPr="00A07869">
              <w:rPr>
                <w:b/>
                <w:sz w:val="20"/>
                <w:szCs w:val="20"/>
                <w:lang w:val="ru-RU"/>
              </w:rPr>
              <w:t>жизнедеятельности</w:t>
            </w:r>
          </w:p>
        </w:tc>
        <w:tc>
          <w:tcPr>
            <w:tcW w:w="9923" w:type="dxa"/>
          </w:tcPr>
          <w:p w:rsidR="00AD2C0B" w:rsidRPr="006F6E27" w:rsidRDefault="00AD2C0B" w:rsidP="00AD2C0B">
            <w:pPr>
              <w:pStyle w:val="TableParagraph"/>
              <w:spacing w:line="249" w:lineRule="exact"/>
              <w:ind w:left="108"/>
              <w:rPr>
                <w:b/>
                <w:sz w:val="20"/>
                <w:szCs w:val="20"/>
              </w:rPr>
            </w:pPr>
            <w:r w:rsidRPr="006F6E27">
              <w:rPr>
                <w:b/>
                <w:sz w:val="20"/>
                <w:szCs w:val="20"/>
              </w:rPr>
              <w:t>Содержание учебного материала</w:t>
            </w:r>
          </w:p>
        </w:tc>
        <w:tc>
          <w:tcPr>
            <w:tcW w:w="849" w:type="dxa"/>
          </w:tcPr>
          <w:p w:rsidR="00AD2C0B" w:rsidRPr="006F6E27" w:rsidRDefault="00AD2C0B" w:rsidP="00AD2C0B">
            <w:pPr>
              <w:pStyle w:val="TableParagraph"/>
              <w:spacing w:line="249" w:lineRule="exact"/>
              <w:ind w:left="11"/>
              <w:jc w:val="center"/>
              <w:rPr>
                <w:b/>
                <w:i/>
                <w:sz w:val="20"/>
                <w:szCs w:val="20"/>
              </w:rPr>
            </w:pPr>
          </w:p>
        </w:tc>
        <w:tc>
          <w:tcPr>
            <w:tcW w:w="1799" w:type="dxa"/>
            <w:vMerge w:val="restart"/>
          </w:tcPr>
          <w:p w:rsidR="00AD2C0B" w:rsidRPr="00A07869" w:rsidRDefault="00AD2C0B" w:rsidP="00AD2C0B">
            <w:pPr>
              <w:pStyle w:val="TableParagraph"/>
              <w:spacing w:line="245" w:lineRule="exact"/>
              <w:ind w:left="409"/>
              <w:rPr>
                <w:sz w:val="20"/>
                <w:szCs w:val="20"/>
                <w:lang w:val="ru-RU"/>
              </w:rPr>
            </w:pPr>
            <w:r w:rsidRPr="00A07869">
              <w:rPr>
                <w:sz w:val="20"/>
                <w:szCs w:val="20"/>
                <w:lang w:val="ru-RU"/>
              </w:rPr>
              <w:t>ПК</w:t>
            </w:r>
            <w:r w:rsidRPr="00A07869">
              <w:rPr>
                <w:spacing w:val="-4"/>
                <w:sz w:val="20"/>
                <w:szCs w:val="20"/>
                <w:lang w:val="ru-RU"/>
              </w:rPr>
              <w:t xml:space="preserve"> </w:t>
            </w:r>
            <w:r w:rsidRPr="00A07869">
              <w:rPr>
                <w:sz w:val="20"/>
                <w:szCs w:val="20"/>
                <w:lang w:val="ru-RU"/>
              </w:rPr>
              <w:t>1.1-1.3</w:t>
            </w:r>
          </w:p>
          <w:p w:rsidR="00AD2C0B" w:rsidRPr="00A07869" w:rsidRDefault="00AD2C0B" w:rsidP="00AD2C0B">
            <w:pPr>
              <w:pStyle w:val="TableParagraph"/>
              <w:spacing w:before="1" w:line="253" w:lineRule="exact"/>
              <w:ind w:left="409"/>
              <w:rPr>
                <w:sz w:val="20"/>
                <w:szCs w:val="20"/>
                <w:lang w:val="ru-RU"/>
              </w:rPr>
            </w:pPr>
            <w:r w:rsidRPr="00A07869">
              <w:rPr>
                <w:sz w:val="20"/>
                <w:szCs w:val="20"/>
                <w:lang w:val="ru-RU"/>
              </w:rPr>
              <w:t>ПК</w:t>
            </w:r>
            <w:r w:rsidRPr="00A07869">
              <w:rPr>
                <w:spacing w:val="-4"/>
                <w:sz w:val="20"/>
                <w:szCs w:val="20"/>
                <w:lang w:val="ru-RU"/>
              </w:rPr>
              <w:t xml:space="preserve"> </w:t>
            </w:r>
            <w:r w:rsidRPr="00A07869">
              <w:rPr>
                <w:sz w:val="20"/>
                <w:szCs w:val="20"/>
                <w:lang w:val="ru-RU"/>
              </w:rPr>
              <w:t>2.1-2.4</w:t>
            </w:r>
          </w:p>
          <w:p w:rsidR="00AD2C0B" w:rsidRPr="00A07869" w:rsidRDefault="00AD2C0B" w:rsidP="00AD2C0B">
            <w:pPr>
              <w:pStyle w:val="TableParagraph"/>
              <w:spacing w:line="252" w:lineRule="exact"/>
              <w:ind w:left="406"/>
              <w:rPr>
                <w:i/>
                <w:sz w:val="20"/>
                <w:szCs w:val="20"/>
                <w:lang w:val="ru-RU"/>
              </w:rPr>
            </w:pPr>
            <w:r w:rsidRPr="00A07869">
              <w:rPr>
                <w:i/>
                <w:sz w:val="20"/>
                <w:szCs w:val="20"/>
                <w:lang w:val="ru-RU"/>
              </w:rPr>
              <w:t>ПК 3.1-3.4</w:t>
            </w:r>
          </w:p>
          <w:p w:rsidR="00AD2C0B" w:rsidRPr="00A07869" w:rsidRDefault="00AD2C0B" w:rsidP="00AD2C0B">
            <w:pPr>
              <w:pStyle w:val="TableParagraph"/>
              <w:spacing w:line="252" w:lineRule="exact"/>
              <w:ind w:left="406"/>
              <w:rPr>
                <w:i/>
                <w:sz w:val="20"/>
                <w:szCs w:val="20"/>
                <w:lang w:val="ru-RU"/>
              </w:rPr>
            </w:pPr>
            <w:r w:rsidRPr="00A07869">
              <w:rPr>
                <w:i/>
                <w:sz w:val="20"/>
                <w:szCs w:val="20"/>
                <w:lang w:val="ru-RU"/>
              </w:rPr>
              <w:t>ПК 4.1-4.4</w:t>
            </w:r>
          </w:p>
          <w:p w:rsidR="00AD2C0B" w:rsidRPr="00A07869" w:rsidRDefault="00AD2C0B" w:rsidP="00AD2C0B">
            <w:pPr>
              <w:pStyle w:val="TableParagraph"/>
              <w:spacing w:before="2" w:line="252" w:lineRule="exact"/>
              <w:ind w:left="406"/>
              <w:rPr>
                <w:i/>
                <w:sz w:val="20"/>
                <w:szCs w:val="20"/>
                <w:lang w:val="ru-RU"/>
              </w:rPr>
            </w:pPr>
            <w:r w:rsidRPr="00A07869">
              <w:rPr>
                <w:i/>
                <w:sz w:val="20"/>
                <w:szCs w:val="20"/>
                <w:lang w:val="ru-RU"/>
              </w:rPr>
              <w:t>ПК 5.1-5.4</w:t>
            </w:r>
          </w:p>
          <w:p w:rsidR="00AD2C0B" w:rsidRPr="006F6E27" w:rsidRDefault="00AD2C0B" w:rsidP="00AD2C0B">
            <w:pPr>
              <w:pStyle w:val="TableParagraph"/>
              <w:spacing w:line="252" w:lineRule="exact"/>
              <w:ind w:left="461"/>
              <w:rPr>
                <w:sz w:val="20"/>
                <w:szCs w:val="20"/>
              </w:rPr>
            </w:pPr>
            <w:r w:rsidRPr="006F6E27">
              <w:rPr>
                <w:sz w:val="20"/>
                <w:szCs w:val="20"/>
              </w:rPr>
              <w:t>ОК 01-10</w:t>
            </w:r>
          </w:p>
        </w:tc>
      </w:tr>
      <w:tr w:rsidR="00AD2C0B" w:rsidRPr="006F6E27" w:rsidTr="007644AE">
        <w:trPr>
          <w:trHeight w:val="1370"/>
        </w:trPr>
        <w:tc>
          <w:tcPr>
            <w:tcW w:w="2340" w:type="dxa"/>
            <w:vMerge/>
            <w:tcBorders>
              <w:top w:val="nil"/>
            </w:tcBorders>
          </w:tcPr>
          <w:p w:rsidR="00AD2C0B" w:rsidRPr="006F6E27" w:rsidRDefault="00AD2C0B" w:rsidP="00AD2C0B">
            <w:pPr>
              <w:rPr>
                <w:rFonts w:ascii="Times New Roman" w:hAnsi="Times New Roman"/>
                <w:sz w:val="20"/>
                <w:szCs w:val="20"/>
              </w:rPr>
            </w:pPr>
          </w:p>
        </w:tc>
        <w:tc>
          <w:tcPr>
            <w:tcW w:w="9923" w:type="dxa"/>
          </w:tcPr>
          <w:p w:rsidR="00AD2C0B" w:rsidRPr="006F6E27" w:rsidRDefault="00AD2C0B" w:rsidP="00FE3EDF">
            <w:pPr>
              <w:pStyle w:val="TableParagraph"/>
              <w:ind w:left="108" w:right="96"/>
              <w:jc w:val="both"/>
              <w:rPr>
                <w:sz w:val="20"/>
                <w:szCs w:val="20"/>
                <w:lang w:val="ru-RU"/>
              </w:rPr>
            </w:pPr>
            <w:r w:rsidRPr="006F6E27">
              <w:rPr>
                <w:sz w:val="20"/>
                <w:szCs w:val="20"/>
                <w:lang w:val="ru-RU"/>
              </w:rPr>
              <w:t xml:space="preserve">1. Правовые основы организации защиты населения РФ от чрезвычайных ситуаций мирного времени Федеральные законы: “О защите населения и территорий от чрезвычайных ситуаций природного и </w:t>
            </w:r>
            <w:proofErr w:type="gramStart"/>
            <w:r w:rsidRPr="006F6E27">
              <w:rPr>
                <w:sz w:val="20"/>
                <w:szCs w:val="20"/>
                <w:lang w:val="ru-RU"/>
              </w:rPr>
              <w:t>техногенного</w:t>
            </w:r>
            <w:proofErr w:type="gramEnd"/>
            <w:r w:rsidRPr="006F6E27">
              <w:rPr>
                <w:sz w:val="20"/>
                <w:szCs w:val="20"/>
                <w:lang w:val="ru-RU"/>
              </w:rPr>
              <w:t xml:space="preserve"> характера”, “О пожарной безопасности”, “О радиационной безопасности населения”, “О гражданской обороне”; нормативно-правовые акты: Постановление Правительства РФ “О единой государственной системе</w:t>
            </w:r>
            <w:r w:rsidR="00FE3EDF" w:rsidRPr="006F6E27">
              <w:rPr>
                <w:sz w:val="20"/>
                <w:szCs w:val="20"/>
                <w:lang w:val="ru-RU"/>
              </w:rPr>
              <w:t xml:space="preserve"> </w:t>
            </w:r>
            <w:r w:rsidRPr="006F6E27">
              <w:rPr>
                <w:sz w:val="20"/>
                <w:szCs w:val="20"/>
                <w:lang w:val="ru-RU"/>
              </w:rPr>
              <w:t xml:space="preserve">предупреждения и </w:t>
            </w:r>
            <w:proofErr w:type="gramStart"/>
            <w:r w:rsidRPr="006F6E27">
              <w:rPr>
                <w:sz w:val="20"/>
                <w:szCs w:val="20"/>
                <w:lang w:val="ru-RU"/>
              </w:rPr>
              <w:t>ликвидации</w:t>
            </w:r>
            <w:proofErr w:type="gramEnd"/>
            <w:r w:rsidRPr="006F6E27">
              <w:rPr>
                <w:sz w:val="20"/>
                <w:szCs w:val="20"/>
                <w:lang w:val="ru-RU"/>
              </w:rPr>
              <w:t xml:space="preserve"> чрезвычайных ситуаций”, “О государственном надзоре и контроле за соблюдением законодательс</w:t>
            </w:r>
            <w:r w:rsidR="00FE3EDF" w:rsidRPr="006F6E27">
              <w:rPr>
                <w:sz w:val="20"/>
                <w:szCs w:val="20"/>
                <w:lang w:val="ru-RU"/>
              </w:rPr>
              <w:t>тва РФ о труде и охране труда”</w:t>
            </w:r>
          </w:p>
        </w:tc>
        <w:tc>
          <w:tcPr>
            <w:tcW w:w="849" w:type="dxa"/>
            <w:tcBorders>
              <w:top w:val="nil"/>
            </w:tcBorders>
          </w:tcPr>
          <w:p w:rsidR="00AD2C0B" w:rsidRPr="006F6E27" w:rsidRDefault="000119E5" w:rsidP="00B55D54">
            <w:pPr>
              <w:jc w:val="center"/>
              <w:rPr>
                <w:rFonts w:ascii="Times New Roman" w:hAnsi="Times New Roman"/>
                <w:sz w:val="20"/>
                <w:szCs w:val="20"/>
                <w:lang w:val="ru-RU"/>
              </w:rPr>
            </w:pPr>
            <w:r w:rsidRPr="006F6E27">
              <w:rPr>
                <w:rFonts w:ascii="Times New Roman" w:hAnsi="Times New Roman"/>
                <w:sz w:val="20"/>
                <w:szCs w:val="20"/>
                <w:lang w:val="ru-RU"/>
              </w:rPr>
              <w:t>1</w:t>
            </w:r>
          </w:p>
        </w:tc>
        <w:tc>
          <w:tcPr>
            <w:tcW w:w="1799" w:type="dxa"/>
            <w:vMerge/>
            <w:tcBorders>
              <w:top w:val="nil"/>
            </w:tcBorders>
          </w:tcPr>
          <w:p w:rsidR="00AD2C0B" w:rsidRPr="006F6E27" w:rsidRDefault="00AD2C0B" w:rsidP="00AD2C0B">
            <w:pPr>
              <w:rPr>
                <w:rFonts w:ascii="Times New Roman" w:hAnsi="Times New Roman"/>
                <w:sz w:val="20"/>
                <w:szCs w:val="20"/>
              </w:rPr>
            </w:pPr>
          </w:p>
        </w:tc>
      </w:tr>
      <w:tr w:rsidR="00AD2C0B" w:rsidRPr="006F6E27" w:rsidTr="00AD2C0B">
        <w:trPr>
          <w:trHeight w:val="276"/>
        </w:trPr>
        <w:tc>
          <w:tcPr>
            <w:tcW w:w="2340" w:type="dxa"/>
            <w:vMerge/>
            <w:tcBorders>
              <w:top w:val="nil"/>
            </w:tcBorders>
          </w:tcPr>
          <w:p w:rsidR="00AD2C0B" w:rsidRPr="006F6E27" w:rsidRDefault="00AD2C0B" w:rsidP="00AD2C0B">
            <w:pPr>
              <w:rPr>
                <w:rFonts w:ascii="Times New Roman" w:hAnsi="Times New Roman"/>
                <w:sz w:val="20"/>
                <w:szCs w:val="20"/>
              </w:rPr>
            </w:pPr>
          </w:p>
        </w:tc>
        <w:tc>
          <w:tcPr>
            <w:tcW w:w="9923" w:type="dxa"/>
          </w:tcPr>
          <w:p w:rsidR="00AD2C0B" w:rsidRPr="006F6E27" w:rsidRDefault="00AD2C0B" w:rsidP="00AD2C0B">
            <w:pPr>
              <w:pStyle w:val="TableParagraph"/>
              <w:spacing w:line="256" w:lineRule="exact"/>
              <w:ind w:left="108"/>
              <w:rPr>
                <w:b/>
                <w:sz w:val="20"/>
                <w:szCs w:val="20"/>
              </w:rPr>
            </w:pPr>
            <w:r w:rsidRPr="006F6E27">
              <w:rPr>
                <w:b/>
                <w:sz w:val="20"/>
                <w:szCs w:val="20"/>
              </w:rPr>
              <w:t>Самостоятельная работа обучающихся</w:t>
            </w:r>
          </w:p>
        </w:tc>
        <w:tc>
          <w:tcPr>
            <w:tcW w:w="849" w:type="dxa"/>
          </w:tcPr>
          <w:p w:rsidR="00AD2C0B" w:rsidRPr="006F6E27" w:rsidRDefault="00AD2C0B" w:rsidP="00AD2C0B">
            <w:pPr>
              <w:pStyle w:val="TableParagraph"/>
              <w:spacing w:line="247" w:lineRule="exact"/>
              <w:ind w:left="8"/>
              <w:jc w:val="center"/>
              <w:rPr>
                <w:i/>
                <w:sz w:val="20"/>
                <w:szCs w:val="20"/>
              </w:rPr>
            </w:pPr>
          </w:p>
        </w:tc>
        <w:tc>
          <w:tcPr>
            <w:tcW w:w="1799" w:type="dxa"/>
            <w:vMerge/>
            <w:tcBorders>
              <w:top w:val="nil"/>
            </w:tcBorders>
          </w:tcPr>
          <w:p w:rsidR="00AD2C0B" w:rsidRPr="006F6E27" w:rsidRDefault="00AD2C0B" w:rsidP="00AD2C0B">
            <w:pPr>
              <w:rPr>
                <w:rFonts w:ascii="Times New Roman" w:hAnsi="Times New Roman"/>
                <w:sz w:val="20"/>
                <w:szCs w:val="20"/>
              </w:rPr>
            </w:pPr>
          </w:p>
        </w:tc>
      </w:tr>
      <w:tr w:rsidR="00AD2C0B" w:rsidRPr="006F6E27" w:rsidTr="00FE3EDF">
        <w:trPr>
          <w:trHeight w:val="278"/>
        </w:trPr>
        <w:tc>
          <w:tcPr>
            <w:tcW w:w="2340" w:type="dxa"/>
            <w:vMerge w:val="restart"/>
          </w:tcPr>
          <w:p w:rsidR="00AD2C0B" w:rsidRPr="00A07869" w:rsidRDefault="00AD2C0B" w:rsidP="00AD2C0B">
            <w:pPr>
              <w:pStyle w:val="TableParagraph"/>
              <w:spacing w:before="1" w:line="252" w:lineRule="exact"/>
              <w:ind w:left="107"/>
              <w:jc w:val="both"/>
              <w:rPr>
                <w:b/>
                <w:sz w:val="20"/>
                <w:szCs w:val="20"/>
                <w:lang w:val="ru-RU"/>
              </w:rPr>
            </w:pPr>
            <w:r w:rsidRPr="00A07869">
              <w:rPr>
                <w:b/>
                <w:sz w:val="20"/>
                <w:szCs w:val="20"/>
                <w:lang w:val="ru-RU"/>
              </w:rPr>
              <w:t>Тема 1.2.</w:t>
            </w:r>
          </w:p>
          <w:p w:rsidR="00AD2C0B" w:rsidRPr="00A07869" w:rsidRDefault="00AD2C0B" w:rsidP="00AD2C0B">
            <w:pPr>
              <w:pStyle w:val="TableParagraph"/>
              <w:ind w:left="107" w:right="247"/>
              <w:jc w:val="both"/>
              <w:rPr>
                <w:b/>
                <w:sz w:val="20"/>
                <w:szCs w:val="20"/>
                <w:lang w:val="ru-RU"/>
              </w:rPr>
            </w:pPr>
            <w:r w:rsidRPr="00A07869">
              <w:rPr>
                <w:b/>
                <w:sz w:val="20"/>
                <w:szCs w:val="20"/>
                <w:lang w:val="ru-RU"/>
              </w:rPr>
              <w:t>Основные виды по- тенциальных опас- ностей и их</w:t>
            </w:r>
          </w:p>
          <w:p w:rsidR="00AD2C0B" w:rsidRPr="006F6E27" w:rsidRDefault="00AD2C0B" w:rsidP="00AD2C0B">
            <w:pPr>
              <w:pStyle w:val="TableParagraph"/>
              <w:spacing w:line="252" w:lineRule="exact"/>
              <w:ind w:left="107"/>
              <w:rPr>
                <w:b/>
                <w:sz w:val="20"/>
                <w:szCs w:val="20"/>
              </w:rPr>
            </w:pPr>
            <w:proofErr w:type="spellStart"/>
            <w:r w:rsidRPr="006F6E27">
              <w:rPr>
                <w:b/>
                <w:sz w:val="20"/>
                <w:szCs w:val="20"/>
              </w:rPr>
              <w:t>последствия</w:t>
            </w:r>
            <w:proofErr w:type="spellEnd"/>
          </w:p>
        </w:tc>
        <w:tc>
          <w:tcPr>
            <w:tcW w:w="9923" w:type="dxa"/>
          </w:tcPr>
          <w:p w:rsidR="00AD2C0B" w:rsidRPr="006F6E27" w:rsidRDefault="00AD2C0B" w:rsidP="00AD2C0B">
            <w:pPr>
              <w:pStyle w:val="TableParagraph"/>
              <w:spacing w:before="1"/>
              <w:ind w:left="108"/>
              <w:rPr>
                <w:b/>
                <w:sz w:val="20"/>
                <w:szCs w:val="20"/>
              </w:rPr>
            </w:pPr>
            <w:r w:rsidRPr="006F6E27">
              <w:rPr>
                <w:b/>
                <w:sz w:val="20"/>
                <w:szCs w:val="20"/>
              </w:rPr>
              <w:t>Содержание учебного материала</w:t>
            </w:r>
          </w:p>
        </w:tc>
        <w:tc>
          <w:tcPr>
            <w:tcW w:w="849" w:type="dxa"/>
          </w:tcPr>
          <w:p w:rsidR="00AD2C0B" w:rsidRPr="006F6E27" w:rsidRDefault="00AD2C0B" w:rsidP="00AD2C0B">
            <w:pPr>
              <w:pStyle w:val="TableParagraph"/>
              <w:spacing w:before="1"/>
              <w:ind w:left="11"/>
              <w:jc w:val="center"/>
              <w:rPr>
                <w:b/>
                <w:i/>
                <w:sz w:val="20"/>
                <w:szCs w:val="20"/>
              </w:rPr>
            </w:pPr>
          </w:p>
        </w:tc>
        <w:tc>
          <w:tcPr>
            <w:tcW w:w="1799" w:type="dxa"/>
            <w:vMerge w:val="restart"/>
          </w:tcPr>
          <w:p w:rsidR="00AD2C0B" w:rsidRPr="00A07869" w:rsidRDefault="00AD2C0B" w:rsidP="00AD2C0B">
            <w:pPr>
              <w:pStyle w:val="TableParagraph"/>
              <w:spacing w:line="248" w:lineRule="exact"/>
              <w:ind w:left="409"/>
              <w:rPr>
                <w:sz w:val="20"/>
                <w:szCs w:val="20"/>
                <w:lang w:val="ru-RU"/>
              </w:rPr>
            </w:pPr>
            <w:r w:rsidRPr="00A07869">
              <w:rPr>
                <w:sz w:val="20"/>
                <w:szCs w:val="20"/>
                <w:lang w:val="ru-RU"/>
              </w:rPr>
              <w:t>ПК</w:t>
            </w:r>
            <w:r w:rsidRPr="00A07869">
              <w:rPr>
                <w:spacing w:val="-4"/>
                <w:sz w:val="20"/>
                <w:szCs w:val="20"/>
                <w:lang w:val="ru-RU"/>
              </w:rPr>
              <w:t xml:space="preserve"> </w:t>
            </w:r>
            <w:r w:rsidRPr="00A07869">
              <w:rPr>
                <w:sz w:val="20"/>
                <w:szCs w:val="20"/>
                <w:lang w:val="ru-RU"/>
              </w:rPr>
              <w:t>1.1-1.3</w:t>
            </w:r>
          </w:p>
          <w:p w:rsidR="00AD2C0B" w:rsidRPr="00A07869" w:rsidRDefault="00AD2C0B" w:rsidP="00AD2C0B">
            <w:pPr>
              <w:pStyle w:val="TableParagraph"/>
              <w:spacing w:line="252" w:lineRule="exact"/>
              <w:ind w:left="409"/>
              <w:rPr>
                <w:sz w:val="20"/>
                <w:szCs w:val="20"/>
                <w:lang w:val="ru-RU"/>
              </w:rPr>
            </w:pPr>
            <w:r w:rsidRPr="00A07869">
              <w:rPr>
                <w:sz w:val="20"/>
                <w:szCs w:val="20"/>
                <w:lang w:val="ru-RU"/>
              </w:rPr>
              <w:t>ПК</w:t>
            </w:r>
            <w:r w:rsidRPr="00A07869">
              <w:rPr>
                <w:spacing w:val="-4"/>
                <w:sz w:val="20"/>
                <w:szCs w:val="20"/>
                <w:lang w:val="ru-RU"/>
              </w:rPr>
              <w:t xml:space="preserve"> </w:t>
            </w:r>
            <w:r w:rsidRPr="00A07869">
              <w:rPr>
                <w:sz w:val="20"/>
                <w:szCs w:val="20"/>
                <w:lang w:val="ru-RU"/>
              </w:rPr>
              <w:t>2.1-2.4</w:t>
            </w:r>
          </w:p>
          <w:p w:rsidR="00AD2C0B" w:rsidRPr="00A07869" w:rsidRDefault="00AD2C0B" w:rsidP="00AD2C0B">
            <w:pPr>
              <w:pStyle w:val="TableParagraph"/>
              <w:spacing w:line="252" w:lineRule="exact"/>
              <w:ind w:left="406"/>
              <w:rPr>
                <w:i/>
                <w:sz w:val="20"/>
                <w:szCs w:val="20"/>
                <w:lang w:val="ru-RU"/>
              </w:rPr>
            </w:pPr>
            <w:r w:rsidRPr="00A07869">
              <w:rPr>
                <w:i/>
                <w:sz w:val="20"/>
                <w:szCs w:val="20"/>
                <w:lang w:val="ru-RU"/>
              </w:rPr>
              <w:t>ПК 3.1-3.4</w:t>
            </w:r>
          </w:p>
          <w:p w:rsidR="00AD2C0B" w:rsidRPr="00A07869" w:rsidRDefault="00AD2C0B" w:rsidP="00AD2C0B">
            <w:pPr>
              <w:pStyle w:val="TableParagraph"/>
              <w:spacing w:before="1" w:line="252" w:lineRule="exact"/>
              <w:ind w:left="406"/>
              <w:rPr>
                <w:i/>
                <w:sz w:val="20"/>
                <w:szCs w:val="20"/>
                <w:lang w:val="ru-RU"/>
              </w:rPr>
            </w:pPr>
            <w:r w:rsidRPr="00A07869">
              <w:rPr>
                <w:i/>
                <w:sz w:val="20"/>
                <w:szCs w:val="20"/>
                <w:lang w:val="ru-RU"/>
              </w:rPr>
              <w:t>ПК 4.1-4.4</w:t>
            </w:r>
          </w:p>
          <w:p w:rsidR="00AD2C0B" w:rsidRPr="00A07869" w:rsidRDefault="00AD2C0B" w:rsidP="00AD2C0B">
            <w:pPr>
              <w:pStyle w:val="TableParagraph"/>
              <w:spacing w:line="252" w:lineRule="exact"/>
              <w:ind w:left="406"/>
              <w:rPr>
                <w:i/>
                <w:sz w:val="20"/>
                <w:szCs w:val="20"/>
                <w:lang w:val="ru-RU"/>
              </w:rPr>
            </w:pPr>
            <w:r w:rsidRPr="00A07869">
              <w:rPr>
                <w:i/>
                <w:sz w:val="20"/>
                <w:szCs w:val="20"/>
                <w:lang w:val="ru-RU"/>
              </w:rPr>
              <w:t>ПК 5.1-5.4</w:t>
            </w:r>
          </w:p>
          <w:p w:rsidR="00AD2C0B" w:rsidRPr="006F6E27" w:rsidRDefault="00AD2C0B" w:rsidP="00AD2C0B">
            <w:pPr>
              <w:pStyle w:val="TableParagraph"/>
              <w:spacing w:before="2"/>
              <w:ind w:left="461"/>
              <w:rPr>
                <w:sz w:val="20"/>
                <w:szCs w:val="20"/>
              </w:rPr>
            </w:pPr>
            <w:r w:rsidRPr="006F6E27">
              <w:rPr>
                <w:sz w:val="20"/>
                <w:szCs w:val="20"/>
              </w:rPr>
              <w:t>ОК 01-10</w:t>
            </w:r>
          </w:p>
        </w:tc>
      </w:tr>
      <w:tr w:rsidR="00AD2C0B" w:rsidRPr="006F6E27" w:rsidTr="00AD2C0B">
        <w:trPr>
          <w:trHeight w:val="1012"/>
        </w:trPr>
        <w:tc>
          <w:tcPr>
            <w:tcW w:w="2340" w:type="dxa"/>
            <w:vMerge/>
            <w:tcBorders>
              <w:top w:val="nil"/>
            </w:tcBorders>
          </w:tcPr>
          <w:p w:rsidR="00AD2C0B" w:rsidRPr="006F6E27" w:rsidRDefault="00AD2C0B" w:rsidP="00AD2C0B">
            <w:pPr>
              <w:rPr>
                <w:rFonts w:ascii="Times New Roman" w:hAnsi="Times New Roman"/>
                <w:sz w:val="20"/>
                <w:szCs w:val="20"/>
              </w:rPr>
            </w:pPr>
          </w:p>
        </w:tc>
        <w:tc>
          <w:tcPr>
            <w:tcW w:w="9923" w:type="dxa"/>
          </w:tcPr>
          <w:p w:rsidR="00AD2C0B" w:rsidRPr="00A07869" w:rsidRDefault="00AD2C0B" w:rsidP="00FE3EDF">
            <w:pPr>
              <w:pStyle w:val="TableParagraph"/>
              <w:ind w:left="108" w:right="91"/>
              <w:jc w:val="both"/>
              <w:rPr>
                <w:sz w:val="20"/>
                <w:szCs w:val="20"/>
                <w:lang w:val="ru-RU"/>
              </w:rPr>
            </w:pPr>
            <w:r w:rsidRPr="00A07869">
              <w:rPr>
                <w:sz w:val="20"/>
                <w:szCs w:val="20"/>
                <w:lang w:val="ru-RU"/>
              </w:rPr>
              <w:t xml:space="preserve">Причины возникновения чрезвычайных ситуаций. </w:t>
            </w:r>
            <w:r w:rsidRPr="006F6E27">
              <w:rPr>
                <w:sz w:val="20"/>
                <w:szCs w:val="20"/>
                <w:lang w:val="ru-RU"/>
              </w:rPr>
              <w:t xml:space="preserve">Термины и определения основных понятий чрезвычайных ситуаций. </w:t>
            </w:r>
            <w:r w:rsidRPr="00A07869">
              <w:rPr>
                <w:sz w:val="20"/>
                <w:szCs w:val="20"/>
                <w:lang w:val="ru-RU"/>
              </w:rPr>
              <w:t>Общая характеристика ЧС природного происхождения. Классификация ЧС природного происхождения. Общая характеристика ЧС техногенного происхождения. Классификация техногенных ЧС. Последствия ЧС для человека, производственной и бытовой среды.</w:t>
            </w:r>
          </w:p>
        </w:tc>
        <w:tc>
          <w:tcPr>
            <w:tcW w:w="849" w:type="dxa"/>
          </w:tcPr>
          <w:p w:rsidR="00AD2C0B" w:rsidRPr="006F6E27" w:rsidRDefault="007644AE" w:rsidP="00AD2C0B">
            <w:pPr>
              <w:pStyle w:val="TableParagraph"/>
              <w:spacing w:before="207"/>
              <w:ind w:left="8"/>
              <w:jc w:val="center"/>
              <w:rPr>
                <w:color w:val="FF0000"/>
                <w:sz w:val="20"/>
                <w:szCs w:val="20"/>
                <w:lang w:val="ru-RU"/>
              </w:rPr>
            </w:pPr>
            <w:r w:rsidRPr="006F6E27">
              <w:rPr>
                <w:sz w:val="20"/>
                <w:szCs w:val="20"/>
                <w:lang w:val="ru-RU"/>
              </w:rPr>
              <w:t>2</w:t>
            </w:r>
          </w:p>
        </w:tc>
        <w:tc>
          <w:tcPr>
            <w:tcW w:w="1799" w:type="dxa"/>
            <w:vMerge/>
            <w:tcBorders>
              <w:top w:val="nil"/>
            </w:tcBorders>
          </w:tcPr>
          <w:p w:rsidR="00AD2C0B" w:rsidRPr="006F6E27" w:rsidRDefault="00AD2C0B" w:rsidP="00AD2C0B">
            <w:pPr>
              <w:rPr>
                <w:rFonts w:ascii="Times New Roman" w:hAnsi="Times New Roman"/>
                <w:sz w:val="20"/>
                <w:szCs w:val="20"/>
              </w:rPr>
            </w:pPr>
          </w:p>
        </w:tc>
      </w:tr>
      <w:tr w:rsidR="00AD2C0B" w:rsidRPr="006F6E27" w:rsidTr="00AD2C0B">
        <w:trPr>
          <w:trHeight w:val="760"/>
        </w:trPr>
        <w:tc>
          <w:tcPr>
            <w:tcW w:w="2340" w:type="dxa"/>
            <w:vMerge/>
            <w:tcBorders>
              <w:top w:val="nil"/>
            </w:tcBorders>
          </w:tcPr>
          <w:p w:rsidR="00AD2C0B" w:rsidRPr="006F6E27" w:rsidRDefault="00AD2C0B" w:rsidP="00AD2C0B">
            <w:pPr>
              <w:rPr>
                <w:rFonts w:ascii="Times New Roman" w:hAnsi="Times New Roman"/>
                <w:sz w:val="20"/>
                <w:szCs w:val="20"/>
              </w:rPr>
            </w:pPr>
          </w:p>
        </w:tc>
        <w:tc>
          <w:tcPr>
            <w:tcW w:w="9923" w:type="dxa"/>
          </w:tcPr>
          <w:p w:rsidR="00AD2C0B" w:rsidRPr="00A07869" w:rsidRDefault="00380B60" w:rsidP="00380B60">
            <w:pPr>
              <w:pStyle w:val="TableParagraph"/>
              <w:spacing w:line="247" w:lineRule="exact"/>
              <w:ind w:left="163"/>
              <w:rPr>
                <w:sz w:val="20"/>
                <w:szCs w:val="20"/>
                <w:lang w:val="ru-RU"/>
              </w:rPr>
            </w:pPr>
            <w:proofErr w:type="gramStart"/>
            <w:r w:rsidRPr="006F6E27">
              <w:rPr>
                <w:b/>
                <w:sz w:val="20"/>
                <w:szCs w:val="20"/>
                <w:lang w:val="ru-RU"/>
              </w:rPr>
              <w:t>Практическая</w:t>
            </w:r>
            <w:proofErr w:type="gramEnd"/>
            <w:r w:rsidRPr="006F6E27">
              <w:rPr>
                <w:b/>
                <w:sz w:val="20"/>
                <w:szCs w:val="20"/>
                <w:lang w:val="ru-RU"/>
              </w:rPr>
              <w:t xml:space="preserve"> работа</w:t>
            </w:r>
            <w:r w:rsidRPr="006F6E27">
              <w:rPr>
                <w:sz w:val="20"/>
                <w:szCs w:val="20"/>
                <w:lang w:val="ru-RU"/>
              </w:rPr>
              <w:t xml:space="preserve">  </w:t>
            </w:r>
            <w:r w:rsidR="00AD2C0B" w:rsidRPr="006F6E27">
              <w:rPr>
                <w:sz w:val="20"/>
                <w:szCs w:val="20"/>
                <w:lang w:val="ru-RU"/>
              </w:rPr>
              <w:t>Современные средства поражения и их поражающие факторы. О</w:t>
            </w:r>
            <w:r w:rsidRPr="006F6E27">
              <w:rPr>
                <w:sz w:val="20"/>
                <w:szCs w:val="20"/>
                <w:lang w:val="ru-RU"/>
              </w:rPr>
              <w:t>ружие массового поражения: ядер</w:t>
            </w:r>
            <w:r w:rsidR="00AD2C0B" w:rsidRPr="00A07869">
              <w:rPr>
                <w:sz w:val="20"/>
                <w:szCs w:val="20"/>
                <w:lang w:val="ru-RU"/>
              </w:rPr>
              <w:t>ное, биологическое, химическое. Меры безопасности населения, оказавшегося на территории военных действий.</w:t>
            </w:r>
          </w:p>
        </w:tc>
        <w:tc>
          <w:tcPr>
            <w:tcW w:w="849" w:type="dxa"/>
            <w:tcBorders>
              <w:top w:val="nil"/>
            </w:tcBorders>
          </w:tcPr>
          <w:p w:rsidR="00C55571" w:rsidRPr="006F6E27" w:rsidRDefault="00C55571" w:rsidP="00C55571">
            <w:pPr>
              <w:jc w:val="center"/>
              <w:rPr>
                <w:rFonts w:ascii="Times New Roman" w:hAnsi="Times New Roman"/>
                <w:color w:val="FF0000"/>
                <w:sz w:val="20"/>
                <w:szCs w:val="20"/>
              </w:rPr>
            </w:pPr>
            <w:r w:rsidRPr="006F6E27">
              <w:rPr>
                <w:rFonts w:ascii="Times New Roman" w:hAnsi="Times New Roman"/>
                <w:color w:val="FF0000"/>
                <w:sz w:val="20"/>
                <w:szCs w:val="20"/>
              </w:rPr>
              <w:t>2</w:t>
            </w:r>
          </w:p>
        </w:tc>
        <w:tc>
          <w:tcPr>
            <w:tcW w:w="1799" w:type="dxa"/>
            <w:vMerge/>
            <w:tcBorders>
              <w:top w:val="nil"/>
            </w:tcBorders>
          </w:tcPr>
          <w:p w:rsidR="00AD2C0B" w:rsidRPr="006F6E27" w:rsidRDefault="00AD2C0B" w:rsidP="00AD2C0B">
            <w:pPr>
              <w:rPr>
                <w:rFonts w:ascii="Times New Roman" w:hAnsi="Times New Roman"/>
                <w:sz w:val="20"/>
                <w:szCs w:val="20"/>
              </w:rPr>
            </w:pPr>
          </w:p>
        </w:tc>
      </w:tr>
      <w:tr w:rsidR="00AD2C0B" w:rsidRPr="006F6E27" w:rsidTr="00AD2C0B">
        <w:trPr>
          <w:trHeight w:val="263"/>
        </w:trPr>
        <w:tc>
          <w:tcPr>
            <w:tcW w:w="2340" w:type="dxa"/>
            <w:vMerge/>
            <w:tcBorders>
              <w:top w:val="nil"/>
            </w:tcBorders>
          </w:tcPr>
          <w:p w:rsidR="00AD2C0B" w:rsidRPr="006F6E27" w:rsidRDefault="00AD2C0B" w:rsidP="00AD2C0B">
            <w:pPr>
              <w:rPr>
                <w:rFonts w:ascii="Times New Roman" w:hAnsi="Times New Roman"/>
                <w:sz w:val="20"/>
                <w:szCs w:val="20"/>
              </w:rPr>
            </w:pPr>
          </w:p>
        </w:tc>
        <w:tc>
          <w:tcPr>
            <w:tcW w:w="9923" w:type="dxa"/>
          </w:tcPr>
          <w:p w:rsidR="00AD2C0B" w:rsidRPr="00A07869" w:rsidRDefault="00AD2C0B" w:rsidP="00AD2C0B">
            <w:pPr>
              <w:pStyle w:val="TableParagraph"/>
              <w:spacing w:line="244" w:lineRule="exact"/>
              <w:ind w:left="108"/>
              <w:rPr>
                <w:b/>
                <w:sz w:val="20"/>
                <w:szCs w:val="20"/>
                <w:lang w:val="ru-RU"/>
              </w:rPr>
            </w:pPr>
            <w:r w:rsidRPr="00A07869">
              <w:rPr>
                <w:b/>
                <w:sz w:val="20"/>
                <w:szCs w:val="20"/>
                <w:lang w:val="ru-RU"/>
              </w:rPr>
              <w:t>В том числе, практических занятий и лабораторных работ</w:t>
            </w:r>
          </w:p>
        </w:tc>
        <w:tc>
          <w:tcPr>
            <w:tcW w:w="849" w:type="dxa"/>
          </w:tcPr>
          <w:p w:rsidR="00AD2C0B" w:rsidRPr="00A07869" w:rsidRDefault="00AD2C0B" w:rsidP="00AD2C0B">
            <w:pPr>
              <w:pStyle w:val="TableParagraph"/>
              <w:rPr>
                <w:sz w:val="20"/>
                <w:szCs w:val="20"/>
                <w:lang w:val="ru-RU"/>
              </w:rPr>
            </w:pPr>
          </w:p>
        </w:tc>
        <w:tc>
          <w:tcPr>
            <w:tcW w:w="1799" w:type="dxa"/>
            <w:vMerge/>
            <w:tcBorders>
              <w:top w:val="nil"/>
            </w:tcBorders>
          </w:tcPr>
          <w:p w:rsidR="00AD2C0B" w:rsidRPr="00A07869" w:rsidRDefault="00AD2C0B" w:rsidP="00AD2C0B">
            <w:pPr>
              <w:rPr>
                <w:rFonts w:ascii="Times New Roman" w:hAnsi="Times New Roman"/>
                <w:sz w:val="20"/>
                <w:szCs w:val="20"/>
                <w:lang w:val="ru-RU"/>
              </w:rPr>
            </w:pPr>
          </w:p>
        </w:tc>
      </w:tr>
      <w:tr w:rsidR="00537C56" w:rsidRPr="006F6E27" w:rsidTr="00AD2C0B">
        <w:trPr>
          <w:trHeight w:val="263"/>
        </w:trPr>
        <w:tc>
          <w:tcPr>
            <w:tcW w:w="2340" w:type="dxa"/>
            <w:vMerge/>
            <w:tcBorders>
              <w:top w:val="nil"/>
            </w:tcBorders>
          </w:tcPr>
          <w:p w:rsidR="00537C56" w:rsidRPr="00A07869" w:rsidRDefault="00537C56" w:rsidP="00AD2C0B">
            <w:pPr>
              <w:rPr>
                <w:rFonts w:ascii="Times New Roman" w:hAnsi="Times New Roman"/>
                <w:sz w:val="20"/>
                <w:szCs w:val="20"/>
                <w:lang w:val="ru-RU"/>
              </w:rPr>
            </w:pPr>
          </w:p>
        </w:tc>
        <w:tc>
          <w:tcPr>
            <w:tcW w:w="9923" w:type="dxa"/>
          </w:tcPr>
          <w:p w:rsidR="00537C56" w:rsidRPr="006F6E27" w:rsidRDefault="00537C56" w:rsidP="00380B60">
            <w:pPr>
              <w:pStyle w:val="TableParagraph"/>
              <w:spacing w:line="244" w:lineRule="exact"/>
              <w:ind w:left="108"/>
              <w:rPr>
                <w:b/>
                <w:sz w:val="20"/>
                <w:szCs w:val="20"/>
                <w:lang w:val="ru-RU"/>
              </w:rPr>
            </w:pPr>
            <w:r w:rsidRPr="006F6E27">
              <w:rPr>
                <w:rFonts w:eastAsia="Calibri"/>
                <w:b/>
                <w:sz w:val="20"/>
                <w:szCs w:val="20"/>
                <w:lang w:val="ru-RU"/>
              </w:rPr>
              <w:t>Практическ</w:t>
            </w:r>
            <w:r w:rsidR="00380B60" w:rsidRPr="006F6E27">
              <w:rPr>
                <w:rFonts w:eastAsia="Calibri"/>
                <w:b/>
                <w:sz w:val="20"/>
                <w:szCs w:val="20"/>
                <w:lang w:val="ru-RU"/>
              </w:rPr>
              <w:t>ая работа</w:t>
            </w:r>
            <w:r w:rsidRPr="006F6E27">
              <w:rPr>
                <w:rFonts w:eastAsia="Calibri"/>
                <w:bCs/>
                <w:sz w:val="20"/>
                <w:szCs w:val="20"/>
                <w:lang w:val="ru-RU"/>
              </w:rPr>
              <w:t xml:space="preserve"> Определение первичных и вторичных поражающих факторов ЧС природного и </w:t>
            </w:r>
            <w:proofErr w:type="gramStart"/>
            <w:r w:rsidRPr="006F6E27">
              <w:rPr>
                <w:rFonts w:eastAsia="Calibri"/>
                <w:bCs/>
                <w:sz w:val="20"/>
                <w:szCs w:val="20"/>
                <w:lang w:val="ru-RU"/>
              </w:rPr>
              <w:t>техногенного</w:t>
            </w:r>
            <w:proofErr w:type="gramEnd"/>
            <w:r w:rsidRPr="006F6E27">
              <w:rPr>
                <w:rFonts w:eastAsia="Calibri"/>
                <w:bCs/>
                <w:sz w:val="20"/>
                <w:szCs w:val="20"/>
                <w:lang w:val="ru-RU"/>
              </w:rPr>
              <w:t xml:space="preserve"> характера.</w:t>
            </w:r>
          </w:p>
        </w:tc>
        <w:tc>
          <w:tcPr>
            <w:tcW w:w="849" w:type="dxa"/>
          </w:tcPr>
          <w:p w:rsidR="00537C56" w:rsidRPr="006F6E27" w:rsidRDefault="00380B60" w:rsidP="00380B60">
            <w:pPr>
              <w:pStyle w:val="TableParagraph"/>
              <w:jc w:val="center"/>
              <w:rPr>
                <w:color w:val="FF0000"/>
                <w:sz w:val="20"/>
                <w:szCs w:val="20"/>
                <w:lang w:val="ru-RU"/>
              </w:rPr>
            </w:pPr>
            <w:r w:rsidRPr="006F6E27">
              <w:rPr>
                <w:color w:val="FF0000"/>
                <w:sz w:val="20"/>
                <w:szCs w:val="20"/>
                <w:lang w:val="ru-RU"/>
              </w:rPr>
              <w:t>2</w:t>
            </w:r>
          </w:p>
        </w:tc>
        <w:tc>
          <w:tcPr>
            <w:tcW w:w="1799" w:type="dxa"/>
            <w:vMerge/>
            <w:tcBorders>
              <w:top w:val="nil"/>
            </w:tcBorders>
          </w:tcPr>
          <w:p w:rsidR="00537C56" w:rsidRPr="006F6E27" w:rsidRDefault="00537C56" w:rsidP="00AD2C0B">
            <w:pPr>
              <w:rPr>
                <w:rFonts w:ascii="Times New Roman" w:hAnsi="Times New Roman"/>
                <w:sz w:val="20"/>
                <w:szCs w:val="20"/>
                <w:lang w:val="ru-RU"/>
              </w:rPr>
            </w:pPr>
          </w:p>
        </w:tc>
      </w:tr>
      <w:tr w:rsidR="00AD2C0B" w:rsidRPr="006F6E27" w:rsidTr="00AD2C0B">
        <w:trPr>
          <w:trHeight w:val="412"/>
        </w:trPr>
        <w:tc>
          <w:tcPr>
            <w:tcW w:w="2340" w:type="dxa"/>
            <w:vMerge/>
            <w:tcBorders>
              <w:top w:val="nil"/>
            </w:tcBorders>
          </w:tcPr>
          <w:p w:rsidR="00AD2C0B" w:rsidRPr="006F6E27" w:rsidRDefault="00AD2C0B" w:rsidP="00AD2C0B">
            <w:pPr>
              <w:rPr>
                <w:rFonts w:ascii="Times New Roman" w:hAnsi="Times New Roman"/>
                <w:sz w:val="20"/>
                <w:szCs w:val="20"/>
                <w:lang w:val="ru-RU"/>
              </w:rPr>
            </w:pPr>
          </w:p>
        </w:tc>
        <w:tc>
          <w:tcPr>
            <w:tcW w:w="9923" w:type="dxa"/>
          </w:tcPr>
          <w:p w:rsidR="00AD2C0B" w:rsidRPr="006F6E27" w:rsidRDefault="00AD2C0B" w:rsidP="00C16568">
            <w:pPr>
              <w:pStyle w:val="TableParagraph"/>
              <w:spacing w:line="247" w:lineRule="exact"/>
              <w:ind w:left="108"/>
              <w:rPr>
                <w:sz w:val="20"/>
                <w:szCs w:val="20"/>
                <w:lang w:val="ru-RU"/>
              </w:rPr>
            </w:pPr>
            <w:proofErr w:type="gramStart"/>
            <w:r w:rsidRPr="006F6E27">
              <w:rPr>
                <w:b/>
                <w:sz w:val="20"/>
                <w:szCs w:val="20"/>
                <w:lang w:val="ru-RU"/>
              </w:rPr>
              <w:t>Практическая</w:t>
            </w:r>
            <w:proofErr w:type="gramEnd"/>
            <w:r w:rsidRPr="006F6E27">
              <w:rPr>
                <w:b/>
                <w:sz w:val="20"/>
                <w:szCs w:val="20"/>
                <w:lang w:val="ru-RU"/>
              </w:rPr>
              <w:t xml:space="preserve"> работа</w:t>
            </w:r>
            <w:r w:rsidRPr="006F6E27">
              <w:rPr>
                <w:sz w:val="20"/>
                <w:szCs w:val="20"/>
                <w:lang w:val="ru-RU"/>
              </w:rPr>
              <w:t xml:space="preserve">  Основные способы пожаротушения и различные виды огнегасящих веществ.</w:t>
            </w:r>
          </w:p>
        </w:tc>
        <w:tc>
          <w:tcPr>
            <w:tcW w:w="849" w:type="dxa"/>
          </w:tcPr>
          <w:p w:rsidR="00AD2C0B" w:rsidRPr="006F6E27" w:rsidRDefault="00AD2C0B" w:rsidP="00AD2C0B">
            <w:pPr>
              <w:pStyle w:val="TableParagraph"/>
              <w:spacing w:before="75"/>
              <w:ind w:left="11"/>
              <w:jc w:val="center"/>
              <w:rPr>
                <w:i/>
                <w:color w:val="FF0000"/>
                <w:sz w:val="20"/>
                <w:szCs w:val="20"/>
              </w:rPr>
            </w:pPr>
            <w:r w:rsidRPr="006F6E27">
              <w:rPr>
                <w:i/>
                <w:color w:val="FF0000"/>
                <w:sz w:val="20"/>
                <w:szCs w:val="20"/>
              </w:rPr>
              <w:t>2</w:t>
            </w:r>
          </w:p>
        </w:tc>
        <w:tc>
          <w:tcPr>
            <w:tcW w:w="1799" w:type="dxa"/>
            <w:vMerge/>
            <w:tcBorders>
              <w:top w:val="nil"/>
            </w:tcBorders>
          </w:tcPr>
          <w:p w:rsidR="00AD2C0B" w:rsidRPr="006F6E27" w:rsidRDefault="00AD2C0B" w:rsidP="00AD2C0B">
            <w:pPr>
              <w:rPr>
                <w:rFonts w:ascii="Times New Roman" w:hAnsi="Times New Roman"/>
                <w:sz w:val="20"/>
                <w:szCs w:val="20"/>
              </w:rPr>
            </w:pPr>
          </w:p>
        </w:tc>
      </w:tr>
      <w:tr w:rsidR="00AD2C0B" w:rsidRPr="006F6E27" w:rsidTr="00AD2C0B">
        <w:trPr>
          <w:trHeight w:val="275"/>
        </w:trPr>
        <w:tc>
          <w:tcPr>
            <w:tcW w:w="2340" w:type="dxa"/>
            <w:vMerge/>
            <w:tcBorders>
              <w:top w:val="nil"/>
            </w:tcBorders>
          </w:tcPr>
          <w:p w:rsidR="00AD2C0B" w:rsidRPr="006F6E27" w:rsidRDefault="00AD2C0B" w:rsidP="00AD2C0B">
            <w:pPr>
              <w:rPr>
                <w:rFonts w:ascii="Times New Roman" w:hAnsi="Times New Roman"/>
                <w:sz w:val="20"/>
                <w:szCs w:val="20"/>
              </w:rPr>
            </w:pPr>
          </w:p>
        </w:tc>
        <w:tc>
          <w:tcPr>
            <w:tcW w:w="9923" w:type="dxa"/>
          </w:tcPr>
          <w:p w:rsidR="00AD2C0B" w:rsidRPr="006F6E27" w:rsidRDefault="00AD2C0B" w:rsidP="00AD2C0B">
            <w:pPr>
              <w:pStyle w:val="TableParagraph"/>
              <w:spacing w:line="256" w:lineRule="exact"/>
              <w:ind w:left="108"/>
              <w:rPr>
                <w:b/>
                <w:sz w:val="20"/>
                <w:szCs w:val="20"/>
              </w:rPr>
            </w:pPr>
            <w:r w:rsidRPr="006F6E27">
              <w:rPr>
                <w:b/>
                <w:sz w:val="20"/>
                <w:szCs w:val="20"/>
              </w:rPr>
              <w:t>Самостоятельная работа обучающихся</w:t>
            </w:r>
          </w:p>
        </w:tc>
        <w:tc>
          <w:tcPr>
            <w:tcW w:w="849" w:type="dxa"/>
          </w:tcPr>
          <w:p w:rsidR="00AD2C0B" w:rsidRPr="006F6E27" w:rsidRDefault="00AD2C0B" w:rsidP="00AD2C0B">
            <w:pPr>
              <w:pStyle w:val="TableParagraph"/>
              <w:spacing w:before="5" w:line="250" w:lineRule="exact"/>
              <w:ind w:left="8"/>
              <w:jc w:val="center"/>
              <w:rPr>
                <w:i/>
                <w:sz w:val="20"/>
                <w:szCs w:val="20"/>
              </w:rPr>
            </w:pPr>
          </w:p>
        </w:tc>
        <w:tc>
          <w:tcPr>
            <w:tcW w:w="1799" w:type="dxa"/>
          </w:tcPr>
          <w:p w:rsidR="00AD2C0B" w:rsidRPr="006F6E27" w:rsidRDefault="00AD2C0B" w:rsidP="00AD2C0B">
            <w:pPr>
              <w:pStyle w:val="TableParagraph"/>
              <w:rPr>
                <w:sz w:val="20"/>
                <w:szCs w:val="20"/>
              </w:rPr>
            </w:pPr>
          </w:p>
        </w:tc>
      </w:tr>
      <w:tr w:rsidR="004A6271" w:rsidRPr="006F6E27" w:rsidTr="007644AE">
        <w:trPr>
          <w:trHeight w:val="240"/>
        </w:trPr>
        <w:tc>
          <w:tcPr>
            <w:tcW w:w="2340" w:type="dxa"/>
            <w:vMerge w:val="restart"/>
          </w:tcPr>
          <w:p w:rsidR="004A6271" w:rsidRPr="006F6E27" w:rsidRDefault="004A6271" w:rsidP="00AD2C0B">
            <w:pPr>
              <w:pStyle w:val="TableParagraph"/>
              <w:spacing w:before="1"/>
              <w:ind w:left="107" w:right="969"/>
              <w:rPr>
                <w:b/>
                <w:sz w:val="20"/>
                <w:szCs w:val="20"/>
                <w:lang w:val="ru-RU"/>
              </w:rPr>
            </w:pPr>
            <w:r w:rsidRPr="006F6E27">
              <w:rPr>
                <w:b/>
                <w:sz w:val="20"/>
                <w:szCs w:val="20"/>
                <w:lang w:val="ru-RU"/>
              </w:rPr>
              <w:t>Тема 1.3. Принципы обеспечения</w:t>
            </w:r>
          </w:p>
          <w:p w:rsidR="004A6271" w:rsidRPr="006F6E27" w:rsidRDefault="004A6271" w:rsidP="00023988">
            <w:pPr>
              <w:pStyle w:val="TableParagraph"/>
              <w:ind w:left="107" w:right="137"/>
              <w:rPr>
                <w:b/>
                <w:sz w:val="20"/>
                <w:szCs w:val="20"/>
                <w:lang w:val="ru-RU"/>
              </w:rPr>
            </w:pPr>
            <w:r w:rsidRPr="006F6E27">
              <w:rPr>
                <w:b/>
                <w:sz w:val="20"/>
                <w:szCs w:val="20"/>
                <w:lang w:val="ru-RU"/>
              </w:rPr>
              <w:t>устойчивости объектов экономики</w:t>
            </w:r>
          </w:p>
        </w:tc>
        <w:tc>
          <w:tcPr>
            <w:tcW w:w="9923" w:type="dxa"/>
          </w:tcPr>
          <w:p w:rsidR="004A6271" w:rsidRPr="006F6E27" w:rsidRDefault="004A6271" w:rsidP="00AD2C0B">
            <w:pPr>
              <w:pStyle w:val="TableParagraph"/>
              <w:spacing w:before="1"/>
              <w:ind w:left="108"/>
              <w:rPr>
                <w:b/>
                <w:sz w:val="20"/>
                <w:szCs w:val="20"/>
              </w:rPr>
            </w:pPr>
            <w:r w:rsidRPr="006F6E27">
              <w:rPr>
                <w:b/>
                <w:sz w:val="20"/>
                <w:szCs w:val="20"/>
              </w:rPr>
              <w:t>Содержание учебного материала</w:t>
            </w:r>
          </w:p>
        </w:tc>
        <w:tc>
          <w:tcPr>
            <w:tcW w:w="849" w:type="dxa"/>
          </w:tcPr>
          <w:p w:rsidR="004A6271" w:rsidRPr="006F6E27" w:rsidRDefault="004A6271" w:rsidP="000119E5">
            <w:pPr>
              <w:pStyle w:val="TableParagraph"/>
              <w:spacing w:before="1"/>
              <w:ind w:left="11"/>
              <w:jc w:val="center"/>
              <w:rPr>
                <w:b/>
                <w:i/>
                <w:sz w:val="20"/>
                <w:szCs w:val="20"/>
              </w:rPr>
            </w:pPr>
          </w:p>
        </w:tc>
        <w:tc>
          <w:tcPr>
            <w:tcW w:w="1799" w:type="dxa"/>
            <w:vMerge w:val="restart"/>
          </w:tcPr>
          <w:p w:rsidR="004A6271" w:rsidRPr="00A07869" w:rsidRDefault="004A6271" w:rsidP="00023988">
            <w:pPr>
              <w:pStyle w:val="TableParagraph"/>
              <w:spacing w:line="248" w:lineRule="exact"/>
              <w:ind w:left="409"/>
              <w:rPr>
                <w:sz w:val="20"/>
                <w:szCs w:val="20"/>
                <w:lang w:val="ru-RU"/>
              </w:rPr>
            </w:pPr>
            <w:r w:rsidRPr="00A07869">
              <w:rPr>
                <w:sz w:val="20"/>
                <w:szCs w:val="20"/>
                <w:lang w:val="ru-RU"/>
              </w:rPr>
              <w:t>ПК</w:t>
            </w:r>
            <w:r w:rsidRPr="00A07869">
              <w:rPr>
                <w:spacing w:val="-4"/>
                <w:sz w:val="20"/>
                <w:szCs w:val="20"/>
                <w:lang w:val="ru-RU"/>
              </w:rPr>
              <w:t xml:space="preserve"> </w:t>
            </w:r>
            <w:r w:rsidRPr="00A07869">
              <w:rPr>
                <w:sz w:val="20"/>
                <w:szCs w:val="20"/>
                <w:lang w:val="ru-RU"/>
              </w:rPr>
              <w:t>1.1-1.3</w:t>
            </w:r>
          </w:p>
          <w:p w:rsidR="004A6271" w:rsidRPr="00A07869" w:rsidRDefault="004A6271" w:rsidP="00023988">
            <w:pPr>
              <w:pStyle w:val="TableParagraph"/>
              <w:spacing w:line="252" w:lineRule="exact"/>
              <w:ind w:left="409"/>
              <w:rPr>
                <w:sz w:val="20"/>
                <w:szCs w:val="20"/>
                <w:lang w:val="ru-RU"/>
              </w:rPr>
            </w:pPr>
            <w:r w:rsidRPr="00A07869">
              <w:rPr>
                <w:sz w:val="20"/>
                <w:szCs w:val="20"/>
                <w:lang w:val="ru-RU"/>
              </w:rPr>
              <w:t>ПК</w:t>
            </w:r>
            <w:r w:rsidRPr="00A07869">
              <w:rPr>
                <w:spacing w:val="-4"/>
                <w:sz w:val="20"/>
                <w:szCs w:val="20"/>
                <w:lang w:val="ru-RU"/>
              </w:rPr>
              <w:t xml:space="preserve"> </w:t>
            </w:r>
            <w:r w:rsidRPr="00A07869">
              <w:rPr>
                <w:sz w:val="20"/>
                <w:szCs w:val="20"/>
                <w:lang w:val="ru-RU"/>
              </w:rPr>
              <w:t>2.1-2.4</w:t>
            </w:r>
          </w:p>
          <w:p w:rsidR="004A6271" w:rsidRPr="00A07869" w:rsidRDefault="004A6271" w:rsidP="00023988">
            <w:pPr>
              <w:pStyle w:val="TableParagraph"/>
              <w:spacing w:line="252" w:lineRule="exact"/>
              <w:ind w:left="406"/>
              <w:rPr>
                <w:i/>
                <w:sz w:val="20"/>
                <w:szCs w:val="20"/>
                <w:lang w:val="ru-RU"/>
              </w:rPr>
            </w:pPr>
            <w:r w:rsidRPr="00A07869">
              <w:rPr>
                <w:i/>
                <w:sz w:val="20"/>
                <w:szCs w:val="20"/>
                <w:lang w:val="ru-RU"/>
              </w:rPr>
              <w:t>ПК 3.1-3.4</w:t>
            </w:r>
          </w:p>
          <w:p w:rsidR="004A6271" w:rsidRPr="00A07869" w:rsidRDefault="004A6271" w:rsidP="00023988">
            <w:pPr>
              <w:pStyle w:val="TableParagraph"/>
              <w:spacing w:before="2" w:line="252" w:lineRule="exact"/>
              <w:ind w:left="406"/>
              <w:rPr>
                <w:i/>
                <w:sz w:val="20"/>
                <w:szCs w:val="20"/>
                <w:lang w:val="ru-RU"/>
              </w:rPr>
            </w:pPr>
            <w:r w:rsidRPr="00A07869">
              <w:rPr>
                <w:i/>
                <w:sz w:val="20"/>
                <w:szCs w:val="20"/>
                <w:lang w:val="ru-RU"/>
              </w:rPr>
              <w:t>ПК 4.1-4.4</w:t>
            </w:r>
          </w:p>
          <w:p w:rsidR="004A6271" w:rsidRPr="00A07869" w:rsidRDefault="004A6271" w:rsidP="00023988">
            <w:pPr>
              <w:pStyle w:val="TableParagraph"/>
              <w:spacing w:line="252" w:lineRule="exact"/>
              <w:ind w:left="406"/>
              <w:rPr>
                <w:i/>
                <w:sz w:val="20"/>
                <w:szCs w:val="20"/>
                <w:lang w:val="ru-RU"/>
              </w:rPr>
            </w:pPr>
            <w:r w:rsidRPr="00A07869">
              <w:rPr>
                <w:i/>
                <w:sz w:val="20"/>
                <w:szCs w:val="20"/>
                <w:lang w:val="ru-RU"/>
              </w:rPr>
              <w:t>ПК 5.1-5.4</w:t>
            </w:r>
          </w:p>
        </w:tc>
      </w:tr>
      <w:tr w:rsidR="004A6271" w:rsidRPr="006F6E27" w:rsidTr="005176ED">
        <w:trPr>
          <w:trHeight w:val="1012"/>
        </w:trPr>
        <w:tc>
          <w:tcPr>
            <w:tcW w:w="2340" w:type="dxa"/>
            <w:vMerge/>
          </w:tcPr>
          <w:p w:rsidR="004A6271" w:rsidRPr="00A07869" w:rsidRDefault="004A6271" w:rsidP="00AD2C0B">
            <w:pPr>
              <w:rPr>
                <w:rFonts w:ascii="Times New Roman" w:hAnsi="Times New Roman"/>
                <w:sz w:val="20"/>
                <w:szCs w:val="20"/>
                <w:lang w:val="ru-RU"/>
              </w:rPr>
            </w:pPr>
          </w:p>
        </w:tc>
        <w:tc>
          <w:tcPr>
            <w:tcW w:w="9923" w:type="dxa"/>
          </w:tcPr>
          <w:p w:rsidR="004A6271" w:rsidRPr="006D14FE" w:rsidRDefault="004A6271" w:rsidP="00023988">
            <w:pPr>
              <w:pStyle w:val="TableParagraph"/>
              <w:spacing w:line="246" w:lineRule="exact"/>
              <w:ind w:left="108"/>
              <w:rPr>
                <w:sz w:val="20"/>
                <w:szCs w:val="20"/>
                <w:lang w:val="ru-RU"/>
              </w:rPr>
            </w:pPr>
            <w:r w:rsidRPr="006F6E27">
              <w:rPr>
                <w:rFonts w:eastAsia="Calibri"/>
                <w:b/>
                <w:bCs/>
                <w:sz w:val="20"/>
                <w:szCs w:val="20"/>
                <w:lang w:val="ru-RU"/>
              </w:rPr>
              <w:t>Практическое занятие</w:t>
            </w:r>
            <w:r w:rsidRPr="006F6E27">
              <w:rPr>
                <w:rFonts w:eastAsia="Calibri"/>
                <w:bCs/>
                <w:sz w:val="20"/>
                <w:szCs w:val="20"/>
                <w:lang w:val="ru-RU"/>
              </w:rPr>
              <w:t xml:space="preserve"> </w:t>
            </w:r>
            <w:r w:rsidRPr="006F6E27">
              <w:rPr>
                <w:sz w:val="20"/>
                <w:szCs w:val="20"/>
                <w:lang w:val="ru-RU"/>
              </w:rPr>
              <w:t xml:space="preserve">Понятие устойчивости объекта экономики. </w:t>
            </w:r>
            <w:r w:rsidRPr="006D14FE">
              <w:rPr>
                <w:sz w:val="20"/>
                <w:szCs w:val="20"/>
                <w:lang w:val="ru-RU"/>
              </w:rPr>
              <w:t>Факторы, определяющие</w:t>
            </w:r>
          </w:p>
          <w:p w:rsidR="004A6271" w:rsidRPr="006F6E27" w:rsidRDefault="004A6271" w:rsidP="00023988">
            <w:pPr>
              <w:pStyle w:val="TableParagraph"/>
              <w:spacing w:line="252" w:lineRule="exact"/>
              <w:ind w:left="108"/>
              <w:rPr>
                <w:sz w:val="20"/>
                <w:szCs w:val="20"/>
                <w:lang w:val="ru-RU"/>
              </w:rPr>
            </w:pPr>
            <w:r w:rsidRPr="00A07869">
              <w:rPr>
                <w:sz w:val="20"/>
                <w:szCs w:val="20"/>
                <w:lang w:val="ru-RU"/>
              </w:rPr>
              <w:t xml:space="preserve">условия функционирования технических систем и бытовых объектов. </w:t>
            </w:r>
            <w:r w:rsidRPr="006F6E27">
              <w:rPr>
                <w:sz w:val="20"/>
                <w:szCs w:val="20"/>
                <w:lang w:val="ru-RU"/>
              </w:rPr>
              <w:t>Принципы обеспечения устой-</w:t>
            </w:r>
          </w:p>
          <w:p w:rsidR="004A6271" w:rsidRPr="006F6E27" w:rsidRDefault="004A6271" w:rsidP="00023988">
            <w:pPr>
              <w:pStyle w:val="TableParagraph"/>
              <w:spacing w:line="246" w:lineRule="exact"/>
              <w:ind w:left="108"/>
              <w:rPr>
                <w:sz w:val="20"/>
                <w:szCs w:val="20"/>
                <w:lang w:val="ru-RU"/>
              </w:rPr>
            </w:pPr>
            <w:proofErr w:type="spellStart"/>
            <w:r w:rsidRPr="006F6E27">
              <w:rPr>
                <w:sz w:val="20"/>
                <w:szCs w:val="20"/>
                <w:lang w:val="ru-RU"/>
              </w:rPr>
              <w:t>чивости</w:t>
            </w:r>
            <w:proofErr w:type="spellEnd"/>
            <w:r w:rsidRPr="006F6E27">
              <w:rPr>
                <w:sz w:val="20"/>
                <w:szCs w:val="20"/>
                <w:lang w:val="ru-RU"/>
              </w:rPr>
              <w:t xml:space="preserve"> объектов экономики в условиях противодействия терроризму как серьезной угрозе национальной безопасности </w:t>
            </w:r>
            <w:proofErr w:type="spellStart"/>
            <w:r w:rsidRPr="006F6E27">
              <w:rPr>
                <w:sz w:val="20"/>
                <w:szCs w:val="20"/>
                <w:lang w:val="ru-RU"/>
              </w:rPr>
              <w:t>России</w:t>
            </w:r>
            <w:proofErr w:type="gramStart"/>
            <w:r w:rsidRPr="006F6E27">
              <w:rPr>
                <w:sz w:val="20"/>
                <w:szCs w:val="20"/>
                <w:lang w:val="ru-RU"/>
              </w:rPr>
              <w:t>.</w:t>
            </w:r>
            <w:r w:rsidRPr="006F6E27">
              <w:rPr>
                <w:rFonts w:eastAsia="Calibri"/>
                <w:bCs/>
                <w:sz w:val="20"/>
                <w:szCs w:val="20"/>
                <w:lang w:val="ru-RU"/>
              </w:rPr>
              <w:t>Р</w:t>
            </w:r>
            <w:proofErr w:type="gramEnd"/>
            <w:r w:rsidRPr="006F6E27">
              <w:rPr>
                <w:rFonts w:eastAsia="Calibri"/>
                <w:bCs/>
                <w:sz w:val="20"/>
                <w:szCs w:val="20"/>
                <w:lang w:val="ru-RU"/>
              </w:rPr>
              <w:t>азработка</w:t>
            </w:r>
            <w:proofErr w:type="spellEnd"/>
            <w:r w:rsidRPr="006F6E27">
              <w:rPr>
                <w:rFonts w:eastAsia="Calibri"/>
                <w:bCs/>
                <w:sz w:val="20"/>
                <w:szCs w:val="20"/>
                <w:lang w:val="ru-RU"/>
              </w:rPr>
              <w:t xml:space="preserve"> мероприятия по повышению устойчивости функционирования объектов экономики (ОЭ).</w:t>
            </w:r>
          </w:p>
        </w:tc>
        <w:tc>
          <w:tcPr>
            <w:tcW w:w="849" w:type="dxa"/>
            <w:tcBorders>
              <w:top w:val="single" w:sz="4" w:space="0" w:color="auto"/>
            </w:tcBorders>
          </w:tcPr>
          <w:p w:rsidR="004A6271" w:rsidRPr="006F6E27" w:rsidRDefault="004A6271" w:rsidP="00C55571">
            <w:pPr>
              <w:jc w:val="center"/>
              <w:rPr>
                <w:rFonts w:ascii="Times New Roman" w:hAnsi="Times New Roman"/>
                <w:color w:val="FF0000"/>
                <w:sz w:val="20"/>
                <w:szCs w:val="20"/>
                <w:lang w:val="ru-RU"/>
              </w:rPr>
            </w:pPr>
            <w:r w:rsidRPr="006F6E27">
              <w:rPr>
                <w:rFonts w:ascii="Times New Roman" w:hAnsi="Times New Roman"/>
                <w:color w:val="FF0000"/>
                <w:sz w:val="20"/>
                <w:szCs w:val="20"/>
                <w:lang w:val="ru-RU"/>
              </w:rPr>
              <w:t>2</w:t>
            </w:r>
          </w:p>
        </w:tc>
        <w:tc>
          <w:tcPr>
            <w:tcW w:w="1799" w:type="dxa"/>
            <w:vMerge/>
          </w:tcPr>
          <w:p w:rsidR="004A6271" w:rsidRPr="006F6E27" w:rsidRDefault="004A6271" w:rsidP="00023988">
            <w:pPr>
              <w:rPr>
                <w:rFonts w:ascii="Times New Roman" w:hAnsi="Times New Roman"/>
                <w:sz w:val="20"/>
                <w:szCs w:val="20"/>
                <w:lang w:val="ru-RU"/>
              </w:rPr>
            </w:pPr>
          </w:p>
        </w:tc>
      </w:tr>
    </w:tbl>
    <w:p w:rsidR="00AD2C0B" w:rsidRPr="006F6E27" w:rsidRDefault="00AD2C0B" w:rsidP="00AD2C0B">
      <w:pPr>
        <w:rPr>
          <w:sz w:val="20"/>
          <w:szCs w:val="20"/>
        </w:rPr>
        <w:sectPr w:rsidR="00AD2C0B" w:rsidRPr="006F6E27" w:rsidSect="00545C1A">
          <w:footerReference w:type="default" r:id="rId16"/>
          <w:pgSz w:w="16850" w:h="11920" w:orient="landscape"/>
          <w:pgMar w:top="780" w:right="920" w:bottom="851" w:left="760" w:header="0" w:footer="1227" w:gutter="0"/>
          <w:pgNumType w:start="6"/>
          <w:cols w:space="720"/>
          <w:titlePg/>
          <w:docGrid w:linePitch="299"/>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9923"/>
        <w:gridCol w:w="849"/>
        <w:gridCol w:w="1799"/>
      </w:tblGrid>
      <w:tr w:rsidR="00AD2C0B" w:rsidRPr="006F6E27" w:rsidTr="004A6271">
        <w:trPr>
          <w:trHeight w:val="281"/>
        </w:trPr>
        <w:tc>
          <w:tcPr>
            <w:tcW w:w="2340" w:type="dxa"/>
          </w:tcPr>
          <w:p w:rsidR="00AD2C0B" w:rsidRPr="006F6E27" w:rsidRDefault="00AD2C0B" w:rsidP="00AD2C0B">
            <w:pPr>
              <w:pStyle w:val="TableParagraph"/>
              <w:rPr>
                <w:sz w:val="20"/>
                <w:szCs w:val="20"/>
                <w:lang w:val="ru-RU"/>
              </w:rPr>
            </w:pPr>
          </w:p>
        </w:tc>
        <w:tc>
          <w:tcPr>
            <w:tcW w:w="9923" w:type="dxa"/>
          </w:tcPr>
          <w:p w:rsidR="00AD2C0B" w:rsidRPr="006F6E27" w:rsidRDefault="00AD2C0B" w:rsidP="00AD2C0B">
            <w:pPr>
              <w:pStyle w:val="TableParagraph"/>
              <w:spacing w:line="266" w:lineRule="exact"/>
              <w:ind w:left="108"/>
              <w:rPr>
                <w:b/>
                <w:sz w:val="20"/>
                <w:szCs w:val="20"/>
              </w:rPr>
            </w:pPr>
            <w:r w:rsidRPr="006F6E27">
              <w:rPr>
                <w:b/>
                <w:sz w:val="20"/>
                <w:szCs w:val="20"/>
              </w:rPr>
              <w:t>Самостоятельная работа обучающихся</w:t>
            </w:r>
          </w:p>
        </w:tc>
        <w:tc>
          <w:tcPr>
            <w:tcW w:w="849" w:type="dxa"/>
          </w:tcPr>
          <w:p w:rsidR="00AD2C0B" w:rsidRPr="006F6E27" w:rsidRDefault="00AD2C0B" w:rsidP="00AD2C0B">
            <w:pPr>
              <w:pStyle w:val="TableParagraph"/>
              <w:spacing w:line="239" w:lineRule="exact"/>
              <w:ind w:left="8"/>
              <w:jc w:val="center"/>
              <w:rPr>
                <w:i/>
                <w:sz w:val="20"/>
                <w:szCs w:val="20"/>
              </w:rPr>
            </w:pPr>
          </w:p>
        </w:tc>
        <w:tc>
          <w:tcPr>
            <w:tcW w:w="1799" w:type="dxa"/>
          </w:tcPr>
          <w:p w:rsidR="00AD2C0B" w:rsidRPr="006F6E27" w:rsidRDefault="00AD2C0B" w:rsidP="00AD2C0B">
            <w:pPr>
              <w:pStyle w:val="TableParagraph"/>
              <w:spacing w:line="239" w:lineRule="exact"/>
              <w:ind w:left="461"/>
              <w:rPr>
                <w:sz w:val="20"/>
                <w:szCs w:val="20"/>
              </w:rPr>
            </w:pPr>
            <w:r w:rsidRPr="006F6E27">
              <w:rPr>
                <w:sz w:val="20"/>
                <w:szCs w:val="20"/>
              </w:rPr>
              <w:t>ОК 01-10</w:t>
            </w:r>
          </w:p>
        </w:tc>
      </w:tr>
      <w:tr w:rsidR="00AD2C0B" w:rsidRPr="006F6E27" w:rsidTr="00AD2C0B">
        <w:trPr>
          <w:trHeight w:val="333"/>
        </w:trPr>
        <w:tc>
          <w:tcPr>
            <w:tcW w:w="2340" w:type="dxa"/>
            <w:vMerge w:val="restart"/>
          </w:tcPr>
          <w:p w:rsidR="00AD2C0B" w:rsidRPr="00A07869" w:rsidRDefault="00AD2C0B" w:rsidP="00AD2C0B">
            <w:pPr>
              <w:pStyle w:val="TableParagraph"/>
              <w:spacing w:line="244" w:lineRule="exact"/>
              <w:ind w:left="107"/>
              <w:rPr>
                <w:b/>
                <w:sz w:val="20"/>
                <w:szCs w:val="20"/>
                <w:lang w:val="ru-RU"/>
              </w:rPr>
            </w:pPr>
            <w:r w:rsidRPr="00A07869">
              <w:rPr>
                <w:b/>
                <w:sz w:val="20"/>
                <w:szCs w:val="20"/>
                <w:lang w:val="ru-RU"/>
              </w:rPr>
              <w:t>Тема 1.4.</w:t>
            </w:r>
          </w:p>
          <w:p w:rsidR="00AD2C0B" w:rsidRPr="00A07869" w:rsidRDefault="00AD2C0B" w:rsidP="00AD2C0B">
            <w:pPr>
              <w:pStyle w:val="TableParagraph"/>
              <w:spacing w:line="252" w:lineRule="exact"/>
              <w:ind w:left="107"/>
              <w:rPr>
                <w:b/>
                <w:sz w:val="20"/>
                <w:szCs w:val="20"/>
                <w:lang w:val="ru-RU"/>
              </w:rPr>
            </w:pPr>
            <w:r w:rsidRPr="00A07869">
              <w:rPr>
                <w:b/>
                <w:sz w:val="20"/>
                <w:szCs w:val="20"/>
                <w:lang w:val="ru-RU"/>
              </w:rPr>
              <w:t>Мониторинг</w:t>
            </w:r>
          </w:p>
          <w:p w:rsidR="00AD2C0B" w:rsidRPr="00A07869" w:rsidRDefault="00AD2C0B" w:rsidP="00AD2C0B">
            <w:pPr>
              <w:pStyle w:val="TableParagraph"/>
              <w:spacing w:before="1"/>
              <w:ind w:left="107" w:right="110"/>
              <w:rPr>
                <w:b/>
                <w:sz w:val="20"/>
                <w:szCs w:val="20"/>
                <w:lang w:val="ru-RU"/>
              </w:rPr>
            </w:pPr>
            <w:r w:rsidRPr="00A07869">
              <w:rPr>
                <w:b/>
                <w:sz w:val="20"/>
                <w:szCs w:val="20"/>
                <w:lang w:val="ru-RU"/>
              </w:rPr>
              <w:t>и прогнозирование развития событий, и оценка последствий при ЧС и стихийных явлениях</w:t>
            </w:r>
          </w:p>
        </w:tc>
        <w:tc>
          <w:tcPr>
            <w:tcW w:w="9923" w:type="dxa"/>
          </w:tcPr>
          <w:p w:rsidR="00AD2C0B" w:rsidRPr="006F6E27" w:rsidRDefault="00AD2C0B" w:rsidP="00AD2C0B">
            <w:pPr>
              <w:pStyle w:val="TableParagraph"/>
              <w:spacing w:line="244" w:lineRule="exact"/>
              <w:ind w:left="108"/>
              <w:rPr>
                <w:b/>
                <w:sz w:val="20"/>
                <w:szCs w:val="20"/>
              </w:rPr>
            </w:pPr>
            <w:r w:rsidRPr="006F6E27">
              <w:rPr>
                <w:b/>
                <w:sz w:val="20"/>
                <w:szCs w:val="20"/>
              </w:rPr>
              <w:t>Содержание учебного материала</w:t>
            </w:r>
          </w:p>
        </w:tc>
        <w:tc>
          <w:tcPr>
            <w:tcW w:w="849" w:type="dxa"/>
          </w:tcPr>
          <w:p w:rsidR="00AD2C0B" w:rsidRPr="006F6E27" w:rsidRDefault="00AD2C0B" w:rsidP="00AD2C0B">
            <w:pPr>
              <w:pStyle w:val="TableParagraph"/>
              <w:spacing w:line="244" w:lineRule="exact"/>
              <w:ind w:left="11"/>
              <w:jc w:val="center"/>
              <w:rPr>
                <w:b/>
                <w:i/>
                <w:sz w:val="20"/>
                <w:szCs w:val="20"/>
              </w:rPr>
            </w:pPr>
          </w:p>
        </w:tc>
        <w:tc>
          <w:tcPr>
            <w:tcW w:w="1799" w:type="dxa"/>
            <w:vMerge w:val="restart"/>
          </w:tcPr>
          <w:p w:rsidR="00AD2C0B" w:rsidRPr="006F6E27" w:rsidRDefault="00AD2C0B" w:rsidP="00AD2C0B">
            <w:pPr>
              <w:pStyle w:val="TableParagraph"/>
              <w:spacing w:line="239" w:lineRule="exact"/>
              <w:ind w:left="461"/>
              <w:rPr>
                <w:sz w:val="20"/>
                <w:szCs w:val="20"/>
              </w:rPr>
            </w:pPr>
            <w:r w:rsidRPr="006F6E27">
              <w:rPr>
                <w:sz w:val="20"/>
                <w:szCs w:val="20"/>
              </w:rPr>
              <w:t>ОК 01-10</w:t>
            </w:r>
          </w:p>
        </w:tc>
      </w:tr>
      <w:tr w:rsidR="00AD2C0B" w:rsidRPr="006F6E27" w:rsidTr="00AD2C0B">
        <w:trPr>
          <w:trHeight w:val="760"/>
        </w:trPr>
        <w:tc>
          <w:tcPr>
            <w:tcW w:w="2340" w:type="dxa"/>
            <w:vMerge/>
            <w:tcBorders>
              <w:top w:val="nil"/>
            </w:tcBorders>
          </w:tcPr>
          <w:p w:rsidR="00AD2C0B" w:rsidRPr="006F6E27" w:rsidRDefault="00AD2C0B" w:rsidP="00AD2C0B">
            <w:pPr>
              <w:rPr>
                <w:sz w:val="20"/>
                <w:szCs w:val="20"/>
              </w:rPr>
            </w:pPr>
          </w:p>
        </w:tc>
        <w:tc>
          <w:tcPr>
            <w:tcW w:w="9923" w:type="dxa"/>
          </w:tcPr>
          <w:p w:rsidR="00AD2C0B" w:rsidRPr="00A07869" w:rsidRDefault="00AD2C0B" w:rsidP="00AD2C0B">
            <w:pPr>
              <w:pStyle w:val="TableParagraph"/>
              <w:spacing w:line="239" w:lineRule="exact"/>
              <w:ind w:left="108"/>
              <w:rPr>
                <w:sz w:val="20"/>
                <w:szCs w:val="20"/>
                <w:lang w:val="ru-RU"/>
              </w:rPr>
            </w:pPr>
            <w:r w:rsidRPr="00A07869">
              <w:rPr>
                <w:sz w:val="20"/>
                <w:szCs w:val="20"/>
                <w:lang w:val="ru-RU"/>
              </w:rPr>
              <w:t>1. Назначение мониторинга и прогнозирования. Задачи прогнозирования ЧС. Выявление обстановки и</w:t>
            </w:r>
          </w:p>
          <w:p w:rsidR="00AD2C0B" w:rsidRPr="006F6E27" w:rsidRDefault="00AD2C0B" w:rsidP="00AD2C0B">
            <w:pPr>
              <w:pStyle w:val="TableParagraph"/>
              <w:spacing w:before="5" w:line="252" w:lineRule="exact"/>
              <w:ind w:left="108" w:right="367"/>
              <w:rPr>
                <w:sz w:val="20"/>
                <w:szCs w:val="20"/>
                <w:lang w:val="ru-RU"/>
              </w:rPr>
            </w:pPr>
            <w:r w:rsidRPr="00A07869">
              <w:rPr>
                <w:sz w:val="20"/>
                <w:szCs w:val="20"/>
                <w:lang w:val="ru-RU"/>
              </w:rPr>
              <w:t>сбор информации. Прогнозная оценка обстановки, этапы и метод</w:t>
            </w:r>
            <w:r w:rsidR="00860494" w:rsidRPr="00A07869">
              <w:rPr>
                <w:sz w:val="20"/>
                <w:szCs w:val="20"/>
                <w:lang w:val="ru-RU"/>
              </w:rPr>
              <w:t xml:space="preserve">ы. </w:t>
            </w:r>
            <w:r w:rsidR="00860494" w:rsidRPr="006F6E27">
              <w:rPr>
                <w:sz w:val="20"/>
                <w:szCs w:val="20"/>
                <w:lang w:val="ru-RU"/>
              </w:rPr>
              <w:t>Использование данных монито</w:t>
            </w:r>
            <w:r w:rsidRPr="006F6E27">
              <w:rPr>
                <w:sz w:val="20"/>
                <w:szCs w:val="20"/>
                <w:lang w:val="ru-RU"/>
              </w:rPr>
              <w:t>ринга для защиты населения и предотвращения ЧС.</w:t>
            </w:r>
          </w:p>
        </w:tc>
        <w:tc>
          <w:tcPr>
            <w:tcW w:w="849" w:type="dxa"/>
            <w:tcBorders>
              <w:top w:val="nil"/>
            </w:tcBorders>
          </w:tcPr>
          <w:p w:rsidR="00AD2C0B" w:rsidRPr="006F6E27" w:rsidRDefault="000119E5" w:rsidP="00C55571">
            <w:pPr>
              <w:jc w:val="center"/>
              <w:rPr>
                <w:sz w:val="20"/>
                <w:szCs w:val="20"/>
                <w:lang w:val="ru-RU"/>
              </w:rPr>
            </w:pPr>
            <w:r w:rsidRPr="006F6E27">
              <w:rPr>
                <w:sz w:val="20"/>
                <w:szCs w:val="20"/>
                <w:lang w:val="ru-RU"/>
              </w:rPr>
              <w:t>1</w:t>
            </w:r>
          </w:p>
        </w:tc>
        <w:tc>
          <w:tcPr>
            <w:tcW w:w="1799" w:type="dxa"/>
            <w:vMerge/>
            <w:tcBorders>
              <w:top w:val="nil"/>
            </w:tcBorders>
          </w:tcPr>
          <w:p w:rsidR="00AD2C0B" w:rsidRPr="006F6E27" w:rsidRDefault="00AD2C0B" w:rsidP="00AD2C0B">
            <w:pPr>
              <w:rPr>
                <w:sz w:val="20"/>
                <w:szCs w:val="20"/>
              </w:rPr>
            </w:pPr>
          </w:p>
        </w:tc>
      </w:tr>
      <w:tr w:rsidR="00AD2C0B" w:rsidRPr="006F6E27" w:rsidTr="000119E5">
        <w:trPr>
          <w:trHeight w:val="629"/>
        </w:trPr>
        <w:tc>
          <w:tcPr>
            <w:tcW w:w="2340" w:type="dxa"/>
            <w:vMerge/>
            <w:tcBorders>
              <w:top w:val="nil"/>
            </w:tcBorders>
          </w:tcPr>
          <w:p w:rsidR="00AD2C0B" w:rsidRPr="006F6E27" w:rsidRDefault="00AD2C0B" w:rsidP="00AD2C0B">
            <w:pPr>
              <w:rPr>
                <w:sz w:val="20"/>
                <w:szCs w:val="20"/>
              </w:rPr>
            </w:pPr>
          </w:p>
        </w:tc>
        <w:tc>
          <w:tcPr>
            <w:tcW w:w="9923" w:type="dxa"/>
          </w:tcPr>
          <w:p w:rsidR="00AD2C0B" w:rsidRPr="006F6E27" w:rsidRDefault="00860494" w:rsidP="00AD2C0B">
            <w:pPr>
              <w:pStyle w:val="TableParagraph"/>
              <w:spacing w:line="265" w:lineRule="exact"/>
              <w:ind w:left="108"/>
              <w:rPr>
                <w:b/>
                <w:sz w:val="20"/>
                <w:szCs w:val="20"/>
                <w:lang w:val="ru-RU"/>
              </w:rPr>
            </w:pPr>
            <w:r w:rsidRPr="006F6E27">
              <w:rPr>
                <w:b/>
                <w:spacing w:val="-8"/>
                <w:sz w:val="20"/>
                <w:szCs w:val="20"/>
                <w:lang w:val="ru-RU"/>
              </w:rPr>
              <w:t>Практическое занятие</w:t>
            </w:r>
            <w:r w:rsidRPr="006F6E27">
              <w:rPr>
                <w:spacing w:val="-8"/>
                <w:sz w:val="20"/>
                <w:szCs w:val="20"/>
                <w:lang w:val="ru-RU"/>
              </w:rPr>
              <w:t>:</w:t>
            </w:r>
            <w:r w:rsidRPr="006F6E27">
              <w:rPr>
                <w:b/>
                <w:spacing w:val="-8"/>
                <w:sz w:val="20"/>
                <w:szCs w:val="20"/>
                <w:lang w:val="ru-RU"/>
              </w:rPr>
              <w:t xml:space="preserve"> </w:t>
            </w:r>
            <w:r w:rsidRPr="006F6E27">
              <w:rPr>
                <w:spacing w:val="-8"/>
                <w:sz w:val="20"/>
                <w:szCs w:val="20"/>
                <w:lang w:val="ru-RU"/>
              </w:rPr>
              <w:t>«</w:t>
            </w:r>
            <w:r w:rsidRPr="006F6E27">
              <w:rPr>
                <w:sz w:val="20"/>
                <w:szCs w:val="20"/>
                <w:lang w:val="ru-RU"/>
              </w:rPr>
              <w:t>Отработка правил поведения при автомобильных и железнодорожных авариях на воздушном и водном транспорте</w:t>
            </w:r>
            <w:r w:rsidRPr="006F6E27">
              <w:rPr>
                <w:spacing w:val="-8"/>
                <w:sz w:val="20"/>
                <w:szCs w:val="20"/>
                <w:lang w:val="ru-RU"/>
              </w:rPr>
              <w:t>»</w:t>
            </w:r>
          </w:p>
        </w:tc>
        <w:tc>
          <w:tcPr>
            <w:tcW w:w="849" w:type="dxa"/>
          </w:tcPr>
          <w:p w:rsidR="00AD2C0B" w:rsidRPr="006F6E27" w:rsidRDefault="00860494" w:rsidP="00AD2C0B">
            <w:pPr>
              <w:pStyle w:val="TableParagraph"/>
              <w:spacing w:line="239" w:lineRule="exact"/>
              <w:ind w:left="8"/>
              <w:jc w:val="center"/>
              <w:rPr>
                <w:i/>
                <w:sz w:val="20"/>
                <w:szCs w:val="20"/>
                <w:lang w:val="ru-RU"/>
              </w:rPr>
            </w:pPr>
            <w:r w:rsidRPr="006F6E27">
              <w:rPr>
                <w:i/>
                <w:color w:val="FF0000"/>
                <w:sz w:val="20"/>
                <w:szCs w:val="20"/>
                <w:lang w:val="ru-RU"/>
              </w:rPr>
              <w:t>2</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278"/>
        </w:trPr>
        <w:tc>
          <w:tcPr>
            <w:tcW w:w="2340" w:type="dxa"/>
            <w:vMerge w:val="restart"/>
          </w:tcPr>
          <w:p w:rsidR="00AD2C0B" w:rsidRPr="006F6E27" w:rsidRDefault="00AD2C0B" w:rsidP="00FE3EDF">
            <w:pPr>
              <w:pStyle w:val="TableParagraph"/>
              <w:ind w:left="107" w:right="182"/>
              <w:rPr>
                <w:b/>
                <w:sz w:val="20"/>
                <w:szCs w:val="20"/>
                <w:lang w:val="ru-RU"/>
              </w:rPr>
            </w:pPr>
            <w:r w:rsidRPr="00A07869">
              <w:rPr>
                <w:b/>
                <w:sz w:val="20"/>
                <w:szCs w:val="20"/>
                <w:lang w:val="ru-RU"/>
              </w:rPr>
              <w:t xml:space="preserve">Тема 1.5. </w:t>
            </w:r>
            <w:r w:rsidRPr="006F6E27">
              <w:rPr>
                <w:b/>
                <w:sz w:val="20"/>
                <w:szCs w:val="20"/>
                <w:lang w:val="ru-RU"/>
              </w:rPr>
              <w:t>Гражданская оборона. Единая</w:t>
            </w:r>
            <w:r w:rsidR="00FE3EDF" w:rsidRPr="006F6E27">
              <w:rPr>
                <w:b/>
                <w:sz w:val="20"/>
                <w:szCs w:val="20"/>
                <w:lang w:val="ru-RU"/>
              </w:rPr>
              <w:t xml:space="preserve"> </w:t>
            </w:r>
            <w:r w:rsidRPr="006F6E27">
              <w:rPr>
                <w:b/>
                <w:sz w:val="20"/>
                <w:szCs w:val="20"/>
                <w:lang w:val="ru-RU"/>
              </w:rPr>
              <w:t>государственная</w:t>
            </w:r>
            <w:r w:rsidR="00FE3EDF" w:rsidRPr="006F6E27">
              <w:rPr>
                <w:b/>
                <w:sz w:val="20"/>
                <w:szCs w:val="20"/>
                <w:lang w:val="ru-RU"/>
              </w:rPr>
              <w:t xml:space="preserve"> </w:t>
            </w:r>
            <w:r w:rsidRPr="006F6E27">
              <w:rPr>
                <w:b/>
                <w:sz w:val="20"/>
                <w:szCs w:val="20"/>
                <w:lang w:val="ru-RU"/>
              </w:rPr>
              <w:t>система</w:t>
            </w:r>
            <w:r w:rsidR="00FE3EDF" w:rsidRPr="006F6E27">
              <w:rPr>
                <w:b/>
                <w:sz w:val="20"/>
                <w:szCs w:val="20"/>
                <w:lang w:val="ru-RU"/>
              </w:rPr>
              <w:t xml:space="preserve"> </w:t>
            </w:r>
            <w:r w:rsidRPr="006F6E27">
              <w:rPr>
                <w:b/>
                <w:sz w:val="20"/>
                <w:szCs w:val="20"/>
                <w:lang w:val="ru-RU"/>
              </w:rPr>
              <w:t>предупреждения</w:t>
            </w:r>
            <w:r w:rsidR="00FE3EDF" w:rsidRPr="006F6E27">
              <w:rPr>
                <w:b/>
                <w:sz w:val="20"/>
                <w:szCs w:val="20"/>
                <w:lang w:val="ru-RU"/>
              </w:rPr>
              <w:t xml:space="preserve"> </w:t>
            </w:r>
            <w:r w:rsidRPr="006F6E27">
              <w:rPr>
                <w:b/>
                <w:sz w:val="20"/>
                <w:szCs w:val="20"/>
                <w:lang w:val="ru-RU"/>
              </w:rPr>
              <w:t>и</w:t>
            </w:r>
            <w:r w:rsidR="00FE3EDF" w:rsidRPr="006F6E27">
              <w:rPr>
                <w:b/>
                <w:sz w:val="20"/>
                <w:szCs w:val="20"/>
                <w:lang w:val="ru-RU"/>
              </w:rPr>
              <w:t xml:space="preserve"> </w:t>
            </w:r>
            <w:r w:rsidRPr="006F6E27">
              <w:rPr>
                <w:b/>
                <w:sz w:val="20"/>
                <w:szCs w:val="20"/>
                <w:lang w:val="ru-RU"/>
              </w:rPr>
              <w:t>ликвидации</w:t>
            </w:r>
            <w:r w:rsidR="00FE3EDF" w:rsidRPr="006F6E27">
              <w:rPr>
                <w:b/>
                <w:sz w:val="20"/>
                <w:szCs w:val="20"/>
                <w:lang w:val="ru-RU"/>
              </w:rPr>
              <w:t xml:space="preserve"> </w:t>
            </w:r>
            <w:proofErr w:type="gramStart"/>
            <w:r w:rsidRPr="006F6E27">
              <w:rPr>
                <w:b/>
                <w:sz w:val="20"/>
                <w:szCs w:val="20"/>
                <w:lang w:val="ru-RU"/>
              </w:rPr>
              <w:t>чрезвычайных</w:t>
            </w:r>
            <w:proofErr w:type="gramEnd"/>
            <w:r w:rsidR="00FE3EDF" w:rsidRPr="006F6E27">
              <w:rPr>
                <w:b/>
                <w:sz w:val="20"/>
                <w:szCs w:val="20"/>
                <w:lang w:val="ru-RU"/>
              </w:rPr>
              <w:t xml:space="preserve"> си</w:t>
            </w:r>
            <w:r w:rsidRPr="006F6E27">
              <w:rPr>
                <w:b/>
                <w:sz w:val="20"/>
                <w:szCs w:val="20"/>
                <w:lang w:val="ru-RU"/>
              </w:rPr>
              <w:t>туаций (РСЧС).</w:t>
            </w:r>
          </w:p>
        </w:tc>
        <w:tc>
          <w:tcPr>
            <w:tcW w:w="9923" w:type="dxa"/>
          </w:tcPr>
          <w:p w:rsidR="00AD2C0B" w:rsidRPr="006F6E27" w:rsidRDefault="00AD2C0B" w:rsidP="00AD2C0B">
            <w:pPr>
              <w:pStyle w:val="TableParagraph"/>
              <w:spacing w:line="247" w:lineRule="exact"/>
              <w:ind w:left="108"/>
              <w:rPr>
                <w:b/>
                <w:sz w:val="20"/>
                <w:szCs w:val="20"/>
              </w:rPr>
            </w:pPr>
            <w:r w:rsidRPr="006F6E27">
              <w:rPr>
                <w:b/>
                <w:sz w:val="20"/>
                <w:szCs w:val="20"/>
              </w:rPr>
              <w:t>Содержание учебного материала</w:t>
            </w:r>
          </w:p>
        </w:tc>
        <w:tc>
          <w:tcPr>
            <w:tcW w:w="849" w:type="dxa"/>
          </w:tcPr>
          <w:p w:rsidR="00AD2C0B" w:rsidRPr="006F6E27" w:rsidRDefault="00AD2C0B" w:rsidP="00AD2C0B">
            <w:pPr>
              <w:pStyle w:val="TableParagraph"/>
              <w:spacing w:line="247" w:lineRule="exact"/>
              <w:ind w:left="11"/>
              <w:jc w:val="center"/>
              <w:rPr>
                <w:b/>
                <w:i/>
                <w:sz w:val="20"/>
                <w:szCs w:val="20"/>
                <w:lang w:val="ru-RU"/>
              </w:rPr>
            </w:pPr>
          </w:p>
        </w:tc>
        <w:tc>
          <w:tcPr>
            <w:tcW w:w="1799" w:type="dxa"/>
            <w:vMerge w:val="restart"/>
          </w:tcPr>
          <w:p w:rsidR="00AD2C0B" w:rsidRPr="006F6E27" w:rsidRDefault="00AD2C0B" w:rsidP="00AD2C0B">
            <w:pPr>
              <w:pStyle w:val="TableParagraph"/>
              <w:spacing w:line="242" w:lineRule="exact"/>
              <w:ind w:left="461"/>
              <w:rPr>
                <w:sz w:val="20"/>
                <w:szCs w:val="20"/>
              </w:rPr>
            </w:pPr>
            <w:r w:rsidRPr="006F6E27">
              <w:rPr>
                <w:sz w:val="20"/>
                <w:szCs w:val="20"/>
              </w:rPr>
              <w:t>ОК 01-10</w:t>
            </w:r>
          </w:p>
        </w:tc>
      </w:tr>
      <w:tr w:rsidR="00AD2C0B" w:rsidRPr="006F6E27" w:rsidTr="00AD2C0B">
        <w:trPr>
          <w:trHeight w:val="1266"/>
        </w:trPr>
        <w:tc>
          <w:tcPr>
            <w:tcW w:w="2340" w:type="dxa"/>
            <w:vMerge/>
            <w:tcBorders>
              <w:top w:val="nil"/>
            </w:tcBorders>
          </w:tcPr>
          <w:p w:rsidR="00AD2C0B" w:rsidRPr="006F6E27" w:rsidRDefault="00AD2C0B" w:rsidP="00AD2C0B">
            <w:pPr>
              <w:rPr>
                <w:sz w:val="20"/>
                <w:szCs w:val="20"/>
              </w:rPr>
            </w:pPr>
          </w:p>
        </w:tc>
        <w:tc>
          <w:tcPr>
            <w:tcW w:w="9923" w:type="dxa"/>
          </w:tcPr>
          <w:p w:rsidR="00AD2C0B" w:rsidRPr="006F6E27" w:rsidRDefault="00AD2C0B" w:rsidP="000119E5">
            <w:pPr>
              <w:pStyle w:val="TableParagraph"/>
              <w:ind w:left="108" w:right="94"/>
              <w:jc w:val="both"/>
              <w:rPr>
                <w:sz w:val="20"/>
                <w:szCs w:val="20"/>
                <w:lang w:val="ru-RU"/>
              </w:rPr>
            </w:pPr>
            <w:r w:rsidRPr="00A07869">
              <w:rPr>
                <w:sz w:val="20"/>
                <w:szCs w:val="20"/>
                <w:lang w:val="ru-RU"/>
              </w:rPr>
              <w:t xml:space="preserve">1.Гражданская оборона, основные понятия и определения, задачи гражданской обороны. Структура и органы управления гражданской обороной. План гражданской обороны на предприятии. Мероприятия гражданской обороны. </w:t>
            </w:r>
            <w:r w:rsidRPr="006F6E27">
              <w:rPr>
                <w:sz w:val="20"/>
                <w:szCs w:val="20"/>
                <w:lang w:val="ru-RU"/>
              </w:rPr>
              <w:t>Организация гражданской обороны в образовательном учреждении, ее предназначение. РСЧС, история ее создания, предназначение, структура, за</w:t>
            </w:r>
            <w:r w:rsidR="000119E5" w:rsidRPr="006F6E27">
              <w:rPr>
                <w:sz w:val="20"/>
                <w:szCs w:val="20"/>
                <w:lang w:val="ru-RU"/>
              </w:rPr>
              <w:t>дачи, реша</w:t>
            </w:r>
            <w:r w:rsidRPr="006F6E27">
              <w:rPr>
                <w:sz w:val="20"/>
                <w:szCs w:val="20"/>
                <w:lang w:val="ru-RU"/>
              </w:rPr>
              <w:t xml:space="preserve">емые по защите населения от </w:t>
            </w:r>
            <w:proofErr w:type="gramStart"/>
            <w:r w:rsidRPr="006F6E27">
              <w:rPr>
                <w:sz w:val="20"/>
                <w:szCs w:val="20"/>
                <w:lang w:val="ru-RU"/>
              </w:rPr>
              <w:t>чрезвычайных</w:t>
            </w:r>
            <w:proofErr w:type="gramEnd"/>
            <w:r w:rsidRPr="006F6E27">
              <w:rPr>
                <w:sz w:val="20"/>
                <w:szCs w:val="20"/>
                <w:lang w:val="ru-RU"/>
              </w:rPr>
              <w:t xml:space="preserve"> ситуаций.</w:t>
            </w:r>
          </w:p>
        </w:tc>
        <w:tc>
          <w:tcPr>
            <w:tcW w:w="849" w:type="dxa"/>
            <w:tcBorders>
              <w:top w:val="nil"/>
            </w:tcBorders>
          </w:tcPr>
          <w:p w:rsidR="00AD2C0B" w:rsidRPr="006F6E27" w:rsidRDefault="000119E5" w:rsidP="000119E5">
            <w:pPr>
              <w:jc w:val="center"/>
              <w:rPr>
                <w:sz w:val="20"/>
                <w:szCs w:val="20"/>
                <w:lang w:val="ru-RU"/>
              </w:rPr>
            </w:pPr>
            <w:r w:rsidRPr="006F6E27">
              <w:rPr>
                <w:b/>
                <w:i/>
                <w:sz w:val="20"/>
                <w:szCs w:val="20"/>
                <w:lang w:val="ru-RU"/>
              </w:rPr>
              <w:t>1</w:t>
            </w:r>
          </w:p>
        </w:tc>
        <w:tc>
          <w:tcPr>
            <w:tcW w:w="1799" w:type="dxa"/>
            <w:vMerge/>
            <w:tcBorders>
              <w:top w:val="nil"/>
            </w:tcBorders>
          </w:tcPr>
          <w:p w:rsidR="00AD2C0B" w:rsidRPr="006F6E27" w:rsidRDefault="00AD2C0B" w:rsidP="00AD2C0B">
            <w:pPr>
              <w:rPr>
                <w:sz w:val="20"/>
                <w:szCs w:val="20"/>
                <w:lang w:val="ru-RU"/>
              </w:rPr>
            </w:pPr>
          </w:p>
        </w:tc>
      </w:tr>
      <w:tr w:rsidR="00AD2C0B" w:rsidRPr="006F6E27" w:rsidTr="004A6271">
        <w:trPr>
          <w:trHeight w:val="473"/>
        </w:trPr>
        <w:tc>
          <w:tcPr>
            <w:tcW w:w="2340" w:type="dxa"/>
            <w:vMerge/>
            <w:tcBorders>
              <w:top w:val="nil"/>
            </w:tcBorders>
          </w:tcPr>
          <w:p w:rsidR="00AD2C0B" w:rsidRPr="006F6E27" w:rsidRDefault="00AD2C0B" w:rsidP="00AD2C0B">
            <w:pPr>
              <w:rPr>
                <w:sz w:val="20"/>
                <w:szCs w:val="20"/>
                <w:lang w:val="ru-RU"/>
              </w:rPr>
            </w:pPr>
          </w:p>
        </w:tc>
        <w:tc>
          <w:tcPr>
            <w:tcW w:w="9923" w:type="dxa"/>
          </w:tcPr>
          <w:p w:rsidR="00AD2C0B" w:rsidRPr="006F6E27" w:rsidRDefault="00860494" w:rsidP="00860494">
            <w:pPr>
              <w:pStyle w:val="TableParagraph"/>
              <w:spacing w:line="239" w:lineRule="exact"/>
              <w:ind w:left="108"/>
              <w:rPr>
                <w:sz w:val="20"/>
                <w:szCs w:val="20"/>
                <w:lang w:val="ru-RU"/>
              </w:rPr>
            </w:pPr>
            <w:r w:rsidRPr="006F6E27">
              <w:rPr>
                <w:b/>
                <w:spacing w:val="-8"/>
                <w:sz w:val="20"/>
                <w:szCs w:val="20"/>
                <w:lang w:val="ru-RU"/>
              </w:rPr>
              <w:t xml:space="preserve">Практическое </w:t>
            </w:r>
            <w:proofErr w:type="spellStart"/>
            <w:r w:rsidRPr="006F6E27">
              <w:rPr>
                <w:b/>
                <w:spacing w:val="-8"/>
                <w:sz w:val="20"/>
                <w:szCs w:val="20"/>
                <w:lang w:val="ru-RU"/>
              </w:rPr>
              <w:t>занятие</w:t>
            </w:r>
            <w:proofErr w:type="gramStart"/>
            <w:r w:rsidRPr="006F6E27">
              <w:rPr>
                <w:spacing w:val="-8"/>
                <w:sz w:val="20"/>
                <w:szCs w:val="20"/>
                <w:lang w:val="ru-RU"/>
              </w:rPr>
              <w:t>:</w:t>
            </w:r>
            <w:r w:rsidR="004A6271" w:rsidRPr="006F6E27">
              <w:rPr>
                <w:spacing w:val="-8"/>
                <w:sz w:val="20"/>
                <w:szCs w:val="20"/>
                <w:lang w:val="ru-RU"/>
              </w:rPr>
              <w:t>о</w:t>
            </w:r>
            <w:proofErr w:type="gramEnd"/>
            <w:r w:rsidR="004A6271" w:rsidRPr="006F6E27">
              <w:rPr>
                <w:spacing w:val="-8"/>
                <w:sz w:val="20"/>
                <w:szCs w:val="20"/>
                <w:lang w:val="ru-RU"/>
              </w:rPr>
              <w:t>тработка</w:t>
            </w:r>
            <w:proofErr w:type="spellEnd"/>
            <w:r w:rsidR="004A6271" w:rsidRPr="006F6E27">
              <w:rPr>
                <w:spacing w:val="-8"/>
                <w:sz w:val="20"/>
                <w:szCs w:val="20"/>
                <w:lang w:val="ru-RU"/>
              </w:rPr>
              <w:t xml:space="preserve"> алгоритма</w:t>
            </w:r>
            <w:r w:rsidRPr="006F6E27">
              <w:rPr>
                <w:b/>
                <w:spacing w:val="-8"/>
                <w:sz w:val="20"/>
                <w:szCs w:val="20"/>
                <w:lang w:val="ru-RU"/>
              </w:rPr>
              <w:t xml:space="preserve"> </w:t>
            </w:r>
            <w:r w:rsidRPr="006F6E27">
              <w:rPr>
                <w:spacing w:val="-8"/>
                <w:sz w:val="20"/>
                <w:szCs w:val="20"/>
                <w:lang w:val="ru-RU"/>
              </w:rPr>
              <w:t>«</w:t>
            </w:r>
            <w:r w:rsidRPr="006F6E27">
              <w:rPr>
                <w:sz w:val="20"/>
                <w:szCs w:val="20"/>
                <w:lang w:val="ru-RU"/>
              </w:rPr>
              <w:t>Действия при обнаружении взрывчатых устройств, получении угрозы по телефону, при захвате в заложники</w:t>
            </w:r>
            <w:r w:rsidRPr="006F6E27">
              <w:rPr>
                <w:spacing w:val="-8"/>
                <w:sz w:val="20"/>
                <w:szCs w:val="20"/>
                <w:lang w:val="ru-RU"/>
              </w:rPr>
              <w:t>»</w:t>
            </w:r>
            <w:r w:rsidRPr="006F6E27">
              <w:rPr>
                <w:b/>
                <w:spacing w:val="-8"/>
                <w:sz w:val="20"/>
                <w:szCs w:val="20"/>
                <w:lang w:val="ru-RU"/>
              </w:rPr>
              <w:t xml:space="preserve"> </w:t>
            </w:r>
          </w:p>
        </w:tc>
        <w:tc>
          <w:tcPr>
            <w:tcW w:w="849" w:type="dxa"/>
          </w:tcPr>
          <w:p w:rsidR="00AD2C0B" w:rsidRPr="006F6E27" w:rsidRDefault="00860494" w:rsidP="00AD2C0B">
            <w:pPr>
              <w:pStyle w:val="TableParagraph"/>
              <w:spacing w:line="239" w:lineRule="exact"/>
              <w:ind w:left="8"/>
              <w:jc w:val="center"/>
              <w:rPr>
                <w:i/>
                <w:sz w:val="20"/>
                <w:szCs w:val="20"/>
                <w:lang w:val="ru-RU"/>
              </w:rPr>
            </w:pPr>
            <w:r w:rsidRPr="006F6E27">
              <w:rPr>
                <w:i/>
                <w:color w:val="FF0000"/>
                <w:sz w:val="20"/>
                <w:szCs w:val="20"/>
                <w:lang w:val="ru-RU"/>
              </w:rPr>
              <w:t>2</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297"/>
        </w:trPr>
        <w:tc>
          <w:tcPr>
            <w:tcW w:w="2340" w:type="dxa"/>
            <w:vMerge w:val="restart"/>
          </w:tcPr>
          <w:p w:rsidR="00AD2C0B" w:rsidRPr="00A07869" w:rsidRDefault="00AD2C0B" w:rsidP="00AD2C0B">
            <w:pPr>
              <w:pStyle w:val="TableParagraph"/>
              <w:spacing w:line="246" w:lineRule="exact"/>
              <w:ind w:left="107"/>
              <w:rPr>
                <w:b/>
                <w:sz w:val="20"/>
                <w:szCs w:val="20"/>
                <w:lang w:val="ru-RU"/>
              </w:rPr>
            </w:pPr>
            <w:r w:rsidRPr="00A07869">
              <w:rPr>
                <w:b/>
                <w:sz w:val="20"/>
                <w:szCs w:val="20"/>
                <w:lang w:val="ru-RU"/>
              </w:rPr>
              <w:t>Тема 1.6.</w:t>
            </w:r>
          </w:p>
          <w:p w:rsidR="00AD2C0B" w:rsidRPr="00A07869" w:rsidRDefault="00AD2C0B" w:rsidP="00AD2C0B">
            <w:pPr>
              <w:pStyle w:val="TableParagraph"/>
              <w:spacing w:line="252" w:lineRule="exact"/>
              <w:ind w:left="107"/>
              <w:rPr>
                <w:b/>
                <w:sz w:val="20"/>
                <w:szCs w:val="20"/>
                <w:lang w:val="ru-RU"/>
              </w:rPr>
            </w:pPr>
            <w:r w:rsidRPr="00A07869">
              <w:rPr>
                <w:b/>
                <w:sz w:val="20"/>
                <w:szCs w:val="20"/>
                <w:lang w:val="ru-RU"/>
              </w:rPr>
              <w:t>Оповещение</w:t>
            </w:r>
          </w:p>
          <w:p w:rsidR="00AD2C0B" w:rsidRPr="00A07869" w:rsidRDefault="00AD2C0B" w:rsidP="00AD2C0B">
            <w:pPr>
              <w:pStyle w:val="TableParagraph"/>
              <w:ind w:left="107" w:right="294"/>
              <w:rPr>
                <w:b/>
                <w:sz w:val="20"/>
                <w:szCs w:val="20"/>
                <w:lang w:val="ru-RU"/>
              </w:rPr>
            </w:pPr>
            <w:r w:rsidRPr="00A07869">
              <w:rPr>
                <w:b/>
                <w:sz w:val="20"/>
                <w:szCs w:val="20"/>
                <w:lang w:val="ru-RU"/>
              </w:rPr>
              <w:t>и информирование населения в условиях</w:t>
            </w:r>
            <w:r w:rsidRPr="00A07869">
              <w:rPr>
                <w:b/>
                <w:spacing w:val="-2"/>
                <w:sz w:val="20"/>
                <w:szCs w:val="20"/>
                <w:lang w:val="ru-RU"/>
              </w:rPr>
              <w:t xml:space="preserve"> </w:t>
            </w:r>
            <w:r w:rsidRPr="00A07869">
              <w:rPr>
                <w:b/>
                <w:sz w:val="20"/>
                <w:szCs w:val="20"/>
                <w:lang w:val="ru-RU"/>
              </w:rPr>
              <w:t>ЧС</w:t>
            </w:r>
          </w:p>
        </w:tc>
        <w:tc>
          <w:tcPr>
            <w:tcW w:w="9923" w:type="dxa"/>
          </w:tcPr>
          <w:p w:rsidR="00AD2C0B" w:rsidRPr="006F6E27" w:rsidRDefault="00AD2C0B" w:rsidP="00AD2C0B">
            <w:pPr>
              <w:pStyle w:val="TableParagraph"/>
              <w:spacing w:line="247" w:lineRule="exact"/>
              <w:ind w:left="108"/>
              <w:rPr>
                <w:b/>
                <w:sz w:val="20"/>
                <w:szCs w:val="20"/>
              </w:rPr>
            </w:pPr>
            <w:r w:rsidRPr="006F6E27">
              <w:rPr>
                <w:b/>
                <w:sz w:val="20"/>
                <w:szCs w:val="20"/>
              </w:rPr>
              <w:t>Содержание учебного материала</w:t>
            </w:r>
          </w:p>
        </w:tc>
        <w:tc>
          <w:tcPr>
            <w:tcW w:w="849" w:type="dxa"/>
          </w:tcPr>
          <w:p w:rsidR="00AD2C0B" w:rsidRPr="006F6E27" w:rsidRDefault="00AD2C0B" w:rsidP="00AD2C0B">
            <w:pPr>
              <w:pStyle w:val="TableParagraph"/>
              <w:spacing w:line="247" w:lineRule="exact"/>
              <w:ind w:left="11"/>
              <w:jc w:val="center"/>
              <w:rPr>
                <w:b/>
                <w:sz w:val="20"/>
                <w:szCs w:val="20"/>
              </w:rPr>
            </w:pPr>
          </w:p>
        </w:tc>
        <w:tc>
          <w:tcPr>
            <w:tcW w:w="1799" w:type="dxa"/>
            <w:vMerge w:val="restart"/>
          </w:tcPr>
          <w:p w:rsidR="00AD2C0B" w:rsidRPr="006F6E27" w:rsidRDefault="00AD2C0B" w:rsidP="00AD2C0B">
            <w:pPr>
              <w:pStyle w:val="TableParagraph"/>
              <w:spacing w:line="242" w:lineRule="exact"/>
              <w:ind w:left="461"/>
              <w:rPr>
                <w:sz w:val="20"/>
                <w:szCs w:val="20"/>
              </w:rPr>
            </w:pPr>
            <w:r w:rsidRPr="006F6E27">
              <w:rPr>
                <w:sz w:val="20"/>
                <w:szCs w:val="20"/>
              </w:rPr>
              <w:t>ОК 01-10</w:t>
            </w:r>
          </w:p>
        </w:tc>
      </w:tr>
      <w:tr w:rsidR="00AD2C0B" w:rsidRPr="006F6E27" w:rsidTr="00AD2C0B">
        <w:trPr>
          <w:trHeight w:val="506"/>
        </w:trPr>
        <w:tc>
          <w:tcPr>
            <w:tcW w:w="2340" w:type="dxa"/>
            <w:vMerge/>
            <w:tcBorders>
              <w:top w:val="nil"/>
            </w:tcBorders>
          </w:tcPr>
          <w:p w:rsidR="00AD2C0B" w:rsidRPr="006F6E27" w:rsidRDefault="00AD2C0B" w:rsidP="00AD2C0B">
            <w:pPr>
              <w:rPr>
                <w:sz w:val="20"/>
                <w:szCs w:val="20"/>
              </w:rPr>
            </w:pPr>
          </w:p>
        </w:tc>
        <w:tc>
          <w:tcPr>
            <w:tcW w:w="9923" w:type="dxa"/>
          </w:tcPr>
          <w:p w:rsidR="00AD2C0B" w:rsidRPr="00A07869" w:rsidRDefault="00AD2C0B" w:rsidP="00AD2C0B">
            <w:pPr>
              <w:pStyle w:val="TableParagraph"/>
              <w:spacing w:line="239" w:lineRule="exact"/>
              <w:ind w:left="108"/>
              <w:rPr>
                <w:sz w:val="20"/>
                <w:szCs w:val="20"/>
                <w:lang w:val="ru-RU"/>
              </w:rPr>
            </w:pPr>
            <w:r w:rsidRPr="00A07869">
              <w:rPr>
                <w:sz w:val="20"/>
                <w:szCs w:val="20"/>
                <w:lang w:val="ru-RU"/>
              </w:rPr>
              <w:t>Оповещение и информирование населения об опасностях, возникающих в чрезвычайных ситуациях</w:t>
            </w:r>
          </w:p>
          <w:p w:rsidR="00AD2C0B" w:rsidRPr="006F6E27" w:rsidRDefault="00AD2C0B" w:rsidP="00AD2C0B">
            <w:pPr>
              <w:pStyle w:val="TableParagraph"/>
              <w:spacing w:line="247" w:lineRule="exact"/>
              <w:ind w:left="108"/>
              <w:rPr>
                <w:sz w:val="20"/>
                <w:szCs w:val="20"/>
              </w:rPr>
            </w:pPr>
            <w:proofErr w:type="spellStart"/>
            <w:proofErr w:type="gramStart"/>
            <w:r w:rsidRPr="006F6E27">
              <w:rPr>
                <w:sz w:val="20"/>
                <w:szCs w:val="20"/>
              </w:rPr>
              <w:t>военного</w:t>
            </w:r>
            <w:proofErr w:type="spellEnd"/>
            <w:proofErr w:type="gramEnd"/>
            <w:r w:rsidRPr="006F6E27">
              <w:rPr>
                <w:sz w:val="20"/>
                <w:szCs w:val="20"/>
              </w:rPr>
              <w:t xml:space="preserve"> и </w:t>
            </w:r>
            <w:proofErr w:type="spellStart"/>
            <w:r w:rsidRPr="006F6E27">
              <w:rPr>
                <w:sz w:val="20"/>
                <w:szCs w:val="20"/>
              </w:rPr>
              <w:t>мирного</w:t>
            </w:r>
            <w:proofErr w:type="spellEnd"/>
            <w:r w:rsidRPr="006F6E27">
              <w:rPr>
                <w:sz w:val="20"/>
                <w:szCs w:val="20"/>
              </w:rPr>
              <w:t xml:space="preserve"> </w:t>
            </w:r>
            <w:proofErr w:type="spellStart"/>
            <w:r w:rsidRPr="006F6E27">
              <w:rPr>
                <w:sz w:val="20"/>
                <w:szCs w:val="20"/>
              </w:rPr>
              <w:t>времени</w:t>
            </w:r>
            <w:proofErr w:type="spellEnd"/>
            <w:r w:rsidRPr="006F6E27">
              <w:rPr>
                <w:sz w:val="20"/>
                <w:szCs w:val="20"/>
              </w:rPr>
              <w:t>.</w:t>
            </w:r>
          </w:p>
        </w:tc>
        <w:tc>
          <w:tcPr>
            <w:tcW w:w="849" w:type="dxa"/>
          </w:tcPr>
          <w:p w:rsidR="00AD2C0B" w:rsidRPr="006F6E27" w:rsidRDefault="003256AC" w:rsidP="00C55571">
            <w:pPr>
              <w:pStyle w:val="TableParagraph"/>
              <w:jc w:val="center"/>
              <w:rPr>
                <w:sz w:val="20"/>
                <w:szCs w:val="20"/>
                <w:lang w:val="ru-RU"/>
              </w:rPr>
            </w:pPr>
            <w:r w:rsidRPr="006F6E27">
              <w:rPr>
                <w:sz w:val="20"/>
                <w:szCs w:val="20"/>
                <w:lang w:val="ru-RU"/>
              </w:rPr>
              <w:t>1</w:t>
            </w:r>
          </w:p>
        </w:tc>
        <w:tc>
          <w:tcPr>
            <w:tcW w:w="1799" w:type="dxa"/>
            <w:vMerge/>
            <w:tcBorders>
              <w:top w:val="nil"/>
            </w:tcBorders>
          </w:tcPr>
          <w:p w:rsidR="00AD2C0B" w:rsidRPr="006F6E27" w:rsidRDefault="00AD2C0B" w:rsidP="00AD2C0B">
            <w:pPr>
              <w:rPr>
                <w:sz w:val="20"/>
                <w:szCs w:val="20"/>
              </w:rPr>
            </w:pPr>
          </w:p>
        </w:tc>
      </w:tr>
      <w:tr w:rsidR="003360EF" w:rsidRPr="006F6E27" w:rsidTr="004A6271">
        <w:trPr>
          <w:trHeight w:val="340"/>
        </w:trPr>
        <w:tc>
          <w:tcPr>
            <w:tcW w:w="2340" w:type="dxa"/>
            <w:vMerge/>
            <w:tcBorders>
              <w:top w:val="nil"/>
            </w:tcBorders>
          </w:tcPr>
          <w:p w:rsidR="003360EF" w:rsidRPr="006F6E27" w:rsidRDefault="003360EF" w:rsidP="00AD2C0B">
            <w:pPr>
              <w:rPr>
                <w:sz w:val="20"/>
                <w:szCs w:val="20"/>
              </w:rPr>
            </w:pPr>
          </w:p>
        </w:tc>
        <w:tc>
          <w:tcPr>
            <w:tcW w:w="9923" w:type="dxa"/>
          </w:tcPr>
          <w:p w:rsidR="003360EF" w:rsidRPr="006F6E27" w:rsidRDefault="003360EF" w:rsidP="003360EF">
            <w:pPr>
              <w:pStyle w:val="TableParagraph"/>
              <w:spacing w:line="239" w:lineRule="exact"/>
              <w:ind w:left="108"/>
              <w:rPr>
                <w:sz w:val="20"/>
                <w:szCs w:val="20"/>
                <w:lang w:val="ru-RU"/>
              </w:rPr>
            </w:pPr>
            <w:r w:rsidRPr="006F6E27">
              <w:rPr>
                <w:rFonts w:eastAsia="Calibri"/>
                <w:b/>
                <w:bCs/>
                <w:sz w:val="20"/>
                <w:szCs w:val="20"/>
                <w:lang w:val="ru-RU"/>
              </w:rPr>
              <w:t>Практическое занятие</w:t>
            </w:r>
            <w:r w:rsidRPr="006F6E27">
              <w:rPr>
                <w:rFonts w:eastAsia="Calibri"/>
                <w:bCs/>
                <w:sz w:val="20"/>
                <w:szCs w:val="20"/>
                <w:lang w:val="ru-RU"/>
              </w:rPr>
              <w:t xml:space="preserve"> Выполнение технического рисунка «План эвакуации».</w:t>
            </w:r>
          </w:p>
        </w:tc>
        <w:tc>
          <w:tcPr>
            <w:tcW w:w="849" w:type="dxa"/>
          </w:tcPr>
          <w:p w:rsidR="003360EF" w:rsidRPr="006F6E27" w:rsidRDefault="003360EF" w:rsidP="00C55571">
            <w:pPr>
              <w:pStyle w:val="TableParagraph"/>
              <w:jc w:val="center"/>
              <w:rPr>
                <w:color w:val="FF0000"/>
                <w:sz w:val="20"/>
                <w:szCs w:val="20"/>
                <w:lang w:val="ru-RU"/>
              </w:rPr>
            </w:pPr>
            <w:r w:rsidRPr="006F6E27">
              <w:rPr>
                <w:color w:val="FF0000"/>
                <w:sz w:val="20"/>
                <w:szCs w:val="20"/>
                <w:lang w:val="ru-RU"/>
              </w:rPr>
              <w:t>2</w:t>
            </w:r>
          </w:p>
        </w:tc>
        <w:tc>
          <w:tcPr>
            <w:tcW w:w="1799" w:type="dxa"/>
            <w:vMerge/>
            <w:tcBorders>
              <w:top w:val="nil"/>
            </w:tcBorders>
          </w:tcPr>
          <w:p w:rsidR="003360EF" w:rsidRPr="006F6E27" w:rsidRDefault="003360EF" w:rsidP="00AD2C0B">
            <w:pPr>
              <w:rPr>
                <w:sz w:val="20"/>
                <w:szCs w:val="20"/>
                <w:lang w:val="ru-RU"/>
              </w:rPr>
            </w:pPr>
          </w:p>
        </w:tc>
      </w:tr>
      <w:tr w:rsidR="003360EF" w:rsidRPr="006F6E27" w:rsidTr="004A6271">
        <w:trPr>
          <w:trHeight w:val="376"/>
        </w:trPr>
        <w:tc>
          <w:tcPr>
            <w:tcW w:w="2340" w:type="dxa"/>
            <w:vMerge/>
            <w:tcBorders>
              <w:top w:val="nil"/>
            </w:tcBorders>
          </w:tcPr>
          <w:p w:rsidR="003360EF" w:rsidRPr="006F6E27" w:rsidRDefault="003360EF" w:rsidP="00AD2C0B">
            <w:pPr>
              <w:rPr>
                <w:sz w:val="20"/>
                <w:szCs w:val="20"/>
              </w:rPr>
            </w:pPr>
          </w:p>
        </w:tc>
        <w:tc>
          <w:tcPr>
            <w:tcW w:w="9923" w:type="dxa"/>
          </w:tcPr>
          <w:p w:rsidR="003360EF" w:rsidRPr="006F6E27" w:rsidRDefault="003360EF" w:rsidP="003360EF">
            <w:pPr>
              <w:pStyle w:val="TableParagraph"/>
              <w:spacing w:line="239" w:lineRule="exact"/>
              <w:ind w:left="108"/>
              <w:rPr>
                <w:rFonts w:eastAsia="Calibri"/>
                <w:bCs/>
                <w:sz w:val="20"/>
                <w:szCs w:val="20"/>
                <w:lang w:val="ru-RU"/>
              </w:rPr>
            </w:pPr>
            <w:r w:rsidRPr="006F6E27">
              <w:rPr>
                <w:rFonts w:eastAsia="Calibri"/>
                <w:b/>
                <w:bCs/>
                <w:sz w:val="20"/>
                <w:szCs w:val="20"/>
                <w:lang w:val="ru-RU"/>
              </w:rPr>
              <w:t>Практическое занятие</w:t>
            </w:r>
            <w:r w:rsidRPr="006F6E27">
              <w:rPr>
                <w:rFonts w:eastAsia="Calibri"/>
                <w:bCs/>
                <w:sz w:val="20"/>
                <w:szCs w:val="20"/>
                <w:lang w:val="ru-RU"/>
              </w:rPr>
              <w:t xml:space="preserve"> Разработка памятки населению по эвакуации</w:t>
            </w:r>
          </w:p>
        </w:tc>
        <w:tc>
          <w:tcPr>
            <w:tcW w:w="849" w:type="dxa"/>
          </w:tcPr>
          <w:p w:rsidR="003360EF" w:rsidRPr="006F6E27" w:rsidRDefault="003360EF" w:rsidP="00C55571">
            <w:pPr>
              <w:pStyle w:val="TableParagraph"/>
              <w:jc w:val="center"/>
              <w:rPr>
                <w:color w:val="FF0000"/>
                <w:sz w:val="20"/>
                <w:szCs w:val="20"/>
                <w:lang w:val="ru-RU"/>
              </w:rPr>
            </w:pPr>
            <w:r w:rsidRPr="006F6E27">
              <w:rPr>
                <w:color w:val="FF0000"/>
                <w:sz w:val="20"/>
                <w:szCs w:val="20"/>
                <w:lang w:val="ru-RU"/>
              </w:rPr>
              <w:t>2</w:t>
            </w:r>
          </w:p>
        </w:tc>
        <w:tc>
          <w:tcPr>
            <w:tcW w:w="1799" w:type="dxa"/>
            <w:vMerge/>
            <w:tcBorders>
              <w:top w:val="nil"/>
            </w:tcBorders>
          </w:tcPr>
          <w:p w:rsidR="003360EF" w:rsidRPr="006F6E27" w:rsidRDefault="003360EF" w:rsidP="00AD2C0B">
            <w:pPr>
              <w:rPr>
                <w:sz w:val="20"/>
                <w:szCs w:val="20"/>
                <w:lang w:val="ru-RU"/>
              </w:rPr>
            </w:pPr>
          </w:p>
        </w:tc>
      </w:tr>
      <w:tr w:rsidR="00AD2C0B" w:rsidRPr="006F6E27" w:rsidTr="00AD2C0B">
        <w:trPr>
          <w:trHeight w:val="412"/>
        </w:trPr>
        <w:tc>
          <w:tcPr>
            <w:tcW w:w="2340" w:type="dxa"/>
            <w:vMerge/>
            <w:tcBorders>
              <w:top w:val="nil"/>
            </w:tcBorders>
          </w:tcPr>
          <w:p w:rsidR="00AD2C0B" w:rsidRPr="006F6E27" w:rsidRDefault="00AD2C0B" w:rsidP="00AD2C0B">
            <w:pPr>
              <w:rPr>
                <w:sz w:val="20"/>
                <w:szCs w:val="20"/>
                <w:lang w:val="ru-RU"/>
              </w:rPr>
            </w:pPr>
          </w:p>
        </w:tc>
        <w:tc>
          <w:tcPr>
            <w:tcW w:w="9923" w:type="dxa"/>
          </w:tcPr>
          <w:p w:rsidR="00AD2C0B" w:rsidRPr="006F6E27" w:rsidRDefault="00AD2C0B" w:rsidP="00537C56">
            <w:pPr>
              <w:pStyle w:val="TableParagraph"/>
              <w:spacing w:line="239" w:lineRule="exact"/>
              <w:ind w:left="108"/>
              <w:rPr>
                <w:sz w:val="20"/>
                <w:szCs w:val="20"/>
                <w:lang w:val="ru-RU"/>
              </w:rPr>
            </w:pPr>
            <w:r w:rsidRPr="006F6E27">
              <w:rPr>
                <w:b/>
                <w:sz w:val="20"/>
                <w:szCs w:val="20"/>
                <w:lang w:val="ru-RU"/>
              </w:rPr>
              <w:t>Практическая работа</w:t>
            </w:r>
            <w:r w:rsidRPr="006F6E27">
              <w:rPr>
                <w:sz w:val="20"/>
                <w:szCs w:val="20"/>
                <w:lang w:val="ru-RU"/>
              </w:rPr>
              <w:t xml:space="preserve"> Отработка действий работающих и населения при эвакуации.</w:t>
            </w:r>
          </w:p>
        </w:tc>
        <w:tc>
          <w:tcPr>
            <w:tcW w:w="849" w:type="dxa"/>
          </w:tcPr>
          <w:p w:rsidR="00AD2C0B" w:rsidRPr="006F6E27" w:rsidRDefault="003360EF" w:rsidP="00AD2C0B">
            <w:pPr>
              <w:pStyle w:val="TableParagraph"/>
              <w:spacing w:line="239" w:lineRule="exact"/>
              <w:ind w:left="11"/>
              <w:jc w:val="center"/>
              <w:rPr>
                <w:sz w:val="20"/>
                <w:szCs w:val="20"/>
                <w:lang w:val="ru-RU"/>
              </w:rPr>
            </w:pPr>
            <w:r w:rsidRPr="006F6E27">
              <w:rPr>
                <w:color w:val="FF0000"/>
                <w:sz w:val="20"/>
                <w:szCs w:val="20"/>
                <w:lang w:val="ru-RU"/>
              </w:rPr>
              <w:t>2</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275"/>
        </w:trPr>
        <w:tc>
          <w:tcPr>
            <w:tcW w:w="2340" w:type="dxa"/>
            <w:vMerge/>
            <w:tcBorders>
              <w:top w:val="nil"/>
            </w:tcBorders>
          </w:tcPr>
          <w:p w:rsidR="00AD2C0B" w:rsidRPr="006F6E27" w:rsidRDefault="00AD2C0B" w:rsidP="00AD2C0B">
            <w:pPr>
              <w:rPr>
                <w:sz w:val="20"/>
                <w:szCs w:val="20"/>
              </w:rPr>
            </w:pPr>
          </w:p>
        </w:tc>
        <w:tc>
          <w:tcPr>
            <w:tcW w:w="9923" w:type="dxa"/>
          </w:tcPr>
          <w:p w:rsidR="00AD2C0B" w:rsidRPr="006F6E27" w:rsidRDefault="00AD2C0B" w:rsidP="00AD2C0B">
            <w:pPr>
              <w:pStyle w:val="TableParagraph"/>
              <w:spacing w:line="256" w:lineRule="exact"/>
              <w:ind w:left="108"/>
              <w:rPr>
                <w:b/>
                <w:sz w:val="20"/>
                <w:szCs w:val="20"/>
              </w:rPr>
            </w:pPr>
            <w:r w:rsidRPr="006F6E27">
              <w:rPr>
                <w:b/>
                <w:sz w:val="20"/>
                <w:szCs w:val="20"/>
              </w:rPr>
              <w:t>Самостоятельная работа обучающихся</w:t>
            </w:r>
          </w:p>
        </w:tc>
        <w:tc>
          <w:tcPr>
            <w:tcW w:w="849" w:type="dxa"/>
          </w:tcPr>
          <w:p w:rsidR="00AD2C0B" w:rsidRPr="006F6E27" w:rsidRDefault="00AD2C0B" w:rsidP="00AD2C0B">
            <w:pPr>
              <w:pStyle w:val="TableParagraph"/>
              <w:spacing w:line="239" w:lineRule="exact"/>
              <w:ind w:left="8"/>
              <w:jc w:val="center"/>
              <w:rPr>
                <w:sz w:val="20"/>
                <w:szCs w:val="20"/>
              </w:rPr>
            </w:pPr>
            <w:r w:rsidRPr="006F6E27">
              <w:rPr>
                <w:sz w:val="20"/>
                <w:szCs w:val="20"/>
              </w:rPr>
              <w:t>-</w:t>
            </w:r>
          </w:p>
        </w:tc>
        <w:tc>
          <w:tcPr>
            <w:tcW w:w="1799" w:type="dxa"/>
            <w:vMerge/>
            <w:tcBorders>
              <w:top w:val="nil"/>
            </w:tcBorders>
          </w:tcPr>
          <w:p w:rsidR="00AD2C0B" w:rsidRPr="006F6E27" w:rsidRDefault="00AD2C0B" w:rsidP="00AD2C0B">
            <w:pPr>
              <w:rPr>
                <w:sz w:val="20"/>
                <w:szCs w:val="20"/>
              </w:rPr>
            </w:pPr>
          </w:p>
        </w:tc>
      </w:tr>
      <w:tr w:rsidR="00AD2C0B" w:rsidRPr="006F6E27" w:rsidTr="004A6271">
        <w:trPr>
          <w:trHeight w:val="304"/>
        </w:trPr>
        <w:tc>
          <w:tcPr>
            <w:tcW w:w="2340" w:type="dxa"/>
            <w:vMerge w:val="restart"/>
          </w:tcPr>
          <w:p w:rsidR="00AD2C0B" w:rsidRPr="00A07869" w:rsidRDefault="00AD2C0B" w:rsidP="00AD2C0B">
            <w:pPr>
              <w:pStyle w:val="TableParagraph"/>
              <w:spacing w:line="244" w:lineRule="exact"/>
              <w:ind w:left="107"/>
              <w:rPr>
                <w:b/>
                <w:sz w:val="20"/>
                <w:szCs w:val="20"/>
                <w:lang w:val="ru-RU"/>
              </w:rPr>
            </w:pPr>
            <w:r w:rsidRPr="00A07869">
              <w:rPr>
                <w:b/>
                <w:sz w:val="20"/>
                <w:szCs w:val="20"/>
                <w:lang w:val="ru-RU"/>
              </w:rPr>
              <w:t>Тема 1.7.</w:t>
            </w:r>
          </w:p>
          <w:p w:rsidR="00AD2C0B" w:rsidRPr="00A07869" w:rsidRDefault="00AD2C0B" w:rsidP="00AD2C0B">
            <w:pPr>
              <w:pStyle w:val="TableParagraph"/>
              <w:spacing w:before="1" w:line="252" w:lineRule="exact"/>
              <w:ind w:left="107"/>
              <w:rPr>
                <w:b/>
                <w:sz w:val="20"/>
                <w:szCs w:val="20"/>
                <w:lang w:val="ru-RU"/>
              </w:rPr>
            </w:pPr>
            <w:r w:rsidRPr="00A07869">
              <w:rPr>
                <w:b/>
                <w:sz w:val="20"/>
                <w:szCs w:val="20"/>
                <w:lang w:val="ru-RU"/>
              </w:rPr>
              <w:t>Инженерная</w:t>
            </w:r>
          </w:p>
          <w:p w:rsidR="00AD2C0B" w:rsidRPr="00A07869" w:rsidRDefault="00AD2C0B" w:rsidP="00AD2C0B">
            <w:pPr>
              <w:pStyle w:val="TableParagraph"/>
              <w:ind w:left="107" w:right="357"/>
              <w:rPr>
                <w:b/>
                <w:sz w:val="20"/>
                <w:szCs w:val="20"/>
                <w:lang w:val="ru-RU"/>
              </w:rPr>
            </w:pPr>
            <w:r w:rsidRPr="00A07869">
              <w:rPr>
                <w:b/>
                <w:sz w:val="20"/>
                <w:szCs w:val="20"/>
                <w:lang w:val="ru-RU"/>
              </w:rPr>
              <w:t>и индивидуальная защита. Виды</w:t>
            </w:r>
          </w:p>
          <w:p w:rsidR="00AD2C0B" w:rsidRPr="00A07869" w:rsidRDefault="00AD2C0B" w:rsidP="00AD2C0B">
            <w:pPr>
              <w:pStyle w:val="TableParagraph"/>
              <w:spacing w:before="1" w:line="252" w:lineRule="exact"/>
              <w:ind w:left="107"/>
              <w:rPr>
                <w:b/>
                <w:sz w:val="20"/>
                <w:szCs w:val="20"/>
                <w:lang w:val="ru-RU"/>
              </w:rPr>
            </w:pPr>
            <w:r w:rsidRPr="00A07869">
              <w:rPr>
                <w:b/>
                <w:sz w:val="20"/>
                <w:szCs w:val="20"/>
                <w:lang w:val="ru-RU"/>
              </w:rPr>
              <w:t>защитных</w:t>
            </w:r>
          </w:p>
          <w:p w:rsidR="00AD2C0B" w:rsidRPr="00A07869" w:rsidRDefault="00AD2C0B" w:rsidP="00AD2C0B">
            <w:pPr>
              <w:pStyle w:val="TableParagraph"/>
              <w:ind w:left="107" w:right="101"/>
              <w:rPr>
                <w:b/>
                <w:sz w:val="20"/>
                <w:szCs w:val="20"/>
                <w:lang w:val="ru-RU"/>
              </w:rPr>
            </w:pPr>
            <w:r w:rsidRPr="00A07869">
              <w:rPr>
                <w:b/>
                <w:sz w:val="20"/>
                <w:szCs w:val="20"/>
                <w:lang w:val="ru-RU"/>
              </w:rPr>
              <w:t>сооружений и правила поведения в них</w:t>
            </w:r>
          </w:p>
        </w:tc>
        <w:tc>
          <w:tcPr>
            <w:tcW w:w="9923" w:type="dxa"/>
          </w:tcPr>
          <w:p w:rsidR="00AD2C0B" w:rsidRPr="006F6E27" w:rsidRDefault="00AD2C0B" w:rsidP="00AD2C0B">
            <w:pPr>
              <w:pStyle w:val="TableParagraph"/>
              <w:spacing w:line="244" w:lineRule="exact"/>
              <w:ind w:left="108"/>
              <w:rPr>
                <w:b/>
                <w:sz w:val="20"/>
                <w:szCs w:val="20"/>
              </w:rPr>
            </w:pPr>
            <w:r w:rsidRPr="006F6E27">
              <w:rPr>
                <w:b/>
                <w:sz w:val="20"/>
                <w:szCs w:val="20"/>
              </w:rPr>
              <w:t>Содержание учебного материала</w:t>
            </w:r>
          </w:p>
        </w:tc>
        <w:tc>
          <w:tcPr>
            <w:tcW w:w="849" w:type="dxa"/>
          </w:tcPr>
          <w:p w:rsidR="00AD2C0B" w:rsidRPr="006F6E27" w:rsidRDefault="00AD2C0B" w:rsidP="00AD2C0B">
            <w:pPr>
              <w:pStyle w:val="TableParagraph"/>
              <w:spacing w:line="244" w:lineRule="exact"/>
              <w:ind w:left="11"/>
              <w:jc w:val="center"/>
              <w:rPr>
                <w:b/>
                <w:sz w:val="20"/>
                <w:szCs w:val="20"/>
              </w:rPr>
            </w:pPr>
          </w:p>
        </w:tc>
        <w:tc>
          <w:tcPr>
            <w:tcW w:w="1799" w:type="dxa"/>
            <w:vMerge w:val="restart"/>
          </w:tcPr>
          <w:p w:rsidR="00AD2C0B" w:rsidRPr="006F6E27" w:rsidRDefault="00AD2C0B" w:rsidP="00AD2C0B">
            <w:pPr>
              <w:pStyle w:val="TableParagraph"/>
              <w:spacing w:line="239" w:lineRule="exact"/>
              <w:ind w:left="461"/>
              <w:rPr>
                <w:sz w:val="20"/>
                <w:szCs w:val="20"/>
              </w:rPr>
            </w:pPr>
            <w:r w:rsidRPr="006F6E27">
              <w:rPr>
                <w:sz w:val="20"/>
                <w:szCs w:val="20"/>
              </w:rPr>
              <w:t>ОК 01-10</w:t>
            </w:r>
          </w:p>
        </w:tc>
      </w:tr>
      <w:tr w:rsidR="00AD2C0B" w:rsidRPr="006F6E27" w:rsidTr="00AD2C0B">
        <w:trPr>
          <w:trHeight w:val="1264"/>
        </w:trPr>
        <w:tc>
          <w:tcPr>
            <w:tcW w:w="2340" w:type="dxa"/>
            <w:vMerge/>
            <w:tcBorders>
              <w:top w:val="nil"/>
            </w:tcBorders>
          </w:tcPr>
          <w:p w:rsidR="00AD2C0B" w:rsidRPr="006F6E27" w:rsidRDefault="00AD2C0B" w:rsidP="00AD2C0B">
            <w:pPr>
              <w:rPr>
                <w:sz w:val="20"/>
                <w:szCs w:val="20"/>
              </w:rPr>
            </w:pPr>
          </w:p>
        </w:tc>
        <w:tc>
          <w:tcPr>
            <w:tcW w:w="9923" w:type="dxa"/>
          </w:tcPr>
          <w:p w:rsidR="00AD2C0B" w:rsidRPr="00A07869" w:rsidRDefault="00AD2C0B" w:rsidP="00AD2C0B">
            <w:pPr>
              <w:pStyle w:val="TableParagraph"/>
              <w:spacing w:line="239" w:lineRule="exact"/>
              <w:ind w:left="108"/>
              <w:jc w:val="both"/>
              <w:rPr>
                <w:sz w:val="20"/>
                <w:szCs w:val="20"/>
                <w:lang w:val="ru-RU"/>
              </w:rPr>
            </w:pPr>
            <w:r w:rsidRPr="00A07869">
              <w:rPr>
                <w:sz w:val="20"/>
                <w:szCs w:val="20"/>
                <w:lang w:val="ru-RU"/>
              </w:rPr>
              <w:t>Мероприятия по защите населения. Организация инженерной защиты</w:t>
            </w:r>
          </w:p>
          <w:p w:rsidR="00AD2C0B" w:rsidRPr="00A07869" w:rsidRDefault="00AD2C0B" w:rsidP="00AD2C0B">
            <w:pPr>
              <w:pStyle w:val="TableParagraph"/>
              <w:spacing w:before="1"/>
              <w:ind w:left="108" w:right="96"/>
              <w:jc w:val="both"/>
              <w:rPr>
                <w:sz w:val="20"/>
                <w:szCs w:val="20"/>
                <w:lang w:val="ru-RU"/>
              </w:rPr>
            </w:pPr>
            <w:r w:rsidRPr="00A07869">
              <w:rPr>
                <w:sz w:val="20"/>
                <w:szCs w:val="20"/>
                <w:lang w:val="ru-RU"/>
              </w:rPr>
              <w:t>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Санитарная об-</w:t>
            </w:r>
          </w:p>
          <w:p w:rsidR="00AD2C0B" w:rsidRPr="00A07869" w:rsidRDefault="00AD2C0B" w:rsidP="00AD2C0B">
            <w:pPr>
              <w:pStyle w:val="TableParagraph"/>
              <w:spacing w:line="245" w:lineRule="exact"/>
              <w:ind w:left="108"/>
              <w:jc w:val="both"/>
              <w:rPr>
                <w:sz w:val="20"/>
                <w:szCs w:val="20"/>
                <w:lang w:val="ru-RU"/>
              </w:rPr>
            </w:pPr>
            <w:r w:rsidRPr="00A07869">
              <w:rPr>
                <w:sz w:val="20"/>
                <w:szCs w:val="20"/>
                <w:lang w:val="ru-RU"/>
              </w:rPr>
              <w:t>работка людей после пребывания их в зонах заражения.</w:t>
            </w:r>
          </w:p>
        </w:tc>
        <w:tc>
          <w:tcPr>
            <w:tcW w:w="849" w:type="dxa"/>
          </w:tcPr>
          <w:p w:rsidR="00AD2C0B" w:rsidRPr="006F6E27" w:rsidRDefault="003256AC" w:rsidP="002F341E">
            <w:pPr>
              <w:pStyle w:val="TableParagraph"/>
              <w:jc w:val="center"/>
              <w:rPr>
                <w:sz w:val="20"/>
                <w:szCs w:val="20"/>
                <w:lang w:val="ru-RU"/>
              </w:rPr>
            </w:pPr>
            <w:r w:rsidRPr="006F6E27">
              <w:rPr>
                <w:sz w:val="20"/>
                <w:szCs w:val="20"/>
                <w:lang w:val="ru-RU"/>
              </w:rPr>
              <w:t>1</w:t>
            </w:r>
          </w:p>
        </w:tc>
        <w:tc>
          <w:tcPr>
            <w:tcW w:w="1799" w:type="dxa"/>
            <w:vMerge/>
            <w:tcBorders>
              <w:top w:val="nil"/>
            </w:tcBorders>
          </w:tcPr>
          <w:p w:rsidR="00AD2C0B" w:rsidRPr="006F6E27" w:rsidRDefault="00AD2C0B" w:rsidP="00AD2C0B">
            <w:pPr>
              <w:rPr>
                <w:sz w:val="20"/>
                <w:szCs w:val="20"/>
              </w:rPr>
            </w:pPr>
          </w:p>
        </w:tc>
      </w:tr>
      <w:tr w:rsidR="00023988" w:rsidRPr="006F6E27" w:rsidTr="00023988">
        <w:trPr>
          <w:trHeight w:val="425"/>
        </w:trPr>
        <w:tc>
          <w:tcPr>
            <w:tcW w:w="2340" w:type="dxa"/>
            <w:vMerge/>
            <w:tcBorders>
              <w:top w:val="nil"/>
            </w:tcBorders>
          </w:tcPr>
          <w:p w:rsidR="00023988" w:rsidRPr="006F6E27" w:rsidRDefault="00023988" w:rsidP="00AD2C0B">
            <w:pPr>
              <w:rPr>
                <w:sz w:val="20"/>
                <w:szCs w:val="20"/>
                <w:lang w:val="ru-RU"/>
              </w:rPr>
            </w:pPr>
          </w:p>
        </w:tc>
        <w:tc>
          <w:tcPr>
            <w:tcW w:w="9923" w:type="dxa"/>
          </w:tcPr>
          <w:p w:rsidR="00023988" w:rsidRPr="006F6E27" w:rsidRDefault="00FE3EDF" w:rsidP="00FE3EDF">
            <w:pPr>
              <w:pStyle w:val="TableParagraph"/>
              <w:spacing w:line="239" w:lineRule="exact"/>
              <w:ind w:left="108"/>
              <w:jc w:val="both"/>
              <w:rPr>
                <w:sz w:val="20"/>
                <w:szCs w:val="20"/>
                <w:lang w:val="ru-RU"/>
              </w:rPr>
            </w:pPr>
            <w:proofErr w:type="gramStart"/>
            <w:r w:rsidRPr="006F6E27">
              <w:rPr>
                <w:b/>
                <w:sz w:val="20"/>
                <w:szCs w:val="20"/>
                <w:lang w:val="ru-RU"/>
              </w:rPr>
              <w:t>Практическая</w:t>
            </w:r>
            <w:proofErr w:type="gramEnd"/>
            <w:r w:rsidRPr="006F6E27">
              <w:rPr>
                <w:b/>
                <w:sz w:val="20"/>
                <w:szCs w:val="20"/>
                <w:lang w:val="ru-RU"/>
              </w:rPr>
              <w:t xml:space="preserve"> работа</w:t>
            </w:r>
            <w:r w:rsidRPr="006F6E27">
              <w:rPr>
                <w:sz w:val="20"/>
                <w:szCs w:val="20"/>
                <w:lang w:val="ru-RU"/>
              </w:rPr>
              <w:t xml:space="preserve"> «Подбор шлем-маски противогаза. Отработка норматива, надевание противогаза»</w:t>
            </w:r>
          </w:p>
        </w:tc>
        <w:tc>
          <w:tcPr>
            <w:tcW w:w="849" w:type="dxa"/>
          </w:tcPr>
          <w:p w:rsidR="00023988" w:rsidRPr="006F6E27" w:rsidRDefault="00FE3EDF" w:rsidP="002F341E">
            <w:pPr>
              <w:pStyle w:val="TableParagraph"/>
              <w:jc w:val="center"/>
              <w:rPr>
                <w:color w:val="FF0000"/>
                <w:sz w:val="20"/>
                <w:szCs w:val="20"/>
                <w:lang w:val="ru-RU"/>
              </w:rPr>
            </w:pPr>
            <w:r w:rsidRPr="006F6E27">
              <w:rPr>
                <w:color w:val="FF0000"/>
                <w:sz w:val="20"/>
                <w:szCs w:val="20"/>
                <w:lang w:val="ru-RU"/>
              </w:rPr>
              <w:t>2</w:t>
            </w:r>
          </w:p>
        </w:tc>
        <w:tc>
          <w:tcPr>
            <w:tcW w:w="1799" w:type="dxa"/>
            <w:vMerge/>
            <w:tcBorders>
              <w:top w:val="nil"/>
            </w:tcBorders>
          </w:tcPr>
          <w:p w:rsidR="00023988" w:rsidRPr="006F6E27" w:rsidRDefault="00023988" w:rsidP="00AD2C0B">
            <w:pPr>
              <w:rPr>
                <w:sz w:val="20"/>
                <w:szCs w:val="20"/>
                <w:lang w:val="ru-RU"/>
              </w:rPr>
            </w:pPr>
          </w:p>
        </w:tc>
      </w:tr>
      <w:tr w:rsidR="00AD2C0B" w:rsidRPr="006F6E27" w:rsidTr="00AD2C0B">
        <w:trPr>
          <w:trHeight w:val="414"/>
        </w:trPr>
        <w:tc>
          <w:tcPr>
            <w:tcW w:w="2340" w:type="dxa"/>
            <w:vMerge/>
            <w:tcBorders>
              <w:top w:val="nil"/>
            </w:tcBorders>
          </w:tcPr>
          <w:p w:rsidR="00AD2C0B" w:rsidRPr="006F6E27" w:rsidRDefault="00AD2C0B" w:rsidP="00AD2C0B">
            <w:pPr>
              <w:rPr>
                <w:sz w:val="20"/>
                <w:szCs w:val="20"/>
                <w:lang w:val="ru-RU"/>
              </w:rPr>
            </w:pPr>
          </w:p>
        </w:tc>
        <w:tc>
          <w:tcPr>
            <w:tcW w:w="9923" w:type="dxa"/>
          </w:tcPr>
          <w:p w:rsidR="00AD2C0B" w:rsidRPr="006F6E27" w:rsidRDefault="00AD2C0B" w:rsidP="00FE3EDF">
            <w:pPr>
              <w:pStyle w:val="TableParagraph"/>
              <w:spacing w:line="239" w:lineRule="exact"/>
              <w:ind w:left="108"/>
              <w:rPr>
                <w:sz w:val="20"/>
                <w:szCs w:val="20"/>
                <w:lang w:val="ru-RU"/>
              </w:rPr>
            </w:pPr>
            <w:proofErr w:type="gramStart"/>
            <w:r w:rsidRPr="006F6E27">
              <w:rPr>
                <w:b/>
                <w:sz w:val="20"/>
                <w:szCs w:val="20"/>
                <w:lang w:val="ru-RU"/>
              </w:rPr>
              <w:t>Практическая работа</w:t>
            </w:r>
            <w:r w:rsidRPr="006F6E27">
              <w:rPr>
                <w:sz w:val="20"/>
                <w:szCs w:val="20"/>
                <w:lang w:val="ru-RU"/>
              </w:rPr>
              <w:t xml:space="preserve">  Действия населения при ЧС военного характера.</w:t>
            </w:r>
            <w:proofErr w:type="gramEnd"/>
            <w:r w:rsidR="00FE3EDF" w:rsidRPr="006F6E27">
              <w:rPr>
                <w:sz w:val="20"/>
                <w:szCs w:val="20"/>
                <w:lang w:val="ru-RU"/>
              </w:rPr>
              <w:t xml:space="preserve"> Отработка «Эвакуации из здания колледжа»</w:t>
            </w:r>
          </w:p>
        </w:tc>
        <w:tc>
          <w:tcPr>
            <w:tcW w:w="849" w:type="dxa"/>
          </w:tcPr>
          <w:p w:rsidR="00AD2C0B" w:rsidRPr="006F6E27" w:rsidRDefault="00AD2C0B" w:rsidP="00AD2C0B">
            <w:pPr>
              <w:pStyle w:val="TableParagraph"/>
              <w:spacing w:line="239" w:lineRule="exact"/>
              <w:ind w:left="11"/>
              <w:jc w:val="center"/>
              <w:rPr>
                <w:sz w:val="20"/>
                <w:szCs w:val="20"/>
              </w:rPr>
            </w:pPr>
            <w:r w:rsidRPr="006F6E27">
              <w:rPr>
                <w:color w:val="FF0000"/>
                <w:sz w:val="20"/>
                <w:szCs w:val="20"/>
              </w:rPr>
              <w:t>2</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369"/>
        </w:trPr>
        <w:tc>
          <w:tcPr>
            <w:tcW w:w="2340" w:type="dxa"/>
            <w:vMerge/>
            <w:tcBorders>
              <w:top w:val="nil"/>
            </w:tcBorders>
          </w:tcPr>
          <w:p w:rsidR="00AD2C0B" w:rsidRPr="006F6E27" w:rsidRDefault="00AD2C0B" w:rsidP="00AD2C0B">
            <w:pPr>
              <w:rPr>
                <w:sz w:val="20"/>
                <w:szCs w:val="20"/>
              </w:rPr>
            </w:pPr>
          </w:p>
        </w:tc>
        <w:tc>
          <w:tcPr>
            <w:tcW w:w="9923" w:type="dxa"/>
          </w:tcPr>
          <w:p w:rsidR="00AD2C0B" w:rsidRPr="006F6E27" w:rsidRDefault="00AD2C0B" w:rsidP="00AD2C0B">
            <w:pPr>
              <w:pStyle w:val="TableParagraph"/>
              <w:spacing w:line="265" w:lineRule="exact"/>
              <w:ind w:left="108"/>
              <w:rPr>
                <w:b/>
                <w:sz w:val="20"/>
                <w:szCs w:val="20"/>
              </w:rPr>
            </w:pPr>
            <w:r w:rsidRPr="006F6E27">
              <w:rPr>
                <w:b/>
                <w:sz w:val="20"/>
                <w:szCs w:val="20"/>
              </w:rPr>
              <w:t>Самостоятельная работа обучающихся</w:t>
            </w:r>
          </w:p>
        </w:tc>
        <w:tc>
          <w:tcPr>
            <w:tcW w:w="849" w:type="dxa"/>
          </w:tcPr>
          <w:p w:rsidR="00AD2C0B" w:rsidRPr="006F6E27" w:rsidRDefault="00AD2C0B" w:rsidP="00AD2C0B">
            <w:pPr>
              <w:pStyle w:val="TableParagraph"/>
              <w:spacing w:line="239" w:lineRule="exact"/>
              <w:ind w:left="8"/>
              <w:jc w:val="center"/>
              <w:rPr>
                <w:sz w:val="20"/>
                <w:szCs w:val="20"/>
              </w:rPr>
            </w:pPr>
            <w:r w:rsidRPr="006F6E27">
              <w:rPr>
                <w:sz w:val="20"/>
                <w:szCs w:val="20"/>
              </w:rPr>
              <w:t>-</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306"/>
        </w:trPr>
        <w:tc>
          <w:tcPr>
            <w:tcW w:w="2340" w:type="dxa"/>
            <w:vMerge w:val="restart"/>
          </w:tcPr>
          <w:p w:rsidR="00AD2C0B" w:rsidRPr="00A07869" w:rsidRDefault="00AD2C0B" w:rsidP="00AD2C0B">
            <w:pPr>
              <w:pStyle w:val="TableParagraph"/>
              <w:spacing w:line="244" w:lineRule="exact"/>
              <w:ind w:left="107"/>
              <w:rPr>
                <w:b/>
                <w:sz w:val="20"/>
                <w:szCs w:val="20"/>
                <w:lang w:val="ru-RU"/>
              </w:rPr>
            </w:pPr>
            <w:r w:rsidRPr="00A07869">
              <w:rPr>
                <w:b/>
                <w:sz w:val="20"/>
                <w:szCs w:val="20"/>
                <w:lang w:val="ru-RU"/>
              </w:rPr>
              <w:lastRenderedPageBreak/>
              <w:t>Тема 1.8.</w:t>
            </w:r>
          </w:p>
          <w:p w:rsidR="00AD2C0B" w:rsidRPr="00A07869" w:rsidRDefault="00AD2C0B" w:rsidP="00AD2C0B">
            <w:pPr>
              <w:pStyle w:val="TableParagraph"/>
              <w:spacing w:line="252" w:lineRule="exact"/>
              <w:ind w:left="107"/>
              <w:rPr>
                <w:b/>
                <w:sz w:val="20"/>
                <w:szCs w:val="20"/>
                <w:lang w:val="ru-RU"/>
              </w:rPr>
            </w:pPr>
            <w:r w:rsidRPr="00A07869">
              <w:rPr>
                <w:b/>
                <w:sz w:val="20"/>
                <w:szCs w:val="20"/>
                <w:lang w:val="ru-RU"/>
              </w:rPr>
              <w:t>Обеспечение</w:t>
            </w:r>
          </w:p>
          <w:p w:rsidR="00AD2C0B" w:rsidRPr="00A07869" w:rsidRDefault="00AD2C0B" w:rsidP="00AD2C0B">
            <w:pPr>
              <w:pStyle w:val="TableParagraph"/>
              <w:spacing w:before="2"/>
              <w:ind w:left="107" w:right="516"/>
              <w:rPr>
                <w:b/>
                <w:sz w:val="20"/>
                <w:szCs w:val="20"/>
                <w:lang w:val="ru-RU"/>
              </w:rPr>
            </w:pPr>
            <w:r w:rsidRPr="00A07869">
              <w:rPr>
                <w:b/>
                <w:sz w:val="20"/>
                <w:szCs w:val="20"/>
                <w:lang w:val="ru-RU"/>
              </w:rPr>
              <w:t>здорового образа жизни</w:t>
            </w:r>
          </w:p>
        </w:tc>
        <w:tc>
          <w:tcPr>
            <w:tcW w:w="9923" w:type="dxa"/>
          </w:tcPr>
          <w:p w:rsidR="00AD2C0B" w:rsidRPr="006F6E27" w:rsidRDefault="00AD2C0B" w:rsidP="00AD2C0B">
            <w:pPr>
              <w:pStyle w:val="TableParagraph"/>
              <w:spacing w:line="244" w:lineRule="exact"/>
              <w:ind w:left="108"/>
              <w:rPr>
                <w:b/>
                <w:sz w:val="20"/>
                <w:szCs w:val="20"/>
              </w:rPr>
            </w:pPr>
            <w:r w:rsidRPr="006F6E27">
              <w:rPr>
                <w:b/>
                <w:sz w:val="20"/>
                <w:szCs w:val="20"/>
              </w:rPr>
              <w:t>Содержание учебного материала</w:t>
            </w:r>
          </w:p>
        </w:tc>
        <w:tc>
          <w:tcPr>
            <w:tcW w:w="849" w:type="dxa"/>
          </w:tcPr>
          <w:p w:rsidR="00AD2C0B" w:rsidRPr="006F6E27" w:rsidRDefault="00AD2C0B" w:rsidP="00AD2C0B">
            <w:pPr>
              <w:pStyle w:val="TableParagraph"/>
              <w:spacing w:line="244" w:lineRule="exact"/>
              <w:ind w:left="11"/>
              <w:jc w:val="center"/>
              <w:rPr>
                <w:b/>
                <w:sz w:val="20"/>
                <w:szCs w:val="20"/>
              </w:rPr>
            </w:pPr>
          </w:p>
        </w:tc>
        <w:tc>
          <w:tcPr>
            <w:tcW w:w="1799" w:type="dxa"/>
            <w:vMerge w:val="restart"/>
          </w:tcPr>
          <w:p w:rsidR="00AD2C0B" w:rsidRPr="006F6E27" w:rsidRDefault="00AD2C0B" w:rsidP="00AD2C0B">
            <w:pPr>
              <w:pStyle w:val="TableParagraph"/>
              <w:spacing w:line="239" w:lineRule="exact"/>
              <w:ind w:left="461"/>
              <w:rPr>
                <w:sz w:val="20"/>
                <w:szCs w:val="20"/>
              </w:rPr>
            </w:pPr>
            <w:r w:rsidRPr="006F6E27">
              <w:rPr>
                <w:sz w:val="20"/>
                <w:szCs w:val="20"/>
              </w:rPr>
              <w:t>ОК 01-10</w:t>
            </w:r>
          </w:p>
        </w:tc>
      </w:tr>
      <w:tr w:rsidR="00AD2C0B" w:rsidRPr="006F6E27" w:rsidTr="00AD2C0B">
        <w:trPr>
          <w:trHeight w:val="758"/>
        </w:trPr>
        <w:tc>
          <w:tcPr>
            <w:tcW w:w="2340" w:type="dxa"/>
            <w:vMerge/>
            <w:tcBorders>
              <w:top w:val="nil"/>
            </w:tcBorders>
          </w:tcPr>
          <w:p w:rsidR="00AD2C0B" w:rsidRPr="006F6E27" w:rsidRDefault="00AD2C0B" w:rsidP="00AD2C0B">
            <w:pPr>
              <w:rPr>
                <w:sz w:val="20"/>
                <w:szCs w:val="20"/>
              </w:rPr>
            </w:pPr>
          </w:p>
        </w:tc>
        <w:tc>
          <w:tcPr>
            <w:tcW w:w="9923" w:type="dxa"/>
          </w:tcPr>
          <w:p w:rsidR="00AD2C0B" w:rsidRPr="006D14FE" w:rsidRDefault="00AD2C0B" w:rsidP="00AD2C0B">
            <w:pPr>
              <w:pStyle w:val="TableParagraph"/>
              <w:ind w:left="108"/>
              <w:rPr>
                <w:sz w:val="20"/>
                <w:szCs w:val="20"/>
                <w:lang w:val="ru-RU"/>
              </w:rPr>
            </w:pPr>
            <w:r w:rsidRPr="00A07869">
              <w:rPr>
                <w:sz w:val="20"/>
                <w:szCs w:val="20"/>
                <w:lang w:val="ru-RU"/>
              </w:rPr>
              <w:t xml:space="preserve">1. Здоровый образ жизни как необходимое условие сохранения и укрепления здоровья человека и общества.  </w:t>
            </w:r>
            <w:r w:rsidRPr="006D14FE">
              <w:rPr>
                <w:sz w:val="20"/>
                <w:szCs w:val="20"/>
                <w:lang w:val="ru-RU"/>
              </w:rPr>
              <w:t xml:space="preserve">Влияние  неблагоприятной  окружающей  среды  на  здоровье  человека.  </w:t>
            </w:r>
            <w:r w:rsidRPr="006D14FE">
              <w:rPr>
                <w:spacing w:val="2"/>
                <w:sz w:val="20"/>
                <w:szCs w:val="20"/>
                <w:lang w:val="ru-RU"/>
              </w:rPr>
              <w:t xml:space="preserve"> </w:t>
            </w:r>
            <w:r w:rsidRPr="006D14FE">
              <w:rPr>
                <w:sz w:val="20"/>
                <w:szCs w:val="20"/>
                <w:lang w:val="ru-RU"/>
              </w:rPr>
              <w:t>Психологическая</w:t>
            </w:r>
          </w:p>
          <w:p w:rsidR="00AD2C0B" w:rsidRPr="006F6E27" w:rsidRDefault="00AD2C0B" w:rsidP="00AD2C0B">
            <w:pPr>
              <w:pStyle w:val="TableParagraph"/>
              <w:spacing w:line="245" w:lineRule="exact"/>
              <w:ind w:left="108"/>
              <w:rPr>
                <w:sz w:val="20"/>
                <w:szCs w:val="20"/>
              </w:rPr>
            </w:pPr>
            <w:r w:rsidRPr="00A07869">
              <w:rPr>
                <w:sz w:val="20"/>
                <w:szCs w:val="20"/>
                <w:lang w:val="ru-RU"/>
              </w:rPr>
              <w:t>уравновешенность</w:t>
            </w:r>
            <w:r w:rsidRPr="00A07869">
              <w:rPr>
                <w:spacing w:val="19"/>
                <w:sz w:val="20"/>
                <w:szCs w:val="20"/>
                <w:lang w:val="ru-RU"/>
              </w:rPr>
              <w:t xml:space="preserve"> </w:t>
            </w:r>
            <w:r w:rsidRPr="00A07869">
              <w:rPr>
                <w:sz w:val="20"/>
                <w:szCs w:val="20"/>
                <w:lang w:val="ru-RU"/>
              </w:rPr>
              <w:t>и</w:t>
            </w:r>
            <w:r w:rsidRPr="00A07869">
              <w:rPr>
                <w:spacing w:val="19"/>
                <w:sz w:val="20"/>
                <w:szCs w:val="20"/>
                <w:lang w:val="ru-RU"/>
              </w:rPr>
              <w:t xml:space="preserve"> </w:t>
            </w:r>
            <w:r w:rsidRPr="00A07869">
              <w:rPr>
                <w:sz w:val="20"/>
                <w:szCs w:val="20"/>
                <w:lang w:val="ru-RU"/>
              </w:rPr>
              <w:t>ее</w:t>
            </w:r>
            <w:r w:rsidRPr="00A07869">
              <w:rPr>
                <w:spacing w:val="18"/>
                <w:sz w:val="20"/>
                <w:szCs w:val="20"/>
                <w:lang w:val="ru-RU"/>
              </w:rPr>
              <w:t xml:space="preserve"> </w:t>
            </w:r>
            <w:r w:rsidRPr="00A07869">
              <w:rPr>
                <w:sz w:val="20"/>
                <w:szCs w:val="20"/>
                <w:lang w:val="ru-RU"/>
              </w:rPr>
              <w:t>значение</w:t>
            </w:r>
            <w:r w:rsidRPr="00A07869">
              <w:rPr>
                <w:spacing w:val="20"/>
                <w:sz w:val="20"/>
                <w:szCs w:val="20"/>
                <w:lang w:val="ru-RU"/>
              </w:rPr>
              <w:t xml:space="preserve"> </w:t>
            </w:r>
            <w:r w:rsidRPr="00A07869">
              <w:rPr>
                <w:sz w:val="20"/>
                <w:szCs w:val="20"/>
                <w:lang w:val="ru-RU"/>
              </w:rPr>
              <w:t>для</w:t>
            </w:r>
            <w:r w:rsidRPr="00A07869">
              <w:rPr>
                <w:spacing w:val="20"/>
                <w:sz w:val="20"/>
                <w:szCs w:val="20"/>
                <w:lang w:val="ru-RU"/>
              </w:rPr>
              <w:t xml:space="preserve"> </w:t>
            </w:r>
            <w:r w:rsidRPr="00A07869">
              <w:rPr>
                <w:sz w:val="20"/>
                <w:szCs w:val="20"/>
                <w:lang w:val="ru-RU"/>
              </w:rPr>
              <w:t>здоровья.</w:t>
            </w:r>
            <w:r w:rsidRPr="00A07869">
              <w:rPr>
                <w:spacing w:val="18"/>
                <w:sz w:val="20"/>
                <w:szCs w:val="20"/>
                <w:lang w:val="ru-RU"/>
              </w:rPr>
              <w:t xml:space="preserve"> </w:t>
            </w:r>
            <w:r w:rsidRPr="00A07869">
              <w:rPr>
                <w:sz w:val="20"/>
                <w:szCs w:val="20"/>
                <w:lang w:val="ru-RU"/>
              </w:rPr>
              <w:t>Режим</w:t>
            </w:r>
            <w:r w:rsidRPr="00A07869">
              <w:rPr>
                <w:spacing w:val="19"/>
                <w:sz w:val="20"/>
                <w:szCs w:val="20"/>
                <w:lang w:val="ru-RU"/>
              </w:rPr>
              <w:t xml:space="preserve"> </w:t>
            </w:r>
            <w:r w:rsidRPr="00A07869">
              <w:rPr>
                <w:sz w:val="20"/>
                <w:szCs w:val="20"/>
                <w:lang w:val="ru-RU"/>
              </w:rPr>
              <w:t>дня,</w:t>
            </w:r>
            <w:r w:rsidRPr="00A07869">
              <w:rPr>
                <w:spacing w:val="20"/>
                <w:sz w:val="20"/>
                <w:szCs w:val="20"/>
                <w:lang w:val="ru-RU"/>
              </w:rPr>
              <w:t xml:space="preserve"> </w:t>
            </w:r>
            <w:r w:rsidRPr="00A07869">
              <w:rPr>
                <w:sz w:val="20"/>
                <w:szCs w:val="20"/>
                <w:lang w:val="ru-RU"/>
              </w:rPr>
              <w:t>труда</w:t>
            </w:r>
            <w:r w:rsidRPr="00A07869">
              <w:rPr>
                <w:spacing w:val="21"/>
                <w:sz w:val="20"/>
                <w:szCs w:val="20"/>
                <w:lang w:val="ru-RU"/>
              </w:rPr>
              <w:t xml:space="preserve"> </w:t>
            </w:r>
            <w:r w:rsidRPr="00A07869">
              <w:rPr>
                <w:sz w:val="20"/>
                <w:szCs w:val="20"/>
                <w:lang w:val="ru-RU"/>
              </w:rPr>
              <w:t>и</w:t>
            </w:r>
            <w:r w:rsidRPr="00A07869">
              <w:rPr>
                <w:spacing w:val="19"/>
                <w:sz w:val="20"/>
                <w:szCs w:val="20"/>
                <w:lang w:val="ru-RU"/>
              </w:rPr>
              <w:t xml:space="preserve"> </w:t>
            </w:r>
            <w:r w:rsidRPr="00A07869">
              <w:rPr>
                <w:sz w:val="20"/>
                <w:szCs w:val="20"/>
                <w:lang w:val="ru-RU"/>
              </w:rPr>
              <w:t>отдыха.</w:t>
            </w:r>
            <w:r w:rsidRPr="00A07869">
              <w:rPr>
                <w:spacing w:val="20"/>
                <w:sz w:val="20"/>
                <w:szCs w:val="20"/>
                <w:lang w:val="ru-RU"/>
              </w:rPr>
              <w:t xml:space="preserve"> </w:t>
            </w:r>
            <w:proofErr w:type="spellStart"/>
            <w:r w:rsidRPr="006F6E27">
              <w:rPr>
                <w:sz w:val="20"/>
                <w:szCs w:val="20"/>
              </w:rPr>
              <w:t>Рациональное</w:t>
            </w:r>
            <w:proofErr w:type="spellEnd"/>
            <w:r w:rsidRPr="006F6E27">
              <w:rPr>
                <w:spacing w:val="19"/>
                <w:sz w:val="20"/>
                <w:szCs w:val="20"/>
              </w:rPr>
              <w:t xml:space="preserve"> </w:t>
            </w:r>
            <w:proofErr w:type="spellStart"/>
            <w:r w:rsidRPr="006F6E27">
              <w:rPr>
                <w:sz w:val="20"/>
                <w:szCs w:val="20"/>
              </w:rPr>
              <w:t>питание</w:t>
            </w:r>
            <w:proofErr w:type="spellEnd"/>
            <w:r w:rsidRPr="006F6E27">
              <w:rPr>
                <w:spacing w:val="18"/>
                <w:sz w:val="20"/>
                <w:szCs w:val="20"/>
              </w:rPr>
              <w:t xml:space="preserve"> </w:t>
            </w:r>
            <w:r w:rsidRPr="006F6E27">
              <w:rPr>
                <w:sz w:val="20"/>
                <w:szCs w:val="20"/>
              </w:rPr>
              <w:t>и</w:t>
            </w:r>
          </w:p>
        </w:tc>
        <w:tc>
          <w:tcPr>
            <w:tcW w:w="849" w:type="dxa"/>
            <w:tcBorders>
              <w:top w:val="nil"/>
            </w:tcBorders>
          </w:tcPr>
          <w:p w:rsidR="00AD2C0B" w:rsidRPr="006F6E27" w:rsidRDefault="003256AC" w:rsidP="002F341E">
            <w:pPr>
              <w:jc w:val="center"/>
              <w:rPr>
                <w:sz w:val="20"/>
                <w:szCs w:val="20"/>
                <w:lang w:val="ru-RU"/>
              </w:rPr>
            </w:pPr>
            <w:r w:rsidRPr="006F6E27">
              <w:rPr>
                <w:sz w:val="20"/>
                <w:szCs w:val="20"/>
                <w:lang w:val="ru-RU"/>
              </w:rPr>
              <w:t>1</w:t>
            </w:r>
          </w:p>
        </w:tc>
        <w:tc>
          <w:tcPr>
            <w:tcW w:w="1799" w:type="dxa"/>
            <w:vMerge/>
            <w:tcBorders>
              <w:top w:val="nil"/>
            </w:tcBorders>
          </w:tcPr>
          <w:p w:rsidR="00AD2C0B" w:rsidRPr="006F6E27" w:rsidRDefault="00AD2C0B" w:rsidP="00AD2C0B">
            <w:pPr>
              <w:rPr>
                <w:sz w:val="20"/>
                <w:szCs w:val="20"/>
              </w:rPr>
            </w:pPr>
          </w:p>
        </w:tc>
      </w:tr>
    </w:tbl>
    <w:p w:rsidR="00AD2C0B" w:rsidRDefault="00AD2C0B" w:rsidP="00AD2C0B">
      <w:pPr>
        <w:rPr>
          <w:sz w:val="2"/>
          <w:szCs w:val="2"/>
        </w:rPr>
        <w:sectPr w:rsidR="00AD2C0B" w:rsidSect="00DF144C">
          <w:pgSz w:w="16850" w:h="11920" w:orient="landscape"/>
          <w:pgMar w:top="860" w:right="920" w:bottom="993" w:left="760" w:header="0" w:footer="1227" w:gutter="0"/>
          <w:pgNumType w:start="1"/>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9923"/>
        <w:gridCol w:w="849"/>
        <w:gridCol w:w="1799"/>
      </w:tblGrid>
      <w:tr w:rsidR="00AD2C0B" w:rsidRPr="006F6E27" w:rsidTr="00AD2C0B">
        <w:trPr>
          <w:trHeight w:val="506"/>
        </w:trPr>
        <w:tc>
          <w:tcPr>
            <w:tcW w:w="2340" w:type="dxa"/>
            <w:vMerge w:val="restart"/>
          </w:tcPr>
          <w:p w:rsidR="00AD2C0B" w:rsidRPr="006F6E27" w:rsidRDefault="00AD2C0B" w:rsidP="00AD2C0B">
            <w:pPr>
              <w:pStyle w:val="TableParagraph"/>
              <w:rPr>
                <w:sz w:val="20"/>
                <w:szCs w:val="20"/>
              </w:rPr>
            </w:pPr>
          </w:p>
        </w:tc>
        <w:tc>
          <w:tcPr>
            <w:tcW w:w="9923" w:type="dxa"/>
          </w:tcPr>
          <w:p w:rsidR="00AD2C0B" w:rsidRPr="00A07869" w:rsidRDefault="00AD2C0B" w:rsidP="00AD2C0B">
            <w:pPr>
              <w:pStyle w:val="TableParagraph"/>
              <w:spacing w:line="239" w:lineRule="exact"/>
              <w:ind w:left="108"/>
              <w:rPr>
                <w:sz w:val="20"/>
                <w:szCs w:val="20"/>
                <w:lang w:val="ru-RU"/>
              </w:rPr>
            </w:pPr>
            <w:r w:rsidRPr="00A07869">
              <w:rPr>
                <w:sz w:val="20"/>
                <w:szCs w:val="20"/>
                <w:lang w:val="ru-RU"/>
              </w:rPr>
              <w:t>его значение для здоровья. Влияние двигательной активности на здоровья человека. Закаливание и его</w:t>
            </w:r>
          </w:p>
          <w:p w:rsidR="00AD2C0B" w:rsidRPr="00A07869" w:rsidRDefault="00AD2C0B" w:rsidP="00AD2C0B">
            <w:pPr>
              <w:pStyle w:val="TableParagraph"/>
              <w:spacing w:line="247" w:lineRule="exact"/>
              <w:ind w:left="108"/>
              <w:rPr>
                <w:sz w:val="20"/>
                <w:szCs w:val="20"/>
                <w:lang w:val="ru-RU"/>
              </w:rPr>
            </w:pPr>
            <w:r w:rsidRPr="00A07869">
              <w:rPr>
                <w:sz w:val="20"/>
                <w:szCs w:val="20"/>
                <w:lang w:val="ru-RU"/>
              </w:rPr>
              <w:t>влияние на здоровье. Правила личной гигиены и здоровья человека.</w:t>
            </w:r>
          </w:p>
        </w:tc>
        <w:tc>
          <w:tcPr>
            <w:tcW w:w="849" w:type="dxa"/>
          </w:tcPr>
          <w:p w:rsidR="00AD2C0B" w:rsidRPr="00A07869" w:rsidRDefault="00AD2C0B" w:rsidP="00AD2C0B">
            <w:pPr>
              <w:pStyle w:val="TableParagraph"/>
              <w:rPr>
                <w:sz w:val="20"/>
                <w:szCs w:val="20"/>
                <w:lang w:val="ru-RU"/>
              </w:rPr>
            </w:pPr>
          </w:p>
        </w:tc>
        <w:tc>
          <w:tcPr>
            <w:tcW w:w="1799" w:type="dxa"/>
            <w:vMerge w:val="restart"/>
          </w:tcPr>
          <w:p w:rsidR="00AD2C0B" w:rsidRPr="00A07869" w:rsidRDefault="00AD2C0B" w:rsidP="00AD2C0B">
            <w:pPr>
              <w:pStyle w:val="TableParagraph"/>
              <w:rPr>
                <w:sz w:val="20"/>
                <w:szCs w:val="20"/>
                <w:lang w:val="ru-RU"/>
              </w:rPr>
            </w:pPr>
          </w:p>
        </w:tc>
      </w:tr>
      <w:tr w:rsidR="00AD2C0B" w:rsidRPr="006F6E27" w:rsidTr="00AD2C0B">
        <w:trPr>
          <w:trHeight w:val="323"/>
        </w:trPr>
        <w:tc>
          <w:tcPr>
            <w:tcW w:w="2340" w:type="dxa"/>
            <w:vMerge/>
            <w:tcBorders>
              <w:top w:val="nil"/>
            </w:tcBorders>
          </w:tcPr>
          <w:p w:rsidR="00AD2C0B" w:rsidRPr="00A07869" w:rsidRDefault="00AD2C0B" w:rsidP="00AD2C0B">
            <w:pPr>
              <w:rPr>
                <w:sz w:val="20"/>
                <w:szCs w:val="20"/>
                <w:lang w:val="ru-RU"/>
              </w:rPr>
            </w:pPr>
          </w:p>
        </w:tc>
        <w:tc>
          <w:tcPr>
            <w:tcW w:w="9923" w:type="dxa"/>
          </w:tcPr>
          <w:p w:rsidR="0084202F" w:rsidRPr="006F6E27" w:rsidRDefault="0084202F" w:rsidP="0084202F">
            <w:pPr>
              <w:ind w:left="57" w:right="57"/>
              <w:jc w:val="both"/>
              <w:rPr>
                <w:rFonts w:ascii="Times New Roman" w:hAnsi="Times New Roman"/>
                <w:sz w:val="20"/>
                <w:szCs w:val="20"/>
                <w:highlight w:val="white"/>
                <w:lang w:val="ru-RU"/>
              </w:rPr>
            </w:pPr>
            <w:r w:rsidRPr="006F6E27">
              <w:rPr>
                <w:rFonts w:ascii="Times New Roman" w:hAnsi="Times New Roman"/>
                <w:b/>
                <w:i/>
                <w:sz w:val="20"/>
                <w:szCs w:val="20"/>
                <w:lang w:val="ru-RU"/>
              </w:rPr>
              <w:t>Практическая работа</w:t>
            </w:r>
            <w:r w:rsidRPr="006F6E27">
              <w:rPr>
                <w:rFonts w:ascii="Times New Roman" w:hAnsi="Times New Roman"/>
                <w:i/>
                <w:sz w:val="20"/>
                <w:szCs w:val="20"/>
                <w:lang w:val="ru-RU"/>
              </w:rPr>
              <w:t xml:space="preserve"> </w:t>
            </w:r>
            <w:r w:rsidRPr="006F6E27">
              <w:rPr>
                <w:rFonts w:ascii="Times New Roman" w:hAnsi="Times New Roman"/>
                <w:sz w:val="20"/>
                <w:szCs w:val="20"/>
                <w:lang w:val="ru-RU"/>
              </w:rPr>
              <w:t>защита жизни и здоровья -</w:t>
            </w:r>
            <w:r w:rsidRPr="006F6E27">
              <w:rPr>
                <w:rFonts w:ascii="Times New Roman" w:hAnsi="Times New Roman"/>
                <w:i/>
                <w:sz w:val="20"/>
                <w:szCs w:val="20"/>
                <w:lang w:val="ru-RU"/>
              </w:rPr>
              <w:t xml:space="preserve"> </w:t>
            </w:r>
            <w:r w:rsidRPr="006F6E27">
              <w:rPr>
                <w:rFonts w:ascii="Times New Roman" w:hAnsi="Times New Roman"/>
                <w:sz w:val="20"/>
                <w:szCs w:val="20"/>
                <w:highlight w:val="white"/>
                <w:lang w:val="ru-RU"/>
              </w:rPr>
              <w:t xml:space="preserve">способы и методы снижения уровня действия вредных и опасных факторов для физического и психического здоровья  </w:t>
            </w:r>
          </w:p>
          <w:p w:rsidR="0084202F" w:rsidRPr="006F6E27" w:rsidRDefault="0084202F" w:rsidP="0084202F">
            <w:pPr>
              <w:ind w:left="57" w:right="57"/>
              <w:jc w:val="both"/>
              <w:rPr>
                <w:rFonts w:ascii="Times New Roman" w:hAnsi="Times New Roman"/>
                <w:sz w:val="20"/>
                <w:szCs w:val="20"/>
                <w:lang w:val="ru-RU"/>
              </w:rPr>
            </w:pPr>
            <w:r w:rsidRPr="006F6E27">
              <w:rPr>
                <w:rFonts w:ascii="Times New Roman" w:hAnsi="Times New Roman"/>
                <w:sz w:val="20"/>
                <w:szCs w:val="20"/>
                <w:lang w:val="ru-RU"/>
              </w:rPr>
              <w:t>выбор мер (способов, методов, средств, образа жизни) для защиты жизни и здоровья от опасностей окружающей среды</w:t>
            </w:r>
          </w:p>
          <w:p w:rsidR="0084202F" w:rsidRPr="006F6E27" w:rsidRDefault="0084202F" w:rsidP="0084202F">
            <w:pPr>
              <w:ind w:left="57" w:right="57"/>
              <w:jc w:val="both"/>
              <w:rPr>
                <w:rFonts w:ascii="Times New Roman" w:hAnsi="Times New Roman"/>
                <w:sz w:val="20"/>
                <w:szCs w:val="20"/>
                <w:lang w:val="ru-RU"/>
              </w:rPr>
            </w:pPr>
            <w:r w:rsidRPr="006F6E27">
              <w:rPr>
                <w:rFonts w:ascii="Times New Roman" w:hAnsi="Times New Roman"/>
                <w:sz w:val="20"/>
                <w:szCs w:val="20"/>
                <w:lang w:val="ru-RU"/>
              </w:rPr>
              <w:t>оптимальные средства профилактики заболевания, модели безопасного поведения, в т.ч. на производстве</w:t>
            </w:r>
          </w:p>
          <w:p w:rsidR="00AD2C0B" w:rsidRPr="006F6E27" w:rsidRDefault="0084202F" w:rsidP="0084202F">
            <w:pPr>
              <w:pStyle w:val="TableParagraph"/>
              <w:spacing w:line="239" w:lineRule="exact"/>
              <w:ind w:left="108"/>
              <w:rPr>
                <w:sz w:val="20"/>
                <w:szCs w:val="20"/>
                <w:lang w:val="ru-RU"/>
              </w:rPr>
            </w:pPr>
            <w:r w:rsidRPr="006F6E27">
              <w:rPr>
                <w:sz w:val="20"/>
                <w:szCs w:val="20"/>
                <w:lang w:val="ru-RU"/>
              </w:rPr>
              <w:t xml:space="preserve">способы профилактики опасных для подростков заболеваний </w:t>
            </w:r>
          </w:p>
        </w:tc>
        <w:tc>
          <w:tcPr>
            <w:tcW w:w="849" w:type="dxa"/>
          </w:tcPr>
          <w:p w:rsidR="00AD2C0B" w:rsidRPr="006F6E27" w:rsidRDefault="0084202F" w:rsidP="00AD2C0B">
            <w:pPr>
              <w:pStyle w:val="TableParagraph"/>
              <w:spacing w:before="22"/>
              <w:ind w:left="8"/>
              <w:jc w:val="center"/>
              <w:rPr>
                <w:sz w:val="20"/>
                <w:szCs w:val="20"/>
                <w:lang w:val="ru-RU"/>
              </w:rPr>
            </w:pPr>
            <w:r w:rsidRPr="006F6E27">
              <w:rPr>
                <w:color w:val="FF0000"/>
                <w:sz w:val="20"/>
                <w:szCs w:val="20"/>
                <w:lang w:val="ru-RU"/>
              </w:rPr>
              <w:t>2</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253"/>
        </w:trPr>
        <w:tc>
          <w:tcPr>
            <w:tcW w:w="12263" w:type="dxa"/>
            <w:gridSpan w:val="2"/>
          </w:tcPr>
          <w:p w:rsidR="00AD2C0B" w:rsidRPr="00A07869" w:rsidRDefault="00AD2C0B" w:rsidP="00AD2C0B">
            <w:pPr>
              <w:pStyle w:val="TableParagraph"/>
              <w:spacing w:line="234" w:lineRule="exact"/>
              <w:ind w:left="107"/>
              <w:rPr>
                <w:b/>
                <w:sz w:val="20"/>
                <w:szCs w:val="20"/>
                <w:lang w:val="ru-RU"/>
              </w:rPr>
            </w:pPr>
            <w:r w:rsidRPr="00A07869">
              <w:rPr>
                <w:b/>
                <w:sz w:val="20"/>
                <w:szCs w:val="20"/>
                <w:lang w:val="ru-RU"/>
              </w:rPr>
              <w:t>Раздел 2. Основы военной службы и обороны государства</w:t>
            </w:r>
          </w:p>
        </w:tc>
        <w:tc>
          <w:tcPr>
            <w:tcW w:w="849" w:type="dxa"/>
          </w:tcPr>
          <w:p w:rsidR="00AD2C0B" w:rsidRPr="00A07869" w:rsidRDefault="00AD2C0B" w:rsidP="00AD2C0B">
            <w:pPr>
              <w:pStyle w:val="TableParagraph"/>
              <w:spacing w:line="234" w:lineRule="exact"/>
              <w:ind w:left="295" w:right="284"/>
              <w:jc w:val="center"/>
              <w:rPr>
                <w:sz w:val="20"/>
                <w:szCs w:val="20"/>
                <w:lang w:val="ru-RU"/>
              </w:rPr>
            </w:pPr>
          </w:p>
        </w:tc>
        <w:tc>
          <w:tcPr>
            <w:tcW w:w="1799" w:type="dxa"/>
          </w:tcPr>
          <w:p w:rsidR="00AD2C0B" w:rsidRPr="00A07869" w:rsidRDefault="00AD2C0B" w:rsidP="00AD2C0B">
            <w:pPr>
              <w:pStyle w:val="TableParagraph"/>
              <w:rPr>
                <w:sz w:val="20"/>
                <w:szCs w:val="20"/>
                <w:lang w:val="ru-RU"/>
              </w:rPr>
            </w:pPr>
          </w:p>
        </w:tc>
      </w:tr>
      <w:tr w:rsidR="00AD2C0B" w:rsidRPr="006F6E27" w:rsidTr="00AD2C0B">
        <w:trPr>
          <w:trHeight w:val="311"/>
        </w:trPr>
        <w:tc>
          <w:tcPr>
            <w:tcW w:w="2340" w:type="dxa"/>
            <w:vMerge w:val="restart"/>
          </w:tcPr>
          <w:p w:rsidR="00AD2C0B" w:rsidRPr="006F6E27" w:rsidRDefault="00AD2C0B" w:rsidP="00AD2C0B">
            <w:pPr>
              <w:pStyle w:val="TableParagraph"/>
              <w:ind w:left="107" w:right="525"/>
              <w:rPr>
                <w:b/>
                <w:sz w:val="20"/>
                <w:szCs w:val="20"/>
              </w:rPr>
            </w:pPr>
            <w:r w:rsidRPr="006F6E27">
              <w:rPr>
                <w:b/>
                <w:sz w:val="20"/>
                <w:szCs w:val="20"/>
              </w:rPr>
              <w:t xml:space="preserve">Тема 2.1. </w:t>
            </w:r>
            <w:proofErr w:type="spellStart"/>
            <w:r w:rsidRPr="006F6E27">
              <w:rPr>
                <w:b/>
                <w:sz w:val="20"/>
                <w:szCs w:val="20"/>
              </w:rPr>
              <w:t>Национальная</w:t>
            </w:r>
            <w:proofErr w:type="spellEnd"/>
            <w:r w:rsidRPr="006F6E27">
              <w:rPr>
                <w:b/>
                <w:sz w:val="20"/>
                <w:szCs w:val="20"/>
              </w:rPr>
              <w:t xml:space="preserve"> </w:t>
            </w:r>
            <w:proofErr w:type="spellStart"/>
            <w:r w:rsidRPr="006F6E27">
              <w:rPr>
                <w:b/>
                <w:sz w:val="20"/>
                <w:szCs w:val="20"/>
              </w:rPr>
              <w:t>безопасность</w:t>
            </w:r>
            <w:proofErr w:type="spellEnd"/>
            <w:r w:rsidRPr="006F6E27">
              <w:rPr>
                <w:b/>
                <w:sz w:val="20"/>
                <w:szCs w:val="20"/>
              </w:rPr>
              <w:t xml:space="preserve"> РФ</w:t>
            </w:r>
          </w:p>
        </w:tc>
        <w:tc>
          <w:tcPr>
            <w:tcW w:w="9923" w:type="dxa"/>
          </w:tcPr>
          <w:p w:rsidR="00AD2C0B" w:rsidRPr="006F6E27" w:rsidRDefault="00AD2C0B" w:rsidP="00AD2C0B">
            <w:pPr>
              <w:pStyle w:val="TableParagraph"/>
              <w:spacing w:line="244" w:lineRule="exact"/>
              <w:ind w:left="108"/>
              <w:rPr>
                <w:b/>
                <w:sz w:val="20"/>
                <w:szCs w:val="20"/>
              </w:rPr>
            </w:pPr>
            <w:r w:rsidRPr="006F6E27">
              <w:rPr>
                <w:b/>
                <w:sz w:val="20"/>
                <w:szCs w:val="20"/>
              </w:rPr>
              <w:t>Содержание учебного материала</w:t>
            </w:r>
          </w:p>
        </w:tc>
        <w:tc>
          <w:tcPr>
            <w:tcW w:w="849" w:type="dxa"/>
          </w:tcPr>
          <w:p w:rsidR="00AD2C0B" w:rsidRPr="006F6E27" w:rsidRDefault="00AD2C0B" w:rsidP="00AD2C0B">
            <w:pPr>
              <w:pStyle w:val="TableParagraph"/>
              <w:spacing w:line="244" w:lineRule="exact"/>
              <w:ind w:left="11"/>
              <w:jc w:val="center"/>
              <w:rPr>
                <w:b/>
                <w:sz w:val="20"/>
                <w:szCs w:val="20"/>
              </w:rPr>
            </w:pPr>
          </w:p>
        </w:tc>
        <w:tc>
          <w:tcPr>
            <w:tcW w:w="1799" w:type="dxa"/>
            <w:vMerge w:val="restart"/>
          </w:tcPr>
          <w:p w:rsidR="00AD2C0B" w:rsidRPr="006F6E27" w:rsidRDefault="00AD2C0B" w:rsidP="00AD2C0B">
            <w:pPr>
              <w:pStyle w:val="TableParagraph"/>
              <w:spacing w:line="239" w:lineRule="exact"/>
              <w:ind w:left="461"/>
              <w:rPr>
                <w:sz w:val="20"/>
                <w:szCs w:val="20"/>
              </w:rPr>
            </w:pPr>
            <w:r w:rsidRPr="006F6E27">
              <w:rPr>
                <w:sz w:val="20"/>
                <w:szCs w:val="20"/>
              </w:rPr>
              <w:t>ОК 01-10</w:t>
            </w:r>
          </w:p>
        </w:tc>
      </w:tr>
      <w:tr w:rsidR="00AD2C0B" w:rsidRPr="006F6E27" w:rsidTr="00AD2C0B">
        <w:trPr>
          <w:trHeight w:val="505"/>
        </w:trPr>
        <w:tc>
          <w:tcPr>
            <w:tcW w:w="2340" w:type="dxa"/>
            <w:vMerge/>
            <w:tcBorders>
              <w:top w:val="nil"/>
            </w:tcBorders>
          </w:tcPr>
          <w:p w:rsidR="00AD2C0B" w:rsidRPr="006F6E27" w:rsidRDefault="00AD2C0B" w:rsidP="00AD2C0B">
            <w:pPr>
              <w:rPr>
                <w:sz w:val="20"/>
                <w:szCs w:val="20"/>
              </w:rPr>
            </w:pPr>
          </w:p>
        </w:tc>
        <w:tc>
          <w:tcPr>
            <w:tcW w:w="9923" w:type="dxa"/>
          </w:tcPr>
          <w:p w:rsidR="00AD2C0B" w:rsidRPr="006F6E27" w:rsidRDefault="00AD2C0B" w:rsidP="002F341E">
            <w:pPr>
              <w:pStyle w:val="TableParagraph"/>
              <w:spacing w:line="239" w:lineRule="exact"/>
              <w:ind w:left="108"/>
              <w:rPr>
                <w:sz w:val="20"/>
                <w:szCs w:val="20"/>
              </w:rPr>
            </w:pPr>
            <w:r w:rsidRPr="00A07869">
              <w:rPr>
                <w:sz w:val="20"/>
                <w:szCs w:val="20"/>
                <w:lang w:val="ru-RU"/>
              </w:rPr>
              <w:t xml:space="preserve">Национальные интересы РФ. Принципы обеспечение военной безопасности. </w:t>
            </w:r>
            <w:r w:rsidR="002F341E" w:rsidRPr="006F6E27">
              <w:rPr>
                <w:sz w:val="20"/>
                <w:szCs w:val="20"/>
              </w:rPr>
              <w:t>Основы обороны госу</w:t>
            </w:r>
            <w:r w:rsidRPr="006F6E27">
              <w:rPr>
                <w:sz w:val="20"/>
                <w:szCs w:val="20"/>
              </w:rPr>
              <w:t xml:space="preserve">дарства. </w:t>
            </w:r>
            <w:proofErr w:type="spellStart"/>
            <w:r w:rsidRPr="006F6E27">
              <w:rPr>
                <w:sz w:val="20"/>
                <w:szCs w:val="20"/>
              </w:rPr>
              <w:t>Организация</w:t>
            </w:r>
            <w:proofErr w:type="spellEnd"/>
            <w:r w:rsidRPr="006F6E27">
              <w:rPr>
                <w:sz w:val="20"/>
                <w:szCs w:val="20"/>
              </w:rPr>
              <w:t xml:space="preserve"> обороны государства.</w:t>
            </w:r>
          </w:p>
        </w:tc>
        <w:tc>
          <w:tcPr>
            <w:tcW w:w="849" w:type="dxa"/>
            <w:tcBorders>
              <w:top w:val="nil"/>
            </w:tcBorders>
          </w:tcPr>
          <w:p w:rsidR="00AD2C0B" w:rsidRPr="006F6E27" w:rsidRDefault="006F6E27" w:rsidP="00023988">
            <w:pPr>
              <w:jc w:val="center"/>
              <w:rPr>
                <w:sz w:val="20"/>
                <w:szCs w:val="20"/>
                <w:lang w:val="ru-RU"/>
              </w:rPr>
            </w:pPr>
            <w:r w:rsidRPr="006F6E27">
              <w:rPr>
                <w:sz w:val="20"/>
                <w:szCs w:val="20"/>
                <w:lang w:val="ru-RU"/>
              </w:rPr>
              <w:t>1</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275"/>
        </w:trPr>
        <w:tc>
          <w:tcPr>
            <w:tcW w:w="2340" w:type="dxa"/>
            <w:vMerge/>
            <w:tcBorders>
              <w:top w:val="nil"/>
            </w:tcBorders>
          </w:tcPr>
          <w:p w:rsidR="00AD2C0B" w:rsidRPr="006F6E27" w:rsidRDefault="00AD2C0B" w:rsidP="00AD2C0B">
            <w:pPr>
              <w:rPr>
                <w:sz w:val="20"/>
                <w:szCs w:val="20"/>
              </w:rPr>
            </w:pPr>
          </w:p>
        </w:tc>
        <w:tc>
          <w:tcPr>
            <w:tcW w:w="9923" w:type="dxa"/>
          </w:tcPr>
          <w:p w:rsidR="00AD2C0B" w:rsidRPr="006F6E27" w:rsidRDefault="00AD2C0B" w:rsidP="00AD2C0B">
            <w:pPr>
              <w:pStyle w:val="TableParagraph"/>
              <w:spacing w:line="256" w:lineRule="exact"/>
              <w:ind w:left="108"/>
              <w:rPr>
                <w:b/>
                <w:sz w:val="20"/>
                <w:szCs w:val="20"/>
              </w:rPr>
            </w:pPr>
            <w:r w:rsidRPr="006F6E27">
              <w:rPr>
                <w:b/>
                <w:sz w:val="20"/>
                <w:szCs w:val="20"/>
              </w:rPr>
              <w:t>Самостоятельная работа обучающихся</w:t>
            </w:r>
          </w:p>
        </w:tc>
        <w:tc>
          <w:tcPr>
            <w:tcW w:w="849" w:type="dxa"/>
          </w:tcPr>
          <w:p w:rsidR="00AD2C0B" w:rsidRPr="006F6E27" w:rsidRDefault="00AD2C0B" w:rsidP="00AD2C0B">
            <w:pPr>
              <w:pStyle w:val="TableParagraph"/>
              <w:spacing w:line="239" w:lineRule="exact"/>
              <w:ind w:left="8"/>
              <w:jc w:val="center"/>
              <w:rPr>
                <w:i/>
                <w:sz w:val="20"/>
                <w:szCs w:val="20"/>
              </w:rPr>
            </w:pPr>
            <w:r w:rsidRPr="006F6E27">
              <w:rPr>
                <w:i/>
                <w:sz w:val="20"/>
                <w:szCs w:val="20"/>
              </w:rPr>
              <w:t>-</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300"/>
        </w:trPr>
        <w:tc>
          <w:tcPr>
            <w:tcW w:w="2340" w:type="dxa"/>
            <w:vMerge w:val="restart"/>
          </w:tcPr>
          <w:p w:rsidR="00AD2C0B" w:rsidRPr="00A07869" w:rsidRDefault="00AD2C0B" w:rsidP="00AD2C0B">
            <w:pPr>
              <w:pStyle w:val="TableParagraph"/>
              <w:ind w:left="107" w:right="144"/>
              <w:rPr>
                <w:b/>
                <w:sz w:val="20"/>
                <w:szCs w:val="20"/>
                <w:lang w:val="ru-RU"/>
              </w:rPr>
            </w:pPr>
            <w:r w:rsidRPr="00A07869">
              <w:rPr>
                <w:b/>
                <w:sz w:val="20"/>
                <w:szCs w:val="20"/>
                <w:lang w:val="ru-RU"/>
              </w:rPr>
              <w:t>Тема 2.2. Функции и основные задачи,</w:t>
            </w:r>
          </w:p>
          <w:p w:rsidR="00AD2C0B" w:rsidRPr="00A07869" w:rsidRDefault="00AD2C0B" w:rsidP="00AD2C0B">
            <w:pPr>
              <w:pStyle w:val="TableParagraph"/>
              <w:ind w:left="107" w:right="138"/>
              <w:rPr>
                <w:b/>
                <w:sz w:val="20"/>
                <w:szCs w:val="20"/>
                <w:lang w:val="ru-RU"/>
              </w:rPr>
            </w:pPr>
            <w:r w:rsidRPr="00A07869">
              <w:rPr>
                <w:b/>
                <w:sz w:val="20"/>
                <w:szCs w:val="20"/>
                <w:lang w:val="ru-RU"/>
              </w:rPr>
              <w:t>структура современ- ных ВС РФ</w:t>
            </w:r>
          </w:p>
        </w:tc>
        <w:tc>
          <w:tcPr>
            <w:tcW w:w="9923" w:type="dxa"/>
          </w:tcPr>
          <w:p w:rsidR="00AD2C0B" w:rsidRPr="006F6E27" w:rsidRDefault="00AD2C0B" w:rsidP="00AD2C0B">
            <w:pPr>
              <w:pStyle w:val="TableParagraph"/>
              <w:spacing w:line="247" w:lineRule="exact"/>
              <w:ind w:left="108"/>
              <w:rPr>
                <w:b/>
                <w:sz w:val="20"/>
                <w:szCs w:val="20"/>
              </w:rPr>
            </w:pPr>
            <w:r w:rsidRPr="006F6E27">
              <w:rPr>
                <w:b/>
                <w:sz w:val="20"/>
                <w:szCs w:val="20"/>
              </w:rPr>
              <w:t>Содержание учебного материала</w:t>
            </w:r>
          </w:p>
        </w:tc>
        <w:tc>
          <w:tcPr>
            <w:tcW w:w="849" w:type="dxa"/>
          </w:tcPr>
          <w:p w:rsidR="00AD2C0B" w:rsidRPr="006F6E27" w:rsidRDefault="00AD2C0B" w:rsidP="00AD2C0B">
            <w:pPr>
              <w:pStyle w:val="TableParagraph"/>
              <w:spacing w:line="247" w:lineRule="exact"/>
              <w:ind w:left="11"/>
              <w:jc w:val="center"/>
              <w:rPr>
                <w:b/>
                <w:sz w:val="20"/>
                <w:szCs w:val="20"/>
              </w:rPr>
            </w:pPr>
          </w:p>
        </w:tc>
        <w:tc>
          <w:tcPr>
            <w:tcW w:w="1799" w:type="dxa"/>
            <w:vMerge w:val="restart"/>
          </w:tcPr>
          <w:p w:rsidR="00AD2C0B" w:rsidRPr="006F6E27" w:rsidRDefault="00AD2C0B" w:rsidP="00AD2C0B">
            <w:pPr>
              <w:pStyle w:val="TableParagraph"/>
              <w:spacing w:line="242" w:lineRule="exact"/>
              <w:ind w:left="461"/>
              <w:rPr>
                <w:sz w:val="20"/>
                <w:szCs w:val="20"/>
              </w:rPr>
            </w:pPr>
            <w:r w:rsidRPr="006F6E27">
              <w:rPr>
                <w:sz w:val="20"/>
                <w:szCs w:val="20"/>
              </w:rPr>
              <w:t>ОК 01-10</w:t>
            </w:r>
          </w:p>
        </w:tc>
      </w:tr>
      <w:tr w:rsidR="00AD2C0B" w:rsidRPr="006F6E27" w:rsidTr="00AD2C0B">
        <w:trPr>
          <w:trHeight w:val="760"/>
        </w:trPr>
        <w:tc>
          <w:tcPr>
            <w:tcW w:w="2340" w:type="dxa"/>
            <w:vMerge/>
            <w:tcBorders>
              <w:top w:val="nil"/>
            </w:tcBorders>
          </w:tcPr>
          <w:p w:rsidR="00AD2C0B" w:rsidRPr="006F6E27" w:rsidRDefault="00AD2C0B" w:rsidP="00AD2C0B">
            <w:pPr>
              <w:rPr>
                <w:sz w:val="20"/>
                <w:szCs w:val="20"/>
              </w:rPr>
            </w:pPr>
          </w:p>
        </w:tc>
        <w:tc>
          <w:tcPr>
            <w:tcW w:w="9923" w:type="dxa"/>
          </w:tcPr>
          <w:p w:rsidR="00AD2C0B" w:rsidRPr="00A07869" w:rsidRDefault="00AD2C0B" w:rsidP="00AD2C0B">
            <w:pPr>
              <w:pStyle w:val="TableParagraph"/>
              <w:spacing w:line="239" w:lineRule="exact"/>
              <w:ind w:left="108"/>
              <w:rPr>
                <w:sz w:val="20"/>
                <w:szCs w:val="20"/>
                <w:lang w:val="ru-RU"/>
              </w:rPr>
            </w:pPr>
            <w:r w:rsidRPr="00A07869">
              <w:rPr>
                <w:sz w:val="20"/>
                <w:szCs w:val="20"/>
                <w:lang w:val="ru-RU"/>
              </w:rPr>
              <w:t>Понятия патриотизм, Родина, честь, совесть, мораль, воинский долг. Боевое товарищество. Боевое</w:t>
            </w:r>
          </w:p>
          <w:p w:rsidR="00AD2C0B" w:rsidRPr="006F6E27" w:rsidRDefault="00AD2C0B" w:rsidP="007644AE">
            <w:pPr>
              <w:pStyle w:val="TableParagraph"/>
              <w:spacing w:before="5" w:line="252" w:lineRule="exact"/>
              <w:ind w:left="108" w:right="261"/>
              <w:rPr>
                <w:sz w:val="20"/>
                <w:szCs w:val="20"/>
                <w:lang w:val="ru-RU"/>
              </w:rPr>
            </w:pPr>
            <w:r w:rsidRPr="00A07869">
              <w:rPr>
                <w:sz w:val="20"/>
                <w:szCs w:val="20"/>
                <w:lang w:val="ru-RU"/>
              </w:rPr>
              <w:t xml:space="preserve">знамя, Знамя воинской части, Знамя Победы. </w:t>
            </w:r>
            <w:r w:rsidRPr="006F6E27">
              <w:rPr>
                <w:sz w:val="20"/>
                <w:szCs w:val="20"/>
                <w:lang w:val="ru-RU"/>
              </w:rPr>
              <w:t>Приоритетные направления военно-технического обеспечения безопасности России. Структура ВС</w:t>
            </w:r>
          </w:p>
        </w:tc>
        <w:tc>
          <w:tcPr>
            <w:tcW w:w="849" w:type="dxa"/>
            <w:tcBorders>
              <w:top w:val="nil"/>
            </w:tcBorders>
          </w:tcPr>
          <w:p w:rsidR="00AD2C0B" w:rsidRPr="006F6E27" w:rsidRDefault="00FE3EDF" w:rsidP="00C16568">
            <w:pPr>
              <w:jc w:val="center"/>
              <w:rPr>
                <w:sz w:val="20"/>
                <w:szCs w:val="20"/>
                <w:lang w:val="ru-RU"/>
              </w:rPr>
            </w:pPr>
            <w:r w:rsidRPr="006F6E27">
              <w:rPr>
                <w:sz w:val="20"/>
                <w:szCs w:val="20"/>
                <w:lang w:val="ru-RU"/>
              </w:rPr>
              <w:t>2</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275"/>
        </w:trPr>
        <w:tc>
          <w:tcPr>
            <w:tcW w:w="2340" w:type="dxa"/>
            <w:vMerge/>
            <w:tcBorders>
              <w:top w:val="nil"/>
            </w:tcBorders>
          </w:tcPr>
          <w:p w:rsidR="00AD2C0B" w:rsidRPr="006F6E27" w:rsidRDefault="00AD2C0B" w:rsidP="00AD2C0B">
            <w:pPr>
              <w:rPr>
                <w:sz w:val="20"/>
                <w:szCs w:val="20"/>
              </w:rPr>
            </w:pPr>
          </w:p>
        </w:tc>
        <w:tc>
          <w:tcPr>
            <w:tcW w:w="9923" w:type="dxa"/>
          </w:tcPr>
          <w:p w:rsidR="00AD2C0B" w:rsidRPr="006F6E27" w:rsidRDefault="00380B60" w:rsidP="00AD2C0B">
            <w:pPr>
              <w:pStyle w:val="TableParagraph"/>
              <w:spacing w:line="256" w:lineRule="exact"/>
              <w:ind w:left="108"/>
              <w:rPr>
                <w:b/>
                <w:sz w:val="20"/>
                <w:szCs w:val="20"/>
                <w:lang w:val="ru-RU"/>
              </w:rPr>
            </w:pPr>
            <w:proofErr w:type="gramStart"/>
            <w:r w:rsidRPr="006F6E27">
              <w:rPr>
                <w:b/>
                <w:sz w:val="20"/>
                <w:szCs w:val="20"/>
                <w:lang w:val="ru-RU"/>
              </w:rPr>
              <w:t>Практическая</w:t>
            </w:r>
            <w:proofErr w:type="gramEnd"/>
            <w:r w:rsidRPr="006F6E27">
              <w:rPr>
                <w:b/>
                <w:sz w:val="20"/>
                <w:szCs w:val="20"/>
                <w:lang w:val="ru-RU"/>
              </w:rPr>
              <w:t xml:space="preserve"> работа</w:t>
            </w:r>
            <w:r w:rsidRPr="006F6E27">
              <w:rPr>
                <w:sz w:val="20"/>
                <w:szCs w:val="20"/>
                <w:lang w:val="ru-RU"/>
              </w:rPr>
              <w:t xml:space="preserve"> «</w:t>
            </w:r>
            <w:r w:rsidRPr="006F6E27">
              <w:rPr>
                <w:sz w:val="20"/>
                <w:szCs w:val="20"/>
                <w:lang w:val="ru-RU" w:eastAsia="ar-SA"/>
              </w:rPr>
              <w:t>Определение воинских званий и знаков различия»</w:t>
            </w:r>
          </w:p>
        </w:tc>
        <w:tc>
          <w:tcPr>
            <w:tcW w:w="849" w:type="dxa"/>
          </w:tcPr>
          <w:p w:rsidR="00AD2C0B" w:rsidRPr="006F6E27" w:rsidRDefault="00380B60" w:rsidP="00AD2C0B">
            <w:pPr>
              <w:pStyle w:val="TableParagraph"/>
              <w:spacing w:line="239" w:lineRule="exact"/>
              <w:ind w:left="8"/>
              <w:jc w:val="center"/>
              <w:rPr>
                <w:sz w:val="20"/>
                <w:szCs w:val="20"/>
                <w:lang w:val="ru-RU"/>
              </w:rPr>
            </w:pPr>
            <w:r w:rsidRPr="006F6E27">
              <w:rPr>
                <w:color w:val="FF0000"/>
                <w:sz w:val="20"/>
                <w:szCs w:val="20"/>
                <w:lang w:val="ru-RU"/>
              </w:rPr>
              <w:t>2</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326"/>
        </w:trPr>
        <w:tc>
          <w:tcPr>
            <w:tcW w:w="2340" w:type="dxa"/>
            <w:vMerge w:val="restart"/>
          </w:tcPr>
          <w:p w:rsidR="00AD2C0B" w:rsidRPr="006F6E27" w:rsidRDefault="00AD2C0B" w:rsidP="00AD2C0B">
            <w:pPr>
              <w:pStyle w:val="TableParagraph"/>
              <w:spacing w:line="273" w:lineRule="auto"/>
              <w:ind w:left="107" w:right="313"/>
              <w:rPr>
                <w:b/>
                <w:sz w:val="20"/>
                <w:szCs w:val="20"/>
              </w:rPr>
            </w:pPr>
            <w:r w:rsidRPr="006F6E27">
              <w:rPr>
                <w:b/>
                <w:sz w:val="20"/>
                <w:szCs w:val="20"/>
              </w:rPr>
              <w:t xml:space="preserve">Тема 2.3. </w:t>
            </w:r>
            <w:proofErr w:type="spellStart"/>
            <w:r w:rsidRPr="006F6E27">
              <w:rPr>
                <w:b/>
                <w:sz w:val="20"/>
                <w:szCs w:val="20"/>
              </w:rPr>
              <w:t>Строевая</w:t>
            </w:r>
            <w:proofErr w:type="spellEnd"/>
            <w:r w:rsidRPr="006F6E27">
              <w:rPr>
                <w:b/>
                <w:sz w:val="20"/>
                <w:szCs w:val="20"/>
              </w:rPr>
              <w:t xml:space="preserve"> </w:t>
            </w:r>
            <w:proofErr w:type="spellStart"/>
            <w:r w:rsidRPr="006F6E27">
              <w:rPr>
                <w:b/>
                <w:sz w:val="20"/>
                <w:szCs w:val="20"/>
              </w:rPr>
              <w:t>подготовка</w:t>
            </w:r>
            <w:proofErr w:type="spellEnd"/>
          </w:p>
        </w:tc>
        <w:tc>
          <w:tcPr>
            <w:tcW w:w="9923" w:type="dxa"/>
          </w:tcPr>
          <w:p w:rsidR="00AD2C0B" w:rsidRPr="006F6E27" w:rsidRDefault="00AD2C0B" w:rsidP="00AD2C0B">
            <w:pPr>
              <w:pStyle w:val="TableParagraph"/>
              <w:spacing w:line="244" w:lineRule="exact"/>
              <w:ind w:left="108"/>
              <w:rPr>
                <w:b/>
                <w:sz w:val="20"/>
                <w:szCs w:val="20"/>
              </w:rPr>
            </w:pPr>
            <w:r w:rsidRPr="006F6E27">
              <w:rPr>
                <w:b/>
                <w:sz w:val="20"/>
                <w:szCs w:val="20"/>
              </w:rPr>
              <w:t>Содержание учебного материала</w:t>
            </w:r>
          </w:p>
        </w:tc>
        <w:tc>
          <w:tcPr>
            <w:tcW w:w="849" w:type="dxa"/>
          </w:tcPr>
          <w:p w:rsidR="00AD2C0B" w:rsidRPr="006F6E27" w:rsidRDefault="00AD2C0B" w:rsidP="00AD2C0B">
            <w:pPr>
              <w:pStyle w:val="TableParagraph"/>
              <w:spacing w:line="244" w:lineRule="exact"/>
              <w:ind w:left="295" w:right="284"/>
              <w:jc w:val="center"/>
              <w:rPr>
                <w:b/>
                <w:sz w:val="20"/>
                <w:szCs w:val="20"/>
              </w:rPr>
            </w:pPr>
          </w:p>
        </w:tc>
        <w:tc>
          <w:tcPr>
            <w:tcW w:w="1799" w:type="dxa"/>
            <w:vMerge w:val="restart"/>
          </w:tcPr>
          <w:p w:rsidR="00AD2C0B" w:rsidRPr="006F6E27" w:rsidRDefault="00AD2C0B" w:rsidP="00AD2C0B">
            <w:pPr>
              <w:pStyle w:val="TableParagraph"/>
              <w:spacing w:line="239" w:lineRule="exact"/>
              <w:ind w:left="461"/>
              <w:rPr>
                <w:sz w:val="20"/>
                <w:szCs w:val="20"/>
              </w:rPr>
            </w:pPr>
            <w:r w:rsidRPr="006F6E27">
              <w:rPr>
                <w:sz w:val="20"/>
                <w:szCs w:val="20"/>
              </w:rPr>
              <w:t>ОК 01-10</w:t>
            </w:r>
          </w:p>
        </w:tc>
      </w:tr>
      <w:tr w:rsidR="00AD2C0B" w:rsidRPr="006F6E27" w:rsidTr="00AD2C0B">
        <w:trPr>
          <w:trHeight w:val="575"/>
        </w:trPr>
        <w:tc>
          <w:tcPr>
            <w:tcW w:w="2340" w:type="dxa"/>
            <w:vMerge/>
            <w:tcBorders>
              <w:top w:val="nil"/>
            </w:tcBorders>
          </w:tcPr>
          <w:p w:rsidR="00AD2C0B" w:rsidRPr="006F6E27" w:rsidRDefault="00AD2C0B" w:rsidP="00AD2C0B">
            <w:pPr>
              <w:rPr>
                <w:sz w:val="20"/>
                <w:szCs w:val="20"/>
              </w:rPr>
            </w:pPr>
          </w:p>
        </w:tc>
        <w:tc>
          <w:tcPr>
            <w:tcW w:w="9923" w:type="dxa"/>
          </w:tcPr>
          <w:p w:rsidR="00AD2C0B" w:rsidRPr="006F6E27" w:rsidRDefault="00023988" w:rsidP="00AD2C0B">
            <w:pPr>
              <w:pStyle w:val="TableParagraph"/>
              <w:spacing w:line="239" w:lineRule="exact"/>
              <w:ind w:left="108"/>
              <w:rPr>
                <w:sz w:val="20"/>
                <w:szCs w:val="20"/>
                <w:lang w:val="ru-RU"/>
              </w:rPr>
            </w:pPr>
            <w:r w:rsidRPr="006F6E27">
              <w:rPr>
                <w:sz w:val="20"/>
                <w:szCs w:val="20"/>
                <w:lang w:val="ru-RU"/>
              </w:rPr>
              <w:t xml:space="preserve">Строевой устав ВС РФ. </w:t>
            </w:r>
            <w:r w:rsidR="00AD2C0B" w:rsidRPr="006F6E27">
              <w:rPr>
                <w:sz w:val="20"/>
                <w:szCs w:val="20"/>
                <w:lang w:val="ru-RU"/>
              </w:rPr>
              <w:t xml:space="preserve">Строй и управление им. Виды строя. Строевые приемы и движение </w:t>
            </w:r>
            <w:proofErr w:type="gramStart"/>
            <w:r w:rsidR="00AD2C0B" w:rsidRPr="006F6E27">
              <w:rPr>
                <w:sz w:val="20"/>
                <w:szCs w:val="20"/>
                <w:lang w:val="ru-RU"/>
              </w:rPr>
              <w:t>без</w:t>
            </w:r>
            <w:proofErr w:type="gramEnd"/>
          </w:p>
          <w:p w:rsidR="00AD2C0B" w:rsidRPr="006F6E27" w:rsidRDefault="00AD2C0B" w:rsidP="00AD2C0B">
            <w:pPr>
              <w:pStyle w:val="TableParagraph"/>
              <w:spacing w:before="35"/>
              <w:ind w:left="108"/>
              <w:rPr>
                <w:sz w:val="20"/>
                <w:szCs w:val="20"/>
                <w:lang w:val="ru-RU"/>
              </w:rPr>
            </w:pPr>
            <w:r w:rsidRPr="006F6E27">
              <w:rPr>
                <w:sz w:val="20"/>
                <w:szCs w:val="20"/>
                <w:lang w:val="ru-RU"/>
              </w:rPr>
              <w:t>оружия. Воинское приветствие.</w:t>
            </w:r>
          </w:p>
        </w:tc>
        <w:tc>
          <w:tcPr>
            <w:tcW w:w="849" w:type="dxa"/>
            <w:tcBorders>
              <w:top w:val="nil"/>
            </w:tcBorders>
          </w:tcPr>
          <w:p w:rsidR="00AD2C0B" w:rsidRPr="006F6E27" w:rsidRDefault="00023988" w:rsidP="00C16568">
            <w:pPr>
              <w:jc w:val="center"/>
              <w:rPr>
                <w:sz w:val="20"/>
                <w:szCs w:val="20"/>
                <w:lang w:val="ru-RU"/>
              </w:rPr>
            </w:pPr>
            <w:r w:rsidRPr="006F6E27">
              <w:rPr>
                <w:sz w:val="20"/>
                <w:szCs w:val="20"/>
                <w:lang w:val="ru-RU"/>
              </w:rPr>
              <w:t>1</w:t>
            </w:r>
          </w:p>
        </w:tc>
        <w:tc>
          <w:tcPr>
            <w:tcW w:w="1799" w:type="dxa"/>
            <w:vMerge/>
            <w:tcBorders>
              <w:top w:val="nil"/>
            </w:tcBorders>
          </w:tcPr>
          <w:p w:rsidR="00AD2C0B" w:rsidRPr="006F6E27" w:rsidRDefault="00AD2C0B" w:rsidP="00AD2C0B">
            <w:pPr>
              <w:rPr>
                <w:sz w:val="20"/>
                <w:szCs w:val="20"/>
                <w:lang w:val="ru-RU"/>
              </w:rPr>
            </w:pPr>
          </w:p>
        </w:tc>
      </w:tr>
      <w:tr w:rsidR="00AD2C0B" w:rsidRPr="006F6E27" w:rsidTr="00AD2C0B">
        <w:trPr>
          <w:trHeight w:val="287"/>
        </w:trPr>
        <w:tc>
          <w:tcPr>
            <w:tcW w:w="2340" w:type="dxa"/>
            <w:vMerge/>
            <w:tcBorders>
              <w:top w:val="nil"/>
            </w:tcBorders>
          </w:tcPr>
          <w:p w:rsidR="00AD2C0B" w:rsidRPr="006F6E27" w:rsidRDefault="00AD2C0B" w:rsidP="00AD2C0B">
            <w:pPr>
              <w:rPr>
                <w:sz w:val="20"/>
                <w:szCs w:val="20"/>
                <w:lang w:val="ru-RU"/>
              </w:rPr>
            </w:pPr>
          </w:p>
        </w:tc>
        <w:tc>
          <w:tcPr>
            <w:tcW w:w="9923" w:type="dxa"/>
          </w:tcPr>
          <w:p w:rsidR="00AD2C0B" w:rsidRPr="006F6E27" w:rsidRDefault="00AD2C0B" w:rsidP="00AD2C0B">
            <w:pPr>
              <w:pStyle w:val="TableParagraph"/>
              <w:spacing w:line="245" w:lineRule="exact"/>
              <w:ind w:left="108"/>
              <w:rPr>
                <w:b/>
                <w:sz w:val="20"/>
                <w:szCs w:val="20"/>
                <w:lang w:val="ru-RU"/>
              </w:rPr>
            </w:pPr>
            <w:r w:rsidRPr="006F6E27">
              <w:rPr>
                <w:b/>
                <w:sz w:val="20"/>
                <w:szCs w:val="20"/>
                <w:lang w:val="ru-RU"/>
              </w:rPr>
              <w:t>В том числе практических занятий и лабораторных работ</w:t>
            </w:r>
          </w:p>
        </w:tc>
        <w:tc>
          <w:tcPr>
            <w:tcW w:w="849" w:type="dxa"/>
          </w:tcPr>
          <w:p w:rsidR="00AD2C0B" w:rsidRPr="006F6E27" w:rsidRDefault="00AD2C0B" w:rsidP="00AD2C0B">
            <w:pPr>
              <w:pStyle w:val="TableParagraph"/>
              <w:spacing w:line="240" w:lineRule="exact"/>
              <w:ind w:left="8"/>
              <w:jc w:val="center"/>
              <w:rPr>
                <w:sz w:val="20"/>
                <w:szCs w:val="20"/>
                <w:lang w:val="ru-RU"/>
              </w:rPr>
            </w:pPr>
            <w:r w:rsidRPr="006F6E27">
              <w:rPr>
                <w:sz w:val="20"/>
                <w:szCs w:val="20"/>
                <w:lang w:val="ru-RU"/>
              </w:rPr>
              <w:t>-</w:t>
            </w:r>
          </w:p>
        </w:tc>
        <w:tc>
          <w:tcPr>
            <w:tcW w:w="1799" w:type="dxa"/>
            <w:vMerge/>
            <w:tcBorders>
              <w:top w:val="nil"/>
            </w:tcBorders>
          </w:tcPr>
          <w:p w:rsidR="00AD2C0B" w:rsidRPr="006F6E27" w:rsidRDefault="00AD2C0B" w:rsidP="00AD2C0B">
            <w:pPr>
              <w:rPr>
                <w:sz w:val="20"/>
                <w:szCs w:val="20"/>
                <w:lang w:val="ru-RU"/>
              </w:rPr>
            </w:pPr>
          </w:p>
        </w:tc>
      </w:tr>
      <w:tr w:rsidR="00AD2C0B" w:rsidRPr="006F6E27" w:rsidTr="00AD2C0B">
        <w:trPr>
          <w:trHeight w:val="395"/>
        </w:trPr>
        <w:tc>
          <w:tcPr>
            <w:tcW w:w="2340" w:type="dxa"/>
            <w:vMerge/>
            <w:tcBorders>
              <w:top w:val="nil"/>
            </w:tcBorders>
          </w:tcPr>
          <w:p w:rsidR="00AD2C0B" w:rsidRPr="006F6E27" w:rsidRDefault="00AD2C0B" w:rsidP="00AD2C0B">
            <w:pPr>
              <w:rPr>
                <w:sz w:val="20"/>
                <w:szCs w:val="20"/>
                <w:lang w:val="ru-RU"/>
              </w:rPr>
            </w:pPr>
          </w:p>
        </w:tc>
        <w:tc>
          <w:tcPr>
            <w:tcW w:w="9923" w:type="dxa"/>
          </w:tcPr>
          <w:p w:rsidR="00AD2C0B" w:rsidRPr="006F6E27" w:rsidRDefault="00C16568" w:rsidP="00C16568">
            <w:pPr>
              <w:pStyle w:val="TableParagraph"/>
              <w:spacing w:line="239" w:lineRule="exact"/>
              <w:ind w:left="108"/>
              <w:rPr>
                <w:sz w:val="20"/>
                <w:szCs w:val="20"/>
                <w:lang w:val="ru-RU"/>
              </w:rPr>
            </w:pPr>
            <w:r w:rsidRPr="006F6E27">
              <w:rPr>
                <w:sz w:val="20"/>
                <w:szCs w:val="20"/>
                <w:lang w:val="ru-RU"/>
              </w:rPr>
              <w:t>.</w:t>
            </w:r>
            <w:r w:rsidRPr="006F6E27">
              <w:rPr>
                <w:b/>
                <w:sz w:val="20"/>
                <w:szCs w:val="20"/>
                <w:lang w:val="ru-RU"/>
              </w:rPr>
              <w:t>Практическая работа</w:t>
            </w:r>
            <w:r w:rsidR="00AD2C0B" w:rsidRPr="006F6E27">
              <w:rPr>
                <w:sz w:val="20"/>
                <w:szCs w:val="20"/>
                <w:lang w:val="ru-RU"/>
              </w:rPr>
              <w:t xml:space="preserve"> Отработка строевых приемов и движения без оружия.</w:t>
            </w:r>
          </w:p>
        </w:tc>
        <w:tc>
          <w:tcPr>
            <w:tcW w:w="849" w:type="dxa"/>
          </w:tcPr>
          <w:p w:rsidR="00AD2C0B" w:rsidRPr="006F6E27" w:rsidRDefault="00C16568" w:rsidP="00AD2C0B">
            <w:pPr>
              <w:pStyle w:val="TableParagraph"/>
              <w:spacing w:line="239" w:lineRule="exact"/>
              <w:ind w:left="11"/>
              <w:jc w:val="center"/>
              <w:rPr>
                <w:color w:val="FF0000"/>
                <w:sz w:val="20"/>
                <w:szCs w:val="20"/>
                <w:lang w:val="ru-RU"/>
              </w:rPr>
            </w:pPr>
            <w:r w:rsidRPr="006F6E27">
              <w:rPr>
                <w:color w:val="FF0000"/>
                <w:sz w:val="20"/>
                <w:szCs w:val="20"/>
                <w:lang w:val="ru-RU"/>
              </w:rPr>
              <w:t>2</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287"/>
        </w:trPr>
        <w:tc>
          <w:tcPr>
            <w:tcW w:w="2340" w:type="dxa"/>
            <w:vMerge/>
            <w:tcBorders>
              <w:top w:val="nil"/>
            </w:tcBorders>
          </w:tcPr>
          <w:p w:rsidR="00AD2C0B" w:rsidRPr="006F6E27" w:rsidRDefault="00AD2C0B" w:rsidP="00AD2C0B">
            <w:pPr>
              <w:rPr>
                <w:sz w:val="20"/>
                <w:szCs w:val="20"/>
              </w:rPr>
            </w:pPr>
          </w:p>
        </w:tc>
        <w:tc>
          <w:tcPr>
            <w:tcW w:w="9923" w:type="dxa"/>
          </w:tcPr>
          <w:p w:rsidR="007644AE" w:rsidRPr="00A07869" w:rsidRDefault="00AD2C0B" w:rsidP="007644AE">
            <w:pPr>
              <w:suppressAutoHyphens/>
              <w:ind w:firstLine="89"/>
              <w:jc w:val="both"/>
              <w:rPr>
                <w:rFonts w:ascii="Times New Roman" w:hAnsi="Times New Roman"/>
                <w:sz w:val="20"/>
                <w:szCs w:val="20"/>
                <w:lang w:val="ru-RU" w:eastAsia="ar-SA"/>
              </w:rPr>
            </w:pPr>
            <w:r w:rsidRPr="006F6E27">
              <w:rPr>
                <w:rFonts w:ascii="Times New Roman" w:hAnsi="Times New Roman"/>
                <w:b/>
                <w:sz w:val="20"/>
                <w:szCs w:val="20"/>
                <w:lang w:val="ru-RU"/>
              </w:rPr>
              <w:t>Практическая работа</w:t>
            </w:r>
            <w:r w:rsidRPr="006F6E27">
              <w:rPr>
                <w:rFonts w:ascii="Times New Roman" w:hAnsi="Times New Roman"/>
                <w:sz w:val="20"/>
                <w:szCs w:val="20"/>
                <w:lang w:val="ru-RU"/>
              </w:rPr>
              <w:t xml:space="preserve">  </w:t>
            </w:r>
            <w:r w:rsidR="007644AE" w:rsidRPr="00A07869">
              <w:rPr>
                <w:rFonts w:ascii="Times New Roman" w:hAnsi="Times New Roman"/>
                <w:sz w:val="20"/>
                <w:szCs w:val="20"/>
                <w:lang w:val="ru-RU" w:eastAsia="ar-SA"/>
              </w:rPr>
              <w:t>Материальная часть автомата Калашникова.</w:t>
            </w:r>
          </w:p>
          <w:p w:rsidR="00AD2C0B" w:rsidRPr="006F6E27" w:rsidRDefault="007644AE" w:rsidP="007644AE">
            <w:pPr>
              <w:pStyle w:val="TableParagraph"/>
              <w:spacing w:line="242" w:lineRule="exact"/>
              <w:ind w:left="108" w:firstLine="89"/>
              <w:rPr>
                <w:sz w:val="20"/>
                <w:szCs w:val="20"/>
                <w:lang w:val="ru-RU"/>
              </w:rPr>
            </w:pPr>
            <w:r w:rsidRPr="006F6E27">
              <w:rPr>
                <w:sz w:val="20"/>
                <w:szCs w:val="20"/>
                <w:lang w:val="ru-RU" w:eastAsia="ar-SA"/>
              </w:rPr>
              <w:t xml:space="preserve">Разборка и сборка автомата Подготовка автомата к стрельбе. </w:t>
            </w:r>
            <w:r w:rsidR="00AD2C0B" w:rsidRPr="006F6E27">
              <w:rPr>
                <w:sz w:val="20"/>
                <w:szCs w:val="20"/>
                <w:lang w:val="ru-RU"/>
              </w:rPr>
              <w:t>Отработка положений для стрельбы.</w:t>
            </w:r>
          </w:p>
        </w:tc>
        <w:tc>
          <w:tcPr>
            <w:tcW w:w="849" w:type="dxa"/>
          </w:tcPr>
          <w:p w:rsidR="00AD2C0B" w:rsidRPr="006F6E27" w:rsidRDefault="00C16568" w:rsidP="00AD2C0B">
            <w:pPr>
              <w:pStyle w:val="TableParagraph"/>
              <w:spacing w:line="242" w:lineRule="exact"/>
              <w:ind w:left="11"/>
              <w:jc w:val="center"/>
              <w:rPr>
                <w:color w:val="FF0000"/>
                <w:sz w:val="20"/>
                <w:szCs w:val="20"/>
                <w:lang w:val="ru-RU"/>
              </w:rPr>
            </w:pPr>
            <w:r w:rsidRPr="006F6E27">
              <w:rPr>
                <w:color w:val="FF0000"/>
                <w:sz w:val="20"/>
                <w:szCs w:val="20"/>
                <w:lang w:val="ru-RU"/>
              </w:rPr>
              <w:t>2</w:t>
            </w:r>
          </w:p>
        </w:tc>
        <w:tc>
          <w:tcPr>
            <w:tcW w:w="1799" w:type="dxa"/>
            <w:vMerge/>
            <w:tcBorders>
              <w:top w:val="nil"/>
            </w:tcBorders>
          </w:tcPr>
          <w:p w:rsidR="00AD2C0B" w:rsidRPr="006F6E27" w:rsidRDefault="00AD2C0B" w:rsidP="00AD2C0B">
            <w:pPr>
              <w:rPr>
                <w:sz w:val="20"/>
                <w:szCs w:val="20"/>
              </w:rPr>
            </w:pPr>
          </w:p>
        </w:tc>
      </w:tr>
      <w:tr w:rsidR="00AD2C0B" w:rsidRPr="006F6E27" w:rsidTr="004A6271">
        <w:trPr>
          <w:trHeight w:val="295"/>
        </w:trPr>
        <w:tc>
          <w:tcPr>
            <w:tcW w:w="2340" w:type="dxa"/>
            <w:vMerge/>
            <w:tcBorders>
              <w:top w:val="nil"/>
            </w:tcBorders>
          </w:tcPr>
          <w:p w:rsidR="00AD2C0B" w:rsidRPr="006F6E27" w:rsidRDefault="00AD2C0B" w:rsidP="00AD2C0B">
            <w:pPr>
              <w:rPr>
                <w:sz w:val="20"/>
                <w:szCs w:val="20"/>
              </w:rPr>
            </w:pPr>
          </w:p>
        </w:tc>
        <w:tc>
          <w:tcPr>
            <w:tcW w:w="9923" w:type="dxa"/>
          </w:tcPr>
          <w:p w:rsidR="00AD2C0B" w:rsidRPr="006F6E27" w:rsidRDefault="00AD2C0B" w:rsidP="00AD2C0B">
            <w:pPr>
              <w:pStyle w:val="TableParagraph"/>
              <w:spacing w:line="270" w:lineRule="exact"/>
              <w:ind w:left="108"/>
              <w:rPr>
                <w:b/>
                <w:sz w:val="20"/>
                <w:szCs w:val="20"/>
              </w:rPr>
            </w:pPr>
            <w:r w:rsidRPr="006F6E27">
              <w:rPr>
                <w:b/>
                <w:sz w:val="20"/>
                <w:szCs w:val="20"/>
              </w:rPr>
              <w:t>Самостоятельная работа обучающихся</w:t>
            </w:r>
          </w:p>
        </w:tc>
        <w:tc>
          <w:tcPr>
            <w:tcW w:w="849" w:type="dxa"/>
          </w:tcPr>
          <w:p w:rsidR="00AD2C0B" w:rsidRPr="006F6E27" w:rsidRDefault="00AD2C0B" w:rsidP="00AD2C0B">
            <w:pPr>
              <w:pStyle w:val="TableParagraph"/>
              <w:rPr>
                <w:sz w:val="20"/>
                <w:szCs w:val="20"/>
              </w:rPr>
            </w:pPr>
          </w:p>
        </w:tc>
        <w:tc>
          <w:tcPr>
            <w:tcW w:w="1799" w:type="dxa"/>
            <w:vMerge/>
            <w:tcBorders>
              <w:top w:val="nil"/>
            </w:tcBorders>
          </w:tcPr>
          <w:p w:rsidR="00AD2C0B" w:rsidRPr="006F6E27" w:rsidRDefault="00AD2C0B" w:rsidP="00AD2C0B">
            <w:pPr>
              <w:rPr>
                <w:sz w:val="20"/>
                <w:szCs w:val="20"/>
              </w:rPr>
            </w:pPr>
          </w:p>
        </w:tc>
      </w:tr>
      <w:tr w:rsidR="00982104" w:rsidRPr="006F6E27" w:rsidTr="00982104">
        <w:trPr>
          <w:trHeight w:val="354"/>
        </w:trPr>
        <w:tc>
          <w:tcPr>
            <w:tcW w:w="2340" w:type="dxa"/>
            <w:vMerge w:val="restart"/>
          </w:tcPr>
          <w:p w:rsidR="00982104" w:rsidRPr="00A07869" w:rsidRDefault="00982104" w:rsidP="00AD2C0B">
            <w:pPr>
              <w:pStyle w:val="TableParagraph"/>
              <w:ind w:left="107" w:right="301"/>
              <w:rPr>
                <w:b/>
                <w:sz w:val="20"/>
                <w:szCs w:val="20"/>
                <w:lang w:val="ru-RU"/>
              </w:rPr>
            </w:pPr>
            <w:r w:rsidRPr="00A07869">
              <w:rPr>
                <w:b/>
                <w:sz w:val="20"/>
                <w:szCs w:val="20"/>
                <w:lang w:val="ru-RU"/>
              </w:rPr>
              <w:t>Тема 2.4. Порядок прохождения воен- ной службы</w:t>
            </w:r>
          </w:p>
        </w:tc>
        <w:tc>
          <w:tcPr>
            <w:tcW w:w="9923" w:type="dxa"/>
          </w:tcPr>
          <w:p w:rsidR="00982104" w:rsidRPr="006F6E27" w:rsidRDefault="00982104" w:rsidP="00AD2C0B">
            <w:pPr>
              <w:pStyle w:val="TableParagraph"/>
              <w:spacing w:line="244" w:lineRule="exact"/>
              <w:ind w:left="108"/>
              <w:rPr>
                <w:b/>
                <w:sz w:val="20"/>
                <w:szCs w:val="20"/>
                <w:lang w:val="ru-RU"/>
              </w:rPr>
            </w:pPr>
            <w:r w:rsidRPr="006F6E27">
              <w:rPr>
                <w:b/>
                <w:sz w:val="20"/>
                <w:szCs w:val="20"/>
                <w:lang w:val="ru-RU"/>
              </w:rPr>
              <w:t>В том числе практических занятий и лабораторных работ</w:t>
            </w:r>
          </w:p>
        </w:tc>
        <w:tc>
          <w:tcPr>
            <w:tcW w:w="849" w:type="dxa"/>
          </w:tcPr>
          <w:p w:rsidR="00982104" w:rsidRPr="006F6E27" w:rsidRDefault="00982104" w:rsidP="00AD2C0B">
            <w:pPr>
              <w:pStyle w:val="TableParagraph"/>
              <w:spacing w:line="239" w:lineRule="exact"/>
              <w:ind w:left="11"/>
              <w:jc w:val="center"/>
              <w:rPr>
                <w:b/>
                <w:sz w:val="20"/>
                <w:szCs w:val="20"/>
                <w:lang w:val="ru-RU"/>
              </w:rPr>
            </w:pPr>
          </w:p>
        </w:tc>
        <w:tc>
          <w:tcPr>
            <w:tcW w:w="1799" w:type="dxa"/>
            <w:vMerge w:val="restart"/>
          </w:tcPr>
          <w:p w:rsidR="00982104" w:rsidRPr="006F6E27" w:rsidRDefault="00982104" w:rsidP="00AD2C0B">
            <w:pPr>
              <w:pStyle w:val="TableParagraph"/>
              <w:spacing w:line="242" w:lineRule="exact"/>
              <w:ind w:left="461"/>
              <w:rPr>
                <w:sz w:val="20"/>
                <w:szCs w:val="20"/>
              </w:rPr>
            </w:pPr>
            <w:r w:rsidRPr="006F6E27">
              <w:rPr>
                <w:sz w:val="20"/>
                <w:szCs w:val="20"/>
              </w:rPr>
              <w:t>ОК 01-10</w:t>
            </w:r>
          </w:p>
        </w:tc>
      </w:tr>
      <w:tr w:rsidR="00AD2C0B" w:rsidRPr="006F6E27" w:rsidTr="00AD2C0B">
        <w:trPr>
          <w:trHeight w:val="412"/>
        </w:trPr>
        <w:tc>
          <w:tcPr>
            <w:tcW w:w="2340" w:type="dxa"/>
            <w:vMerge/>
            <w:tcBorders>
              <w:top w:val="nil"/>
            </w:tcBorders>
          </w:tcPr>
          <w:p w:rsidR="00AD2C0B" w:rsidRPr="006F6E27" w:rsidRDefault="00AD2C0B" w:rsidP="00AD2C0B">
            <w:pPr>
              <w:rPr>
                <w:sz w:val="20"/>
                <w:szCs w:val="20"/>
              </w:rPr>
            </w:pPr>
          </w:p>
        </w:tc>
        <w:tc>
          <w:tcPr>
            <w:tcW w:w="9923" w:type="dxa"/>
          </w:tcPr>
          <w:p w:rsidR="00982104" w:rsidRPr="00A07869" w:rsidRDefault="00AD2C0B" w:rsidP="00982104">
            <w:pPr>
              <w:pStyle w:val="TableParagraph"/>
              <w:spacing w:line="239" w:lineRule="exact"/>
              <w:ind w:left="108"/>
              <w:rPr>
                <w:sz w:val="20"/>
                <w:szCs w:val="20"/>
                <w:lang w:val="ru-RU"/>
              </w:rPr>
            </w:pPr>
            <w:proofErr w:type="gramStart"/>
            <w:r w:rsidRPr="006F6E27">
              <w:rPr>
                <w:b/>
                <w:sz w:val="20"/>
                <w:szCs w:val="20"/>
                <w:lang w:val="ru-RU"/>
              </w:rPr>
              <w:t>Практическая</w:t>
            </w:r>
            <w:proofErr w:type="gramEnd"/>
            <w:r w:rsidRPr="006F6E27">
              <w:rPr>
                <w:b/>
                <w:sz w:val="20"/>
                <w:szCs w:val="20"/>
                <w:lang w:val="ru-RU"/>
              </w:rPr>
              <w:t xml:space="preserve"> работа</w:t>
            </w:r>
            <w:r w:rsidRPr="006F6E27">
              <w:rPr>
                <w:sz w:val="20"/>
                <w:szCs w:val="20"/>
                <w:lang w:val="ru-RU"/>
              </w:rPr>
              <w:t xml:space="preserve">  </w:t>
            </w:r>
            <w:r w:rsidR="00982104" w:rsidRPr="006F6E27">
              <w:rPr>
                <w:sz w:val="20"/>
                <w:szCs w:val="20"/>
                <w:lang w:val="ru-RU"/>
              </w:rPr>
              <w:t xml:space="preserve">ФЗ "О воинской обязанности и военной службе". </w:t>
            </w:r>
          </w:p>
          <w:p w:rsidR="00AD2C0B" w:rsidRPr="006F6E27" w:rsidRDefault="00982104" w:rsidP="00982104">
            <w:pPr>
              <w:pStyle w:val="TableParagraph"/>
              <w:spacing w:line="239" w:lineRule="exact"/>
              <w:ind w:left="108"/>
              <w:rPr>
                <w:sz w:val="20"/>
                <w:szCs w:val="20"/>
                <w:lang w:val="ru-RU"/>
              </w:rPr>
            </w:pPr>
            <w:r w:rsidRPr="006F6E27">
              <w:rPr>
                <w:sz w:val="20"/>
                <w:szCs w:val="20"/>
                <w:lang w:val="ru-RU"/>
              </w:rPr>
              <w:t xml:space="preserve">Устав </w:t>
            </w:r>
            <w:proofErr w:type="gramStart"/>
            <w:r w:rsidRPr="006F6E27">
              <w:rPr>
                <w:sz w:val="20"/>
                <w:szCs w:val="20"/>
                <w:lang w:val="ru-RU"/>
              </w:rPr>
              <w:t>внутренней</w:t>
            </w:r>
            <w:proofErr w:type="gramEnd"/>
            <w:r w:rsidRPr="006F6E27">
              <w:rPr>
                <w:sz w:val="20"/>
                <w:szCs w:val="20"/>
                <w:lang w:val="ru-RU"/>
              </w:rPr>
              <w:t xml:space="preserve"> службы. Устав гарнизонной и караульной служб. Изучение Уставов и ФЗ</w:t>
            </w:r>
          </w:p>
        </w:tc>
        <w:tc>
          <w:tcPr>
            <w:tcW w:w="849" w:type="dxa"/>
          </w:tcPr>
          <w:p w:rsidR="00AD2C0B" w:rsidRPr="006F6E27" w:rsidRDefault="00380B60" w:rsidP="00AD2C0B">
            <w:pPr>
              <w:pStyle w:val="TableParagraph"/>
              <w:spacing w:line="239" w:lineRule="exact"/>
              <w:ind w:left="11"/>
              <w:jc w:val="center"/>
              <w:rPr>
                <w:sz w:val="20"/>
                <w:szCs w:val="20"/>
                <w:lang w:val="ru-RU"/>
              </w:rPr>
            </w:pPr>
            <w:r w:rsidRPr="006F6E27">
              <w:rPr>
                <w:color w:val="FF0000"/>
                <w:sz w:val="20"/>
                <w:szCs w:val="20"/>
                <w:lang w:val="ru-RU"/>
              </w:rPr>
              <w:t>2</w:t>
            </w:r>
          </w:p>
        </w:tc>
        <w:tc>
          <w:tcPr>
            <w:tcW w:w="1799" w:type="dxa"/>
            <w:vMerge/>
            <w:tcBorders>
              <w:top w:val="nil"/>
            </w:tcBorders>
          </w:tcPr>
          <w:p w:rsidR="00AD2C0B" w:rsidRPr="006F6E27" w:rsidRDefault="00AD2C0B" w:rsidP="00AD2C0B">
            <w:pPr>
              <w:rPr>
                <w:sz w:val="20"/>
                <w:szCs w:val="20"/>
                <w:lang w:val="ru-RU"/>
              </w:rPr>
            </w:pPr>
          </w:p>
        </w:tc>
      </w:tr>
      <w:tr w:rsidR="00AD2C0B" w:rsidRPr="006F6E27" w:rsidTr="00AD2C0B">
        <w:trPr>
          <w:trHeight w:val="277"/>
        </w:trPr>
        <w:tc>
          <w:tcPr>
            <w:tcW w:w="2340" w:type="dxa"/>
            <w:vMerge/>
            <w:tcBorders>
              <w:top w:val="nil"/>
            </w:tcBorders>
          </w:tcPr>
          <w:p w:rsidR="00AD2C0B" w:rsidRPr="006F6E27" w:rsidRDefault="00AD2C0B" w:rsidP="00AD2C0B">
            <w:pPr>
              <w:rPr>
                <w:sz w:val="20"/>
                <w:szCs w:val="20"/>
                <w:lang w:val="ru-RU"/>
              </w:rPr>
            </w:pPr>
          </w:p>
        </w:tc>
        <w:tc>
          <w:tcPr>
            <w:tcW w:w="9923" w:type="dxa"/>
          </w:tcPr>
          <w:p w:rsidR="00AD2C0B" w:rsidRPr="006F6E27" w:rsidRDefault="00AD2C0B" w:rsidP="00AD2C0B">
            <w:pPr>
              <w:pStyle w:val="TableParagraph"/>
              <w:spacing w:line="258" w:lineRule="exact"/>
              <w:ind w:left="108"/>
              <w:rPr>
                <w:b/>
                <w:sz w:val="20"/>
                <w:szCs w:val="20"/>
                <w:lang w:val="ru-RU"/>
              </w:rPr>
            </w:pPr>
            <w:r w:rsidRPr="006F6E27">
              <w:rPr>
                <w:b/>
                <w:sz w:val="20"/>
                <w:szCs w:val="20"/>
                <w:lang w:val="ru-RU"/>
              </w:rPr>
              <w:t>Самостоятельная работа обучающихся</w:t>
            </w:r>
          </w:p>
        </w:tc>
        <w:tc>
          <w:tcPr>
            <w:tcW w:w="849" w:type="dxa"/>
          </w:tcPr>
          <w:p w:rsidR="00AD2C0B" w:rsidRPr="006F6E27" w:rsidRDefault="00AD2C0B" w:rsidP="00AD2C0B">
            <w:pPr>
              <w:pStyle w:val="TableParagraph"/>
              <w:spacing w:line="242" w:lineRule="exact"/>
              <w:ind w:left="8"/>
              <w:jc w:val="center"/>
              <w:rPr>
                <w:sz w:val="20"/>
                <w:szCs w:val="20"/>
                <w:lang w:val="ru-RU"/>
              </w:rPr>
            </w:pPr>
            <w:r w:rsidRPr="006F6E27">
              <w:rPr>
                <w:sz w:val="20"/>
                <w:szCs w:val="20"/>
                <w:lang w:val="ru-RU"/>
              </w:rPr>
              <w:t>-</w:t>
            </w:r>
          </w:p>
        </w:tc>
        <w:tc>
          <w:tcPr>
            <w:tcW w:w="1799" w:type="dxa"/>
            <w:vMerge/>
            <w:tcBorders>
              <w:top w:val="nil"/>
            </w:tcBorders>
          </w:tcPr>
          <w:p w:rsidR="00AD2C0B" w:rsidRPr="006F6E27" w:rsidRDefault="00AD2C0B" w:rsidP="00AD2C0B">
            <w:pPr>
              <w:rPr>
                <w:sz w:val="20"/>
                <w:szCs w:val="20"/>
                <w:lang w:val="ru-RU"/>
              </w:rPr>
            </w:pPr>
          </w:p>
        </w:tc>
      </w:tr>
      <w:tr w:rsidR="00AD2C0B" w:rsidRPr="006F6E27" w:rsidTr="00AD2C0B">
        <w:trPr>
          <w:trHeight w:val="302"/>
        </w:trPr>
        <w:tc>
          <w:tcPr>
            <w:tcW w:w="2340" w:type="dxa"/>
            <w:vMerge w:val="restart"/>
          </w:tcPr>
          <w:p w:rsidR="00750135" w:rsidRPr="006F6E27" w:rsidRDefault="00AD2C0B" w:rsidP="00750135">
            <w:pPr>
              <w:pStyle w:val="TableParagraph"/>
              <w:ind w:left="107" w:right="278"/>
              <w:rPr>
                <w:b/>
                <w:sz w:val="20"/>
                <w:szCs w:val="20"/>
                <w:lang w:val="ru-RU"/>
              </w:rPr>
            </w:pPr>
            <w:r w:rsidRPr="006F6E27">
              <w:rPr>
                <w:b/>
                <w:sz w:val="20"/>
                <w:szCs w:val="20"/>
                <w:lang w:val="ru-RU"/>
              </w:rPr>
              <w:t xml:space="preserve">Тема 2.5. </w:t>
            </w:r>
            <w:r w:rsidR="00EF3FD8" w:rsidRPr="006F6E27">
              <w:rPr>
                <w:b/>
                <w:sz w:val="20"/>
                <w:szCs w:val="20"/>
                <w:lang w:val="ru-RU"/>
              </w:rPr>
              <w:lastRenderedPageBreak/>
              <w:t>П</w:t>
            </w:r>
            <w:r w:rsidRPr="006F6E27">
              <w:rPr>
                <w:b/>
                <w:sz w:val="20"/>
                <w:szCs w:val="20"/>
                <w:lang w:val="ru-RU"/>
              </w:rPr>
              <w:t>рохождение воен</w:t>
            </w:r>
            <w:r w:rsidR="00750135" w:rsidRPr="006F6E27">
              <w:rPr>
                <w:b/>
                <w:sz w:val="20"/>
                <w:szCs w:val="20"/>
                <w:lang w:val="ru-RU"/>
              </w:rPr>
              <w:t xml:space="preserve">ной службы по </w:t>
            </w:r>
            <w:proofErr w:type="spellStart"/>
            <w:r w:rsidR="00750135" w:rsidRPr="006F6E27">
              <w:rPr>
                <w:b/>
                <w:sz w:val="20"/>
                <w:szCs w:val="20"/>
                <w:lang w:val="ru-RU"/>
              </w:rPr>
              <w:t>кон</w:t>
            </w:r>
            <w:r w:rsidR="00EF3FD8" w:rsidRPr="006F6E27">
              <w:rPr>
                <w:b/>
                <w:sz w:val="20"/>
                <w:szCs w:val="20"/>
                <w:lang w:val="ru-RU"/>
              </w:rPr>
              <w:t>тракту</w:t>
            </w:r>
            <w:proofErr w:type="gramStart"/>
            <w:r w:rsidR="00EF3FD8" w:rsidRPr="006F6E27">
              <w:rPr>
                <w:b/>
                <w:sz w:val="20"/>
                <w:szCs w:val="20"/>
                <w:lang w:val="ru-RU"/>
              </w:rPr>
              <w:t>.А</w:t>
            </w:r>
            <w:proofErr w:type="gramEnd"/>
            <w:r w:rsidR="00750135" w:rsidRPr="006F6E27">
              <w:rPr>
                <w:b/>
                <w:sz w:val="20"/>
                <w:szCs w:val="20"/>
                <w:lang w:val="ru-RU"/>
              </w:rPr>
              <w:t>льтернативная</w:t>
            </w:r>
            <w:proofErr w:type="spellEnd"/>
            <w:r w:rsidR="00750135" w:rsidRPr="006F6E27">
              <w:rPr>
                <w:b/>
                <w:sz w:val="20"/>
                <w:szCs w:val="20"/>
                <w:lang w:val="ru-RU"/>
              </w:rPr>
              <w:t xml:space="preserve"> гражданская</w:t>
            </w:r>
          </w:p>
          <w:p w:rsidR="00AD2C0B" w:rsidRPr="006F6E27" w:rsidRDefault="00750135" w:rsidP="00750135">
            <w:pPr>
              <w:pStyle w:val="TableParagraph"/>
              <w:ind w:left="107" w:right="228"/>
              <w:rPr>
                <w:b/>
                <w:sz w:val="20"/>
                <w:szCs w:val="20"/>
                <w:lang w:val="ru-RU"/>
              </w:rPr>
            </w:pPr>
            <w:r w:rsidRPr="006F6E27">
              <w:rPr>
                <w:b/>
                <w:sz w:val="20"/>
                <w:szCs w:val="20"/>
                <w:lang w:val="ru-RU"/>
              </w:rPr>
              <w:t>служба</w:t>
            </w:r>
          </w:p>
        </w:tc>
        <w:tc>
          <w:tcPr>
            <w:tcW w:w="9923" w:type="dxa"/>
          </w:tcPr>
          <w:p w:rsidR="00AD2C0B" w:rsidRPr="006F6E27" w:rsidRDefault="00AD2C0B" w:rsidP="00AD2C0B">
            <w:pPr>
              <w:pStyle w:val="TableParagraph"/>
              <w:spacing w:line="244" w:lineRule="exact"/>
              <w:ind w:left="108"/>
              <w:rPr>
                <w:b/>
                <w:sz w:val="20"/>
                <w:szCs w:val="20"/>
              </w:rPr>
            </w:pPr>
            <w:r w:rsidRPr="006F6E27">
              <w:rPr>
                <w:b/>
                <w:sz w:val="20"/>
                <w:szCs w:val="20"/>
                <w:lang w:val="ru-RU"/>
              </w:rPr>
              <w:lastRenderedPageBreak/>
              <w:t xml:space="preserve">Содержание </w:t>
            </w:r>
            <w:proofErr w:type="spellStart"/>
            <w:r w:rsidRPr="006F6E27">
              <w:rPr>
                <w:b/>
                <w:sz w:val="20"/>
                <w:szCs w:val="20"/>
                <w:lang w:val="ru-RU"/>
              </w:rPr>
              <w:t>учебног</w:t>
            </w:r>
            <w:proofErr w:type="spellEnd"/>
            <w:r w:rsidRPr="006F6E27">
              <w:rPr>
                <w:b/>
                <w:sz w:val="20"/>
                <w:szCs w:val="20"/>
              </w:rPr>
              <w:t>о материала</w:t>
            </w:r>
          </w:p>
        </w:tc>
        <w:tc>
          <w:tcPr>
            <w:tcW w:w="849" w:type="dxa"/>
          </w:tcPr>
          <w:p w:rsidR="00AD2C0B" w:rsidRPr="006F6E27" w:rsidRDefault="00AD2C0B" w:rsidP="00AD2C0B">
            <w:pPr>
              <w:pStyle w:val="TableParagraph"/>
              <w:spacing w:line="244" w:lineRule="exact"/>
              <w:ind w:left="11"/>
              <w:jc w:val="center"/>
              <w:rPr>
                <w:b/>
                <w:sz w:val="20"/>
                <w:szCs w:val="20"/>
              </w:rPr>
            </w:pPr>
          </w:p>
        </w:tc>
        <w:tc>
          <w:tcPr>
            <w:tcW w:w="1799" w:type="dxa"/>
            <w:vMerge w:val="restart"/>
          </w:tcPr>
          <w:p w:rsidR="00AD2C0B" w:rsidRPr="006F6E27" w:rsidRDefault="00AD2C0B" w:rsidP="00AD2C0B">
            <w:pPr>
              <w:pStyle w:val="TableParagraph"/>
              <w:spacing w:line="239" w:lineRule="exact"/>
              <w:ind w:left="461"/>
              <w:rPr>
                <w:sz w:val="20"/>
                <w:szCs w:val="20"/>
              </w:rPr>
            </w:pPr>
            <w:r w:rsidRPr="006F6E27">
              <w:rPr>
                <w:sz w:val="20"/>
                <w:szCs w:val="20"/>
              </w:rPr>
              <w:t>ОК 01-10</w:t>
            </w:r>
          </w:p>
        </w:tc>
      </w:tr>
      <w:tr w:rsidR="00AD2C0B" w:rsidRPr="006F6E27" w:rsidTr="00EF3FD8">
        <w:trPr>
          <w:trHeight w:val="827"/>
        </w:trPr>
        <w:tc>
          <w:tcPr>
            <w:tcW w:w="2340" w:type="dxa"/>
            <w:vMerge/>
            <w:tcBorders>
              <w:top w:val="nil"/>
            </w:tcBorders>
          </w:tcPr>
          <w:p w:rsidR="00AD2C0B" w:rsidRPr="006F6E27" w:rsidRDefault="00AD2C0B" w:rsidP="00AD2C0B">
            <w:pPr>
              <w:rPr>
                <w:sz w:val="20"/>
                <w:szCs w:val="20"/>
              </w:rPr>
            </w:pPr>
          </w:p>
        </w:tc>
        <w:tc>
          <w:tcPr>
            <w:tcW w:w="9923" w:type="dxa"/>
          </w:tcPr>
          <w:p w:rsidR="00AD2C0B" w:rsidRPr="006D14FE" w:rsidRDefault="00AD2C0B" w:rsidP="00AD2C0B">
            <w:pPr>
              <w:pStyle w:val="TableParagraph"/>
              <w:spacing w:line="239" w:lineRule="exact"/>
              <w:ind w:left="108"/>
              <w:rPr>
                <w:sz w:val="20"/>
                <w:szCs w:val="20"/>
                <w:lang w:val="ru-RU"/>
              </w:rPr>
            </w:pPr>
            <w:r w:rsidRPr="00A07869">
              <w:rPr>
                <w:sz w:val="20"/>
                <w:szCs w:val="20"/>
                <w:lang w:val="ru-RU"/>
              </w:rPr>
              <w:t xml:space="preserve">Требования к контрактнику. Правила заключения контракта. </w:t>
            </w:r>
            <w:r w:rsidRPr="006D14FE">
              <w:rPr>
                <w:sz w:val="20"/>
                <w:szCs w:val="20"/>
                <w:lang w:val="ru-RU"/>
              </w:rPr>
              <w:t>Медицинское освидетельствование. Во-</w:t>
            </w:r>
          </w:p>
          <w:p w:rsidR="00AD2C0B" w:rsidRPr="006F6E27" w:rsidRDefault="00AD2C0B" w:rsidP="00AD2C0B">
            <w:pPr>
              <w:pStyle w:val="TableParagraph"/>
              <w:spacing w:before="5" w:line="252" w:lineRule="exact"/>
              <w:ind w:left="108" w:right="279"/>
              <w:rPr>
                <w:sz w:val="20"/>
                <w:szCs w:val="20"/>
              </w:rPr>
            </w:pPr>
            <w:proofErr w:type="spellStart"/>
            <w:r w:rsidRPr="00A07869">
              <w:rPr>
                <w:sz w:val="20"/>
                <w:szCs w:val="20"/>
                <w:lang w:val="ru-RU"/>
              </w:rPr>
              <w:t>инские</w:t>
            </w:r>
            <w:proofErr w:type="spellEnd"/>
            <w:r w:rsidRPr="00A07869">
              <w:rPr>
                <w:sz w:val="20"/>
                <w:szCs w:val="20"/>
                <w:lang w:val="ru-RU"/>
              </w:rPr>
              <w:t xml:space="preserve"> должности, предусматривающие службу по контракту. Причины введения альтернативной гражданской службы. </w:t>
            </w:r>
            <w:r w:rsidRPr="006F6E27">
              <w:rPr>
                <w:sz w:val="20"/>
                <w:szCs w:val="20"/>
              </w:rPr>
              <w:t>ФЗ "</w:t>
            </w:r>
            <w:proofErr w:type="spellStart"/>
            <w:r w:rsidRPr="006F6E27">
              <w:rPr>
                <w:sz w:val="20"/>
                <w:szCs w:val="20"/>
              </w:rPr>
              <w:t>Об</w:t>
            </w:r>
            <w:proofErr w:type="spellEnd"/>
            <w:r w:rsidRPr="006F6E27">
              <w:rPr>
                <w:sz w:val="20"/>
                <w:szCs w:val="20"/>
              </w:rPr>
              <w:t xml:space="preserve"> </w:t>
            </w:r>
            <w:proofErr w:type="spellStart"/>
            <w:r w:rsidRPr="006F6E27">
              <w:rPr>
                <w:sz w:val="20"/>
                <w:szCs w:val="20"/>
              </w:rPr>
              <w:t>альтернативной</w:t>
            </w:r>
            <w:proofErr w:type="spellEnd"/>
            <w:r w:rsidRPr="006F6E27">
              <w:rPr>
                <w:sz w:val="20"/>
                <w:szCs w:val="20"/>
              </w:rPr>
              <w:t xml:space="preserve"> </w:t>
            </w:r>
            <w:proofErr w:type="spellStart"/>
            <w:r w:rsidRPr="006F6E27">
              <w:rPr>
                <w:sz w:val="20"/>
                <w:szCs w:val="20"/>
              </w:rPr>
              <w:t>гражданской</w:t>
            </w:r>
            <w:proofErr w:type="spellEnd"/>
            <w:r w:rsidRPr="006F6E27">
              <w:rPr>
                <w:sz w:val="20"/>
                <w:szCs w:val="20"/>
              </w:rPr>
              <w:t xml:space="preserve"> </w:t>
            </w:r>
            <w:proofErr w:type="spellStart"/>
            <w:r w:rsidRPr="006F6E27">
              <w:rPr>
                <w:sz w:val="20"/>
                <w:szCs w:val="20"/>
              </w:rPr>
              <w:t>службе</w:t>
            </w:r>
            <w:proofErr w:type="spellEnd"/>
            <w:r w:rsidRPr="006F6E27">
              <w:rPr>
                <w:sz w:val="20"/>
                <w:szCs w:val="20"/>
              </w:rPr>
              <w:t xml:space="preserve">". </w:t>
            </w:r>
            <w:proofErr w:type="spellStart"/>
            <w:r w:rsidRPr="006F6E27">
              <w:rPr>
                <w:sz w:val="20"/>
                <w:szCs w:val="20"/>
              </w:rPr>
              <w:t>Порядок</w:t>
            </w:r>
            <w:proofErr w:type="spellEnd"/>
            <w:r w:rsidRPr="006F6E27">
              <w:rPr>
                <w:sz w:val="20"/>
                <w:szCs w:val="20"/>
              </w:rPr>
              <w:t xml:space="preserve"> </w:t>
            </w:r>
            <w:proofErr w:type="spellStart"/>
            <w:r w:rsidRPr="006F6E27">
              <w:rPr>
                <w:sz w:val="20"/>
                <w:szCs w:val="20"/>
              </w:rPr>
              <w:t>прохождения</w:t>
            </w:r>
            <w:proofErr w:type="spellEnd"/>
            <w:r w:rsidRPr="006F6E27">
              <w:rPr>
                <w:sz w:val="20"/>
                <w:szCs w:val="20"/>
              </w:rPr>
              <w:t xml:space="preserve"> службы.</w:t>
            </w:r>
          </w:p>
        </w:tc>
        <w:tc>
          <w:tcPr>
            <w:tcW w:w="849" w:type="dxa"/>
            <w:tcBorders>
              <w:top w:val="nil"/>
            </w:tcBorders>
          </w:tcPr>
          <w:p w:rsidR="00AD2C0B" w:rsidRPr="006F6E27" w:rsidRDefault="003256AC" w:rsidP="00C16568">
            <w:pPr>
              <w:jc w:val="center"/>
              <w:rPr>
                <w:sz w:val="20"/>
                <w:szCs w:val="20"/>
                <w:lang w:val="ru-RU"/>
              </w:rPr>
            </w:pPr>
            <w:r w:rsidRPr="006F6E27">
              <w:rPr>
                <w:sz w:val="20"/>
                <w:szCs w:val="20"/>
                <w:lang w:val="ru-RU"/>
              </w:rPr>
              <w:t>1</w:t>
            </w:r>
          </w:p>
        </w:tc>
        <w:tc>
          <w:tcPr>
            <w:tcW w:w="1799" w:type="dxa"/>
            <w:vMerge/>
            <w:tcBorders>
              <w:top w:val="nil"/>
            </w:tcBorders>
          </w:tcPr>
          <w:p w:rsidR="00AD2C0B" w:rsidRPr="006F6E27" w:rsidRDefault="00AD2C0B" w:rsidP="00AD2C0B">
            <w:pPr>
              <w:rPr>
                <w:sz w:val="20"/>
                <w:szCs w:val="20"/>
              </w:rPr>
            </w:pPr>
          </w:p>
        </w:tc>
      </w:tr>
    </w:tbl>
    <w:p w:rsidR="00AD2C0B" w:rsidRPr="006F6E27" w:rsidRDefault="00AD2C0B" w:rsidP="00AD2C0B">
      <w:pPr>
        <w:rPr>
          <w:sz w:val="20"/>
          <w:szCs w:val="20"/>
        </w:rPr>
        <w:sectPr w:rsidR="00AD2C0B" w:rsidRPr="006F6E27">
          <w:pgSz w:w="16850" w:h="11920" w:orient="landscape"/>
          <w:pgMar w:top="860" w:right="920" w:bottom="1420" w:left="760" w:header="0" w:footer="1227"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9923"/>
        <w:gridCol w:w="849"/>
        <w:gridCol w:w="1799"/>
      </w:tblGrid>
      <w:tr w:rsidR="00AD2C0B" w:rsidRPr="006F6E27" w:rsidTr="004A6271">
        <w:trPr>
          <w:trHeight w:val="282"/>
        </w:trPr>
        <w:tc>
          <w:tcPr>
            <w:tcW w:w="2340" w:type="dxa"/>
          </w:tcPr>
          <w:p w:rsidR="00AD2C0B" w:rsidRPr="006F6E27" w:rsidRDefault="00AD2C0B" w:rsidP="00AD2C0B">
            <w:pPr>
              <w:pStyle w:val="TableParagraph"/>
              <w:spacing w:line="243" w:lineRule="exact"/>
              <w:ind w:left="107"/>
              <w:rPr>
                <w:b/>
                <w:sz w:val="20"/>
                <w:szCs w:val="20"/>
              </w:rPr>
            </w:pPr>
          </w:p>
        </w:tc>
        <w:tc>
          <w:tcPr>
            <w:tcW w:w="9923" w:type="dxa"/>
          </w:tcPr>
          <w:p w:rsidR="00AD2C0B" w:rsidRPr="006F6E27" w:rsidRDefault="00AD2C0B" w:rsidP="00AD2C0B">
            <w:pPr>
              <w:pStyle w:val="TableParagraph"/>
              <w:spacing w:line="266" w:lineRule="exact"/>
              <w:ind w:left="108"/>
              <w:rPr>
                <w:b/>
                <w:sz w:val="20"/>
                <w:szCs w:val="20"/>
              </w:rPr>
            </w:pPr>
            <w:r w:rsidRPr="006F6E27">
              <w:rPr>
                <w:b/>
                <w:sz w:val="20"/>
                <w:szCs w:val="20"/>
              </w:rPr>
              <w:t>Самостоятельная работа обучающихся</w:t>
            </w:r>
          </w:p>
        </w:tc>
        <w:tc>
          <w:tcPr>
            <w:tcW w:w="849" w:type="dxa"/>
          </w:tcPr>
          <w:p w:rsidR="00AD2C0B" w:rsidRPr="006F6E27" w:rsidRDefault="00AD2C0B" w:rsidP="00AD2C0B">
            <w:pPr>
              <w:pStyle w:val="TableParagraph"/>
              <w:spacing w:before="111"/>
              <w:ind w:left="8"/>
              <w:jc w:val="center"/>
              <w:rPr>
                <w:sz w:val="20"/>
                <w:szCs w:val="20"/>
              </w:rPr>
            </w:pPr>
            <w:r w:rsidRPr="006F6E27">
              <w:rPr>
                <w:sz w:val="20"/>
                <w:szCs w:val="20"/>
              </w:rPr>
              <w:t>-</w:t>
            </w:r>
          </w:p>
        </w:tc>
        <w:tc>
          <w:tcPr>
            <w:tcW w:w="1799" w:type="dxa"/>
          </w:tcPr>
          <w:p w:rsidR="00AD2C0B" w:rsidRPr="006F6E27" w:rsidRDefault="00AD2C0B" w:rsidP="00AD2C0B">
            <w:pPr>
              <w:pStyle w:val="TableParagraph"/>
              <w:rPr>
                <w:sz w:val="20"/>
                <w:szCs w:val="20"/>
              </w:rPr>
            </w:pPr>
          </w:p>
        </w:tc>
      </w:tr>
      <w:tr w:rsidR="00AD2C0B" w:rsidRPr="006F6E27" w:rsidTr="00AD2C0B">
        <w:trPr>
          <w:trHeight w:val="304"/>
        </w:trPr>
        <w:tc>
          <w:tcPr>
            <w:tcW w:w="12263" w:type="dxa"/>
            <w:gridSpan w:val="2"/>
          </w:tcPr>
          <w:p w:rsidR="00AD2C0B" w:rsidRPr="00A07869" w:rsidRDefault="00AD2C0B" w:rsidP="00AD2C0B">
            <w:pPr>
              <w:pStyle w:val="TableParagraph"/>
              <w:spacing w:line="244" w:lineRule="exact"/>
              <w:ind w:left="107"/>
              <w:rPr>
                <w:b/>
                <w:sz w:val="20"/>
                <w:szCs w:val="20"/>
                <w:lang w:val="ru-RU"/>
              </w:rPr>
            </w:pPr>
            <w:r w:rsidRPr="00A07869">
              <w:rPr>
                <w:b/>
                <w:sz w:val="20"/>
                <w:szCs w:val="20"/>
                <w:lang w:val="ru-RU"/>
              </w:rPr>
              <w:t>Раздел 3. Основы медицинских знаний и здорового образа жизни</w:t>
            </w:r>
          </w:p>
        </w:tc>
        <w:tc>
          <w:tcPr>
            <w:tcW w:w="849" w:type="dxa"/>
          </w:tcPr>
          <w:p w:rsidR="00AD2C0B" w:rsidRPr="00A07869" w:rsidRDefault="00AD2C0B" w:rsidP="00AD2C0B">
            <w:pPr>
              <w:pStyle w:val="TableParagraph"/>
              <w:spacing w:before="17"/>
              <w:ind w:left="295" w:right="284"/>
              <w:jc w:val="center"/>
              <w:rPr>
                <w:b/>
                <w:sz w:val="20"/>
                <w:szCs w:val="20"/>
                <w:lang w:val="ru-RU"/>
              </w:rPr>
            </w:pPr>
          </w:p>
        </w:tc>
        <w:tc>
          <w:tcPr>
            <w:tcW w:w="1799" w:type="dxa"/>
            <w:vMerge w:val="restart"/>
          </w:tcPr>
          <w:p w:rsidR="00AD2C0B" w:rsidRPr="006F6E27" w:rsidRDefault="00AD2C0B" w:rsidP="00AD2C0B">
            <w:pPr>
              <w:pStyle w:val="TableParagraph"/>
              <w:spacing w:line="239" w:lineRule="exact"/>
              <w:ind w:left="461"/>
              <w:rPr>
                <w:sz w:val="20"/>
                <w:szCs w:val="20"/>
              </w:rPr>
            </w:pPr>
            <w:r w:rsidRPr="006F6E27">
              <w:rPr>
                <w:sz w:val="20"/>
                <w:szCs w:val="20"/>
              </w:rPr>
              <w:t>ОК 01-10</w:t>
            </w:r>
          </w:p>
        </w:tc>
      </w:tr>
      <w:tr w:rsidR="00AD2C0B" w:rsidRPr="006F6E27" w:rsidTr="00AD2C0B">
        <w:trPr>
          <w:trHeight w:val="304"/>
        </w:trPr>
        <w:tc>
          <w:tcPr>
            <w:tcW w:w="2340" w:type="dxa"/>
            <w:vMerge w:val="restart"/>
          </w:tcPr>
          <w:p w:rsidR="00AD2C0B" w:rsidRPr="00A07869" w:rsidRDefault="00AD2C0B" w:rsidP="00AD2C0B">
            <w:pPr>
              <w:pStyle w:val="TableParagraph"/>
              <w:spacing w:line="244" w:lineRule="exact"/>
              <w:ind w:left="107"/>
              <w:rPr>
                <w:b/>
                <w:sz w:val="20"/>
                <w:szCs w:val="20"/>
                <w:lang w:val="ru-RU"/>
              </w:rPr>
            </w:pPr>
            <w:r w:rsidRPr="00A07869">
              <w:rPr>
                <w:b/>
                <w:sz w:val="20"/>
                <w:szCs w:val="20"/>
                <w:lang w:val="ru-RU"/>
              </w:rPr>
              <w:t>Тема 3.1.</w:t>
            </w:r>
          </w:p>
          <w:p w:rsidR="00AD2C0B" w:rsidRPr="00A07869" w:rsidRDefault="00AD2C0B" w:rsidP="00AD2C0B">
            <w:pPr>
              <w:pStyle w:val="TableParagraph"/>
              <w:spacing w:before="35"/>
              <w:ind w:left="107"/>
              <w:rPr>
                <w:b/>
                <w:sz w:val="20"/>
                <w:szCs w:val="20"/>
                <w:lang w:val="ru-RU"/>
              </w:rPr>
            </w:pPr>
            <w:r w:rsidRPr="00A07869">
              <w:rPr>
                <w:b/>
                <w:sz w:val="20"/>
                <w:szCs w:val="20"/>
                <w:lang w:val="ru-RU"/>
              </w:rPr>
              <w:t>Общие</w:t>
            </w:r>
          </w:p>
          <w:p w:rsidR="00AD2C0B" w:rsidRPr="00A07869" w:rsidRDefault="00AD2C0B" w:rsidP="00AD2C0B">
            <w:pPr>
              <w:pStyle w:val="TableParagraph"/>
              <w:spacing w:before="35" w:line="271" w:lineRule="auto"/>
              <w:ind w:left="107" w:right="178"/>
              <w:rPr>
                <w:b/>
                <w:sz w:val="20"/>
                <w:szCs w:val="20"/>
                <w:lang w:val="ru-RU"/>
              </w:rPr>
            </w:pPr>
            <w:r w:rsidRPr="00A07869">
              <w:rPr>
                <w:b/>
                <w:sz w:val="20"/>
                <w:szCs w:val="20"/>
                <w:lang w:val="ru-RU"/>
              </w:rPr>
              <w:t>правила оказания первой доврачебной помощи</w:t>
            </w:r>
          </w:p>
        </w:tc>
        <w:tc>
          <w:tcPr>
            <w:tcW w:w="9923" w:type="dxa"/>
          </w:tcPr>
          <w:p w:rsidR="00AD2C0B" w:rsidRPr="006F6E27" w:rsidRDefault="00AD2C0B" w:rsidP="00AD2C0B">
            <w:pPr>
              <w:pStyle w:val="TableParagraph"/>
              <w:spacing w:line="239" w:lineRule="exact"/>
              <w:ind w:left="108"/>
              <w:rPr>
                <w:sz w:val="20"/>
                <w:szCs w:val="20"/>
              </w:rPr>
            </w:pPr>
            <w:r w:rsidRPr="006F6E27">
              <w:rPr>
                <w:sz w:val="20"/>
                <w:szCs w:val="20"/>
              </w:rPr>
              <w:t>Содержание учебного материала</w:t>
            </w:r>
          </w:p>
        </w:tc>
        <w:tc>
          <w:tcPr>
            <w:tcW w:w="849" w:type="dxa"/>
          </w:tcPr>
          <w:p w:rsidR="00AD2C0B" w:rsidRPr="006F6E27" w:rsidRDefault="00AD2C0B" w:rsidP="00AD2C0B">
            <w:pPr>
              <w:pStyle w:val="TableParagraph"/>
              <w:spacing w:before="13"/>
              <w:ind w:left="11"/>
              <w:jc w:val="center"/>
              <w:rPr>
                <w:sz w:val="20"/>
                <w:szCs w:val="20"/>
              </w:rPr>
            </w:pPr>
          </w:p>
        </w:tc>
        <w:tc>
          <w:tcPr>
            <w:tcW w:w="1799" w:type="dxa"/>
            <w:vMerge/>
            <w:tcBorders>
              <w:top w:val="nil"/>
            </w:tcBorders>
          </w:tcPr>
          <w:p w:rsidR="00AD2C0B" w:rsidRPr="006F6E27" w:rsidRDefault="00AD2C0B" w:rsidP="00AD2C0B">
            <w:pPr>
              <w:rPr>
                <w:sz w:val="20"/>
                <w:szCs w:val="20"/>
              </w:rPr>
            </w:pPr>
          </w:p>
        </w:tc>
      </w:tr>
      <w:tr w:rsidR="00AD2C0B" w:rsidRPr="006F6E27" w:rsidTr="004A6271">
        <w:trPr>
          <w:trHeight w:val="847"/>
        </w:trPr>
        <w:tc>
          <w:tcPr>
            <w:tcW w:w="2340" w:type="dxa"/>
            <w:vMerge/>
            <w:tcBorders>
              <w:top w:val="nil"/>
            </w:tcBorders>
          </w:tcPr>
          <w:p w:rsidR="00AD2C0B" w:rsidRPr="006F6E27" w:rsidRDefault="00AD2C0B" w:rsidP="00AD2C0B">
            <w:pPr>
              <w:rPr>
                <w:sz w:val="20"/>
                <w:szCs w:val="20"/>
              </w:rPr>
            </w:pPr>
          </w:p>
        </w:tc>
        <w:tc>
          <w:tcPr>
            <w:tcW w:w="9923" w:type="dxa"/>
          </w:tcPr>
          <w:p w:rsidR="00AD2C0B" w:rsidRPr="00A07869" w:rsidRDefault="00AD2C0B" w:rsidP="00AD2C0B">
            <w:pPr>
              <w:pStyle w:val="TableParagraph"/>
              <w:spacing w:line="239" w:lineRule="exact"/>
              <w:ind w:left="108"/>
              <w:jc w:val="both"/>
              <w:rPr>
                <w:sz w:val="20"/>
                <w:szCs w:val="20"/>
                <w:lang w:val="ru-RU"/>
              </w:rPr>
            </w:pPr>
            <w:r w:rsidRPr="00A07869">
              <w:rPr>
                <w:sz w:val="20"/>
                <w:szCs w:val="20"/>
                <w:lang w:val="ru-RU"/>
              </w:rPr>
              <w:t>Сущность оказания первой помощи пострадавшим. Принципы оказания ПП.</w:t>
            </w:r>
          </w:p>
          <w:p w:rsidR="00AD2C0B" w:rsidRPr="00A07869" w:rsidRDefault="00AD2C0B" w:rsidP="00AD2C0B">
            <w:pPr>
              <w:pStyle w:val="TableParagraph"/>
              <w:spacing w:before="35" w:line="266" w:lineRule="auto"/>
              <w:ind w:left="108" w:right="142"/>
              <w:jc w:val="both"/>
              <w:rPr>
                <w:sz w:val="20"/>
                <w:szCs w:val="20"/>
                <w:lang w:val="ru-RU"/>
              </w:rPr>
            </w:pPr>
            <w:r w:rsidRPr="00A07869">
              <w:rPr>
                <w:sz w:val="20"/>
                <w:szCs w:val="20"/>
                <w:lang w:val="ru-RU"/>
              </w:rPr>
              <w:t>Последовательность действий при оказании ПП. Мероприятия ПП. Определение признаков жизни. Алгоритм оказания первой доврачебной помощи. Организация транспортировки пострадавших в ле- чебные учреждения.</w:t>
            </w:r>
          </w:p>
        </w:tc>
        <w:tc>
          <w:tcPr>
            <w:tcW w:w="849" w:type="dxa"/>
          </w:tcPr>
          <w:p w:rsidR="00AD2C0B" w:rsidRPr="006F6E27" w:rsidRDefault="003256AC" w:rsidP="00C16568">
            <w:pPr>
              <w:pStyle w:val="TableParagraph"/>
              <w:jc w:val="center"/>
              <w:rPr>
                <w:sz w:val="20"/>
                <w:szCs w:val="20"/>
                <w:lang w:val="ru-RU"/>
              </w:rPr>
            </w:pPr>
            <w:r w:rsidRPr="006F6E27">
              <w:rPr>
                <w:sz w:val="20"/>
                <w:szCs w:val="20"/>
                <w:lang w:val="ru-RU"/>
              </w:rPr>
              <w:t>2</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305"/>
        </w:trPr>
        <w:tc>
          <w:tcPr>
            <w:tcW w:w="2340" w:type="dxa"/>
            <w:vMerge/>
            <w:tcBorders>
              <w:top w:val="nil"/>
            </w:tcBorders>
          </w:tcPr>
          <w:p w:rsidR="00AD2C0B" w:rsidRPr="006F6E27" w:rsidRDefault="00AD2C0B" w:rsidP="00AD2C0B">
            <w:pPr>
              <w:rPr>
                <w:sz w:val="20"/>
                <w:szCs w:val="20"/>
              </w:rPr>
            </w:pPr>
          </w:p>
        </w:tc>
        <w:tc>
          <w:tcPr>
            <w:tcW w:w="9923" w:type="dxa"/>
          </w:tcPr>
          <w:p w:rsidR="00AD2C0B" w:rsidRPr="00A07869" w:rsidRDefault="00AD2C0B" w:rsidP="00AD2C0B">
            <w:pPr>
              <w:pStyle w:val="TableParagraph"/>
              <w:spacing w:line="245" w:lineRule="exact"/>
              <w:ind w:left="108"/>
              <w:rPr>
                <w:b/>
                <w:sz w:val="20"/>
                <w:szCs w:val="20"/>
                <w:lang w:val="ru-RU"/>
              </w:rPr>
            </w:pPr>
            <w:r w:rsidRPr="00A07869">
              <w:rPr>
                <w:b/>
                <w:sz w:val="20"/>
                <w:szCs w:val="20"/>
                <w:lang w:val="ru-RU"/>
              </w:rPr>
              <w:t>В том числе практических занятий и лабораторных работ</w:t>
            </w:r>
          </w:p>
        </w:tc>
        <w:tc>
          <w:tcPr>
            <w:tcW w:w="849" w:type="dxa"/>
          </w:tcPr>
          <w:p w:rsidR="00AD2C0B" w:rsidRPr="00A07869" w:rsidRDefault="00AD2C0B" w:rsidP="00AD2C0B">
            <w:pPr>
              <w:pStyle w:val="TableParagraph"/>
              <w:rPr>
                <w:sz w:val="20"/>
                <w:szCs w:val="20"/>
                <w:lang w:val="ru-RU"/>
              </w:rPr>
            </w:pPr>
          </w:p>
        </w:tc>
        <w:tc>
          <w:tcPr>
            <w:tcW w:w="1799" w:type="dxa"/>
            <w:vMerge/>
            <w:tcBorders>
              <w:top w:val="nil"/>
            </w:tcBorders>
          </w:tcPr>
          <w:p w:rsidR="00AD2C0B" w:rsidRPr="00A07869" w:rsidRDefault="00AD2C0B" w:rsidP="00AD2C0B">
            <w:pPr>
              <w:rPr>
                <w:sz w:val="20"/>
                <w:szCs w:val="20"/>
                <w:lang w:val="ru-RU"/>
              </w:rPr>
            </w:pPr>
          </w:p>
        </w:tc>
      </w:tr>
      <w:tr w:rsidR="00AD2C0B" w:rsidRPr="006F6E27" w:rsidTr="00AD2C0B">
        <w:trPr>
          <w:trHeight w:val="352"/>
        </w:trPr>
        <w:tc>
          <w:tcPr>
            <w:tcW w:w="2340" w:type="dxa"/>
            <w:vMerge/>
            <w:tcBorders>
              <w:top w:val="nil"/>
            </w:tcBorders>
          </w:tcPr>
          <w:p w:rsidR="00AD2C0B" w:rsidRPr="00A07869" w:rsidRDefault="00AD2C0B" w:rsidP="00AD2C0B">
            <w:pPr>
              <w:rPr>
                <w:sz w:val="20"/>
                <w:szCs w:val="20"/>
                <w:lang w:val="ru-RU"/>
              </w:rPr>
            </w:pPr>
          </w:p>
        </w:tc>
        <w:tc>
          <w:tcPr>
            <w:tcW w:w="9923" w:type="dxa"/>
          </w:tcPr>
          <w:p w:rsidR="00AD2C0B" w:rsidRPr="006F6E27" w:rsidRDefault="00AD2C0B" w:rsidP="00C16568">
            <w:pPr>
              <w:pStyle w:val="TableParagraph"/>
              <w:spacing w:line="242" w:lineRule="exact"/>
              <w:ind w:left="108"/>
              <w:rPr>
                <w:sz w:val="20"/>
                <w:szCs w:val="20"/>
                <w:lang w:val="ru-RU"/>
              </w:rPr>
            </w:pPr>
            <w:proofErr w:type="gramStart"/>
            <w:r w:rsidRPr="006F6E27">
              <w:rPr>
                <w:b/>
                <w:sz w:val="20"/>
                <w:szCs w:val="20"/>
                <w:lang w:val="ru-RU"/>
              </w:rPr>
              <w:t>Практическая</w:t>
            </w:r>
            <w:proofErr w:type="gramEnd"/>
            <w:r w:rsidRPr="006F6E27">
              <w:rPr>
                <w:b/>
                <w:sz w:val="20"/>
                <w:szCs w:val="20"/>
                <w:lang w:val="ru-RU"/>
              </w:rPr>
              <w:t xml:space="preserve"> работа</w:t>
            </w:r>
            <w:r w:rsidRPr="006F6E27">
              <w:rPr>
                <w:sz w:val="20"/>
                <w:szCs w:val="20"/>
                <w:lang w:val="ru-RU"/>
              </w:rPr>
              <w:t xml:space="preserve">  Приемы искусственной вентиляции легких и непрямого массажа сердца.</w:t>
            </w:r>
          </w:p>
        </w:tc>
        <w:tc>
          <w:tcPr>
            <w:tcW w:w="849" w:type="dxa"/>
          </w:tcPr>
          <w:p w:rsidR="00AD2C0B" w:rsidRPr="006F6E27" w:rsidRDefault="00C16568" w:rsidP="00AD2C0B">
            <w:pPr>
              <w:pStyle w:val="TableParagraph"/>
              <w:spacing w:before="37"/>
              <w:ind w:left="11"/>
              <w:jc w:val="center"/>
              <w:rPr>
                <w:sz w:val="20"/>
                <w:szCs w:val="20"/>
                <w:lang w:val="ru-RU"/>
              </w:rPr>
            </w:pPr>
            <w:r w:rsidRPr="006F6E27">
              <w:rPr>
                <w:color w:val="FF0000"/>
                <w:sz w:val="20"/>
                <w:szCs w:val="20"/>
                <w:lang w:val="ru-RU"/>
              </w:rPr>
              <w:t>2</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313"/>
        </w:trPr>
        <w:tc>
          <w:tcPr>
            <w:tcW w:w="2340" w:type="dxa"/>
            <w:vMerge/>
            <w:tcBorders>
              <w:top w:val="nil"/>
            </w:tcBorders>
          </w:tcPr>
          <w:p w:rsidR="00AD2C0B" w:rsidRPr="006F6E27" w:rsidRDefault="00AD2C0B" w:rsidP="00AD2C0B">
            <w:pPr>
              <w:rPr>
                <w:sz w:val="20"/>
                <w:szCs w:val="20"/>
              </w:rPr>
            </w:pPr>
          </w:p>
        </w:tc>
        <w:tc>
          <w:tcPr>
            <w:tcW w:w="9923" w:type="dxa"/>
          </w:tcPr>
          <w:p w:rsidR="00AD2C0B" w:rsidRPr="006F6E27" w:rsidRDefault="00AD2C0B" w:rsidP="00AD2C0B">
            <w:pPr>
              <w:pStyle w:val="TableParagraph"/>
              <w:spacing w:line="268" w:lineRule="exact"/>
              <w:ind w:left="108"/>
              <w:rPr>
                <w:b/>
                <w:sz w:val="20"/>
                <w:szCs w:val="20"/>
              </w:rPr>
            </w:pPr>
            <w:r w:rsidRPr="006F6E27">
              <w:rPr>
                <w:b/>
                <w:sz w:val="20"/>
                <w:szCs w:val="20"/>
              </w:rPr>
              <w:t>Самостоятельная работа обучающихся</w:t>
            </w:r>
          </w:p>
        </w:tc>
        <w:tc>
          <w:tcPr>
            <w:tcW w:w="849" w:type="dxa"/>
          </w:tcPr>
          <w:p w:rsidR="00AD2C0B" w:rsidRPr="006F6E27" w:rsidRDefault="00AD2C0B" w:rsidP="00AD2C0B">
            <w:pPr>
              <w:pStyle w:val="TableParagraph"/>
              <w:spacing w:before="17"/>
              <w:ind w:left="8"/>
              <w:jc w:val="center"/>
              <w:rPr>
                <w:sz w:val="20"/>
                <w:szCs w:val="20"/>
              </w:rPr>
            </w:pPr>
            <w:r w:rsidRPr="006F6E27">
              <w:rPr>
                <w:sz w:val="20"/>
                <w:szCs w:val="20"/>
              </w:rPr>
              <w:t>-</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304"/>
        </w:trPr>
        <w:tc>
          <w:tcPr>
            <w:tcW w:w="2340" w:type="dxa"/>
            <w:vMerge w:val="restart"/>
          </w:tcPr>
          <w:p w:rsidR="00AD2C0B" w:rsidRPr="006F6E27" w:rsidRDefault="00AD2C0B" w:rsidP="00AD2C0B">
            <w:pPr>
              <w:pStyle w:val="TableParagraph"/>
              <w:spacing w:line="244" w:lineRule="exact"/>
              <w:ind w:left="107"/>
              <w:rPr>
                <w:b/>
                <w:sz w:val="20"/>
                <w:szCs w:val="20"/>
                <w:lang w:val="ru-RU"/>
              </w:rPr>
            </w:pPr>
            <w:r w:rsidRPr="006F6E27">
              <w:rPr>
                <w:b/>
                <w:sz w:val="20"/>
                <w:szCs w:val="20"/>
                <w:lang w:val="ru-RU"/>
              </w:rPr>
              <w:t>Тема 3.2.</w:t>
            </w:r>
          </w:p>
          <w:p w:rsidR="00AD2C0B" w:rsidRPr="006F6E27" w:rsidRDefault="004A6271" w:rsidP="00AD2C0B">
            <w:pPr>
              <w:pStyle w:val="TableParagraph"/>
              <w:tabs>
                <w:tab w:val="left" w:pos="1249"/>
              </w:tabs>
              <w:spacing w:before="35" w:line="266" w:lineRule="auto"/>
              <w:ind w:left="107" w:right="139"/>
              <w:rPr>
                <w:b/>
                <w:sz w:val="20"/>
                <w:szCs w:val="20"/>
                <w:lang w:val="ru-RU"/>
              </w:rPr>
            </w:pPr>
            <w:r w:rsidRPr="006F6E27">
              <w:rPr>
                <w:b/>
                <w:sz w:val="20"/>
                <w:szCs w:val="20"/>
                <w:lang w:val="ru-RU"/>
              </w:rPr>
              <w:t xml:space="preserve">Первая </w:t>
            </w:r>
            <w:r w:rsidR="00AD2C0B" w:rsidRPr="006F6E27">
              <w:rPr>
                <w:b/>
                <w:spacing w:val="-4"/>
                <w:sz w:val="20"/>
                <w:szCs w:val="20"/>
                <w:lang w:val="ru-RU"/>
              </w:rPr>
              <w:t>медицин</w:t>
            </w:r>
            <w:r w:rsidR="00AD2C0B" w:rsidRPr="006F6E27">
              <w:rPr>
                <w:b/>
                <w:sz w:val="20"/>
                <w:szCs w:val="20"/>
                <w:lang w:val="ru-RU"/>
              </w:rPr>
              <w:t>ская</w:t>
            </w:r>
          </w:p>
          <w:p w:rsidR="00AD2C0B" w:rsidRPr="006F6E27" w:rsidRDefault="004A6271" w:rsidP="00AD2C0B">
            <w:pPr>
              <w:pStyle w:val="TableParagraph"/>
              <w:spacing w:before="7" w:line="268" w:lineRule="auto"/>
              <w:ind w:left="107" w:right="281"/>
              <w:rPr>
                <w:b/>
                <w:sz w:val="20"/>
                <w:szCs w:val="20"/>
                <w:lang w:val="ru-RU"/>
              </w:rPr>
            </w:pPr>
            <w:r w:rsidRPr="006F6E27">
              <w:rPr>
                <w:b/>
                <w:sz w:val="20"/>
                <w:szCs w:val="20"/>
                <w:lang w:val="ru-RU"/>
              </w:rPr>
              <w:t>помощь при ране</w:t>
            </w:r>
            <w:r w:rsidR="00982104" w:rsidRPr="006F6E27">
              <w:rPr>
                <w:b/>
                <w:sz w:val="20"/>
                <w:szCs w:val="20"/>
                <w:lang w:val="ru-RU"/>
              </w:rPr>
              <w:t xml:space="preserve">ниях и </w:t>
            </w:r>
          </w:p>
          <w:p w:rsidR="00982104" w:rsidRPr="006F6E27" w:rsidRDefault="00AD2C0B" w:rsidP="00982104">
            <w:pPr>
              <w:pStyle w:val="TableParagraph"/>
              <w:spacing w:before="2" w:line="268" w:lineRule="auto"/>
              <w:ind w:left="107" w:right="137"/>
              <w:rPr>
                <w:b/>
                <w:sz w:val="20"/>
                <w:szCs w:val="20"/>
                <w:lang w:val="ru-RU"/>
              </w:rPr>
            </w:pPr>
            <w:r w:rsidRPr="006F6E27">
              <w:rPr>
                <w:b/>
                <w:sz w:val="20"/>
                <w:szCs w:val="20"/>
                <w:lang w:val="ru-RU"/>
              </w:rPr>
              <w:t xml:space="preserve">несчастных случаях </w:t>
            </w:r>
          </w:p>
          <w:p w:rsidR="00AD2C0B" w:rsidRPr="006F6E27" w:rsidRDefault="00AD2C0B" w:rsidP="00AD2C0B">
            <w:pPr>
              <w:pStyle w:val="TableParagraph"/>
              <w:spacing w:before="5"/>
              <w:ind w:left="107"/>
              <w:rPr>
                <w:b/>
                <w:sz w:val="20"/>
                <w:szCs w:val="20"/>
                <w:lang w:val="ru-RU"/>
              </w:rPr>
            </w:pPr>
          </w:p>
        </w:tc>
        <w:tc>
          <w:tcPr>
            <w:tcW w:w="9923" w:type="dxa"/>
          </w:tcPr>
          <w:p w:rsidR="00AD2C0B" w:rsidRPr="006F6E27" w:rsidRDefault="00AD2C0B" w:rsidP="00AD2C0B">
            <w:pPr>
              <w:pStyle w:val="TableParagraph"/>
              <w:spacing w:line="239" w:lineRule="exact"/>
              <w:ind w:left="108"/>
              <w:rPr>
                <w:sz w:val="20"/>
                <w:szCs w:val="20"/>
              </w:rPr>
            </w:pPr>
            <w:r w:rsidRPr="006F6E27">
              <w:rPr>
                <w:sz w:val="20"/>
                <w:szCs w:val="20"/>
              </w:rPr>
              <w:t>Содержание учебного материала</w:t>
            </w:r>
          </w:p>
        </w:tc>
        <w:tc>
          <w:tcPr>
            <w:tcW w:w="849" w:type="dxa"/>
          </w:tcPr>
          <w:p w:rsidR="00AD2C0B" w:rsidRPr="006F6E27" w:rsidRDefault="00AD2C0B" w:rsidP="00AD2C0B">
            <w:pPr>
              <w:pStyle w:val="TableParagraph"/>
              <w:spacing w:before="13"/>
              <w:ind w:left="295" w:right="284"/>
              <w:jc w:val="center"/>
              <w:rPr>
                <w:sz w:val="20"/>
                <w:szCs w:val="20"/>
              </w:rPr>
            </w:pPr>
          </w:p>
        </w:tc>
        <w:tc>
          <w:tcPr>
            <w:tcW w:w="1799" w:type="dxa"/>
            <w:vMerge w:val="restart"/>
          </w:tcPr>
          <w:p w:rsidR="00AD2C0B" w:rsidRPr="006F6E27" w:rsidRDefault="00AD2C0B" w:rsidP="00AD2C0B">
            <w:pPr>
              <w:pStyle w:val="TableParagraph"/>
              <w:spacing w:line="239" w:lineRule="exact"/>
              <w:ind w:left="461"/>
              <w:rPr>
                <w:sz w:val="20"/>
                <w:szCs w:val="20"/>
              </w:rPr>
            </w:pPr>
            <w:r w:rsidRPr="006F6E27">
              <w:rPr>
                <w:sz w:val="20"/>
                <w:szCs w:val="20"/>
              </w:rPr>
              <w:t>ОК 01-10</w:t>
            </w:r>
          </w:p>
        </w:tc>
      </w:tr>
      <w:tr w:rsidR="00AD2C0B" w:rsidRPr="006F6E27" w:rsidTr="004A6271">
        <w:trPr>
          <w:trHeight w:val="1082"/>
        </w:trPr>
        <w:tc>
          <w:tcPr>
            <w:tcW w:w="2340" w:type="dxa"/>
            <w:vMerge/>
            <w:tcBorders>
              <w:top w:val="nil"/>
            </w:tcBorders>
          </w:tcPr>
          <w:p w:rsidR="00AD2C0B" w:rsidRPr="006F6E27" w:rsidRDefault="00AD2C0B" w:rsidP="00AD2C0B">
            <w:pPr>
              <w:rPr>
                <w:sz w:val="20"/>
                <w:szCs w:val="20"/>
              </w:rPr>
            </w:pPr>
          </w:p>
        </w:tc>
        <w:tc>
          <w:tcPr>
            <w:tcW w:w="9923" w:type="dxa"/>
          </w:tcPr>
          <w:p w:rsidR="00AD2C0B" w:rsidRPr="00A07869" w:rsidRDefault="00AD2C0B" w:rsidP="00AD2C0B">
            <w:pPr>
              <w:pStyle w:val="TableParagraph"/>
              <w:spacing w:line="239" w:lineRule="exact"/>
              <w:ind w:left="108"/>
              <w:jc w:val="both"/>
              <w:rPr>
                <w:sz w:val="20"/>
                <w:szCs w:val="20"/>
                <w:lang w:val="ru-RU"/>
              </w:rPr>
            </w:pPr>
            <w:r w:rsidRPr="00A07869">
              <w:rPr>
                <w:sz w:val="20"/>
                <w:szCs w:val="20"/>
                <w:lang w:val="ru-RU"/>
              </w:rPr>
              <w:t>Ранения, их виды. Первая медицинская помощь при ранениях. Профилактика</w:t>
            </w:r>
          </w:p>
          <w:p w:rsidR="00AD2C0B" w:rsidRPr="00A07869" w:rsidRDefault="00AD2C0B" w:rsidP="00D262B3">
            <w:pPr>
              <w:pStyle w:val="TableParagraph"/>
              <w:spacing w:before="35" w:line="268" w:lineRule="auto"/>
              <w:ind w:left="108" w:right="138"/>
              <w:jc w:val="both"/>
              <w:rPr>
                <w:sz w:val="20"/>
                <w:szCs w:val="20"/>
                <w:lang w:val="ru-RU"/>
              </w:rPr>
            </w:pPr>
            <w:r w:rsidRPr="00A07869">
              <w:rPr>
                <w:sz w:val="20"/>
                <w:szCs w:val="20"/>
                <w:lang w:val="ru-RU"/>
              </w:rPr>
              <w:t>осложнения ран. Кровотечения, их виды. Первая медицинская помощь при кровотечениях. Способы временной остановки кровотечений. Точки пальцевого прижатия артерий. Переохлаждение и обморожение. Первая медицинская помощь при остановке сердца. Пон</w:t>
            </w:r>
            <w:r w:rsidR="00D262B3" w:rsidRPr="00A07869">
              <w:rPr>
                <w:sz w:val="20"/>
                <w:szCs w:val="20"/>
                <w:lang w:val="ru-RU"/>
              </w:rPr>
              <w:t>ятия клинической смерти и реани</w:t>
            </w:r>
            <w:r w:rsidRPr="00A07869">
              <w:rPr>
                <w:sz w:val="20"/>
                <w:szCs w:val="20"/>
                <w:lang w:val="ru-RU"/>
              </w:rPr>
              <w:t>мация</w:t>
            </w:r>
          </w:p>
        </w:tc>
        <w:tc>
          <w:tcPr>
            <w:tcW w:w="849" w:type="dxa"/>
          </w:tcPr>
          <w:p w:rsidR="00AD2C0B" w:rsidRPr="006F6E27" w:rsidRDefault="003256AC" w:rsidP="00C16568">
            <w:pPr>
              <w:pStyle w:val="TableParagraph"/>
              <w:jc w:val="center"/>
              <w:rPr>
                <w:sz w:val="20"/>
                <w:szCs w:val="20"/>
                <w:lang w:val="ru-RU"/>
              </w:rPr>
            </w:pPr>
            <w:r w:rsidRPr="006F6E27">
              <w:rPr>
                <w:sz w:val="20"/>
                <w:szCs w:val="20"/>
                <w:lang w:val="ru-RU"/>
              </w:rPr>
              <w:t>2</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304"/>
        </w:trPr>
        <w:tc>
          <w:tcPr>
            <w:tcW w:w="2340" w:type="dxa"/>
            <w:vMerge/>
            <w:tcBorders>
              <w:top w:val="nil"/>
            </w:tcBorders>
          </w:tcPr>
          <w:p w:rsidR="00AD2C0B" w:rsidRPr="006F6E27" w:rsidRDefault="00AD2C0B" w:rsidP="00AD2C0B">
            <w:pPr>
              <w:rPr>
                <w:sz w:val="20"/>
                <w:szCs w:val="20"/>
              </w:rPr>
            </w:pPr>
          </w:p>
        </w:tc>
        <w:tc>
          <w:tcPr>
            <w:tcW w:w="9923" w:type="dxa"/>
          </w:tcPr>
          <w:p w:rsidR="00AD2C0B" w:rsidRPr="00A07869" w:rsidRDefault="00AD2C0B" w:rsidP="00AD2C0B">
            <w:pPr>
              <w:pStyle w:val="TableParagraph"/>
              <w:spacing w:line="244" w:lineRule="exact"/>
              <w:ind w:left="108"/>
              <w:rPr>
                <w:b/>
                <w:sz w:val="20"/>
                <w:szCs w:val="20"/>
                <w:lang w:val="ru-RU"/>
              </w:rPr>
            </w:pPr>
            <w:r w:rsidRPr="00A07869">
              <w:rPr>
                <w:b/>
                <w:sz w:val="20"/>
                <w:szCs w:val="20"/>
                <w:lang w:val="ru-RU"/>
              </w:rPr>
              <w:t>В том числе практических занятий и лабораторных работ</w:t>
            </w:r>
          </w:p>
        </w:tc>
        <w:tc>
          <w:tcPr>
            <w:tcW w:w="849" w:type="dxa"/>
          </w:tcPr>
          <w:p w:rsidR="00AD2C0B" w:rsidRPr="006F6E27" w:rsidRDefault="00AD2C0B" w:rsidP="00AD2C0B">
            <w:pPr>
              <w:pStyle w:val="TableParagraph"/>
              <w:spacing w:line="239" w:lineRule="exact"/>
              <w:ind w:left="295" w:right="284"/>
              <w:jc w:val="center"/>
              <w:rPr>
                <w:sz w:val="20"/>
                <w:szCs w:val="20"/>
                <w:lang w:val="ru-RU"/>
              </w:rPr>
            </w:pPr>
          </w:p>
        </w:tc>
        <w:tc>
          <w:tcPr>
            <w:tcW w:w="1799" w:type="dxa"/>
            <w:vMerge/>
            <w:tcBorders>
              <w:top w:val="nil"/>
            </w:tcBorders>
          </w:tcPr>
          <w:p w:rsidR="00AD2C0B" w:rsidRPr="00A07869" w:rsidRDefault="00AD2C0B" w:rsidP="00AD2C0B">
            <w:pPr>
              <w:rPr>
                <w:sz w:val="20"/>
                <w:szCs w:val="20"/>
                <w:lang w:val="ru-RU"/>
              </w:rPr>
            </w:pPr>
          </w:p>
        </w:tc>
      </w:tr>
      <w:tr w:rsidR="00AD2C0B" w:rsidRPr="006F6E27" w:rsidTr="00AD2C0B">
        <w:trPr>
          <w:trHeight w:val="304"/>
        </w:trPr>
        <w:tc>
          <w:tcPr>
            <w:tcW w:w="2340" w:type="dxa"/>
            <w:vMerge/>
            <w:tcBorders>
              <w:top w:val="nil"/>
            </w:tcBorders>
          </w:tcPr>
          <w:p w:rsidR="00AD2C0B" w:rsidRPr="00A07869" w:rsidRDefault="00AD2C0B" w:rsidP="00AD2C0B">
            <w:pPr>
              <w:rPr>
                <w:sz w:val="20"/>
                <w:szCs w:val="20"/>
                <w:lang w:val="ru-RU"/>
              </w:rPr>
            </w:pPr>
          </w:p>
        </w:tc>
        <w:tc>
          <w:tcPr>
            <w:tcW w:w="9923" w:type="dxa"/>
          </w:tcPr>
          <w:p w:rsidR="00AD2C0B" w:rsidRPr="006F6E27" w:rsidRDefault="00AD2C0B" w:rsidP="00C16568">
            <w:pPr>
              <w:pStyle w:val="TableParagraph"/>
              <w:spacing w:line="239" w:lineRule="exact"/>
              <w:ind w:left="108"/>
              <w:rPr>
                <w:sz w:val="20"/>
                <w:szCs w:val="20"/>
                <w:lang w:val="ru-RU"/>
              </w:rPr>
            </w:pPr>
            <w:proofErr w:type="gramStart"/>
            <w:r w:rsidRPr="006F6E27">
              <w:rPr>
                <w:b/>
                <w:sz w:val="20"/>
                <w:szCs w:val="20"/>
                <w:lang w:val="ru-RU"/>
              </w:rPr>
              <w:t>Практическая</w:t>
            </w:r>
            <w:proofErr w:type="gramEnd"/>
            <w:r w:rsidRPr="006F6E27">
              <w:rPr>
                <w:b/>
                <w:sz w:val="20"/>
                <w:szCs w:val="20"/>
                <w:lang w:val="ru-RU"/>
              </w:rPr>
              <w:t xml:space="preserve"> работа</w:t>
            </w:r>
            <w:r w:rsidRPr="006F6E27">
              <w:rPr>
                <w:sz w:val="20"/>
                <w:szCs w:val="20"/>
                <w:lang w:val="ru-RU"/>
              </w:rPr>
              <w:t xml:space="preserve">  Правила наложения повязок на голову, верхние и нижние конечности.</w:t>
            </w:r>
          </w:p>
        </w:tc>
        <w:tc>
          <w:tcPr>
            <w:tcW w:w="849" w:type="dxa"/>
          </w:tcPr>
          <w:p w:rsidR="00AD2C0B" w:rsidRPr="006F6E27" w:rsidRDefault="00860494" w:rsidP="00AD2C0B">
            <w:pPr>
              <w:pStyle w:val="TableParagraph"/>
              <w:spacing w:line="239" w:lineRule="exact"/>
              <w:ind w:left="11"/>
              <w:jc w:val="center"/>
              <w:rPr>
                <w:color w:val="FF0000"/>
                <w:sz w:val="20"/>
                <w:szCs w:val="20"/>
                <w:lang w:val="ru-RU"/>
              </w:rPr>
            </w:pPr>
            <w:r w:rsidRPr="006F6E27">
              <w:rPr>
                <w:color w:val="FF0000"/>
                <w:sz w:val="20"/>
                <w:szCs w:val="20"/>
                <w:lang w:val="ru-RU"/>
              </w:rPr>
              <w:t>4</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304"/>
        </w:trPr>
        <w:tc>
          <w:tcPr>
            <w:tcW w:w="2340" w:type="dxa"/>
            <w:vMerge/>
            <w:tcBorders>
              <w:top w:val="nil"/>
            </w:tcBorders>
          </w:tcPr>
          <w:p w:rsidR="00AD2C0B" w:rsidRPr="006F6E27" w:rsidRDefault="00AD2C0B" w:rsidP="00AD2C0B">
            <w:pPr>
              <w:rPr>
                <w:sz w:val="20"/>
                <w:szCs w:val="20"/>
              </w:rPr>
            </w:pPr>
          </w:p>
        </w:tc>
        <w:tc>
          <w:tcPr>
            <w:tcW w:w="9923" w:type="dxa"/>
          </w:tcPr>
          <w:p w:rsidR="00AD2C0B" w:rsidRPr="006F6E27" w:rsidRDefault="00AD2C0B" w:rsidP="00C16568">
            <w:pPr>
              <w:pStyle w:val="TableParagraph"/>
              <w:spacing w:line="239" w:lineRule="exact"/>
              <w:ind w:left="108"/>
              <w:rPr>
                <w:sz w:val="20"/>
                <w:szCs w:val="20"/>
                <w:lang w:val="ru-RU"/>
              </w:rPr>
            </w:pPr>
            <w:proofErr w:type="gramStart"/>
            <w:r w:rsidRPr="006F6E27">
              <w:rPr>
                <w:b/>
                <w:sz w:val="20"/>
                <w:szCs w:val="20"/>
                <w:lang w:val="ru-RU"/>
              </w:rPr>
              <w:t>Практическая</w:t>
            </w:r>
            <w:proofErr w:type="gramEnd"/>
            <w:r w:rsidRPr="006F6E27">
              <w:rPr>
                <w:b/>
                <w:sz w:val="20"/>
                <w:szCs w:val="20"/>
                <w:lang w:val="ru-RU"/>
              </w:rPr>
              <w:t xml:space="preserve"> работа</w:t>
            </w:r>
            <w:r w:rsidRPr="006F6E27">
              <w:rPr>
                <w:sz w:val="20"/>
                <w:szCs w:val="20"/>
                <w:lang w:val="ru-RU"/>
              </w:rPr>
              <w:t xml:space="preserve"> Правила наложения кровоостанавливающего жгута.</w:t>
            </w:r>
          </w:p>
        </w:tc>
        <w:tc>
          <w:tcPr>
            <w:tcW w:w="849" w:type="dxa"/>
          </w:tcPr>
          <w:p w:rsidR="00AD2C0B" w:rsidRPr="006F6E27" w:rsidRDefault="00537C56" w:rsidP="00AD2C0B">
            <w:pPr>
              <w:pStyle w:val="TableParagraph"/>
              <w:spacing w:line="239" w:lineRule="exact"/>
              <w:ind w:left="11"/>
              <w:jc w:val="center"/>
              <w:rPr>
                <w:color w:val="FF0000"/>
                <w:sz w:val="20"/>
                <w:szCs w:val="20"/>
                <w:lang w:val="ru-RU"/>
              </w:rPr>
            </w:pPr>
            <w:r w:rsidRPr="006F6E27">
              <w:rPr>
                <w:color w:val="FF0000"/>
                <w:sz w:val="20"/>
                <w:szCs w:val="20"/>
                <w:lang w:val="ru-RU"/>
              </w:rPr>
              <w:t>2</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570"/>
        </w:trPr>
        <w:tc>
          <w:tcPr>
            <w:tcW w:w="2340" w:type="dxa"/>
            <w:vMerge/>
            <w:tcBorders>
              <w:top w:val="nil"/>
            </w:tcBorders>
          </w:tcPr>
          <w:p w:rsidR="00AD2C0B" w:rsidRPr="006F6E27" w:rsidRDefault="00AD2C0B" w:rsidP="00AD2C0B">
            <w:pPr>
              <w:rPr>
                <w:sz w:val="20"/>
                <w:szCs w:val="20"/>
              </w:rPr>
            </w:pPr>
          </w:p>
        </w:tc>
        <w:tc>
          <w:tcPr>
            <w:tcW w:w="9923" w:type="dxa"/>
          </w:tcPr>
          <w:p w:rsidR="00AD2C0B" w:rsidRPr="006F6E27" w:rsidRDefault="00AD2C0B" w:rsidP="00C16568">
            <w:pPr>
              <w:pStyle w:val="TableParagraph"/>
              <w:spacing w:line="266" w:lineRule="auto"/>
              <w:ind w:left="108"/>
              <w:rPr>
                <w:sz w:val="20"/>
                <w:szCs w:val="20"/>
                <w:lang w:val="ru-RU"/>
              </w:rPr>
            </w:pPr>
            <w:proofErr w:type="gramStart"/>
            <w:r w:rsidRPr="006F6E27">
              <w:rPr>
                <w:b/>
                <w:sz w:val="20"/>
                <w:szCs w:val="20"/>
                <w:lang w:val="ru-RU"/>
              </w:rPr>
              <w:t>Практическая</w:t>
            </w:r>
            <w:proofErr w:type="gramEnd"/>
            <w:r w:rsidRPr="006F6E27">
              <w:rPr>
                <w:b/>
                <w:sz w:val="20"/>
                <w:szCs w:val="20"/>
                <w:lang w:val="ru-RU"/>
              </w:rPr>
              <w:t xml:space="preserve"> работа</w:t>
            </w:r>
            <w:r w:rsidRPr="006F6E27">
              <w:rPr>
                <w:sz w:val="20"/>
                <w:szCs w:val="20"/>
                <w:lang w:val="ru-RU"/>
              </w:rPr>
              <w:t xml:space="preserve"> Правила проведения непрямого массажа сердца и искусственной вентиляции легких.</w:t>
            </w:r>
          </w:p>
        </w:tc>
        <w:tc>
          <w:tcPr>
            <w:tcW w:w="849" w:type="dxa"/>
          </w:tcPr>
          <w:p w:rsidR="00AD2C0B" w:rsidRPr="006F6E27" w:rsidRDefault="00537C56" w:rsidP="00AD2C0B">
            <w:pPr>
              <w:pStyle w:val="TableParagraph"/>
              <w:spacing w:line="242" w:lineRule="exact"/>
              <w:ind w:left="11"/>
              <w:jc w:val="center"/>
              <w:rPr>
                <w:color w:val="FF0000"/>
                <w:sz w:val="20"/>
                <w:szCs w:val="20"/>
                <w:lang w:val="ru-RU"/>
              </w:rPr>
            </w:pPr>
            <w:r w:rsidRPr="006F6E27">
              <w:rPr>
                <w:color w:val="FF0000"/>
                <w:sz w:val="20"/>
                <w:szCs w:val="20"/>
                <w:lang w:val="ru-RU"/>
              </w:rPr>
              <w:t>2</w:t>
            </w:r>
          </w:p>
        </w:tc>
        <w:tc>
          <w:tcPr>
            <w:tcW w:w="1799" w:type="dxa"/>
            <w:vMerge/>
            <w:tcBorders>
              <w:top w:val="nil"/>
            </w:tcBorders>
          </w:tcPr>
          <w:p w:rsidR="00AD2C0B" w:rsidRPr="006F6E27" w:rsidRDefault="00AD2C0B" w:rsidP="00AD2C0B">
            <w:pPr>
              <w:rPr>
                <w:sz w:val="20"/>
                <w:szCs w:val="20"/>
              </w:rPr>
            </w:pPr>
          </w:p>
        </w:tc>
      </w:tr>
      <w:tr w:rsidR="00982104" w:rsidRPr="006F6E27" w:rsidTr="00AD2C0B">
        <w:trPr>
          <w:trHeight w:val="570"/>
        </w:trPr>
        <w:tc>
          <w:tcPr>
            <w:tcW w:w="2340" w:type="dxa"/>
            <w:vMerge/>
            <w:tcBorders>
              <w:top w:val="nil"/>
            </w:tcBorders>
          </w:tcPr>
          <w:p w:rsidR="00982104" w:rsidRPr="006F6E27" w:rsidRDefault="00982104" w:rsidP="00AD2C0B">
            <w:pPr>
              <w:rPr>
                <w:sz w:val="20"/>
                <w:szCs w:val="20"/>
              </w:rPr>
            </w:pPr>
          </w:p>
        </w:tc>
        <w:tc>
          <w:tcPr>
            <w:tcW w:w="9923" w:type="dxa"/>
          </w:tcPr>
          <w:p w:rsidR="00982104" w:rsidRPr="006F6E27" w:rsidRDefault="00982104" w:rsidP="00982104">
            <w:pPr>
              <w:pStyle w:val="TableParagraph"/>
              <w:spacing w:line="266" w:lineRule="auto"/>
              <w:ind w:left="108"/>
              <w:rPr>
                <w:b/>
                <w:sz w:val="20"/>
                <w:szCs w:val="20"/>
                <w:lang w:val="ru-RU"/>
              </w:rPr>
            </w:pPr>
            <w:proofErr w:type="gramStart"/>
            <w:r w:rsidRPr="006F6E27">
              <w:rPr>
                <w:b/>
                <w:sz w:val="20"/>
                <w:szCs w:val="20"/>
                <w:lang w:val="ru-RU"/>
              </w:rPr>
              <w:t>Практическая</w:t>
            </w:r>
            <w:proofErr w:type="gramEnd"/>
            <w:r w:rsidRPr="006F6E27">
              <w:rPr>
                <w:b/>
                <w:sz w:val="20"/>
                <w:szCs w:val="20"/>
                <w:lang w:val="ru-RU"/>
              </w:rPr>
              <w:t xml:space="preserve"> работа</w:t>
            </w:r>
            <w:r w:rsidRPr="006F6E27">
              <w:rPr>
                <w:sz w:val="20"/>
                <w:szCs w:val="20"/>
                <w:lang w:val="ru-RU"/>
              </w:rPr>
              <w:t xml:space="preserve"> Правила наложения фиксирующих повязок и шин при различных вывихах и переломах, порядок транспортировки пострадавших с различными травмами.</w:t>
            </w:r>
          </w:p>
        </w:tc>
        <w:tc>
          <w:tcPr>
            <w:tcW w:w="849" w:type="dxa"/>
          </w:tcPr>
          <w:p w:rsidR="00982104" w:rsidRPr="006F6E27" w:rsidRDefault="00982104" w:rsidP="00AD2C0B">
            <w:pPr>
              <w:pStyle w:val="TableParagraph"/>
              <w:spacing w:line="242" w:lineRule="exact"/>
              <w:ind w:left="11"/>
              <w:jc w:val="center"/>
              <w:rPr>
                <w:color w:val="FF0000"/>
                <w:sz w:val="20"/>
                <w:szCs w:val="20"/>
                <w:lang w:val="ru-RU"/>
              </w:rPr>
            </w:pPr>
            <w:r w:rsidRPr="006F6E27">
              <w:rPr>
                <w:color w:val="FF0000"/>
                <w:sz w:val="20"/>
                <w:szCs w:val="20"/>
                <w:lang w:val="ru-RU"/>
              </w:rPr>
              <w:t>2</w:t>
            </w:r>
          </w:p>
        </w:tc>
        <w:tc>
          <w:tcPr>
            <w:tcW w:w="1799" w:type="dxa"/>
            <w:vMerge/>
            <w:tcBorders>
              <w:top w:val="nil"/>
            </w:tcBorders>
          </w:tcPr>
          <w:p w:rsidR="00982104" w:rsidRPr="006F6E27" w:rsidRDefault="00982104" w:rsidP="00AD2C0B">
            <w:pPr>
              <w:rPr>
                <w:sz w:val="20"/>
                <w:szCs w:val="20"/>
                <w:lang w:val="ru-RU"/>
              </w:rPr>
            </w:pPr>
          </w:p>
        </w:tc>
      </w:tr>
      <w:tr w:rsidR="00AD2C0B" w:rsidRPr="006F6E27" w:rsidTr="00AD2C0B">
        <w:trPr>
          <w:trHeight w:val="571"/>
        </w:trPr>
        <w:tc>
          <w:tcPr>
            <w:tcW w:w="2340" w:type="dxa"/>
            <w:vMerge/>
            <w:tcBorders>
              <w:top w:val="nil"/>
            </w:tcBorders>
          </w:tcPr>
          <w:p w:rsidR="00AD2C0B" w:rsidRPr="006F6E27" w:rsidRDefault="00AD2C0B" w:rsidP="00AD2C0B">
            <w:pPr>
              <w:rPr>
                <w:sz w:val="20"/>
                <w:szCs w:val="20"/>
                <w:lang w:val="ru-RU"/>
              </w:rPr>
            </w:pPr>
          </w:p>
        </w:tc>
        <w:tc>
          <w:tcPr>
            <w:tcW w:w="9923" w:type="dxa"/>
          </w:tcPr>
          <w:p w:rsidR="00AD2C0B" w:rsidRPr="006F6E27" w:rsidRDefault="00C16568" w:rsidP="00AD2C0B">
            <w:pPr>
              <w:pStyle w:val="TableParagraph"/>
              <w:spacing w:line="240" w:lineRule="exact"/>
              <w:ind w:left="108"/>
              <w:rPr>
                <w:sz w:val="20"/>
                <w:szCs w:val="20"/>
                <w:lang w:val="ru-RU"/>
              </w:rPr>
            </w:pPr>
            <w:r w:rsidRPr="006F6E27">
              <w:rPr>
                <w:b/>
                <w:sz w:val="20"/>
                <w:szCs w:val="20"/>
                <w:lang w:val="ru-RU"/>
              </w:rPr>
              <w:t>Практическая работа</w:t>
            </w:r>
            <w:r w:rsidR="00AD2C0B" w:rsidRPr="006F6E27">
              <w:rPr>
                <w:sz w:val="20"/>
                <w:szCs w:val="20"/>
                <w:lang w:val="ru-RU"/>
              </w:rPr>
              <w:t xml:space="preserve"> Разработка ситуационных задач и составление алгоритма действий </w:t>
            </w:r>
            <w:proofErr w:type="gramStart"/>
            <w:r w:rsidR="00AD2C0B" w:rsidRPr="006F6E27">
              <w:rPr>
                <w:sz w:val="20"/>
                <w:szCs w:val="20"/>
                <w:lang w:val="ru-RU"/>
              </w:rPr>
              <w:t>при</w:t>
            </w:r>
            <w:proofErr w:type="gramEnd"/>
          </w:p>
          <w:p w:rsidR="00AD2C0B" w:rsidRPr="006F6E27" w:rsidRDefault="00AD2C0B" w:rsidP="00AD2C0B">
            <w:pPr>
              <w:pStyle w:val="TableParagraph"/>
              <w:spacing w:before="30"/>
              <w:ind w:left="108"/>
              <w:rPr>
                <w:sz w:val="20"/>
                <w:szCs w:val="20"/>
                <w:lang w:val="ru-RU"/>
              </w:rPr>
            </w:pPr>
            <w:proofErr w:type="gramStart"/>
            <w:r w:rsidRPr="006F6E27">
              <w:rPr>
                <w:sz w:val="20"/>
                <w:szCs w:val="20"/>
                <w:lang w:val="ru-RU"/>
              </w:rPr>
              <w:t>оказании</w:t>
            </w:r>
            <w:proofErr w:type="gramEnd"/>
            <w:r w:rsidRPr="006F6E27">
              <w:rPr>
                <w:sz w:val="20"/>
                <w:szCs w:val="20"/>
                <w:lang w:val="ru-RU"/>
              </w:rPr>
              <w:t xml:space="preserve"> первой медицинской </w:t>
            </w:r>
            <w:r w:rsidR="00D262B3" w:rsidRPr="006F6E27">
              <w:rPr>
                <w:sz w:val="20"/>
                <w:szCs w:val="20"/>
                <w:lang w:val="ru-RU"/>
              </w:rPr>
              <w:t xml:space="preserve">(доврачебной) </w:t>
            </w:r>
            <w:r w:rsidRPr="006F6E27">
              <w:rPr>
                <w:sz w:val="20"/>
                <w:szCs w:val="20"/>
                <w:lang w:val="ru-RU"/>
              </w:rPr>
              <w:t>помощи при травмах на производственном участке.</w:t>
            </w:r>
          </w:p>
        </w:tc>
        <w:tc>
          <w:tcPr>
            <w:tcW w:w="849" w:type="dxa"/>
          </w:tcPr>
          <w:p w:rsidR="00AD2C0B" w:rsidRPr="006F6E27" w:rsidRDefault="00982104" w:rsidP="00AD2C0B">
            <w:pPr>
              <w:pStyle w:val="TableParagraph"/>
              <w:spacing w:line="240" w:lineRule="exact"/>
              <w:ind w:left="11"/>
              <w:jc w:val="center"/>
              <w:rPr>
                <w:color w:val="FF0000"/>
                <w:sz w:val="20"/>
                <w:szCs w:val="20"/>
                <w:lang w:val="ru-RU"/>
              </w:rPr>
            </w:pPr>
            <w:r w:rsidRPr="006F6E27">
              <w:rPr>
                <w:color w:val="FF0000"/>
                <w:sz w:val="20"/>
                <w:szCs w:val="20"/>
                <w:lang w:val="ru-RU"/>
              </w:rPr>
              <w:t>2</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311"/>
        </w:trPr>
        <w:tc>
          <w:tcPr>
            <w:tcW w:w="2340" w:type="dxa"/>
            <w:vMerge/>
            <w:tcBorders>
              <w:top w:val="nil"/>
            </w:tcBorders>
          </w:tcPr>
          <w:p w:rsidR="00AD2C0B" w:rsidRPr="006F6E27" w:rsidRDefault="00AD2C0B" w:rsidP="00AD2C0B">
            <w:pPr>
              <w:rPr>
                <w:sz w:val="20"/>
                <w:szCs w:val="20"/>
              </w:rPr>
            </w:pPr>
          </w:p>
        </w:tc>
        <w:tc>
          <w:tcPr>
            <w:tcW w:w="9923" w:type="dxa"/>
          </w:tcPr>
          <w:p w:rsidR="00AD2C0B" w:rsidRPr="006F6E27" w:rsidRDefault="00AD2C0B" w:rsidP="00AD2C0B">
            <w:pPr>
              <w:pStyle w:val="TableParagraph"/>
              <w:spacing w:line="268" w:lineRule="exact"/>
              <w:ind w:left="108"/>
              <w:rPr>
                <w:b/>
                <w:sz w:val="20"/>
                <w:szCs w:val="20"/>
              </w:rPr>
            </w:pPr>
            <w:r w:rsidRPr="006F6E27">
              <w:rPr>
                <w:b/>
                <w:sz w:val="20"/>
                <w:szCs w:val="20"/>
              </w:rPr>
              <w:t>Самостоятельная работа обучающихся</w:t>
            </w:r>
          </w:p>
        </w:tc>
        <w:tc>
          <w:tcPr>
            <w:tcW w:w="849" w:type="dxa"/>
          </w:tcPr>
          <w:p w:rsidR="00AD2C0B" w:rsidRPr="006F6E27" w:rsidRDefault="00AD2C0B" w:rsidP="00AD2C0B">
            <w:pPr>
              <w:pStyle w:val="TableParagraph"/>
              <w:spacing w:line="239" w:lineRule="exact"/>
              <w:ind w:left="8"/>
              <w:jc w:val="center"/>
              <w:rPr>
                <w:sz w:val="20"/>
                <w:szCs w:val="20"/>
              </w:rPr>
            </w:pPr>
            <w:r w:rsidRPr="006F6E27">
              <w:rPr>
                <w:sz w:val="20"/>
                <w:szCs w:val="20"/>
              </w:rPr>
              <w:t>-</w:t>
            </w:r>
          </w:p>
        </w:tc>
        <w:tc>
          <w:tcPr>
            <w:tcW w:w="1799" w:type="dxa"/>
            <w:vMerge/>
            <w:tcBorders>
              <w:top w:val="nil"/>
            </w:tcBorders>
          </w:tcPr>
          <w:p w:rsidR="00AD2C0B" w:rsidRPr="006F6E27" w:rsidRDefault="00AD2C0B" w:rsidP="00AD2C0B">
            <w:pPr>
              <w:rPr>
                <w:sz w:val="20"/>
                <w:szCs w:val="20"/>
              </w:rPr>
            </w:pPr>
          </w:p>
        </w:tc>
      </w:tr>
      <w:tr w:rsidR="00AD2C0B" w:rsidRPr="006F6E27" w:rsidTr="00AD2C0B">
        <w:trPr>
          <w:trHeight w:val="306"/>
        </w:trPr>
        <w:tc>
          <w:tcPr>
            <w:tcW w:w="12263" w:type="dxa"/>
            <w:gridSpan w:val="2"/>
          </w:tcPr>
          <w:p w:rsidR="00AD2C0B" w:rsidRPr="006F6E27" w:rsidRDefault="00AD2C0B" w:rsidP="00AD2C0B">
            <w:pPr>
              <w:pStyle w:val="TableParagraph"/>
              <w:spacing w:line="247" w:lineRule="exact"/>
              <w:ind w:left="107"/>
              <w:rPr>
                <w:b/>
                <w:sz w:val="20"/>
                <w:szCs w:val="20"/>
              </w:rPr>
            </w:pPr>
            <w:proofErr w:type="spellStart"/>
            <w:r w:rsidRPr="006F6E27">
              <w:rPr>
                <w:b/>
                <w:sz w:val="20"/>
                <w:szCs w:val="20"/>
              </w:rPr>
              <w:t>Раздел</w:t>
            </w:r>
            <w:proofErr w:type="spellEnd"/>
            <w:r w:rsidRPr="006F6E27">
              <w:rPr>
                <w:b/>
                <w:sz w:val="20"/>
                <w:szCs w:val="20"/>
              </w:rPr>
              <w:t xml:space="preserve"> 4. </w:t>
            </w:r>
            <w:proofErr w:type="spellStart"/>
            <w:r w:rsidRPr="006F6E27">
              <w:rPr>
                <w:b/>
                <w:sz w:val="20"/>
                <w:szCs w:val="20"/>
              </w:rPr>
              <w:t>Производственная</w:t>
            </w:r>
            <w:proofErr w:type="spellEnd"/>
            <w:r w:rsidRPr="006F6E27">
              <w:rPr>
                <w:b/>
                <w:sz w:val="20"/>
                <w:szCs w:val="20"/>
              </w:rPr>
              <w:t xml:space="preserve"> </w:t>
            </w:r>
            <w:proofErr w:type="spellStart"/>
            <w:r w:rsidRPr="006F6E27">
              <w:rPr>
                <w:b/>
                <w:sz w:val="20"/>
                <w:szCs w:val="20"/>
              </w:rPr>
              <w:t>безопасность</w:t>
            </w:r>
            <w:proofErr w:type="spellEnd"/>
          </w:p>
        </w:tc>
        <w:tc>
          <w:tcPr>
            <w:tcW w:w="849" w:type="dxa"/>
          </w:tcPr>
          <w:p w:rsidR="00AD2C0B" w:rsidRPr="006F6E27" w:rsidRDefault="00AD2C0B" w:rsidP="00AD2C0B">
            <w:pPr>
              <w:pStyle w:val="TableParagraph"/>
              <w:spacing w:before="17"/>
              <w:ind w:left="11"/>
              <w:jc w:val="center"/>
              <w:rPr>
                <w:b/>
                <w:sz w:val="20"/>
                <w:szCs w:val="20"/>
              </w:rPr>
            </w:pPr>
          </w:p>
        </w:tc>
        <w:tc>
          <w:tcPr>
            <w:tcW w:w="1799" w:type="dxa"/>
          </w:tcPr>
          <w:p w:rsidR="00AD2C0B" w:rsidRPr="006F6E27" w:rsidRDefault="00AD2C0B" w:rsidP="00AD2C0B">
            <w:pPr>
              <w:pStyle w:val="TableParagraph"/>
              <w:rPr>
                <w:sz w:val="20"/>
                <w:szCs w:val="20"/>
              </w:rPr>
            </w:pPr>
          </w:p>
        </w:tc>
      </w:tr>
      <w:tr w:rsidR="00D262B3" w:rsidRPr="006F6E27" w:rsidTr="00AD2C0B">
        <w:trPr>
          <w:trHeight w:val="304"/>
        </w:trPr>
        <w:tc>
          <w:tcPr>
            <w:tcW w:w="2340" w:type="dxa"/>
            <w:vMerge w:val="restart"/>
          </w:tcPr>
          <w:p w:rsidR="00D262B3" w:rsidRPr="006F6E27" w:rsidRDefault="00D262B3" w:rsidP="00750135">
            <w:pPr>
              <w:pStyle w:val="TableParagraph"/>
              <w:spacing w:line="244" w:lineRule="exact"/>
              <w:ind w:left="107"/>
              <w:rPr>
                <w:b/>
                <w:sz w:val="20"/>
                <w:szCs w:val="20"/>
                <w:lang w:val="ru-RU"/>
              </w:rPr>
            </w:pPr>
            <w:r w:rsidRPr="006F6E27">
              <w:rPr>
                <w:b/>
                <w:sz w:val="20"/>
                <w:szCs w:val="20"/>
                <w:lang w:val="ru-RU"/>
              </w:rPr>
              <w:t xml:space="preserve">Тема 4.1. </w:t>
            </w:r>
            <w:r w:rsidR="00750135" w:rsidRPr="006F6E27">
              <w:rPr>
                <w:b/>
                <w:sz w:val="20"/>
                <w:szCs w:val="20"/>
                <w:lang w:val="ru-RU"/>
              </w:rPr>
              <w:t>Техниче</w:t>
            </w:r>
            <w:r w:rsidRPr="006F6E27">
              <w:rPr>
                <w:b/>
                <w:sz w:val="20"/>
                <w:szCs w:val="20"/>
                <w:lang w:val="ru-RU"/>
              </w:rPr>
              <w:t>ские м</w:t>
            </w:r>
            <w:r w:rsidR="00750135" w:rsidRPr="006F6E27">
              <w:rPr>
                <w:b/>
                <w:sz w:val="20"/>
                <w:szCs w:val="20"/>
                <w:lang w:val="ru-RU"/>
              </w:rPr>
              <w:t>етоды и средства защиты чело</w:t>
            </w:r>
            <w:r w:rsidRPr="006F6E27">
              <w:rPr>
                <w:b/>
                <w:sz w:val="20"/>
                <w:szCs w:val="20"/>
                <w:lang w:val="ru-RU"/>
              </w:rPr>
              <w:t xml:space="preserve">века </w:t>
            </w:r>
            <w:proofErr w:type="gramStart"/>
            <w:r w:rsidRPr="006F6E27">
              <w:rPr>
                <w:b/>
                <w:sz w:val="20"/>
                <w:szCs w:val="20"/>
                <w:lang w:val="ru-RU"/>
              </w:rPr>
              <w:t>на</w:t>
            </w:r>
            <w:proofErr w:type="gramEnd"/>
            <w:r w:rsidRPr="006F6E27">
              <w:rPr>
                <w:b/>
                <w:sz w:val="20"/>
                <w:szCs w:val="20"/>
                <w:lang w:val="ru-RU"/>
              </w:rPr>
              <w:t xml:space="preserve"> </w:t>
            </w:r>
            <w:proofErr w:type="gramStart"/>
            <w:r w:rsidRPr="006F6E27">
              <w:rPr>
                <w:b/>
                <w:sz w:val="20"/>
                <w:szCs w:val="20"/>
                <w:lang w:val="ru-RU"/>
              </w:rPr>
              <w:t>производств</w:t>
            </w:r>
            <w:proofErr w:type="gramEnd"/>
            <w:r w:rsidRPr="006F6E27">
              <w:rPr>
                <w:b/>
                <w:sz w:val="20"/>
                <w:szCs w:val="20"/>
                <w:lang w:val="ru-RU"/>
              </w:rPr>
              <w:t xml:space="preserve"> проблемы безопасности</w:t>
            </w:r>
          </w:p>
        </w:tc>
        <w:tc>
          <w:tcPr>
            <w:tcW w:w="9923" w:type="dxa"/>
          </w:tcPr>
          <w:p w:rsidR="00D262B3" w:rsidRPr="006F6E27" w:rsidRDefault="00D262B3" w:rsidP="00D601A0">
            <w:pPr>
              <w:pStyle w:val="TableParagraph"/>
              <w:spacing w:line="245" w:lineRule="exact"/>
              <w:ind w:left="108"/>
              <w:rPr>
                <w:b/>
                <w:sz w:val="20"/>
                <w:szCs w:val="20"/>
                <w:lang w:val="ru-RU"/>
              </w:rPr>
            </w:pPr>
            <w:r w:rsidRPr="006F6E27">
              <w:rPr>
                <w:b/>
                <w:sz w:val="20"/>
                <w:szCs w:val="20"/>
                <w:lang w:val="ru-RU"/>
              </w:rPr>
              <w:t>В том числе практических занятий и лабораторных работ</w:t>
            </w:r>
          </w:p>
        </w:tc>
        <w:tc>
          <w:tcPr>
            <w:tcW w:w="849" w:type="dxa"/>
          </w:tcPr>
          <w:p w:rsidR="00D262B3" w:rsidRPr="00A07869" w:rsidRDefault="00D262B3" w:rsidP="00AD2C0B">
            <w:pPr>
              <w:pStyle w:val="TableParagraph"/>
              <w:spacing w:before="17"/>
              <w:ind w:left="11"/>
              <w:jc w:val="center"/>
              <w:rPr>
                <w:b/>
                <w:sz w:val="20"/>
                <w:szCs w:val="20"/>
                <w:lang w:val="ru-RU"/>
              </w:rPr>
            </w:pPr>
          </w:p>
        </w:tc>
        <w:tc>
          <w:tcPr>
            <w:tcW w:w="1799" w:type="dxa"/>
            <w:vMerge w:val="restart"/>
          </w:tcPr>
          <w:p w:rsidR="00D262B3" w:rsidRPr="00A07869" w:rsidRDefault="00D262B3" w:rsidP="00AD2C0B">
            <w:pPr>
              <w:pStyle w:val="TableParagraph"/>
              <w:spacing w:line="239" w:lineRule="exact"/>
              <w:ind w:left="409"/>
              <w:rPr>
                <w:sz w:val="20"/>
                <w:szCs w:val="20"/>
                <w:lang w:val="ru-RU"/>
              </w:rPr>
            </w:pPr>
            <w:r w:rsidRPr="00A07869">
              <w:rPr>
                <w:sz w:val="20"/>
                <w:szCs w:val="20"/>
                <w:lang w:val="ru-RU"/>
              </w:rPr>
              <w:t>ПК</w:t>
            </w:r>
            <w:r w:rsidRPr="00A07869">
              <w:rPr>
                <w:spacing w:val="-4"/>
                <w:sz w:val="20"/>
                <w:szCs w:val="20"/>
                <w:lang w:val="ru-RU"/>
              </w:rPr>
              <w:t xml:space="preserve"> </w:t>
            </w:r>
            <w:r w:rsidRPr="00A07869">
              <w:rPr>
                <w:sz w:val="20"/>
                <w:szCs w:val="20"/>
                <w:lang w:val="ru-RU"/>
              </w:rPr>
              <w:t>1.1-1.3</w:t>
            </w:r>
          </w:p>
          <w:p w:rsidR="00D262B3" w:rsidRPr="00A07869" w:rsidRDefault="00D262B3" w:rsidP="00AD2C0B">
            <w:pPr>
              <w:pStyle w:val="TableParagraph"/>
              <w:spacing w:line="252" w:lineRule="exact"/>
              <w:ind w:left="409"/>
              <w:rPr>
                <w:sz w:val="20"/>
                <w:szCs w:val="20"/>
                <w:lang w:val="ru-RU"/>
              </w:rPr>
            </w:pPr>
            <w:r w:rsidRPr="00A07869">
              <w:rPr>
                <w:sz w:val="20"/>
                <w:szCs w:val="20"/>
                <w:lang w:val="ru-RU"/>
              </w:rPr>
              <w:t>ПК</w:t>
            </w:r>
            <w:r w:rsidRPr="00A07869">
              <w:rPr>
                <w:spacing w:val="-4"/>
                <w:sz w:val="20"/>
                <w:szCs w:val="20"/>
                <w:lang w:val="ru-RU"/>
              </w:rPr>
              <w:t xml:space="preserve"> </w:t>
            </w:r>
            <w:r w:rsidRPr="00A07869">
              <w:rPr>
                <w:sz w:val="20"/>
                <w:szCs w:val="20"/>
                <w:lang w:val="ru-RU"/>
              </w:rPr>
              <w:t>2.1-2.4</w:t>
            </w:r>
          </w:p>
          <w:p w:rsidR="00D262B3" w:rsidRPr="00A07869" w:rsidRDefault="00D262B3" w:rsidP="00AD2C0B">
            <w:pPr>
              <w:pStyle w:val="TableParagraph"/>
              <w:spacing w:before="1" w:line="252" w:lineRule="exact"/>
              <w:ind w:left="406"/>
              <w:rPr>
                <w:i/>
                <w:sz w:val="20"/>
                <w:szCs w:val="20"/>
                <w:lang w:val="ru-RU"/>
              </w:rPr>
            </w:pPr>
            <w:r w:rsidRPr="00A07869">
              <w:rPr>
                <w:i/>
                <w:sz w:val="20"/>
                <w:szCs w:val="20"/>
                <w:lang w:val="ru-RU"/>
              </w:rPr>
              <w:t>ПК 3.1-3.4</w:t>
            </w:r>
          </w:p>
          <w:p w:rsidR="00D262B3" w:rsidRPr="00A07869" w:rsidRDefault="00D262B3" w:rsidP="00AD2C0B">
            <w:pPr>
              <w:pStyle w:val="TableParagraph"/>
              <w:spacing w:line="252" w:lineRule="exact"/>
              <w:ind w:left="406"/>
              <w:rPr>
                <w:i/>
                <w:sz w:val="20"/>
                <w:szCs w:val="20"/>
                <w:lang w:val="ru-RU"/>
              </w:rPr>
            </w:pPr>
            <w:r w:rsidRPr="00A07869">
              <w:rPr>
                <w:i/>
                <w:sz w:val="20"/>
                <w:szCs w:val="20"/>
                <w:lang w:val="ru-RU"/>
              </w:rPr>
              <w:t>ПК 4.1-4.4</w:t>
            </w:r>
          </w:p>
          <w:p w:rsidR="00750135" w:rsidRPr="006F6E27" w:rsidRDefault="00D262B3" w:rsidP="00AD2C0B">
            <w:pPr>
              <w:pStyle w:val="TableParagraph"/>
              <w:spacing w:line="253" w:lineRule="exact"/>
              <w:ind w:left="406"/>
              <w:rPr>
                <w:sz w:val="20"/>
                <w:szCs w:val="20"/>
                <w:lang w:val="ru-RU"/>
              </w:rPr>
            </w:pPr>
            <w:r w:rsidRPr="00A07869">
              <w:rPr>
                <w:i/>
                <w:sz w:val="20"/>
                <w:szCs w:val="20"/>
                <w:lang w:val="ru-RU"/>
              </w:rPr>
              <w:t>ПК 5.1-5.4</w:t>
            </w:r>
            <w:r w:rsidR="00750135" w:rsidRPr="00A07869">
              <w:rPr>
                <w:sz w:val="20"/>
                <w:szCs w:val="20"/>
                <w:lang w:val="ru-RU"/>
              </w:rPr>
              <w:t xml:space="preserve"> </w:t>
            </w:r>
          </w:p>
          <w:p w:rsidR="00D262B3" w:rsidRPr="006F6E27" w:rsidRDefault="00750135" w:rsidP="00AD2C0B">
            <w:pPr>
              <w:pStyle w:val="TableParagraph"/>
              <w:spacing w:line="253" w:lineRule="exact"/>
              <w:ind w:left="406"/>
              <w:rPr>
                <w:i/>
                <w:sz w:val="20"/>
                <w:szCs w:val="20"/>
              </w:rPr>
            </w:pPr>
            <w:r w:rsidRPr="006F6E27">
              <w:rPr>
                <w:sz w:val="20"/>
                <w:szCs w:val="20"/>
              </w:rPr>
              <w:t>ОК 01-10</w:t>
            </w:r>
          </w:p>
        </w:tc>
      </w:tr>
      <w:tr w:rsidR="00D262B3" w:rsidRPr="006F6E27" w:rsidTr="00AD2C0B">
        <w:trPr>
          <w:trHeight w:val="505"/>
        </w:trPr>
        <w:tc>
          <w:tcPr>
            <w:tcW w:w="2340" w:type="dxa"/>
            <w:vMerge/>
            <w:tcBorders>
              <w:top w:val="nil"/>
            </w:tcBorders>
          </w:tcPr>
          <w:p w:rsidR="00D262B3" w:rsidRPr="006F6E27" w:rsidRDefault="00D262B3" w:rsidP="00AD2C0B">
            <w:pPr>
              <w:rPr>
                <w:sz w:val="20"/>
                <w:szCs w:val="20"/>
              </w:rPr>
            </w:pPr>
          </w:p>
        </w:tc>
        <w:tc>
          <w:tcPr>
            <w:tcW w:w="9923" w:type="dxa"/>
          </w:tcPr>
          <w:p w:rsidR="00D262B3" w:rsidRPr="006F6E27" w:rsidRDefault="00D262B3" w:rsidP="00D262B3">
            <w:pPr>
              <w:pStyle w:val="TableParagraph"/>
              <w:spacing w:line="239" w:lineRule="exact"/>
              <w:ind w:left="108"/>
              <w:rPr>
                <w:sz w:val="20"/>
                <w:szCs w:val="20"/>
                <w:lang w:val="ru-RU"/>
              </w:rPr>
            </w:pPr>
            <w:proofErr w:type="gramStart"/>
            <w:r w:rsidRPr="006F6E27">
              <w:rPr>
                <w:b/>
                <w:sz w:val="20"/>
                <w:szCs w:val="20"/>
                <w:lang w:val="ru-RU"/>
              </w:rPr>
              <w:t>Практическая</w:t>
            </w:r>
            <w:proofErr w:type="gramEnd"/>
            <w:r w:rsidRPr="006F6E27">
              <w:rPr>
                <w:b/>
                <w:sz w:val="20"/>
                <w:szCs w:val="20"/>
                <w:lang w:val="ru-RU"/>
              </w:rPr>
              <w:t xml:space="preserve"> работа</w:t>
            </w:r>
            <w:r w:rsidRPr="006F6E27">
              <w:rPr>
                <w:sz w:val="20"/>
                <w:szCs w:val="20"/>
                <w:lang w:val="ru-RU"/>
              </w:rPr>
              <w:t xml:space="preserve"> Микроклимат производственных помещений. Производственная вентиляция. Влияние на организм человека химических веществ, магнитных полей (электромагнитных излучений). Требования к искусственному производственному освещению. Средства и методы защиты от шума и вибрации.</w:t>
            </w:r>
          </w:p>
        </w:tc>
        <w:tc>
          <w:tcPr>
            <w:tcW w:w="849" w:type="dxa"/>
          </w:tcPr>
          <w:p w:rsidR="00D262B3" w:rsidRPr="006F6E27" w:rsidRDefault="00D262B3" w:rsidP="00C16568">
            <w:pPr>
              <w:pStyle w:val="TableParagraph"/>
              <w:jc w:val="center"/>
              <w:rPr>
                <w:color w:val="FF0000"/>
                <w:sz w:val="20"/>
                <w:szCs w:val="20"/>
                <w:lang w:val="ru-RU"/>
              </w:rPr>
            </w:pPr>
            <w:r w:rsidRPr="006F6E27">
              <w:rPr>
                <w:color w:val="FF0000"/>
                <w:sz w:val="20"/>
                <w:szCs w:val="20"/>
                <w:lang w:val="ru-RU"/>
              </w:rPr>
              <w:t>2</w:t>
            </w:r>
          </w:p>
        </w:tc>
        <w:tc>
          <w:tcPr>
            <w:tcW w:w="1799" w:type="dxa"/>
            <w:vMerge/>
            <w:tcBorders>
              <w:top w:val="nil"/>
            </w:tcBorders>
          </w:tcPr>
          <w:p w:rsidR="00D262B3" w:rsidRPr="006F6E27" w:rsidRDefault="00D262B3" w:rsidP="00AD2C0B">
            <w:pPr>
              <w:rPr>
                <w:sz w:val="20"/>
                <w:szCs w:val="20"/>
              </w:rPr>
            </w:pPr>
          </w:p>
        </w:tc>
      </w:tr>
      <w:tr w:rsidR="00D262B3" w:rsidRPr="006F6E27" w:rsidTr="00AD2C0B">
        <w:trPr>
          <w:trHeight w:val="304"/>
        </w:trPr>
        <w:tc>
          <w:tcPr>
            <w:tcW w:w="2340" w:type="dxa"/>
            <w:vMerge/>
            <w:tcBorders>
              <w:top w:val="nil"/>
            </w:tcBorders>
          </w:tcPr>
          <w:p w:rsidR="00D262B3" w:rsidRPr="006F6E27" w:rsidRDefault="00D262B3" w:rsidP="00AD2C0B">
            <w:pPr>
              <w:rPr>
                <w:sz w:val="20"/>
                <w:szCs w:val="20"/>
              </w:rPr>
            </w:pPr>
          </w:p>
        </w:tc>
        <w:tc>
          <w:tcPr>
            <w:tcW w:w="9923" w:type="dxa"/>
          </w:tcPr>
          <w:p w:rsidR="00D262B3" w:rsidRPr="006F6E27" w:rsidRDefault="00D262B3" w:rsidP="00D262B3">
            <w:pPr>
              <w:pStyle w:val="TableParagraph"/>
              <w:spacing w:line="239" w:lineRule="exact"/>
              <w:ind w:left="108"/>
              <w:rPr>
                <w:sz w:val="20"/>
                <w:szCs w:val="20"/>
                <w:lang w:val="ru-RU"/>
              </w:rPr>
            </w:pPr>
            <w:proofErr w:type="gramStart"/>
            <w:r w:rsidRPr="006F6E27">
              <w:rPr>
                <w:b/>
                <w:sz w:val="20"/>
                <w:szCs w:val="20"/>
                <w:lang w:val="ru-RU"/>
              </w:rPr>
              <w:t>Практическая</w:t>
            </w:r>
            <w:proofErr w:type="gramEnd"/>
            <w:r w:rsidRPr="006F6E27">
              <w:rPr>
                <w:b/>
                <w:sz w:val="20"/>
                <w:szCs w:val="20"/>
                <w:lang w:val="ru-RU"/>
              </w:rPr>
              <w:t xml:space="preserve"> работа</w:t>
            </w:r>
            <w:r w:rsidRPr="006F6E27">
              <w:rPr>
                <w:sz w:val="20"/>
                <w:szCs w:val="20"/>
                <w:lang w:val="ru-RU"/>
              </w:rPr>
              <w:t xml:space="preserve"> Электроопасность на производстве. Защита от опасности поражения током. </w:t>
            </w:r>
            <w:r w:rsidR="00750135" w:rsidRPr="006F6E27">
              <w:rPr>
                <w:sz w:val="20"/>
                <w:szCs w:val="20"/>
                <w:lang w:val="ru-RU"/>
              </w:rPr>
              <w:t>Опасности автоматизированных процессов.</w:t>
            </w:r>
          </w:p>
        </w:tc>
        <w:tc>
          <w:tcPr>
            <w:tcW w:w="849" w:type="dxa"/>
          </w:tcPr>
          <w:p w:rsidR="00D262B3" w:rsidRPr="006F6E27" w:rsidRDefault="00D262B3" w:rsidP="00C16568">
            <w:pPr>
              <w:pStyle w:val="TableParagraph"/>
              <w:jc w:val="center"/>
              <w:rPr>
                <w:color w:val="FF0000"/>
                <w:sz w:val="20"/>
                <w:szCs w:val="20"/>
                <w:lang w:val="ru-RU"/>
              </w:rPr>
            </w:pPr>
            <w:r w:rsidRPr="006F6E27">
              <w:rPr>
                <w:color w:val="FF0000"/>
                <w:sz w:val="20"/>
                <w:szCs w:val="20"/>
                <w:lang w:val="ru-RU"/>
              </w:rPr>
              <w:t>2</w:t>
            </w:r>
          </w:p>
        </w:tc>
        <w:tc>
          <w:tcPr>
            <w:tcW w:w="1799" w:type="dxa"/>
            <w:vMerge/>
            <w:tcBorders>
              <w:top w:val="nil"/>
            </w:tcBorders>
          </w:tcPr>
          <w:p w:rsidR="00D262B3" w:rsidRPr="006F6E27" w:rsidRDefault="00D262B3" w:rsidP="00AD2C0B">
            <w:pPr>
              <w:rPr>
                <w:sz w:val="20"/>
                <w:szCs w:val="20"/>
              </w:rPr>
            </w:pPr>
          </w:p>
        </w:tc>
      </w:tr>
    </w:tbl>
    <w:p w:rsidR="00AD2C0B" w:rsidRPr="006F6E27" w:rsidRDefault="00AD2C0B" w:rsidP="00AD2C0B">
      <w:pPr>
        <w:rPr>
          <w:sz w:val="20"/>
          <w:szCs w:val="20"/>
        </w:rPr>
        <w:sectPr w:rsidR="00AD2C0B" w:rsidRPr="006F6E27" w:rsidSect="005047AB">
          <w:pgSz w:w="16850" w:h="11920" w:orient="landscape"/>
          <w:pgMar w:top="851" w:right="920" w:bottom="426" w:left="760" w:header="0" w:footer="1227"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9923"/>
        <w:gridCol w:w="849"/>
        <w:gridCol w:w="1799"/>
      </w:tblGrid>
      <w:tr w:rsidR="00750135" w:rsidRPr="006F6E27" w:rsidTr="004A6271">
        <w:trPr>
          <w:trHeight w:val="278"/>
        </w:trPr>
        <w:tc>
          <w:tcPr>
            <w:tcW w:w="2340" w:type="dxa"/>
          </w:tcPr>
          <w:p w:rsidR="00750135" w:rsidRPr="006F6E27" w:rsidRDefault="00750135" w:rsidP="00AD2C0B">
            <w:pPr>
              <w:pStyle w:val="TableParagraph"/>
              <w:rPr>
                <w:sz w:val="20"/>
                <w:szCs w:val="20"/>
              </w:rPr>
            </w:pPr>
          </w:p>
        </w:tc>
        <w:tc>
          <w:tcPr>
            <w:tcW w:w="9923" w:type="dxa"/>
          </w:tcPr>
          <w:p w:rsidR="00750135" w:rsidRPr="006F6E27" w:rsidRDefault="00750135" w:rsidP="00AD2C0B">
            <w:pPr>
              <w:pStyle w:val="TableParagraph"/>
              <w:spacing w:line="265" w:lineRule="exact"/>
              <w:ind w:left="108"/>
              <w:rPr>
                <w:sz w:val="20"/>
                <w:szCs w:val="20"/>
                <w:lang w:val="ru-RU"/>
              </w:rPr>
            </w:pPr>
            <w:r w:rsidRPr="006F6E27">
              <w:rPr>
                <w:b/>
                <w:sz w:val="20"/>
                <w:szCs w:val="20"/>
              </w:rPr>
              <w:t>Самостоятельная работа обучающихся</w:t>
            </w:r>
          </w:p>
        </w:tc>
        <w:tc>
          <w:tcPr>
            <w:tcW w:w="849" w:type="dxa"/>
          </w:tcPr>
          <w:p w:rsidR="00750135" w:rsidRPr="006F6E27" w:rsidRDefault="00750135" w:rsidP="00AD2C0B">
            <w:pPr>
              <w:pStyle w:val="TableParagraph"/>
              <w:spacing w:before="46"/>
              <w:ind w:left="8"/>
              <w:jc w:val="center"/>
              <w:rPr>
                <w:sz w:val="20"/>
                <w:szCs w:val="20"/>
              </w:rPr>
            </w:pPr>
            <w:r w:rsidRPr="006F6E27">
              <w:rPr>
                <w:sz w:val="20"/>
                <w:szCs w:val="20"/>
              </w:rPr>
              <w:t>-</w:t>
            </w:r>
          </w:p>
        </w:tc>
        <w:tc>
          <w:tcPr>
            <w:tcW w:w="1799" w:type="dxa"/>
          </w:tcPr>
          <w:p w:rsidR="00750135" w:rsidRPr="006F6E27" w:rsidRDefault="00750135" w:rsidP="00AD2C0B">
            <w:pPr>
              <w:pStyle w:val="TableParagraph"/>
              <w:spacing w:line="239" w:lineRule="exact"/>
              <w:ind w:left="385"/>
              <w:rPr>
                <w:sz w:val="20"/>
                <w:szCs w:val="20"/>
              </w:rPr>
            </w:pPr>
          </w:p>
        </w:tc>
      </w:tr>
      <w:tr w:rsidR="00AD2C0B" w:rsidRPr="006F6E27" w:rsidTr="00AD2C0B">
        <w:trPr>
          <w:trHeight w:val="305"/>
        </w:trPr>
        <w:tc>
          <w:tcPr>
            <w:tcW w:w="2340" w:type="dxa"/>
          </w:tcPr>
          <w:p w:rsidR="00AD2C0B" w:rsidRPr="006F6E27" w:rsidRDefault="00AD2C0B" w:rsidP="00AD2C0B">
            <w:pPr>
              <w:pStyle w:val="TableParagraph"/>
              <w:rPr>
                <w:sz w:val="20"/>
                <w:szCs w:val="20"/>
              </w:rPr>
            </w:pPr>
          </w:p>
        </w:tc>
        <w:tc>
          <w:tcPr>
            <w:tcW w:w="9923" w:type="dxa"/>
          </w:tcPr>
          <w:p w:rsidR="00AD2C0B" w:rsidRPr="006F6E27" w:rsidRDefault="00AD2C0B" w:rsidP="00AD2C0B">
            <w:pPr>
              <w:pStyle w:val="TableParagraph"/>
              <w:spacing w:line="239" w:lineRule="exact"/>
              <w:ind w:left="108"/>
              <w:rPr>
                <w:sz w:val="20"/>
                <w:szCs w:val="20"/>
                <w:lang w:val="ru-RU"/>
              </w:rPr>
            </w:pPr>
            <w:proofErr w:type="spellStart"/>
            <w:r w:rsidRPr="006F6E27">
              <w:rPr>
                <w:sz w:val="20"/>
                <w:szCs w:val="20"/>
              </w:rPr>
              <w:t>Промежуточная</w:t>
            </w:r>
            <w:proofErr w:type="spellEnd"/>
            <w:r w:rsidRPr="006F6E27">
              <w:rPr>
                <w:sz w:val="20"/>
                <w:szCs w:val="20"/>
              </w:rPr>
              <w:t xml:space="preserve"> аттестация</w:t>
            </w:r>
            <w:r w:rsidR="00C16568" w:rsidRPr="006F6E27">
              <w:rPr>
                <w:sz w:val="20"/>
                <w:szCs w:val="20"/>
                <w:lang w:val="ru-RU"/>
              </w:rPr>
              <w:t xml:space="preserve"> дифференцированный зачет</w:t>
            </w:r>
          </w:p>
        </w:tc>
        <w:tc>
          <w:tcPr>
            <w:tcW w:w="849" w:type="dxa"/>
          </w:tcPr>
          <w:p w:rsidR="00AD2C0B" w:rsidRPr="006F6E27" w:rsidRDefault="00FE3EDF" w:rsidP="00C16568">
            <w:pPr>
              <w:pStyle w:val="TableParagraph"/>
              <w:jc w:val="center"/>
              <w:rPr>
                <w:sz w:val="20"/>
                <w:szCs w:val="20"/>
                <w:lang w:val="ru-RU"/>
              </w:rPr>
            </w:pPr>
            <w:r w:rsidRPr="006F6E27">
              <w:rPr>
                <w:sz w:val="20"/>
                <w:szCs w:val="20"/>
                <w:lang w:val="ru-RU"/>
              </w:rPr>
              <w:t>1</w:t>
            </w:r>
          </w:p>
        </w:tc>
        <w:tc>
          <w:tcPr>
            <w:tcW w:w="1799" w:type="dxa"/>
          </w:tcPr>
          <w:p w:rsidR="00AD2C0B" w:rsidRPr="006F6E27" w:rsidRDefault="00AD2C0B" w:rsidP="00AD2C0B">
            <w:pPr>
              <w:pStyle w:val="TableParagraph"/>
              <w:rPr>
                <w:sz w:val="20"/>
                <w:szCs w:val="20"/>
              </w:rPr>
            </w:pPr>
          </w:p>
        </w:tc>
      </w:tr>
      <w:tr w:rsidR="00AD2C0B" w:rsidRPr="006F6E27" w:rsidTr="00AD2C0B">
        <w:trPr>
          <w:trHeight w:val="304"/>
        </w:trPr>
        <w:tc>
          <w:tcPr>
            <w:tcW w:w="2340" w:type="dxa"/>
          </w:tcPr>
          <w:p w:rsidR="00AD2C0B" w:rsidRPr="006F6E27" w:rsidRDefault="00AD2C0B" w:rsidP="00AD2C0B">
            <w:pPr>
              <w:pStyle w:val="TableParagraph"/>
              <w:rPr>
                <w:sz w:val="20"/>
                <w:szCs w:val="20"/>
              </w:rPr>
            </w:pPr>
          </w:p>
        </w:tc>
        <w:tc>
          <w:tcPr>
            <w:tcW w:w="9923" w:type="dxa"/>
          </w:tcPr>
          <w:p w:rsidR="00AD2C0B" w:rsidRPr="006F6E27" w:rsidRDefault="00AD2C0B" w:rsidP="00AD2C0B">
            <w:pPr>
              <w:pStyle w:val="TableParagraph"/>
              <w:spacing w:line="239" w:lineRule="exact"/>
              <w:ind w:left="108"/>
              <w:rPr>
                <w:sz w:val="20"/>
                <w:szCs w:val="20"/>
              </w:rPr>
            </w:pPr>
            <w:r w:rsidRPr="006F6E27">
              <w:rPr>
                <w:sz w:val="20"/>
                <w:szCs w:val="20"/>
              </w:rPr>
              <w:t>Всего:</w:t>
            </w:r>
          </w:p>
        </w:tc>
        <w:tc>
          <w:tcPr>
            <w:tcW w:w="849" w:type="dxa"/>
          </w:tcPr>
          <w:p w:rsidR="00AD2C0B" w:rsidRPr="006F6E27" w:rsidRDefault="00AD2C0B" w:rsidP="00AD2C0B">
            <w:pPr>
              <w:pStyle w:val="TableParagraph"/>
              <w:spacing w:before="17"/>
              <w:ind w:left="295" w:right="284"/>
              <w:jc w:val="center"/>
              <w:rPr>
                <w:b/>
                <w:sz w:val="20"/>
                <w:szCs w:val="20"/>
              </w:rPr>
            </w:pPr>
            <w:r w:rsidRPr="006F6E27">
              <w:rPr>
                <w:b/>
                <w:sz w:val="20"/>
                <w:szCs w:val="20"/>
              </w:rPr>
              <w:t>68</w:t>
            </w:r>
          </w:p>
        </w:tc>
        <w:tc>
          <w:tcPr>
            <w:tcW w:w="1799" w:type="dxa"/>
          </w:tcPr>
          <w:p w:rsidR="00AD2C0B" w:rsidRPr="006F6E27" w:rsidRDefault="00AD2C0B" w:rsidP="00AD2C0B">
            <w:pPr>
              <w:pStyle w:val="TableParagraph"/>
              <w:rPr>
                <w:sz w:val="20"/>
                <w:szCs w:val="20"/>
              </w:rPr>
            </w:pPr>
          </w:p>
        </w:tc>
      </w:tr>
    </w:tbl>
    <w:p w:rsidR="00AD2C0B" w:rsidRDefault="00AD2C0B" w:rsidP="00AD2C0B">
      <w:pPr>
        <w:pStyle w:val="af5"/>
        <w:rPr>
          <w:b/>
          <w:sz w:val="20"/>
        </w:rPr>
      </w:pPr>
    </w:p>
    <w:p w:rsidR="00AD2C0B" w:rsidRDefault="00AD2C0B" w:rsidP="00AD2C0B">
      <w:pPr>
        <w:pStyle w:val="af5"/>
        <w:rPr>
          <w:b/>
          <w:sz w:val="20"/>
        </w:rPr>
      </w:pPr>
    </w:p>
    <w:p w:rsidR="00AD2C0B" w:rsidRDefault="00AD2C0B" w:rsidP="00AD2C0B">
      <w:pPr>
        <w:pStyle w:val="af5"/>
        <w:rPr>
          <w:b/>
          <w:sz w:val="20"/>
        </w:rPr>
      </w:pPr>
    </w:p>
    <w:p w:rsidR="00AD2C0B" w:rsidRDefault="00AD2C0B" w:rsidP="00AD2C0B">
      <w:pPr>
        <w:pStyle w:val="af5"/>
        <w:rPr>
          <w:b/>
          <w:sz w:val="20"/>
        </w:rPr>
      </w:pPr>
    </w:p>
    <w:p w:rsidR="00AD2C0B" w:rsidRDefault="00AD2C0B" w:rsidP="00AD2C0B">
      <w:pPr>
        <w:pStyle w:val="af5"/>
        <w:rPr>
          <w:b/>
          <w:sz w:val="20"/>
        </w:rPr>
      </w:pPr>
    </w:p>
    <w:p w:rsidR="00AD2C0B" w:rsidRDefault="00AD2C0B" w:rsidP="00AD2C0B">
      <w:pPr>
        <w:pStyle w:val="af5"/>
        <w:rPr>
          <w:b/>
          <w:sz w:val="20"/>
        </w:rPr>
      </w:pPr>
    </w:p>
    <w:p w:rsidR="00AD2C0B" w:rsidRDefault="00AD2C0B" w:rsidP="00AD2C0B">
      <w:pPr>
        <w:pStyle w:val="af5"/>
        <w:rPr>
          <w:b/>
          <w:sz w:val="20"/>
        </w:rPr>
      </w:pPr>
    </w:p>
    <w:p w:rsidR="00AD2C0B" w:rsidRDefault="00AD2C0B" w:rsidP="00AD2C0B">
      <w:pPr>
        <w:pStyle w:val="af5"/>
        <w:spacing w:before="3"/>
        <w:rPr>
          <w:b/>
          <w:sz w:val="27"/>
        </w:rPr>
      </w:pPr>
    </w:p>
    <w:p w:rsidR="00AD2C0B" w:rsidRDefault="00AD2C0B" w:rsidP="00AD2C0B">
      <w:pPr>
        <w:jc w:val="right"/>
        <w:sectPr w:rsidR="00AD2C0B" w:rsidSect="00750135">
          <w:pgSz w:w="16850" w:h="11920" w:orient="landscape"/>
          <w:pgMar w:top="709" w:right="920" w:bottom="1420" w:left="760" w:header="0" w:footer="1227" w:gutter="0"/>
          <w:cols w:space="720"/>
        </w:sectPr>
      </w:pPr>
    </w:p>
    <w:p w:rsidR="00AD2C0B" w:rsidRDefault="00AD2C0B" w:rsidP="00AD2C0B">
      <w:pPr>
        <w:pStyle w:val="af5"/>
        <w:rPr>
          <w:sz w:val="26"/>
        </w:rPr>
      </w:pPr>
    </w:p>
    <w:p w:rsidR="00F27EFE" w:rsidRPr="005047AB" w:rsidRDefault="00F27EFE" w:rsidP="005047AB">
      <w:pPr>
        <w:pStyle w:val="1"/>
        <w:spacing w:before="0"/>
        <w:ind w:right="511"/>
        <w:jc w:val="center"/>
        <w:rPr>
          <w:rFonts w:ascii="Times New Roman" w:hAnsi="Times New Roman"/>
          <w:bCs w:val="0"/>
          <w:sz w:val="24"/>
          <w:szCs w:val="24"/>
        </w:rPr>
      </w:pPr>
      <w:r w:rsidRPr="005047AB">
        <w:rPr>
          <w:rFonts w:ascii="Times New Roman" w:hAnsi="Times New Roman"/>
          <w:bCs w:val="0"/>
          <w:sz w:val="24"/>
          <w:szCs w:val="24"/>
        </w:rPr>
        <w:t>3. УСЛОВИЯ РЕАЛИЗАЦИИ УЧЕБНОЙ ДИСЦИПЛИНЫ</w:t>
      </w:r>
    </w:p>
    <w:p w:rsidR="00F27EFE" w:rsidRPr="005047AB" w:rsidRDefault="00F27EFE" w:rsidP="005047AB">
      <w:pPr>
        <w:suppressAutoHyphens/>
        <w:spacing w:line="240" w:lineRule="auto"/>
        <w:ind w:right="511" w:firstLine="709"/>
        <w:jc w:val="both"/>
        <w:rPr>
          <w:rFonts w:ascii="Times New Roman" w:hAnsi="Times New Roman"/>
          <w:bCs/>
          <w:sz w:val="24"/>
          <w:szCs w:val="24"/>
        </w:rPr>
      </w:pPr>
      <w:r w:rsidRPr="005047AB">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F27EFE" w:rsidRPr="005047AB" w:rsidRDefault="00F27EFE" w:rsidP="005047AB">
      <w:pPr>
        <w:spacing w:after="0" w:line="240" w:lineRule="auto"/>
        <w:ind w:left="720" w:right="511"/>
        <w:rPr>
          <w:rFonts w:ascii="Times New Roman" w:hAnsi="Times New Roman"/>
          <w:sz w:val="24"/>
          <w:szCs w:val="24"/>
        </w:rPr>
      </w:pPr>
      <w:r w:rsidRPr="005047AB">
        <w:rPr>
          <w:rFonts w:ascii="Times New Roman" w:hAnsi="Times New Roman"/>
          <w:bCs/>
          <w:sz w:val="24"/>
          <w:szCs w:val="24"/>
        </w:rPr>
        <w:t>Кабинет</w:t>
      </w:r>
      <w:r w:rsidRPr="005047AB">
        <w:rPr>
          <w:rFonts w:ascii="Times New Roman" w:hAnsi="Times New Roman"/>
          <w:bCs/>
          <w:i/>
          <w:sz w:val="24"/>
          <w:szCs w:val="24"/>
        </w:rPr>
        <w:t xml:space="preserve"> «</w:t>
      </w:r>
      <w:r w:rsidRPr="005047AB">
        <w:rPr>
          <w:rFonts w:ascii="Times New Roman" w:hAnsi="Times New Roman"/>
          <w:i/>
          <w:sz w:val="24"/>
          <w:szCs w:val="24"/>
          <w:shd w:val="clear" w:color="auto" w:fill="FFFFFF"/>
        </w:rPr>
        <w:t>Безопасности жизнедеятельности</w:t>
      </w:r>
      <w:r w:rsidRPr="005047AB">
        <w:rPr>
          <w:rFonts w:ascii="Times New Roman" w:hAnsi="Times New Roman"/>
          <w:bCs/>
          <w:i/>
          <w:sz w:val="24"/>
          <w:szCs w:val="24"/>
        </w:rPr>
        <w:t>»</w:t>
      </w:r>
      <w:r w:rsidRPr="005047AB">
        <w:rPr>
          <w:rFonts w:ascii="Times New Roman" w:hAnsi="Times New Roman"/>
          <w:sz w:val="24"/>
          <w:szCs w:val="24"/>
        </w:rPr>
        <w:t>,</w:t>
      </w:r>
    </w:p>
    <w:p w:rsidR="00F27EFE" w:rsidRPr="005047AB" w:rsidRDefault="00F27EFE" w:rsidP="005047AB">
      <w:pPr>
        <w:suppressAutoHyphens/>
        <w:autoSpaceDE w:val="0"/>
        <w:autoSpaceDN w:val="0"/>
        <w:adjustRightInd w:val="0"/>
        <w:spacing w:after="0" w:line="240" w:lineRule="auto"/>
        <w:ind w:right="511"/>
        <w:jc w:val="both"/>
        <w:rPr>
          <w:rFonts w:ascii="Times New Roman" w:hAnsi="Times New Roman"/>
          <w:bCs/>
          <w:sz w:val="24"/>
          <w:szCs w:val="24"/>
        </w:rPr>
      </w:pPr>
      <w:proofErr w:type="gramStart"/>
      <w:r w:rsidRPr="005047AB">
        <w:rPr>
          <w:rFonts w:ascii="Times New Roman" w:hAnsi="Times New Roman"/>
          <w:sz w:val="24"/>
          <w:szCs w:val="24"/>
        </w:rPr>
        <w:t>оснащенный</w:t>
      </w:r>
      <w:proofErr w:type="gramEnd"/>
      <w:r w:rsidRPr="005047AB">
        <w:rPr>
          <w:rFonts w:ascii="Times New Roman" w:hAnsi="Times New Roman"/>
          <w:sz w:val="24"/>
          <w:szCs w:val="24"/>
        </w:rPr>
        <w:t xml:space="preserve"> о</w:t>
      </w:r>
      <w:r w:rsidRPr="005047AB">
        <w:rPr>
          <w:rFonts w:ascii="Times New Roman" w:hAnsi="Times New Roman"/>
          <w:bCs/>
          <w:sz w:val="24"/>
          <w:szCs w:val="24"/>
        </w:rPr>
        <w:t xml:space="preserve">борудованием: </w:t>
      </w:r>
    </w:p>
    <w:p w:rsidR="00F27EFE" w:rsidRPr="005047AB" w:rsidRDefault="00F27EFE" w:rsidP="005047AB">
      <w:pPr>
        <w:pStyle w:val="a9"/>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right="511" w:hanging="322"/>
        <w:contextualSpacing/>
        <w:rPr>
          <w:szCs w:val="24"/>
          <w:lang w:eastAsia="ar-SA"/>
        </w:rPr>
      </w:pPr>
      <w:r w:rsidRPr="005047AB">
        <w:rPr>
          <w:szCs w:val="24"/>
          <w:lang w:eastAsia="ar-SA"/>
        </w:rPr>
        <w:t xml:space="preserve"> посадочные места по количеству обучающихся;</w:t>
      </w:r>
    </w:p>
    <w:p w:rsidR="00F27EFE" w:rsidRPr="005047AB" w:rsidRDefault="00F27EFE" w:rsidP="005047AB">
      <w:pPr>
        <w:numPr>
          <w:ilvl w:val="0"/>
          <w:numId w:val="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511"/>
        <w:jc w:val="both"/>
        <w:rPr>
          <w:rFonts w:ascii="Times New Roman" w:hAnsi="Times New Roman"/>
          <w:sz w:val="24"/>
          <w:szCs w:val="24"/>
          <w:lang w:eastAsia="ar-SA"/>
        </w:rPr>
      </w:pPr>
      <w:r w:rsidRPr="005047AB">
        <w:rPr>
          <w:rFonts w:ascii="Times New Roman" w:hAnsi="Times New Roman"/>
          <w:sz w:val="24"/>
          <w:szCs w:val="24"/>
          <w:lang w:eastAsia="ar-SA"/>
        </w:rPr>
        <w:t>рабочее место преподавателя;</w:t>
      </w:r>
    </w:p>
    <w:p w:rsidR="00F27EFE" w:rsidRPr="005047AB" w:rsidRDefault="00F27EFE" w:rsidP="005047AB">
      <w:pPr>
        <w:numPr>
          <w:ilvl w:val="0"/>
          <w:numId w:val="2"/>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511"/>
        <w:jc w:val="both"/>
        <w:rPr>
          <w:rFonts w:ascii="Times New Roman" w:hAnsi="Times New Roman"/>
          <w:sz w:val="24"/>
          <w:szCs w:val="24"/>
          <w:lang w:eastAsia="ar-SA"/>
        </w:rPr>
      </w:pPr>
      <w:r w:rsidRPr="005047AB">
        <w:rPr>
          <w:rFonts w:ascii="Times New Roman" w:hAnsi="Times New Roman"/>
          <w:sz w:val="24"/>
          <w:szCs w:val="24"/>
          <w:lang w:eastAsia="ar-SA"/>
        </w:rPr>
        <w:t>комплект учебно-наглядных пособий по основам безопасности жизнедеятельности и безопасности жизнедеятельности;</w:t>
      </w:r>
    </w:p>
    <w:p w:rsidR="00F27EFE" w:rsidRPr="005047AB" w:rsidRDefault="00F27EFE" w:rsidP="005047AB">
      <w:pPr>
        <w:numPr>
          <w:ilvl w:val="0"/>
          <w:numId w:val="2"/>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511"/>
        <w:jc w:val="both"/>
        <w:rPr>
          <w:rFonts w:ascii="Times New Roman" w:hAnsi="Times New Roman"/>
          <w:sz w:val="24"/>
          <w:szCs w:val="24"/>
          <w:lang w:eastAsia="ar-SA"/>
        </w:rPr>
      </w:pPr>
      <w:r w:rsidRPr="005047AB">
        <w:rPr>
          <w:rFonts w:ascii="Times New Roman" w:hAnsi="Times New Roman"/>
          <w:sz w:val="24"/>
          <w:szCs w:val="24"/>
          <w:lang w:eastAsia="ar-SA"/>
        </w:rPr>
        <w:t>раздаточный материал по гражданской обороне;</w:t>
      </w:r>
    </w:p>
    <w:p w:rsidR="00F27EFE" w:rsidRPr="005047AB" w:rsidRDefault="00F27EFE" w:rsidP="005047AB">
      <w:pPr>
        <w:numPr>
          <w:ilvl w:val="0"/>
          <w:numId w:val="2"/>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511"/>
        <w:jc w:val="both"/>
        <w:rPr>
          <w:rFonts w:ascii="Times New Roman" w:hAnsi="Times New Roman"/>
          <w:sz w:val="24"/>
          <w:szCs w:val="24"/>
          <w:lang w:eastAsia="ar-SA"/>
        </w:rPr>
      </w:pPr>
      <w:r w:rsidRPr="005047AB">
        <w:rPr>
          <w:rFonts w:ascii="Times New Roman" w:hAnsi="Times New Roman"/>
          <w:sz w:val="24"/>
          <w:szCs w:val="24"/>
          <w:lang w:eastAsia="ar-SA"/>
        </w:rPr>
        <w:t>плакаты и печатные наглядные пособия по дисциплине;</w:t>
      </w:r>
    </w:p>
    <w:p w:rsidR="00F27EFE" w:rsidRPr="005047AB" w:rsidRDefault="00F27EFE" w:rsidP="005047AB">
      <w:pPr>
        <w:numPr>
          <w:ilvl w:val="0"/>
          <w:numId w:val="2"/>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511"/>
        <w:jc w:val="both"/>
        <w:rPr>
          <w:rFonts w:ascii="Times New Roman" w:hAnsi="Times New Roman"/>
          <w:sz w:val="24"/>
          <w:szCs w:val="24"/>
          <w:lang w:eastAsia="ar-SA"/>
        </w:rPr>
      </w:pPr>
      <w:r w:rsidRPr="005047AB">
        <w:rPr>
          <w:rFonts w:ascii="Times New Roman" w:hAnsi="Times New Roman"/>
          <w:sz w:val="24"/>
          <w:szCs w:val="24"/>
          <w:lang w:eastAsia="ar-SA"/>
        </w:rPr>
        <w:t>тесты по разделам «Безопасность жизнедеятельности»;</w:t>
      </w:r>
    </w:p>
    <w:p w:rsidR="00F27EFE" w:rsidRPr="005047AB" w:rsidRDefault="00F27EFE" w:rsidP="005047AB">
      <w:pPr>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511"/>
        <w:jc w:val="both"/>
        <w:rPr>
          <w:rFonts w:ascii="Times New Roman" w:hAnsi="Times New Roman"/>
          <w:sz w:val="24"/>
          <w:szCs w:val="24"/>
          <w:lang w:eastAsia="ar-SA"/>
        </w:rPr>
      </w:pPr>
      <w:r w:rsidRPr="005047AB">
        <w:rPr>
          <w:rFonts w:ascii="Times New Roman" w:hAnsi="Times New Roman"/>
          <w:bCs/>
          <w:sz w:val="24"/>
          <w:szCs w:val="24"/>
          <w:lang w:eastAsia="ar-SA"/>
        </w:rPr>
        <w:t>нормативно-правовые источники;</w:t>
      </w:r>
    </w:p>
    <w:p w:rsidR="00F27EFE" w:rsidRPr="005047AB" w:rsidRDefault="00F27EFE" w:rsidP="005047AB">
      <w:pPr>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511"/>
        <w:jc w:val="both"/>
        <w:rPr>
          <w:rFonts w:ascii="Times New Roman" w:hAnsi="Times New Roman"/>
          <w:sz w:val="24"/>
          <w:szCs w:val="24"/>
          <w:lang w:eastAsia="ar-SA"/>
        </w:rPr>
      </w:pPr>
      <w:r w:rsidRPr="005047AB">
        <w:rPr>
          <w:rFonts w:ascii="Times New Roman" w:hAnsi="Times New Roman"/>
          <w:sz w:val="24"/>
          <w:szCs w:val="24"/>
          <w:lang w:eastAsia="ar-SA"/>
        </w:rPr>
        <w:t>макет автомата Калашникова;</w:t>
      </w:r>
    </w:p>
    <w:p w:rsidR="00F27EFE" w:rsidRPr="005047AB" w:rsidRDefault="00F27EFE" w:rsidP="005047AB">
      <w:pPr>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511"/>
        <w:jc w:val="both"/>
        <w:rPr>
          <w:rFonts w:ascii="Times New Roman" w:hAnsi="Times New Roman"/>
          <w:sz w:val="24"/>
          <w:szCs w:val="24"/>
          <w:lang w:eastAsia="ar-SA"/>
        </w:rPr>
      </w:pPr>
      <w:r w:rsidRPr="005047AB">
        <w:rPr>
          <w:rFonts w:ascii="Times New Roman" w:hAnsi="Times New Roman"/>
          <w:sz w:val="24"/>
          <w:szCs w:val="24"/>
          <w:lang w:eastAsia="ar-SA"/>
        </w:rPr>
        <w:t>противогазы;</w:t>
      </w:r>
    </w:p>
    <w:p w:rsidR="00F27EFE" w:rsidRPr="005047AB" w:rsidRDefault="00F27EFE" w:rsidP="005047AB">
      <w:pPr>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511"/>
        <w:jc w:val="both"/>
        <w:rPr>
          <w:rFonts w:ascii="Times New Roman" w:hAnsi="Times New Roman"/>
          <w:sz w:val="24"/>
          <w:szCs w:val="24"/>
          <w:lang w:eastAsia="ar-SA"/>
        </w:rPr>
      </w:pPr>
      <w:r w:rsidRPr="005047AB">
        <w:rPr>
          <w:rFonts w:ascii="Times New Roman" w:hAnsi="Times New Roman"/>
          <w:sz w:val="24"/>
          <w:szCs w:val="24"/>
          <w:lang w:eastAsia="ar-SA"/>
        </w:rPr>
        <w:t xml:space="preserve">винтовки пневматические,                                          </w:t>
      </w:r>
    </w:p>
    <w:p w:rsidR="00F27EFE" w:rsidRPr="005047AB" w:rsidRDefault="00F27EFE" w:rsidP="005047A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11"/>
        <w:jc w:val="both"/>
        <w:rPr>
          <w:rFonts w:ascii="Times New Roman" w:hAnsi="Times New Roman"/>
          <w:bCs/>
          <w:sz w:val="24"/>
          <w:szCs w:val="24"/>
        </w:rPr>
      </w:pPr>
      <w:r w:rsidRPr="005047AB">
        <w:rPr>
          <w:rFonts w:ascii="Times New Roman" w:hAnsi="Times New Roman"/>
          <w:sz w:val="24"/>
          <w:szCs w:val="24"/>
        </w:rPr>
        <w:t>т</w:t>
      </w:r>
      <w:r w:rsidRPr="005047AB">
        <w:rPr>
          <w:rFonts w:ascii="Times New Roman" w:hAnsi="Times New Roman"/>
          <w:bCs/>
          <w:sz w:val="24"/>
          <w:szCs w:val="24"/>
        </w:rPr>
        <w:t xml:space="preserve">ехническими средствами обучения: </w:t>
      </w:r>
    </w:p>
    <w:p w:rsidR="00F27EFE" w:rsidRPr="005047AB" w:rsidRDefault="00F27EFE" w:rsidP="005047AB">
      <w:pPr>
        <w:pStyle w:val="a9"/>
        <w:numPr>
          <w:ilvl w:val="0"/>
          <w:numId w:val="6"/>
        </w:numPr>
        <w:spacing w:before="0" w:after="0"/>
        <w:ind w:right="511"/>
        <w:contextualSpacing/>
        <w:rPr>
          <w:szCs w:val="24"/>
        </w:rPr>
      </w:pPr>
      <w:r w:rsidRPr="005047AB">
        <w:rPr>
          <w:szCs w:val="24"/>
        </w:rPr>
        <w:t xml:space="preserve">компьютер с лицензионным программным обеспечением, </w:t>
      </w:r>
    </w:p>
    <w:p w:rsidR="00F27EFE" w:rsidRPr="005047AB" w:rsidRDefault="00F27EFE" w:rsidP="005047AB">
      <w:pPr>
        <w:pStyle w:val="a9"/>
        <w:numPr>
          <w:ilvl w:val="0"/>
          <w:numId w:val="6"/>
        </w:numPr>
        <w:spacing w:before="0" w:after="0"/>
        <w:ind w:right="511"/>
        <w:contextualSpacing/>
        <w:rPr>
          <w:szCs w:val="24"/>
        </w:rPr>
      </w:pPr>
      <w:r w:rsidRPr="005047AB">
        <w:rPr>
          <w:szCs w:val="24"/>
        </w:rPr>
        <w:t>экран</w:t>
      </w:r>
    </w:p>
    <w:p w:rsidR="00F27EFE" w:rsidRPr="005047AB" w:rsidRDefault="00F27EFE" w:rsidP="005047AB">
      <w:pPr>
        <w:pStyle w:val="a9"/>
        <w:numPr>
          <w:ilvl w:val="0"/>
          <w:numId w:val="6"/>
        </w:numPr>
        <w:spacing w:before="0" w:after="0"/>
        <w:ind w:left="56" w:right="511" w:hanging="392"/>
        <w:contextualSpacing/>
        <w:rPr>
          <w:szCs w:val="24"/>
        </w:rPr>
      </w:pPr>
      <w:r w:rsidRPr="005047AB">
        <w:rPr>
          <w:szCs w:val="24"/>
        </w:rPr>
        <w:t xml:space="preserve">    мультимедиа проектор</w:t>
      </w:r>
    </w:p>
    <w:p w:rsidR="00F27EFE" w:rsidRPr="005047AB" w:rsidRDefault="00F27EFE" w:rsidP="005047AB">
      <w:pPr>
        <w:pStyle w:val="a9"/>
        <w:spacing w:after="0"/>
        <w:ind w:left="56" w:right="511"/>
        <w:rPr>
          <w:szCs w:val="24"/>
        </w:rPr>
      </w:pPr>
    </w:p>
    <w:p w:rsidR="00F27EFE" w:rsidRPr="005047AB" w:rsidRDefault="00F27EFE" w:rsidP="005047AB">
      <w:pPr>
        <w:pStyle w:val="a9"/>
        <w:spacing w:before="0" w:after="0" w:line="276" w:lineRule="auto"/>
        <w:ind w:left="709" w:right="511"/>
        <w:rPr>
          <w:b/>
          <w:bCs/>
          <w:szCs w:val="24"/>
        </w:rPr>
      </w:pPr>
      <w:r w:rsidRPr="005047AB">
        <w:rPr>
          <w:b/>
          <w:bCs/>
          <w:szCs w:val="24"/>
          <w:lang w:val="ru-RU"/>
        </w:rPr>
        <w:t xml:space="preserve">3.2. </w:t>
      </w:r>
      <w:r w:rsidRPr="005047AB">
        <w:rPr>
          <w:b/>
          <w:bCs/>
          <w:szCs w:val="24"/>
        </w:rPr>
        <w:t>Информационное обеспечение реализации программы</w:t>
      </w:r>
    </w:p>
    <w:p w:rsidR="00F27EFE" w:rsidRPr="005047AB" w:rsidRDefault="00F27EFE" w:rsidP="005047AB">
      <w:pPr>
        <w:suppressAutoHyphens/>
        <w:spacing w:after="0"/>
        <w:ind w:right="511" w:firstLine="709"/>
        <w:jc w:val="both"/>
        <w:rPr>
          <w:rFonts w:ascii="Times New Roman" w:hAnsi="Times New Roman"/>
          <w:bCs/>
          <w:sz w:val="24"/>
          <w:szCs w:val="24"/>
        </w:rPr>
      </w:pPr>
      <w:r w:rsidRPr="005047AB">
        <w:rPr>
          <w:rFonts w:ascii="Times New Roman" w:hAnsi="Times New Roman"/>
          <w:bCs/>
          <w:sz w:val="24"/>
          <w:szCs w:val="24"/>
        </w:rPr>
        <w:t>Для реализации программы библиотечный фонд образовательной организации должен иметь п</w:t>
      </w:r>
      <w:r w:rsidRPr="005047AB">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5047AB">
        <w:rPr>
          <w:rFonts w:ascii="Times New Roman" w:hAnsi="Times New Roman"/>
          <w:bCs/>
          <w:sz w:val="24"/>
          <w:szCs w:val="24"/>
        </w:rPr>
        <w:t xml:space="preserve">библиотечного фонда образовательной организацией </w:t>
      </w:r>
      <w:proofErr w:type="gramStart"/>
      <w:r w:rsidRPr="005047AB">
        <w:rPr>
          <w:rFonts w:ascii="Times New Roman" w:hAnsi="Times New Roman"/>
          <w:bCs/>
          <w:sz w:val="24"/>
          <w:szCs w:val="24"/>
        </w:rPr>
        <w:t>выбирается не менее одного издания</w:t>
      </w:r>
      <w:proofErr w:type="gramEnd"/>
      <w:r w:rsidRPr="005047AB">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F27EFE" w:rsidRPr="005047AB" w:rsidRDefault="00F27EFE" w:rsidP="005047AB">
      <w:pPr>
        <w:suppressAutoHyphens/>
        <w:spacing w:after="0"/>
        <w:ind w:right="511" w:firstLine="709"/>
        <w:jc w:val="both"/>
        <w:rPr>
          <w:rFonts w:ascii="Times New Roman" w:hAnsi="Times New Roman"/>
          <w:bCs/>
          <w:sz w:val="24"/>
          <w:szCs w:val="24"/>
        </w:rPr>
      </w:pPr>
    </w:p>
    <w:p w:rsidR="00F27EFE" w:rsidRPr="005047AB" w:rsidRDefault="00F27EFE" w:rsidP="005047AB">
      <w:pPr>
        <w:pStyle w:val="a9"/>
        <w:numPr>
          <w:ilvl w:val="2"/>
          <w:numId w:val="1"/>
        </w:numPr>
        <w:spacing w:before="0" w:after="0" w:line="276" w:lineRule="auto"/>
        <w:ind w:left="0" w:right="511" w:firstLine="709"/>
        <w:jc w:val="both"/>
        <w:rPr>
          <w:b/>
          <w:bCs/>
          <w:szCs w:val="24"/>
        </w:rPr>
      </w:pPr>
      <w:r w:rsidRPr="005047AB">
        <w:rPr>
          <w:b/>
          <w:bCs/>
          <w:szCs w:val="24"/>
        </w:rPr>
        <w:t xml:space="preserve">Основные печатные издания </w:t>
      </w:r>
    </w:p>
    <w:p w:rsidR="00F27EFE" w:rsidRPr="005047AB" w:rsidRDefault="00F27EFE" w:rsidP="005047AB">
      <w:pPr>
        <w:pStyle w:val="a9"/>
        <w:numPr>
          <w:ilvl w:val="1"/>
          <w:numId w:val="9"/>
        </w:numPr>
        <w:shd w:val="clear" w:color="auto" w:fill="FFFFFF"/>
        <w:tabs>
          <w:tab w:val="left" w:pos="142"/>
          <w:tab w:val="left" w:pos="851"/>
        </w:tabs>
        <w:spacing w:after="0"/>
        <w:ind w:left="0" w:right="511" w:firstLine="567"/>
        <w:jc w:val="both"/>
        <w:rPr>
          <w:rFonts w:eastAsia="Calibri"/>
          <w:color w:val="000000"/>
          <w:szCs w:val="24"/>
          <w:lang w:eastAsia="en-US"/>
        </w:rPr>
      </w:pPr>
      <w:r w:rsidRPr="005047AB">
        <w:rPr>
          <w:rFonts w:eastAsia="Calibri"/>
          <w:color w:val="000000"/>
          <w:szCs w:val="24"/>
          <w:lang w:eastAsia="en-US"/>
        </w:rPr>
        <w:t xml:space="preserve">Безопасность жизнедеятельности : учебник для </w:t>
      </w:r>
      <w:proofErr w:type="spellStart"/>
      <w:r w:rsidRPr="005047AB">
        <w:rPr>
          <w:rFonts w:eastAsia="Calibri"/>
          <w:color w:val="000000"/>
          <w:szCs w:val="24"/>
          <w:lang w:eastAsia="en-US"/>
        </w:rPr>
        <w:t>спо</w:t>
      </w:r>
      <w:proofErr w:type="spellEnd"/>
      <w:r w:rsidRPr="005047AB">
        <w:rPr>
          <w:rFonts w:eastAsia="Calibri"/>
          <w:color w:val="000000"/>
          <w:szCs w:val="24"/>
          <w:lang w:eastAsia="en-US"/>
        </w:rPr>
        <w:t xml:space="preserve"> / Н. В. </w:t>
      </w:r>
      <w:proofErr w:type="spellStart"/>
      <w:r w:rsidRPr="005047AB">
        <w:rPr>
          <w:rFonts w:eastAsia="Calibri"/>
          <w:color w:val="000000"/>
          <w:szCs w:val="24"/>
          <w:lang w:eastAsia="en-US"/>
        </w:rPr>
        <w:t>Горькова</w:t>
      </w:r>
      <w:proofErr w:type="spellEnd"/>
      <w:r w:rsidRPr="005047AB">
        <w:rPr>
          <w:rFonts w:eastAsia="Calibri"/>
          <w:color w:val="000000"/>
          <w:szCs w:val="24"/>
          <w:lang w:eastAsia="en-US"/>
        </w:rPr>
        <w:t xml:space="preserve">, А. Г. Фетисов, Е. М. </w:t>
      </w:r>
      <w:proofErr w:type="spellStart"/>
      <w:r w:rsidRPr="005047AB">
        <w:rPr>
          <w:rFonts w:eastAsia="Calibri"/>
          <w:color w:val="000000"/>
          <w:szCs w:val="24"/>
          <w:lang w:eastAsia="en-US"/>
        </w:rPr>
        <w:t>Мессинева</w:t>
      </w:r>
      <w:proofErr w:type="spellEnd"/>
      <w:r w:rsidRPr="005047AB">
        <w:rPr>
          <w:rFonts w:eastAsia="Calibri"/>
          <w:color w:val="000000"/>
          <w:szCs w:val="24"/>
          <w:lang w:eastAsia="en-US"/>
        </w:rPr>
        <w:t>, Н. Б. Мануйлова. — 2-е изд., стер. — Санкт-Петербург : Лань, 2022. — 220 с. — ISBN 978-5-8114-9372-2</w:t>
      </w:r>
    </w:p>
    <w:p w:rsidR="00F27EFE" w:rsidRPr="005047AB" w:rsidRDefault="00F27EFE" w:rsidP="005047AB">
      <w:pPr>
        <w:pStyle w:val="a9"/>
        <w:numPr>
          <w:ilvl w:val="1"/>
          <w:numId w:val="9"/>
        </w:numPr>
        <w:shd w:val="clear" w:color="auto" w:fill="FFFFFF"/>
        <w:tabs>
          <w:tab w:val="left" w:pos="142"/>
          <w:tab w:val="left" w:pos="851"/>
        </w:tabs>
        <w:spacing w:after="0"/>
        <w:ind w:left="0" w:right="511" w:firstLine="567"/>
        <w:jc w:val="both"/>
        <w:rPr>
          <w:rFonts w:eastAsia="Calibri"/>
          <w:color w:val="000000"/>
          <w:szCs w:val="24"/>
          <w:lang w:eastAsia="en-US"/>
        </w:rPr>
      </w:pPr>
      <w:r w:rsidRPr="005047AB">
        <w:rPr>
          <w:rFonts w:eastAsia="Calibri"/>
          <w:color w:val="000000"/>
          <w:szCs w:val="24"/>
          <w:lang w:val="ru-RU" w:eastAsia="en-US"/>
        </w:rPr>
        <w:t>Долгов В. С. Основы безопасности жизнедеятельности</w:t>
      </w:r>
      <w:proofErr w:type="gramStart"/>
      <w:r w:rsidRPr="005047AB">
        <w:rPr>
          <w:rFonts w:eastAsia="Calibri"/>
          <w:color w:val="000000"/>
          <w:szCs w:val="24"/>
          <w:lang w:val="ru-RU" w:eastAsia="en-US"/>
        </w:rPr>
        <w:t xml:space="preserve"> :</w:t>
      </w:r>
      <w:proofErr w:type="gramEnd"/>
      <w:r w:rsidRPr="005047AB">
        <w:rPr>
          <w:rFonts w:eastAsia="Calibri"/>
          <w:color w:val="000000"/>
          <w:szCs w:val="24"/>
          <w:lang w:val="ru-RU" w:eastAsia="en-US"/>
        </w:rPr>
        <w:t xml:space="preserve"> учебник для СПО / В. С, Долгов. – 2-е изд., стер. — Санкт-Петербург</w:t>
      </w:r>
      <w:proofErr w:type="gramStart"/>
      <w:r w:rsidRPr="005047AB">
        <w:rPr>
          <w:rFonts w:eastAsia="Calibri"/>
          <w:color w:val="000000"/>
          <w:szCs w:val="24"/>
          <w:lang w:val="ru-RU" w:eastAsia="en-US"/>
        </w:rPr>
        <w:t xml:space="preserve"> :</w:t>
      </w:r>
      <w:proofErr w:type="gramEnd"/>
      <w:r w:rsidRPr="005047AB">
        <w:rPr>
          <w:rFonts w:eastAsia="Calibri"/>
          <w:color w:val="000000"/>
          <w:szCs w:val="24"/>
          <w:lang w:val="ru-RU" w:eastAsia="en-US"/>
        </w:rPr>
        <w:t xml:space="preserve"> Лань, 2021. — 188 с. — ISBN 978-5-8114-8888-9</w:t>
      </w:r>
    </w:p>
    <w:p w:rsidR="00F27EFE" w:rsidRPr="005047AB" w:rsidRDefault="00F27EFE" w:rsidP="005047AB">
      <w:pPr>
        <w:pStyle w:val="ab"/>
        <w:numPr>
          <w:ilvl w:val="0"/>
          <w:numId w:val="9"/>
        </w:numPr>
        <w:tabs>
          <w:tab w:val="left" w:pos="851"/>
        </w:tabs>
        <w:ind w:left="0" w:right="511" w:firstLine="567"/>
        <w:jc w:val="both"/>
        <w:rPr>
          <w:rFonts w:ascii="Times New Roman" w:hAnsi="Times New Roman" w:cs="Times New Roman"/>
          <w:sz w:val="24"/>
          <w:szCs w:val="24"/>
        </w:rPr>
      </w:pPr>
      <w:proofErr w:type="spellStart"/>
      <w:r w:rsidRPr="005047AB">
        <w:rPr>
          <w:rFonts w:ascii="Times New Roman" w:hAnsi="Times New Roman" w:cs="Times New Roman"/>
          <w:sz w:val="24"/>
          <w:szCs w:val="24"/>
        </w:rPr>
        <w:t>Бектобеков</w:t>
      </w:r>
      <w:proofErr w:type="spellEnd"/>
      <w:r w:rsidRPr="005047AB">
        <w:rPr>
          <w:rFonts w:ascii="Times New Roman" w:hAnsi="Times New Roman" w:cs="Times New Roman"/>
          <w:sz w:val="24"/>
          <w:szCs w:val="24"/>
        </w:rPr>
        <w:t>, Г. В. Пожарная безопасность</w:t>
      </w:r>
      <w:proofErr w:type="gramStart"/>
      <w:r w:rsidRPr="005047AB">
        <w:rPr>
          <w:rFonts w:ascii="Times New Roman" w:hAnsi="Times New Roman" w:cs="Times New Roman"/>
          <w:sz w:val="24"/>
          <w:szCs w:val="24"/>
        </w:rPr>
        <w:t xml:space="preserve"> :</w:t>
      </w:r>
      <w:proofErr w:type="gramEnd"/>
      <w:r w:rsidRPr="005047AB">
        <w:rPr>
          <w:rFonts w:ascii="Times New Roman" w:hAnsi="Times New Roman" w:cs="Times New Roman"/>
          <w:sz w:val="24"/>
          <w:szCs w:val="24"/>
        </w:rPr>
        <w:t xml:space="preserve"> учебное пособие для </w:t>
      </w:r>
      <w:proofErr w:type="spellStart"/>
      <w:r w:rsidRPr="005047AB">
        <w:rPr>
          <w:rFonts w:ascii="Times New Roman" w:hAnsi="Times New Roman" w:cs="Times New Roman"/>
          <w:sz w:val="24"/>
          <w:szCs w:val="24"/>
        </w:rPr>
        <w:t>спо</w:t>
      </w:r>
      <w:proofErr w:type="spellEnd"/>
      <w:r w:rsidRPr="005047AB">
        <w:rPr>
          <w:rFonts w:ascii="Times New Roman" w:hAnsi="Times New Roman" w:cs="Times New Roman"/>
          <w:sz w:val="24"/>
          <w:szCs w:val="24"/>
        </w:rPr>
        <w:t xml:space="preserve"> / Г. В. </w:t>
      </w:r>
      <w:proofErr w:type="spellStart"/>
      <w:r w:rsidRPr="005047AB">
        <w:rPr>
          <w:rFonts w:ascii="Times New Roman" w:hAnsi="Times New Roman" w:cs="Times New Roman"/>
          <w:sz w:val="24"/>
          <w:szCs w:val="24"/>
        </w:rPr>
        <w:t>Бектобеков</w:t>
      </w:r>
      <w:proofErr w:type="spellEnd"/>
      <w:r w:rsidRPr="005047AB">
        <w:rPr>
          <w:rFonts w:ascii="Times New Roman" w:hAnsi="Times New Roman" w:cs="Times New Roman"/>
          <w:sz w:val="24"/>
          <w:szCs w:val="24"/>
        </w:rPr>
        <w:t>. — 2-е изд., стер. — Санкт-Петербург</w:t>
      </w:r>
      <w:proofErr w:type="gramStart"/>
      <w:r w:rsidRPr="005047AB">
        <w:rPr>
          <w:rFonts w:ascii="Times New Roman" w:hAnsi="Times New Roman" w:cs="Times New Roman"/>
          <w:sz w:val="24"/>
          <w:szCs w:val="24"/>
        </w:rPr>
        <w:t xml:space="preserve"> :</w:t>
      </w:r>
      <w:proofErr w:type="gramEnd"/>
      <w:r w:rsidRPr="005047AB">
        <w:rPr>
          <w:rFonts w:ascii="Times New Roman" w:hAnsi="Times New Roman" w:cs="Times New Roman"/>
          <w:sz w:val="24"/>
          <w:szCs w:val="24"/>
        </w:rPr>
        <w:t xml:space="preserve"> Лань, 2021. — 88 с. — ISBN </w:t>
      </w:r>
      <w:r w:rsidRPr="005047AB">
        <w:rPr>
          <w:rFonts w:ascii="Times New Roman" w:hAnsi="Times New Roman" w:cs="Times New Roman"/>
          <w:sz w:val="24"/>
          <w:szCs w:val="24"/>
          <w:shd w:val="clear" w:color="auto" w:fill="FFFFFF"/>
        </w:rPr>
        <w:t>978-5-8114-7106-5</w:t>
      </w:r>
      <w:r w:rsidRPr="005047AB">
        <w:rPr>
          <w:rFonts w:ascii="Times New Roman" w:hAnsi="Times New Roman" w:cs="Times New Roman"/>
          <w:sz w:val="24"/>
          <w:szCs w:val="24"/>
        </w:rPr>
        <w:t xml:space="preserve">. </w:t>
      </w:r>
    </w:p>
    <w:p w:rsidR="00F27EFE" w:rsidRPr="005047AB" w:rsidRDefault="00F27EFE" w:rsidP="005047AB">
      <w:pPr>
        <w:pStyle w:val="ab"/>
        <w:numPr>
          <w:ilvl w:val="0"/>
          <w:numId w:val="9"/>
        </w:numPr>
        <w:tabs>
          <w:tab w:val="left" w:pos="851"/>
        </w:tabs>
        <w:ind w:left="0" w:right="511" w:firstLine="567"/>
        <w:jc w:val="both"/>
        <w:rPr>
          <w:rFonts w:ascii="Times New Roman" w:hAnsi="Times New Roman" w:cs="Times New Roman"/>
          <w:sz w:val="24"/>
          <w:szCs w:val="24"/>
        </w:rPr>
      </w:pPr>
      <w:proofErr w:type="spellStart"/>
      <w:r w:rsidRPr="005047AB">
        <w:rPr>
          <w:rFonts w:ascii="Times New Roman" w:hAnsi="Times New Roman" w:cs="Times New Roman"/>
          <w:sz w:val="24"/>
          <w:szCs w:val="24"/>
        </w:rPr>
        <w:t>Менумеров</w:t>
      </w:r>
      <w:proofErr w:type="spellEnd"/>
      <w:r w:rsidRPr="005047AB">
        <w:rPr>
          <w:rFonts w:ascii="Times New Roman" w:hAnsi="Times New Roman" w:cs="Times New Roman"/>
          <w:sz w:val="24"/>
          <w:szCs w:val="24"/>
        </w:rPr>
        <w:t xml:space="preserve"> Р. М. Электробезопасность. Учебное пособие для СПО, 2-е изд., стер.. — Санкт-Петербург</w:t>
      </w:r>
      <w:proofErr w:type="gramStart"/>
      <w:r w:rsidRPr="005047AB">
        <w:rPr>
          <w:rFonts w:ascii="Times New Roman" w:hAnsi="Times New Roman" w:cs="Times New Roman"/>
          <w:sz w:val="24"/>
          <w:szCs w:val="24"/>
        </w:rPr>
        <w:t xml:space="preserve"> :</w:t>
      </w:r>
      <w:proofErr w:type="gramEnd"/>
      <w:r w:rsidRPr="005047AB">
        <w:rPr>
          <w:rFonts w:ascii="Times New Roman" w:hAnsi="Times New Roman" w:cs="Times New Roman"/>
          <w:sz w:val="24"/>
          <w:szCs w:val="24"/>
        </w:rPr>
        <w:t xml:space="preserve"> Лань, 2021. — 196 с. — ISBN </w:t>
      </w:r>
      <w:r w:rsidRPr="005047AB">
        <w:rPr>
          <w:rFonts w:ascii="Times New Roman" w:hAnsi="Times New Roman" w:cs="Times New Roman"/>
          <w:color w:val="4A5153"/>
          <w:sz w:val="24"/>
          <w:szCs w:val="24"/>
          <w:shd w:val="clear" w:color="auto" w:fill="FFFFFF"/>
        </w:rPr>
        <w:t>978-5-8114-8191-0</w:t>
      </w:r>
    </w:p>
    <w:p w:rsidR="00F27EFE" w:rsidRPr="005047AB" w:rsidRDefault="00F27EFE" w:rsidP="005047AB">
      <w:pPr>
        <w:pStyle w:val="ab"/>
        <w:numPr>
          <w:ilvl w:val="0"/>
          <w:numId w:val="9"/>
        </w:numPr>
        <w:tabs>
          <w:tab w:val="left" w:pos="851"/>
        </w:tabs>
        <w:ind w:left="0" w:right="511" w:firstLine="567"/>
        <w:jc w:val="both"/>
        <w:rPr>
          <w:rFonts w:ascii="Times New Roman" w:hAnsi="Times New Roman" w:cs="Times New Roman"/>
          <w:sz w:val="24"/>
          <w:szCs w:val="24"/>
        </w:rPr>
      </w:pPr>
      <w:r w:rsidRPr="005047AB">
        <w:rPr>
          <w:rFonts w:ascii="Times New Roman" w:hAnsi="Times New Roman" w:cs="Times New Roman"/>
          <w:sz w:val="24"/>
          <w:szCs w:val="24"/>
        </w:rPr>
        <w:t>Широков, Ю. А. Защита в чрезвычайных ситуациях и гражданская оборона</w:t>
      </w:r>
      <w:proofErr w:type="gramStart"/>
      <w:r w:rsidRPr="005047AB">
        <w:rPr>
          <w:rFonts w:ascii="Times New Roman" w:hAnsi="Times New Roman" w:cs="Times New Roman"/>
          <w:sz w:val="24"/>
          <w:szCs w:val="24"/>
        </w:rPr>
        <w:t xml:space="preserve"> :</w:t>
      </w:r>
      <w:proofErr w:type="gramEnd"/>
      <w:r w:rsidRPr="005047AB">
        <w:rPr>
          <w:rFonts w:ascii="Times New Roman" w:hAnsi="Times New Roman" w:cs="Times New Roman"/>
          <w:sz w:val="24"/>
          <w:szCs w:val="24"/>
        </w:rPr>
        <w:t xml:space="preserve"> учебное пособие для </w:t>
      </w:r>
      <w:proofErr w:type="spellStart"/>
      <w:r w:rsidRPr="005047AB">
        <w:rPr>
          <w:rFonts w:ascii="Times New Roman" w:hAnsi="Times New Roman" w:cs="Times New Roman"/>
          <w:sz w:val="24"/>
          <w:szCs w:val="24"/>
        </w:rPr>
        <w:t>спо</w:t>
      </w:r>
      <w:proofErr w:type="spellEnd"/>
      <w:r w:rsidRPr="005047AB">
        <w:rPr>
          <w:rFonts w:ascii="Times New Roman" w:hAnsi="Times New Roman" w:cs="Times New Roman"/>
          <w:sz w:val="24"/>
          <w:szCs w:val="24"/>
        </w:rPr>
        <w:t xml:space="preserve"> / Ю. А. Широков. — Санкт-Петербург</w:t>
      </w:r>
      <w:proofErr w:type="gramStart"/>
      <w:r w:rsidRPr="005047AB">
        <w:rPr>
          <w:rFonts w:ascii="Times New Roman" w:hAnsi="Times New Roman" w:cs="Times New Roman"/>
          <w:sz w:val="24"/>
          <w:szCs w:val="24"/>
        </w:rPr>
        <w:t xml:space="preserve"> :</w:t>
      </w:r>
      <w:proofErr w:type="gramEnd"/>
      <w:r w:rsidRPr="005047AB">
        <w:rPr>
          <w:rFonts w:ascii="Times New Roman" w:hAnsi="Times New Roman" w:cs="Times New Roman"/>
          <w:sz w:val="24"/>
          <w:szCs w:val="24"/>
        </w:rPr>
        <w:t xml:space="preserve"> Лань, 2020. — 488 с. — ISBN 978-5-8114-6463-0.</w:t>
      </w:r>
    </w:p>
    <w:p w:rsidR="00F27EFE" w:rsidRPr="005047AB" w:rsidRDefault="00F27EFE" w:rsidP="005047AB">
      <w:pPr>
        <w:pStyle w:val="a9"/>
        <w:suppressAutoHyphens/>
        <w:spacing w:before="0" w:after="0" w:line="276" w:lineRule="auto"/>
        <w:ind w:left="0" w:right="511" w:firstLine="709"/>
        <w:jc w:val="both"/>
        <w:rPr>
          <w:b/>
          <w:szCs w:val="24"/>
          <w:lang w:val="ru-RU"/>
        </w:rPr>
      </w:pPr>
    </w:p>
    <w:p w:rsidR="00F27EFE" w:rsidRPr="005047AB" w:rsidRDefault="00F27EFE" w:rsidP="005047AB">
      <w:pPr>
        <w:pStyle w:val="a9"/>
        <w:suppressAutoHyphens/>
        <w:spacing w:before="0" w:after="0" w:line="276" w:lineRule="auto"/>
        <w:ind w:left="0" w:right="511" w:firstLine="709"/>
        <w:jc w:val="both"/>
        <w:rPr>
          <w:szCs w:val="24"/>
          <w:lang w:eastAsia="ar-SA"/>
        </w:rPr>
      </w:pPr>
      <w:r w:rsidRPr="005047AB">
        <w:rPr>
          <w:b/>
          <w:szCs w:val="24"/>
          <w:lang w:val="ru-RU"/>
        </w:rPr>
        <w:t>3.2.2. Основные электронные</w:t>
      </w:r>
      <w:r w:rsidRPr="005047AB">
        <w:rPr>
          <w:b/>
          <w:szCs w:val="24"/>
        </w:rPr>
        <w:t xml:space="preserve"> издания</w:t>
      </w:r>
    </w:p>
    <w:p w:rsidR="00F27EFE" w:rsidRPr="005047AB" w:rsidRDefault="00F27EFE" w:rsidP="005047AB">
      <w:pPr>
        <w:numPr>
          <w:ilvl w:val="0"/>
          <w:numId w:val="10"/>
        </w:numPr>
        <w:tabs>
          <w:tab w:val="left" w:pos="993"/>
        </w:tabs>
        <w:spacing w:after="0"/>
        <w:ind w:left="0" w:right="511" w:firstLine="709"/>
        <w:jc w:val="both"/>
        <w:rPr>
          <w:rFonts w:ascii="Times New Roman" w:hAnsi="Times New Roman"/>
          <w:bCs/>
          <w:sz w:val="24"/>
          <w:szCs w:val="24"/>
        </w:rPr>
      </w:pPr>
      <w:r w:rsidRPr="005047AB">
        <w:rPr>
          <w:rFonts w:ascii="Times New Roman" w:hAnsi="Times New Roman"/>
          <w:bCs/>
          <w:sz w:val="24"/>
          <w:szCs w:val="24"/>
        </w:rPr>
        <w:t>Безопасность жизнедеятельности</w:t>
      </w:r>
      <w:proofErr w:type="gramStart"/>
      <w:r w:rsidRPr="005047AB">
        <w:rPr>
          <w:rFonts w:ascii="Times New Roman" w:hAnsi="Times New Roman"/>
          <w:bCs/>
          <w:sz w:val="24"/>
          <w:szCs w:val="24"/>
        </w:rPr>
        <w:t xml:space="preserve"> :</w:t>
      </w:r>
      <w:proofErr w:type="gramEnd"/>
      <w:r w:rsidRPr="005047AB">
        <w:rPr>
          <w:rFonts w:ascii="Times New Roman" w:hAnsi="Times New Roman"/>
          <w:bCs/>
          <w:sz w:val="24"/>
          <w:szCs w:val="24"/>
        </w:rPr>
        <w:t xml:space="preserve"> учебник для </w:t>
      </w:r>
      <w:proofErr w:type="spellStart"/>
      <w:r w:rsidRPr="005047AB">
        <w:rPr>
          <w:rFonts w:ascii="Times New Roman" w:hAnsi="Times New Roman"/>
          <w:bCs/>
          <w:sz w:val="24"/>
          <w:szCs w:val="24"/>
        </w:rPr>
        <w:t>спо</w:t>
      </w:r>
      <w:proofErr w:type="spellEnd"/>
      <w:r w:rsidRPr="005047AB">
        <w:rPr>
          <w:rFonts w:ascii="Times New Roman" w:hAnsi="Times New Roman"/>
          <w:bCs/>
          <w:sz w:val="24"/>
          <w:szCs w:val="24"/>
        </w:rPr>
        <w:t xml:space="preserve"> / Н. В. </w:t>
      </w:r>
      <w:proofErr w:type="spellStart"/>
      <w:r w:rsidRPr="005047AB">
        <w:rPr>
          <w:rFonts w:ascii="Times New Roman" w:hAnsi="Times New Roman"/>
          <w:bCs/>
          <w:sz w:val="24"/>
          <w:szCs w:val="24"/>
        </w:rPr>
        <w:t>Горькова</w:t>
      </w:r>
      <w:proofErr w:type="spellEnd"/>
      <w:r w:rsidRPr="005047AB">
        <w:rPr>
          <w:rFonts w:ascii="Times New Roman" w:hAnsi="Times New Roman"/>
          <w:bCs/>
          <w:sz w:val="24"/>
          <w:szCs w:val="24"/>
        </w:rPr>
        <w:t xml:space="preserve">, А. Г. Фетисов, Е. М. </w:t>
      </w:r>
      <w:proofErr w:type="spellStart"/>
      <w:r w:rsidRPr="005047AB">
        <w:rPr>
          <w:rFonts w:ascii="Times New Roman" w:hAnsi="Times New Roman"/>
          <w:bCs/>
          <w:sz w:val="24"/>
          <w:szCs w:val="24"/>
        </w:rPr>
        <w:t>Мессинева</w:t>
      </w:r>
      <w:proofErr w:type="spellEnd"/>
      <w:r w:rsidRPr="005047AB">
        <w:rPr>
          <w:rFonts w:ascii="Times New Roman" w:hAnsi="Times New Roman"/>
          <w:bCs/>
          <w:sz w:val="24"/>
          <w:szCs w:val="24"/>
        </w:rPr>
        <w:t>, Н. Б. Мануйлова. — 2-е изд., стер. — Санкт-Петербург</w:t>
      </w:r>
      <w:proofErr w:type="gramStart"/>
      <w:r w:rsidRPr="005047AB">
        <w:rPr>
          <w:rFonts w:ascii="Times New Roman" w:hAnsi="Times New Roman"/>
          <w:bCs/>
          <w:sz w:val="24"/>
          <w:szCs w:val="24"/>
        </w:rPr>
        <w:t xml:space="preserve"> :</w:t>
      </w:r>
      <w:proofErr w:type="gramEnd"/>
      <w:r w:rsidRPr="005047AB">
        <w:rPr>
          <w:rFonts w:ascii="Times New Roman" w:hAnsi="Times New Roman"/>
          <w:bCs/>
          <w:sz w:val="24"/>
          <w:szCs w:val="24"/>
        </w:rPr>
        <w:t xml:space="preserve"> Лань, 2022. — 220 с. — ISBN 978-5-8114-9372-2. — Текст</w:t>
      </w:r>
      <w:proofErr w:type="gramStart"/>
      <w:r w:rsidRPr="005047AB">
        <w:rPr>
          <w:rFonts w:ascii="Times New Roman" w:hAnsi="Times New Roman"/>
          <w:bCs/>
          <w:sz w:val="24"/>
          <w:szCs w:val="24"/>
        </w:rPr>
        <w:t> :</w:t>
      </w:r>
      <w:proofErr w:type="gramEnd"/>
      <w:r w:rsidRPr="005047AB">
        <w:rPr>
          <w:rFonts w:ascii="Times New Roman" w:hAnsi="Times New Roman"/>
          <w:bCs/>
          <w:sz w:val="24"/>
          <w:szCs w:val="24"/>
        </w:rPr>
        <w:t xml:space="preserve"> электронный // Лань : электронно-библиотечная система. — URL: </w:t>
      </w:r>
      <w:hyperlink r:id="rId17" w:history="1">
        <w:r w:rsidRPr="005047AB">
          <w:rPr>
            <w:rStyle w:val="a8"/>
            <w:rFonts w:ascii="Times New Roman" w:hAnsi="Times New Roman"/>
            <w:bCs/>
            <w:sz w:val="24"/>
            <w:szCs w:val="24"/>
          </w:rPr>
          <w:t>https://e.lanbook.com/book/193389</w:t>
        </w:r>
      </w:hyperlink>
      <w:r w:rsidRPr="005047AB">
        <w:rPr>
          <w:rFonts w:ascii="Times New Roman" w:hAnsi="Times New Roman"/>
          <w:bCs/>
          <w:sz w:val="24"/>
          <w:szCs w:val="24"/>
        </w:rPr>
        <w:t xml:space="preserve">  (дата обращения: 13.01.2022). — Режим доступа: для </w:t>
      </w:r>
      <w:proofErr w:type="spellStart"/>
      <w:r w:rsidRPr="005047AB">
        <w:rPr>
          <w:rFonts w:ascii="Times New Roman" w:hAnsi="Times New Roman"/>
          <w:bCs/>
          <w:sz w:val="24"/>
          <w:szCs w:val="24"/>
        </w:rPr>
        <w:t>авториз</w:t>
      </w:r>
      <w:proofErr w:type="spellEnd"/>
      <w:r w:rsidRPr="005047AB">
        <w:rPr>
          <w:rFonts w:ascii="Times New Roman" w:hAnsi="Times New Roman"/>
          <w:bCs/>
          <w:sz w:val="24"/>
          <w:szCs w:val="24"/>
        </w:rPr>
        <w:t>. пользователей.</w:t>
      </w:r>
    </w:p>
    <w:p w:rsidR="00F27EFE" w:rsidRPr="005047AB" w:rsidRDefault="00F27EFE" w:rsidP="005047AB">
      <w:pPr>
        <w:numPr>
          <w:ilvl w:val="0"/>
          <w:numId w:val="10"/>
        </w:numPr>
        <w:tabs>
          <w:tab w:val="left" w:pos="993"/>
        </w:tabs>
        <w:spacing w:after="0"/>
        <w:ind w:left="0" w:right="511" w:firstLine="709"/>
        <w:jc w:val="both"/>
        <w:rPr>
          <w:rFonts w:ascii="Times New Roman" w:hAnsi="Times New Roman"/>
          <w:bCs/>
          <w:sz w:val="24"/>
          <w:szCs w:val="24"/>
        </w:rPr>
      </w:pPr>
      <w:r w:rsidRPr="005047AB">
        <w:rPr>
          <w:rFonts w:ascii="Times New Roman" w:hAnsi="Times New Roman"/>
          <w:bCs/>
          <w:sz w:val="24"/>
          <w:szCs w:val="24"/>
        </w:rPr>
        <w:t>Долгов В. С. Основы безопасности жизнедеятельности</w:t>
      </w:r>
      <w:proofErr w:type="gramStart"/>
      <w:r w:rsidRPr="005047AB">
        <w:rPr>
          <w:rFonts w:ascii="Times New Roman" w:hAnsi="Times New Roman"/>
          <w:bCs/>
          <w:sz w:val="24"/>
          <w:szCs w:val="24"/>
        </w:rPr>
        <w:t xml:space="preserve"> :</w:t>
      </w:r>
      <w:proofErr w:type="gramEnd"/>
      <w:r w:rsidRPr="005047AB">
        <w:rPr>
          <w:rFonts w:ascii="Times New Roman" w:hAnsi="Times New Roman"/>
          <w:bCs/>
          <w:sz w:val="24"/>
          <w:szCs w:val="24"/>
        </w:rPr>
        <w:t xml:space="preserve"> учебник для СПО / В. С, Долгов. – 2-е изд., стер. — Санкт-Петербург</w:t>
      </w:r>
      <w:proofErr w:type="gramStart"/>
      <w:r w:rsidRPr="005047AB">
        <w:rPr>
          <w:rFonts w:ascii="Times New Roman" w:hAnsi="Times New Roman"/>
          <w:bCs/>
          <w:sz w:val="24"/>
          <w:szCs w:val="24"/>
        </w:rPr>
        <w:t xml:space="preserve"> :</w:t>
      </w:r>
      <w:proofErr w:type="gramEnd"/>
      <w:r w:rsidRPr="005047AB">
        <w:rPr>
          <w:rFonts w:ascii="Times New Roman" w:hAnsi="Times New Roman"/>
          <w:bCs/>
          <w:sz w:val="24"/>
          <w:szCs w:val="24"/>
        </w:rPr>
        <w:t xml:space="preserve"> Лань, 2021. — 188 с. — ISBN 978-5-8114-8888-9. — Текст</w:t>
      </w:r>
      <w:proofErr w:type="gramStart"/>
      <w:r w:rsidRPr="005047AB">
        <w:rPr>
          <w:rFonts w:ascii="Times New Roman" w:hAnsi="Times New Roman"/>
          <w:bCs/>
          <w:sz w:val="24"/>
          <w:szCs w:val="24"/>
        </w:rPr>
        <w:t> :</w:t>
      </w:r>
      <w:proofErr w:type="gramEnd"/>
      <w:r w:rsidRPr="005047AB">
        <w:rPr>
          <w:rFonts w:ascii="Times New Roman" w:hAnsi="Times New Roman"/>
          <w:bCs/>
          <w:sz w:val="24"/>
          <w:szCs w:val="24"/>
        </w:rPr>
        <w:t xml:space="preserve"> электронный // Лань : электронно-библиотечная система. — URL: </w:t>
      </w:r>
      <w:hyperlink r:id="rId18" w:history="1">
        <w:r w:rsidRPr="005047AB">
          <w:rPr>
            <w:rStyle w:val="a8"/>
            <w:rFonts w:ascii="Times New Roman" w:hAnsi="Times New Roman"/>
            <w:bCs/>
            <w:sz w:val="24"/>
            <w:szCs w:val="24"/>
          </w:rPr>
          <w:t>https://e.lanbook.com/book/183084</w:t>
        </w:r>
      </w:hyperlink>
      <w:r w:rsidRPr="005047AB">
        <w:rPr>
          <w:rFonts w:ascii="Times New Roman" w:hAnsi="Times New Roman"/>
          <w:bCs/>
          <w:sz w:val="24"/>
          <w:szCs w:val="24"/>
        </w:rPr>
        <w:t xml:space="preserve">  (дата обращения: 13.01.2022). — Режим доступа: для </w:t>
      </w:r>
      <w:proofErr w:type="spellStart"/>
      <w:r w:rsidRPr="005047AB">
        <w:rPr>
          <w:rFonts w:ascii="Times New Roman" w:hAnsi="Times New Roman"/>
          <w:bCs/>
          <w:sz w:val="24"/>
          <w:szCs w:val="24"/>
        </w:rPr>
        <w:t>авториз</w:t>
      </w:r>
      <w:proofErr w:type="spellEnd"/>
      <w:r w:rsidRPr="005047AB">
        <w:rPr>
          <w:rFonts w:ascii="Times New Roman" w:hAnsi="Times New Roman"/>
          <w:bCs/>
          <w:sz w:val="24"/>
          <w:szCs w:val="24"/>
        </w:rPr>
        <w:t>. пользователей.</w:t>
      </w:r>
    </w:p>
    <w:p w:rsidR="00F27EFE" w:rsidRPr="005047AB" w:rsidRDefault="00F27EFE" w:rsidP="005047AB">
      <w:pPr>
        <w:pStyle w:val="ab"/>
        <w:numPr>
          <w:ilvl w:val="0"/>
          <w:numId w:val="10"/>
        </w:numPr>
        <w:tabs>
          <w:tab w:val="left" w:pos="993"/>
        </w:tabs>
        <w:ind w:left="0" w:right="511" w:firstLine="709"/>
        <w:jc w:val="both"/>
        <w:rPr>
          <w:rFonts w:ascii="Times New Roman" w:hAnsi="Times New Roman" w:cs="Times New Roman"/>
          <w:sz w:val="24"/>
          <w:szCs w:val="24"/>
        </w:rPr>
      </w:pPr>
      <w:proofErr w:type="spellStart"/>
      <w:r w:rsidRPr="005047AB">
        <w:rPr>
          <w:rFonts w:ascii="Times New Roman" w:hAnsi="Times New Roman" w:cs="Times New Roman"/>
          <w:sz w:val="24"/>
          <w:szCs w:val="24"/>
        </w:rPr>
        <w:t>Бектобеков</w:t>
      </w:r>
      <w:proofErr w:type="spellEnd"/>
      <w:r w:rsidRPr="005047AB">
        <w:rPr>
          <w:rFonts w:ascii="Times New Roman" w:hAnsi="Times New Roman" w:cs="Times New Roman"/>
          <w:sz w:val="24"/>
          <w:szCs w:val="24"/>
        </w:rPr>
        <w:t>, Г. В. Пожарная безопасность</w:t>
      </w:r>
      <w:proofErr w:type="gramStart"/>
      <w:r w:rsidRPr="005047AB">
        <w:rPr>
          <w:rFonts w:ascii="Times New Roman" w:hAnsi="Times New Roman" w:cs="Times New Roman"/>
          <w:sz w:val="24"/>
          <w:szCs w:val="24"/>
        </w:rPr>
        <w:t xml:space="preserve"> :</w:t>
      </w:r>
      <w:proofErr w:type="gramEnd"/>
      <w:r w:rsidRPr="005047AB">
        <w:rPr>
          <w:rFonts w:ascii="Times New Roman" w:hAnsi="Times New Roman" w:cs="Times New Roman"/>
          <w:sz w:val="24"/>
          <w:szCs w:val="24"/>
        </w:rPr>
        <w:t xml:space="preserve"> учебное пособие для </w:t>
      </w:r>
      <w:proofErr w:type="spellStart"/>
      <w:r w:rsidRPr="005047AB">
        <w:rPr>
          <w:rFonts w:ascii="Times New Roman" w:hAnsi="Times New Roman" w:cs="Times New Roman"/>
          <w:sz w:val="24"/>
          <w:szCs w:val="24"/>
        </w:rPr>
        <w:t>спо</w:t>
      </w:r>
      <w:proofErr w:type="spellEnd"/>
      <w:r w:rsidRPr="005047AB">
        <w:rPr>
          <w:rFonts w:ascii="Times New Roman" w:hAnsi="Times New Roman" w:cs="Times New Roman"/>
          <w:sz w:val="24"/>
          <w:szCs w:val="24"/>
        </w:rPr>
        <w:t xml:space="preserve"> / Г. В. </w:t>
      </w:r>
      <w:proofErr w:type="spellStart"/>
      <w:r w:rsidRPr="005047AB">
        <w:rPr>
          <w:rFonts w:ascii="Times New Roman" w:hAnsi="Times New Roman" w:cs="Times New Roman"/>
          <w:sz w:val="24"/>
          <w:szCs w:val="24"/>
        </w:rPr>
        <w:t>Бектобеков</w:t>
      </w:r>
      <w:proofErr w:type="spellEnd"/>
      <w:r w:rsidRPr="005047AB">
        <w:rPr>
          <w:rFonts w:ascii="Times New Roman" w:hAnsi="Times New Roman" w:cs="Times New Roman"/>
          <w:sz w:val="24"/>
          <w:szCs w:val="24"/>
        </w:rPr>
        <w:t>. — 2-е изд., стер. — Санкт-Петербург</w:t>
      </w:r>
      <w:proofErr w:type="gramStart"/>
      <w:r w:rsidRPr="005047AB">
        <w:rPr>
          <w:rFonts w:ascii="Times New Roman" w:hAnsi="Times New Roman" w:cs="Times New Roman"/>
          <w:sz w:val="24"/>
          <w:szCs w:val="24"/>
        </w:rPr>
        <w:t xml:space="preserve"> :</w:t>
      </w:r>
      <w:proofErr w:type="gramEnd"/>
      <w:r w:rsidRPr="005047AB">
        <w:rPr>
          <w:rFonts w:ascii="Times New Roman" w:hAnsi="Times New Roman" w:cs="Times New Roman"/>
          <w:sz w:val="24"/>
          <w:szCs w:val="24"/>
        </w:rPr>
        <w:t xml:space="preserve"> Лань, 2021. — 88 с. — ISBN 978-5-8114-7106-5. — Текст</w:t>
      </w:r>
      <w:proofErr w:type="gramStart"/>
      <w:r w:rsidRPr="005047AB">
        <w:rPr>
          <w:rFonts w:ascii="Times New Roman" w:hAnsi="Times New Roman" w:cs="Times New Roman"/>
          <w:sz w:val="24"/>
          <w:szCs w:val="24"/>
        </w:rPr>
        <w:t xml:space="preserve"> :</w:t>
      </w:r>
      <w:proofErr w:type="gramEnd"/>
      <w:r w:rsidRPr="005047AB">
        <w:rPr>
          <w:rFonts w:ascii="Times New Roman" w:hAnsi="Times New Roman" w:cs="Times New Roman"/>
          <w:sz w:val="24"/>
          <w:szCs w:val="24"/>
        </w:rPr>
        <w:t xml:space="preserve"> электронный // Лань : электронно-библиотечная система. — URL: </w:t>
      </w:r>
      <w:hyperlink r:id="rId19" w:history="1">
        <w:r w:rsidRPr="005047AB">
          <w:rPr>
            <w:rStyle w:val="a8"/>
            <w:rFonts w:ascii="Times New Roman" w:hAnsi="Times New Roman"/>
            <w:sz w:val="24"/>
            <w:szCs w:val="24"/>
          </w:rPr>
          <w:t>https://e.lanbook.com/book/155671</w:t>
        </w:r>
      </w:hyperlink>
      <w:r w:rsidRPr="005047AB">
        <w:rPr>
          <w:rFonts w:ascii="Times New Roman" w:hAnsi="Times New Roman" w:cs="Times New Roman"/>
          <w:sz w:val="24"/>
          <w:szCs w:val="24"/>
        </w:rPr>
        <w:t xml:space="preserve">   (дата обращения: 18.01.2022). — Режим доступа: для </w:t>
      </w:r>
      <w:proofErr w:type="spellStart"/>
      <w:r w:rsidRPr="005047AB">
        <w:rPr>
          <w:rFonts w:ascii="Times New Roman" w:hAnsi="Times New Roman" w:cs="Times New Roman"/>
          <w:sz w:val="24"/>
          <w:szCs w:val="24"/>
        </w:rPr>
        <w:t>авториз</w:t>
      </w:r>
      <w:proofErr w:type="spellEnd"/>
      <w:r w:rsidRPr="005047AB">
        <w:rPr>
          <w:rFonts w:ascii="Times New Roman" w:hAnsi="Times New Roman" w:cs="Times New Roman"/>
          <w:sz w:val="24"/>
          <w:szCs w:val="24"/>
        </w:rPr>
        <w:t>. пользователей.</w:t>
      </w:r>
    </w:p>
    <w:p w:rsidR="00F27EFE" w:rsidRPr="005047AB" w:rsidRDefault="00F27EFE" w:rsidP="005047AB">
      <w:pPr>
        <w:pStyle w:val="ab"/>
        <w:numPr>
          <w:ilvl w:val="0"/>
          <w:numId w:val="10"/>
        </w:numPr>
        <w:tabs>
          <w:tab w:val="left" w:pos="993"/>
        </w:tabs>
        <w:ind w:left="0" w:right="511" w:firstLine="709"/>
        <w:jc w:val="both"/>
        <w:rPr>
          <w:rFonts w:ascii="Times New Roman" w:hAnsi="Times New Roman" w:cs="Times New Roman"/>
          <w:sz w:val="24"/>
          <w:szCs w:val="24"/>
        </w:rPr>
      </w:pPr>
      <w:proofErr w:type="spellStart"/>
      <w:r w:rsidRPr="005047AB">
        <w:rPr>
          <w:rFonts w:ascii="Times New Roman" w:hAnsi="Times New Roman" w:cs="Times New Roman"/>
          <w:sz w:val="24"/>
          <w:szCs w:val="24"/>
        </w:rPr>
        <w:t>Менумеров</w:t>
      </w:r>
      <w:proofErr w:type="spellEnd"/>
      <w:r w:rsidRPr="005047AB">
        <w:rPr>
          <w:rFonts w:ascii="Times New Roman" w:hAnsi="Times New Roman" w:cs="Times New Roman"/>
          <w:sz w:val="24"/>
          <w:szCs w:val="24"/>
        </w:rPr>
        <w:t xml:space="preserve"> Р. М. Электробезопасность. Учебное пособие для СПО, 2-е изд., стер.. — Санкт-Петербург</w:t>
      </w:r>
      <w:proofErr w:type="gramStart"/>
      <w:r w:rsidRPr="005047AB">
        <w:rPr>
          <w:rFonts w:ascii="Times New Roman" w:hAnsi="Times New Roman" w:cs="Times New Roman"/>
          <w:sz w:val="24"/>
          <w:szCs w:val="24"/>
        </w:rPr>
        <w:t xml:space="preserve"> :</w:t>
      </w:r>
      <w:proofErr w:type="gramEnd"/>
      <w:r w:rsidRPr="005047AB">
        <w:rPr>
          <w:rFonts w:ascii="Times New Roman" w:hAnsi="Times New Roman" w:cs="Times New Roman"/>
          <w:sz w:val="24"/>
          <w:szCs w:val="24"/>
        </w:rPr>
        <w:t xml:space="preserve"> Лань, 2021. — 196 с. — ISBN </w:t>
      </w:r>
      <w:r w:rsidRPr="005047AB">
        <w:rPr>
          <w:rFonts w:ascii="Times New Roman" w:hAnsi="Times New Roman" w:cs="Times New Roman"/>
          <w:bCs/>
          <w:color w:val="4A5153"/>
          <w:sz w:val="24"/>
          <w:szCs w:val="24"/>
          <w:shd w:val="clear" w:color="auto" w:fill="FFFFFF"/>
        </w:rPr>
        <w:t>978-5-8114-8191-0</w:t>
      </w:r>
      <w:r w:rsidRPr="005047AB">
        <w:rPr>
          <w:rFonts w:ascii="Times New Roman" w:hAnsi="Times New Roman" w:cs="Times New Roman"/>
          <w:sz w:val="24"/>
          <w:szCs w:val="24"/>
        </w:rPr>
        <w:t>. — Текст</w:t>
      </w:r>
      <w:proofErr w:type="gramStart"/>
      <w:r w:rsidRPr="005047AB">
        <w:rPr>
          <w:rFonts w:ascii="Times New Roman" w:hAnsi="Times New Roman" w:cs="Times New Roman"/>
          <w:sz w:val="24"/>
          <w:szCs w:val="24"/>
        </w:rPr>
        <w:t xml:space="preserve"> :</w:t>
      </w:r>
      <w:proofErr w:type="gramEnd"/>
      <w:r w:rsidRPr="005047AB">
        <w:rPr>
          <w:rFonts w:ascii="Times New Roman" w:hAnsi="Times New Roman" w:cs="Times New Roman"/>
          <w:sz w:val="24"/>
          <w:szCs w:val="24"/>
        </w:rPr>
        <w:t xml:space="preserve"> электронный // Лань : электронно-библиотечная система. — URL: </w:t>
      </w:r>
      <w:hyperlink r:id="rId20" w:history="1">
        <w:r w:rsidRPr="005047AB">
          <w:rPr>
            <w:rStyle w:val="a8"/>
            <w:rFonts w:ascii="Times New Roman" w:hAnsi="Times New Roman"/>
            <w:sz w:val="24"/>
            <w:szCs w:val="24"/>
          </w:rPr>
          <w:t>https://e.lanbook.com/book/173112</w:t>
        </w:r>
      </w:hyperlink>
      <w:r w:rsidRPr="005047AB">
        <w:rPr>
          <w:rFonts w:ascii="Times New Roman" w:hAnsi="Times New Roman" w:cs="Times New Roman"/>
          <w:sz w:val="24"/>
          <w:szCs w:val="24"/>
        </w:rPr>
        <w:t xml:space="preserve">   (дата обращения: 18.01.2022). — Режим доступа: для </w:t>
      </w:r>
      <w:proofErr w:type="spellStart"/>
      <w:r w:rsidRPr="005047AB">
        <w:rPr>
          <w:rFonts w:ascii="Times New Roman" w:hAnsi="Times New Roman" w:cs="Times New Roman"/>
          <w:sz w:val="24"/>
          <w:szCs w:val="24"/>
        </w:rPr>
        <w:t>авториз</w:t>
      </w:r>
      <w:proofErr w:type="spellEnd"/>
      <w:r w:rsidRPr="005047AB">
        <w:rPr>
          <w:rFonts w:ascii="Times New Roman" w:hAnsi="Times New Roman" w:cs="Times New Roman"/>
          <w:sz w:val="24"/>
          <w:szCs w:val="24"/>
        </w:rPr>
        <w:t>. пользователей.</w:t>
      </w:r>
    </w:p>
    <w:p w:rsidR="00F27EFE" w:rsidRPr="005047AB" w:rsidRDefault="00F27EFE" w:rsidP="005047AB">
      <w:pPr>
        <w:pStyle w:val="ab"/>
        <w:numPr>
          <w:ilvl w:val="0"/>
          <w:numId w:val="10"/>
        </w:numPr>
        <w:tabs>
          <w:tab w:val="left" w:pos="993"/>
        </w:tabs>
        <w:ind w:left="0" w:right="511" w:firstLine="709"/>
        <w:jc w:val="both"/>
        <w:rPr>
          <w:rFonts w:ascii="Times New Roman" w:hAnsi="Times New Roman" w:cs="Times New Roman"/>
          <w:sz w:val="24"/>
          <w:szCs w:val="24"/>
        </w:rPr>
      </w:pPr>
      <w:r w:rsidRPr="005047AB">
        <w:rPr>
          <w:rFonts w:ascii="Times New Roman" w:hAnsi="Times New Roman" w:cs="Times New Roman"/>
          <w:sz w:val="24"/>
          <w:szCs w:val="24"/>
        </w:rPr>
        <w:t>Широков, Ю. А. Защита в чрезвычайных ситуациях и гражданская оборона</w:t>
      </w:r>
      <w:proofErr w:type="gramStart"/>
      <w:r w:rsidRPr="005047AB">
        <w:rPr>
          <w:rFonts w:ascii="Times New Roman" w:hAnsi="Times New Roman" w:cs="Times New Roman"/>
          <w:sz w:val="24"/>
          <w:szCs w:val="24"/>
        </w:rPr>
        <w:t xml:space="preserve"> :</w:t>
      </w:r>
      <w:proofErr w:type="gramEnd"/>
      <w:r w:rsidRPr="005047AB">
        <w:rPr>
          <w:rFonts w:ascii="Times New Roman" w:hAnsi="Times New Roman" w:cs="Times New Roman"/>
          <w:sz w:val="24"/>
          <w:szCs w:val="24"/>
        </w:rPr>
        <w:t xml:space="preserve"> учебное пособие для </w:t>
      </w:r>
      <w:proofErr w:type="spellStart"/>
      <w:r w:rsidRPr="005047AB">
        <w:rPr>
          <w:rFonts w:ascii="Times New Roman" w:hAnsi="Times New Roman" w:cs="Times New Roman"/>
          <w:sz w:val="24"/>
          <w:szCs w:val="24"/>
        </w:rPr>
        <w:t>спо</w:t>
      </w:r>
      <w:proofErr w:type="spellEnd"/>
      <w:r w:rsidRPr="005047AB">
        <w:rPr>
          <w:rFonts w:ascii="Times New Roman" w:hAnsi="Times New Roman" w:cs="Times New Roman"/>
          <w:sz w:val="24"/>
          <w:szCs w:val="24"/>
        </w:rPr>
        <w:t xml:space="preserve"> / Ю. А. Широков. — Санкт-Петербург</w:t>
      </w:r>
      <w:proofErr w:type="gramStart"/>
      <w:r w:rsidRPr="005047AB">
        <w:rPr>
          <w:rFonts w:ascii="Times New Roman" w:hAnsi="Times New Roman" w:cs="Times New Roman"/>
          <w:sz w:val="24"/>
          <w:szCs w:val="24"/>
        </w:rPr>
        <w:t xml:space="preserve"> :</w:t>
      </w:r>
      <w:proofErr w:type="gramEnd"/>
      <w:r w:rsidRPr="005047AB">
        <w:rPr>
          <w:rFonts w:ascii="Times New Roman" w:hAnsi="Times New Roman" w:cs="Times New Roman"/>
          <w:sz w:val="24"/>
          <w:szCs w:val="24"/>
        </w:rPr>
        <w:t xml:space="preserve"> Лань, 2020. — 488 с. — ISBN 978-5-8114-6463-0. — Текст</w:t>
      </w:r>
      <w:proofErr w:type="gramStart"/>
      <w:r w:rsidRPr="005047AB">
        <w:rPr>
          <w:rFonts w:ascii="Times New Roman" w:hAnsi="Times New Roman" w:cs="Times New Roman"/>
          <w:sz w:val="24"/>
          <w:szCs w:val="24"/>
        </w:rPr>
        <w:t xml:space="preserve"> :</w:t>
      </w:r>
      <w:proofErr w:type="gramEnd"/>
      <w:r w:rsidRPr="005047AB">
        <w:rPr>
          <w:rFonts w:ascii="Times New Roman" w:hAnsi="Times New Roman" w:cs="Times New Roman"/>
          <w:sz w:val="24"/>
          <w:szCs w:val="24"/>
        </w:rPr>
        <w:t xml:space="preserve"> электронный // Лань : электронно-библиотечная система. — URL: </w:t>
      </w:r>
      <w:hyperlink r:id="rId21" w:history="1">
        <w:r w:rsidRPr="005047AB">
          <w:rPr>
            <w:rStyle w:val="a8"/>
            <w:rFonts w:ascii="Times New Roman" w:hAnsi="Times New Roman"/>
            <w:sz w:val="24"/>
            <w:szCs w:val="24"/>
          </w:rPr>
          <w:t>https://e.lanbook.com/book/148019</w:t>
        </w:r>
      </w:hyperlink>
      <w:r w:rsidRPr="005047AB">
        <w:rPr>
          <w:rFonts w:ascii="Times New Roman" w:hAnsi="Times New Roman" w:cs="Times New Roman"/>
          <w:sz w:val="24"/>
          <w:szCs w:val="24"/>
        </w:rPr>
        <w:t xml:space="preserve">   (дата обращения: 18.01.2022). — Режим доступа: для </w:t>
      </w:r>
      <w:proofErr w:type="spellStart"/>
      <w:r w:rsidRPr="005047AB">
        <w:rPr>
          <w:rFonts w:ascii="Times New Roman" w:hAnsi="Times New Roman" w:cs="Times New Roman"/>
          <w:sz w:val="24"/>
          <w:szCs w:val="24"/>
        </w:rPr>
        <w:t>авториз</w:t>
      </w:r>
      <w:proofErr w:type="spellEnd"/>
      <w:r w:rsidRPr="005047AB">
        <w:rPr>
          <w:rFonts w:ascii="Times New Roman" w:hAnsi="Times New Roman" w:cs="Times New Roman"/>
          <w:sz w:val="24"/>
          <w:szCs w:val="24"/>
        </w:rPr>
        <w:t>. пользователей</w:t>
      </w:r>
    </w:p>
    <w:p w:rsidR="00F27EFE" w:rsidRPr="005047AB" w:rsidRDefault="00F27EFE" w:rsidP="005047AB">
      <w:pPr>
        <w:numPr>
          <w:ilvl w:val="0"/>
          <w:numId w:val="10"/>
        </w:numPr>
        <w:tabs>
          <w:tab w:val="left" w:pos="993"/>
        </w:tabs>
        <w:spacing w:after="0"/>
        <w:ind w:left="0" w:right="511" w:firstLine="709"/>
        <w:jc w:val="both"/>
        <w:rPr>
          <w:rFonts w:ascii="Times New Roman" w:hAnsi="Times New Roman"/>
          <w:sz w:val="24"/>
          <w:szCs w:val="24"/>
          <w:u w:val="single"/>
        </w:rPr>
      </w:pPr>
      <w:r w:rsidRPr="005047AB">
        <w:rPr>
          <w:rFonts w:ascii="Times New Roman" w:hAnsi="Times New Roman"/>
          <w:bCs/>
          <w:sz w:val="24"/>
          <w:szCs w:val="24"/>
        </w:rPr>
        <w:t>Курбатов, В. А. Безопасность жизнедеятельности. Основы чрезвычайных ситуаций</w:t>
      </w:r>
      <w:proofErr w:type="gramStart"/>
      <w:r w:rsidRPr="005047AB">
        <w:rPr>
          <w:rFonts w:ascii="Times New Roman" w:hAnsi="Times New Roman"/>
          <w:bCs/>
          <w:sz w:val="24"/>
          <w:szCs w:val="24"/>
        </w:rPr>
        <w:t xml:space="preserve"> :</w:t>
      </w:r>
      <w:proofErr w:type="gramEnd"/>
      <w:r w:rsidRPr="005047AB">
        <w:rPr>
          <w:rFonts w:ascii="Times New Roman" w:hAnsi="Times New Roman"/>
          <w:bCs/>
          <w:sz w:val="24"/>
          <w:szCs w:val="24"/>
        </w:rPr>
        <w:t xml:space="preserve"> учебное пособие для СПО</w:t>
      </w:r>
      <w:r w:rsidRPr="005047AB">
        <w:rPr>
          <w:rFonts w:ascii="Times New Roman" w:hAnsi="Times New Roman"/>
          <w:b/>
          <w:bCs/>
          <w:sz w:val="24"/>
          <w:szCs w:val="24"/>
        </w:rPr>
        <w:t xml:space="preserve"> /</w:t>
      </w:r>
      <w:r w:rsidRPr="005047AB">
        <w:rPr>
          <w:rFonts w:ascii="Times New Roman" w:hAnsi="Times New Roman"/>
          <w:sz w:val="24"/>
          <w:szCs w:val="24"/>
        </w:rPr>
        <w:t xml:space="preserve"> В. А. Курбатов, Ю. С. Рысин, С. Л. Яблочников. </w:t>
      </w:r>
      <w:r w:rsidRPr="005047AB">
        <w:rPr>
          <w:rFonts w:ascii="Times New Roman" w:hAnsi="Times New Roman"/>
          <w:sz w:val="24"/>
          <w:szCs w:val="24"/>
          <w:lang w:eastAsia="ar-SA"/>
        </w:rPr>
        <w:t>–</w:t>
      </w:r>
      <w:r w:rsidRPr="005047AB">
        <w:rPr>
          <w:rFonts w:ascii="Times New Roman" w:hAnsi="Times New Roman"/>
          <w:sz w:val="24"/>
          <w:szCs w:val="24"/>
        </w:rPr>
        <w:t xml:space="preserve"> Саратов</w:t>
      </w:r>
      <w:proofErr w:type="gramStart"/>
      <w:r w:rsidRPr="005047AB">
        <w:rPr>
          <w:rFonts w:ascii="Times New Roman" w:hAnsi="Times New Roman"/>
          <w:sz w:val="24"/>
          <w:szCs w:val="24"/>
        </w:rPr>
        <w:t xml:space="preserve"> :</w:t>
      </w:r>
      <w:proofErr w:type="gramEnd"/>
      <w:r w:rsidRPr="005047AB">
        <w:rPr>
          <w:rFonts w:ascii="Times New Roman" w:hAnsi="Times New Roman"/>
          <w:sz w:val="24"/>
          <w:szCs w:val="24"/>
        </w:rPr>
        <w:t xml:space="preserve"> Профобразование, 2020. </w:t>
      </w:r>
      <w:r w:rsidRPr="005047AB">
        <w:rPr>
          <w:rFonts w:ascii="Times New Roman" w:hAnsi="Times New Roman"/>
          <w:sz w:val="24"/>
          <w:szCs w:val="24"/>
          <w:lang w:eastAsia="ar-SA"/>
        </w:rPr>
        <w:t>–</w:t>
      </w:r>
      <w:r w:rsidRPr="005047AB">
        <w:rPr>
          <w:rFonts w:ascii="Times New Roman" w:hAnsi="Times New Roman"/>
          <w:sz w:val="24"/>
          <w:szCs w:val="24"/>
        </w:rPr>
        <w:t xml:space="preserve"> 121 c. </w:t>
      </w:r>
      <w:r w:rsidRPr="005047AB">
        <w:rPr>
          <w:rFonts w:ascii="Times New Roman" w:hAnsi="Times New Roman"/>
          <w:sz w:val="24"/>
          <w:szCs w:val="24"/>
          <w:lang w:eastAsia="ar-SA"/>
        </w:rPr>
        <w:t>–</w:t>
      </w:r>
      <w:r w:rsidRPr="005047AB">
        <w:rPr>
          <w:rFonts w:ascii="Times New Roman" w:hAnsi="Times New Roman"/>
          <w:sz w:val="24"/>
          <w:szCs w:val="24"/>
        </w:rPr>
        <w:t xml:space="preserve"> ISBN 978-5-4488-0820-3. </w:t>
      </w:r>
      <w:r w:rsidRPr="005047AB">
        <w:rPr>
          <w:rFonts w:ascii="Times New Roman" w:hAnsi="Times New Roman"/>
          <w:sz w:val="24"/>
          <w:szCs w:val="24"/>
          <w:lang w:eastAsia="ar-SA"/>
        </w:rPr>
        <w:t>–</w:t>
      </w:r>
      <w:r w:rsidRPr="005047AB">
        <w:rPr>
          <w:rFonts w:ascii="Times New Roman" w:hAnsi="Times New Roman"/>
          <w:sz w:val="24"/>
          <w:szCs w:val="24"/>
        </w:rPr>
        <w:t xml:space="preserve"> Текст</w:t>
      </w:r>
      <w:proofErr w:type="gramStart"/>
      <w:r w:rsidRPr="005047AB">
        <w:rPr>
          <w:rFonts w:ascii="Times New Roman" w:hAnsi="Times New Roman"/>
          <w:sz w:val="24"/>
          <w:szCs w:val="24"/>
        </w:rPr>
        <w:t xml:space="preserve"> :</w:t>
      </w:r>
      <w:proofErr w:type="gramEnd"/>
      <w:r w:rsidRPr="005047AB">
        <w:rPr>
          <w:rFonts w:ascii="Times New Roman" w:hAnsi="Times New Roman"/>
          <w:sz w:val="24"/>
          <w:szCs w:val="24"/>
        </w:rPr>
        <w:t xml:space="preserve"> электронный // Электронный ресурс цифровой образовательной среды СПО </w:t>
      </w:r>
      <w:proofErr w:type="spellStart"/>
      <w:r w:rsidRPr="005047AB">
        <w:rPr>
          <w:rFonts w:ascii="Times New Roman" w:hAnsi="Times New Roman"/>
          <w:sz w:val="24"/>
          <w:szCs w:val="24"/>
        </w:rPr>
        <w:t>PROFобразование</w:t>
      </w:r>
      <w:proofErr w:type="spellEnd"/>
      <w:r w:rsidRPr="005047AB">
        <w:rPr>
          <w:rFonts w:ascii="Times New Roman" w:hAnsi="Times New Roman"/>
          <w:sz w:val="24"/>
          <w:szCs w:val="24"/>
        </w:rPr>
        <w:t xml:space="preserve"> : [сайт]. </w:t>
      </w:r>
      <w:r w:rsidRPr="005047AB">
        <w:rPr>
          <w:rFonts w:ascii="Times New Roman" w:hAnsi="Times New Roman"/>
          <w:sz w:val="24"/>
          <w:szCs w:val="24"/>
          <w:lang w:eastAsia="ar-SA"/>
        </w:rPr>
        <w:t>–</w:t>
      </w:r>
      <w:r w:rsidRPr="005047AB">
        <w:rPr>
          <w:rFonts w:ascii="Times New Roman" w:hAnsi="Times New Roman"/>
          <w:sz w:val="24"/>
          <w:szCs w:val="24"/>
        </w:rPr>
        <w:t xml:space="preserve"> URL: </w:t>
      </w:r>
      <w:hyperlink r:id="rId22" w:history="1">
        <w:r w:rsidRPr="005047AB">
          <w:rPr>
            <w:rStyle w:val="a8"/>
            <w:rFonts w:ascii="Times New Roman" w:hAnsi="Times New Roman"/>
            <w:sz w:val="24"/>
            <w:szCs w:val="24"/>
          </w:rPr>
          <w:t>https://profspo.ru/books/93574</w:t>
        </w:r>
      </w:hyperlink>
    </w:p>
    <w:p w:rsidR="00F27EFE" w:rsidRPr="005047AB" w:rsidRDefault="00F27EFE" w:rsidP="005047AB">
      <w:pPr>
        <w:numPr>
          <w:ilvl w:val="0"/>
          <w:numId w:val="10"/>
        </w:numPr>
        <w:tabs>
          <w:tab w:val="left" w:pos="993"/>
        </w:tabs>
        <w:spacing w:after="0"/>
        <w:ind w:left="0" w:right="511" w:firstLine="709"/>
        <w:jc w:val="both"/>
        <w:rPr>
          <w:rFonts w:ascii="Times New Roman" w:hAnsi="Times New Roman"/>
          <w:sz w:val="24"/>
          <w:szCs w:val="24"/>
          <w:u w:val="single"/>
        </w:rPr>
      </w:pPr>
      <w:proofErr w:type="spellStart"/>
      <w:r w:rsidRPr="005047AB">
        <w:rPr>
          <w:rFonts w:ascii="Times New Roman" w:hAnsi="Times New Roman"/>
          <w:bCs/>
          <w:sz w:val="24"/>
          <w:szCs w:val="24"/>
        </w:rPr>
        <w:t>Михаилиди</w:t>
      </w:r>
      <w:proofErr w:type="spellEnd"/>
      <w:r w:rsidRPr="005047AB">
        <w:rPr>
          <w:rFonts w:ascii="Times New Roman" w:hAnsi="Times New Roman"/>
          <w:bCs/>
          <w:sz w:val="24"/>
          <w:szCs w:val="24"/>
        </w:rPr>
        <w:t>, А. М. Безопасность жизнедеятельности и охрана труда на производстве</w:t>
      </w:r>
      <w:proofErr w:type="gramStart"/>
      <w:r w:rsidRPr="005047AB">
        <w:rPr>
          <w:rFonts w:ascii="Times New Roman" w:hAnsi="Times New Roman"/>
          <w:bCs/>
          <w:sz w:val="24"/>
          <w:szCs w:val="24"/>
        </w:rPr>
        <w:t xml:space="preserve"> :</w:t>
      </w:r>
      <w:proofErr w:type="gramEnd"/>
      <w:r w:rsidRPr="005047AB">
        <w:rPr>
          <w:rFonts w:ascii="Times New Roman" w:hAnsi="Times New Roman"/>
          <w:bCs/>
          <w:sz w:val="24"/>
          <w:szCs w:val="24"/>
        </w:rPr>
        <w:t xml:space="preserve"> учебное пособие для СПО</w:t>
      </w:r>
      <w:r w:rsidRPr="005047AB">
        <w:rPr>
          <w:rFonts w:ascii="Times New Roman" w:hAnsi="Times New Roman"/>
          <w:b/>
          <w:bCs/>
          <w:sz w:val="24"/>
          <w:szCs w:val="24"/>
        </w:rPr>
        <w:t xml:space="preserve"> /</w:t>
      </w:r>
      <w:r w:rsidRPr="005047AB">
        <w:rPr>
          <w:rFonts w:ascii="Times New Roman" w:hAnsi="Times New Roman"/>
          <w:sz w:val="24"/>
          <w:szCs w:val="24"/>
        </w:rPr>
        <w:t xml:space="preserve"> А. М. </w:t>
      </w:r>
      <w:proofErr w:type="spellStart"/>
      <w:r w:rsidRPr="005047AB">
        <w:rPr>
          <w:rFonts w:ascii="Times New Roman" w:hAnsi="Times New Roman"/>
          <w:sz w:val="24"/>
          <w:szCs w:val="24"/>
        </w:rPr>
        <w:t>Михаилиди</w:t>
      </w:r>
      <w:proofErr w:type="spellEnd"/>
      <w:r w:rsidRPr="005047AB">
        <w:rPr>
          <w:rFonts w:ascii="Times New Roman" w:hAnsi="Times New Roman"/>
          <w:sz w:val="24"/>
          <w:szCs w:val="24"/>
        </w:rPr>
        <w:t xml:space="preserve">. </w:t>
      </w:r>
      <w:r w:rsidRPr="005047AB">
        <w:rPr>
          <w:rFonts w:ascii="Times New Roman" w:hAnsi="Times New Roman"/>
          <w:sz w:val="24"/>
          <w:szCs w:val="24"/>
          <w:lang w:eastAsia="ar-SA"/>
        </w:rPr>
        <w:t>–</w:t>
      </w:r>
      <w:r w:rsidRPr="005047AB">
        <w:rPr>
          <w:rFonts w:ascii="Times New Roman" w:hAnsi="Times New Roman"/>
          <w:sz w:val="24"/>
          <w:szCs w:val="24"/>
        </w:rPr>
        <w:t xml:space="preserve"> Саратов, Москва</w:t>
      </w:r>
      <w:proofErr w:type="gramStart"/>
      <w:r w:rsidRPr="005047AB">
        <w:rPr>
          <w:rFonts w:ascii="Times New Roman" w:hAnsi="Times New Roman"/>
          <w:sz w:val="24"/>
          <w:szCs w:val="24"/>
        </w:rPr>
        <w:t xml:space="preserve"> :</w:t>
      </w:r>
      <w:proofErr w:type="gramEnd"/>
      <w:r w:rsidRPr="005047AB">
        <w:rPr>
          <w:rFonts w:ascii="Times New Roman" w:hAnsi="Times New Roman"/>
          <w:sz w:val="24"/>
          <w:szCs w:val="24"/>
        </w:rPr>
        <w:t xml:space="preserve"> Профобразование, Ай </w:t>
      </w:r>
      <w:proofErr w:type="gramStart"/>
      <w:r w:rsidRPr="005047AB">
        <w:rPr>
          <w:rFonts w:ascii="Times New Roman" w:hAnsi="Times New Roman"/>
          <w:sz w:val="24"/>
          <w:szCs w:val="24"/>
        </w:rPr>
        <w:t>Пи Ар</w:t>
      </w:r>
      <w:proofErr w:type="gramEnd"/>
      <w:r w:rsidRPr="005047AB">
        <w:rPr>
          <w:rFonts w:ascii="Times New Roman" w:hAnsi="Times New Roman"/>
          <w:sz w:val="24"/>
          <w:szCs w:val="24"/>
        </w:rPr>
        <w:t xml:space="preserve"> Медиа, 2021. </w:t>
      </w:r>
      <w:r w:rsidRPr="005047AB">
        <w:rPr>
          <w:rFonts w:ascii="Times New Roman" w:hAnsi="Times New Roman"/>
          <w:sz w:val="24"/>
          <w:szCs w:val="24"/>
          <w:lang w:eastAsia="ar-SA"/>
        </w:rPr>
        <w:t>–</w:t>
      </w:r>
      <w:r w:rsidRPr="005047AB">
        <w:rPr>
          <w:rFonts w:ascii="Times New Roman" w:hAnsi="Times New Roman"/>
          <w:sz w:val="24"/>
          <w:szCs w:val="24"/>
        </w:rPr>
        <w:t xml:space="preserve"> 111 c. </w:t>
      </w:r>
      <w:r w:rsidRPr="005047AB">
        <w:rPr>
          <w:rFonts w:ascii="Times New Roman" w:hAnsi="Times New Roman"/>
          <w:sz w:val="24"/>
          <w:szCs w:val="24"/>
          <w:lang w:eastAsia="ar-SA"/>
        </w:rPr>
        <w:t>–</w:t>
      </w:r>
      <w:r w:rsidRPr="005047AB">
        <w:rPr>
          <w:rFonts w:ascii="Times New Roman" w:hAnsi="Times New Roman"/>
          <w:sz w:val="24"/>
          <w:szCs w:val="24"/>
        </w:rPr>
        <w:t xml:space="preserve"> ISBN 978-5-4488-0964-4, 978-5-4497-0809-0. </w:t>
      </w:r>
      <w:r w:rsidRPr="005047AB">
        <w:rPr>
          <w:rFonts w:ascii="Times New Roman" w:hAnsi="Times New Roman"/>
          <w:sz w:val="24"/>
          <w:szCs w:val="24"/>
          <w:lang w:eastAsia="ar-SA"/>
        </w:rPr>
        <w:t>–</w:t>
      </w:r>
      <w:r w:rsidRPr="005047AB">
        <w:rPr>
          <w:rFonts w:ascii="Times New Roman" w:hAnsi="Times New Roman"/>
          <w:sz w:val="24"/>
          <w:szCs w:val="24"/>
        </w:rPr>
        <w:t xml:space="preserve"> Текст</w:t>
      </w:r>
      <w:proofErr w:type="gramStart"/>
      <w:r w:rsidRPr="005047AB">
        <w:rPr>
          <w:rFonts w:ascii="Times New Roman" w:hAnsi="Times New Roman"/>
          <w:sz w:val="24"/>
          <w:szCs w:val="24"/>
        </w:rPr>
        <w:t xml:space="preserve"> :</w:t>
      </w:r>
      <w:proofErr w:type="gramEnd"/>
      <w:r w:rsidRPr="005047AB">
        <w:rPr>
          <w:rFonts w:ascii="Times New Roman" w:hAnsi="Times New Roman"/>
          <w:sz w:val="24"/>
          <w:szCs w:val="24"/>
        </w:rPr>
        <w:t xml:space="preserve"> электронный // Электронный ресурс цифровой образовательной среды СПО </w:t>
      </w:r>
      <w:proofErr w:type="spellStart"/>
      <w:r w:rsidRPr="005047AB">
        <w:rPr>
          <w:rFonts w:ascii="Times New Roman" w:hAnsi="Times New Roman"/>
          <w:sz w:val="24"/>
          <w:szCs w:val="24"/>
        </w:rPr>
        <w:t>PROFобразование</w:t>
      </w:r>
      <w:proofErr w:type="spellEnd"/>
      <w:r w:rsidRPr="005047AB">
        <w:rPr>
          <w:rFonts w:ascii="Times New Roman" w:hAnsi="Times New Roman"/>
          <w:sz w:val="24"/>
          <w:szCs w:val="24"/>
        </w:rPr>
        <w:t xml:space="preserve"> : [сайт]. </w:t>
      </w:r>
      <w:r w:rsidRPr="005047AB">
        <w:rPr>
          <w:rFonts w:ascii="Times New Roman" w:hAnsi="Times New Roman"/>
          <w:sz w:val="24"/>
          <w:szCs w:val="24"/>
          <w:lang w:eastAsia="ar-SA"/>
        </w:rPr>
        <w:t>–</w:t>
      </w:r>
      <w:r w:rsidRPr="005047AB">
        <w:rPr>
          <w:rFonts w:ascii="Times New Roman" w:hAnsi="Times New Roman"/>
          <w:sz w:val="24"/>
          <w:szCs w:val="24"/>
        </w:rPr>
        <w:t xml:space="preserve"> URL: </w:t>
      </w:r>
      <w:hyperlink r:id="rId23" w:history="1">
        <w:r w:rsidRPr="005047AB">
          <w:rPr>
            <w:rStyle w:val="a8"/>
            <w:rFonts w:ascii="Times New Roman" w:hAnsi="Times New Roman"/>
            <w:sz w:val="24"/>
            <w:szCs w:val="24"/>
          </w:rPr>
          <w:t>https://profspo.ru/books/100492</w:t>
        </w:r>
      </w:hyperlink>
    </w:p>
    <w:p w:rsidR="00F27EFE" w:rsidRPr="005047AB" w:rsidRDefault="00F27EFE" w:rsidP="005047AB">
      <w:pPr>
        <w:numPr>
          <w:ilvl w:val="0"/>
          <w:numId w:val="10"/>
        </w:numPr>
        <w:tabs>
          <w:tab w:val="left" w:pos="993"/>
        </w:tabs>
        <w:spacing w:after="0"/>
        <w:ind w:left="0" w:right="511" w:firstLine="709"/>
        <w:jc w:val="both"/>
        <w:rPr>
          <w:rFonts w:ascii="Times New Roman" w:hAnsi="Times New Roman"/>
          <w:sz w:val="24"/>
          <w:szCs w:val="24"/>
          <w:u w:val="single"/>
        </w:rPr>
      </w:pPr>
      <w:proofErr w:type="spellStart"/>
      <w:r w:rsidRPr="005047AB">
        <w:rPr>
          <w:rFonts w:ascii="Times New Roman" w:hAnsi="Times New Roman"/>
          <w:bCs/>
          <w:sz w:val="24"/>
          <w:szCs w:val="24"/>
        </w:rPr>
        <w:t>Колотушкин</w:t>
      </w:r>
      <w:proofErr w:type="spellEnd"/>
      <w:r w:rsidRPr="005047AB">
        <w:rPr>
          <w:rFonts w:ascii="Times New Roman" w:hAnsi="Times New Roman"/>
          <w:bCs/>
          <w:sz w:val="24"/>
          <w:szCs w:val="24"/>
        </w:rPr>
        <w:t>, В. В. Безопасность жизнедеятельности при строительстве и эксплуатации зданий и сооружений</w:t>
      </w:r>
      <w:proofErr w:type="gramStart"/>
      <w:r w:rsidRPr="005047AB">
        <w:rPr>
          <w:rFonts w:ascii="Times New Roman" w:hAnsi="Times New Roman"/>
          <w:bCs/>
          <w:sz w:val="24"/>
          <w:szCs w:val="24"/>
        </w:rPr>
        <w:t xml:space="preserve"> :</w:t>
      </w:r>
      <w:proofErr w:type="gramEnd"/>
      <w:r w:rsidRPr="005047AB">
        <w:rPr>
          <w:rFonts w:ascii="Times New Roman" w:hAnsi="Times New Roman"/>
          <w:bCs/>
          <w:sz w:val="24"/>
          <w:szCs w:val="24"/>
        </w:rPr>
        <w:t xml:space="preserve"> учебное пособие для СПО</w:t>
      </w:r>
      <w:r w:rsidRPr="005047AB">
        <w:rPr>
          <w:rFonts w:ascii="Times New Roman" w:hAnsi="Times New Roman"/>
          <w:b/>
          <w:bCs/>
          <w:sz w:val="24"/>
          <w:szCs w:val="24"/>
        </w:rPr>
        <w:t xml:space="preserve"> /</w:t>
      </w:r>
      <w:r w:rsidRPr="005047AB">
        <w:rPr>
          <w:rFonts w:ascii="Times New Roman" w:hAnsi="Times New Roman"/>
          <w:sz w:val="24"/>
          <w:szCs w:val="24"/>
        </w:rPr>
        <w:t xml:space="preserve"> В. В. </w:t>
      </w:r>
      <w:proofErr w:type="spellStart"/>
      <w:r w:rsidRPr="005047AB">
        <w:rPr>
          <w:rFonts w:ascii="Times New Roman" w:hAnsi="Times New Roman"/>
          <w:sz w:val="24"/>
          <w:szCs w:val="24"/>
        </w:rPr>
        <w:t>Колотушкин</w:t>
      </w:r>
      <w:proofErr w:type="spellEnd"/>
      <w:r w:rsidRPr="005047AB">
        <w:rPr>
          <w:rFonts w:ascii="Times New Roman" w:hAnsi="Times New Roman"/>
          <w:sz w:val="24"/>
          <w:szCs w:val="24"/>
        </w:rPr>
        <w:t xml:space="preserve">, С. Д. Николенко. </w:t>
      </w:r>
      <w:r w:rsidRPr="005047AB">
        <w:rPr>
          <w:rFonts w:ascii="Times New Roman" w:hAnsi="Times New Roman"/>
          <w:sz w:val="24"/>
          <w:szCs w:val="24"/>
          <w:lang w:eastAsia="ar-SA"/>
        </w:rPr>
        <w:t>–</w:t>
      </w:r>
      <w:r w:rsidRPr="005047AB">
        <w:rPr>
          <w:rFonts w:ascii="Times New Roman" w:hAnsi="Times New Roman"/>
          <w:sz w:val="24"/>
          <w:szCs w:val="24"/>
        </w:rPr>
        <w:t xml:space="preserve"> Саратов</w:t>
      </w:r>
      <w:proofErr w:type="gramStart"/>
      <w:r w:rsidRPr="005047AB">
        <w:rPr>
          <w:rFonts w:ascii="Times New Roman" w:hAnsi="Times New Roman"/>
          <w:sz w:val="24"/>
          <w:szCs w:val="24"/>
        </w:rPr>
        <w:t xml:space="preserve"> :</w:t>
      </w:r>
      <w:proofErr w:type="gramEnd"/>
      <w:r w:rsidRPr="005047AB">
        <w:rPr>
          <w:rFonts w:ascii="Times New Roman" w:hAnsi="Times New Roman"/>
          <w:sz w:val="24"/>
          <w:szCs w:val="24"/>
        </w:rPr>
        <w:t xml:space="preserve"> Профобразование, 2019. </w:t>
      </w:r>
      <w:r w:rsidRPr="005047AB">
        <w:rPr>
          <w:rFonts w:ascii="Times New Roman" w:hAnsi="Times New Roman"/>
          <w:sz w:val="24"/>
          <w:szCs w:val="24"/>
          <w:lang w:eastAsia="ar-SA"/>
        </w:rPr>
        <w:t>–</w:t>
      </w:r>
      <w:r w:rsidRPr="005047AB">
        <w:rPr>
          <w:rFonts w:ascii="Times New Roman" w:hAnsi="Times New Roman"/>
          <w:sz w:val="24"/>
          <w:szCs w:val="24"/>
        </w:rPr>
        <w:t xml:space="preserve"> 198 c. </w:t>
      </w:r>
      <w:r w:rsidRPr="005047AB">
        <w:rPr>
          <w:rFonts w:ascii="Times New Roman" w:hAnsi="Times New Roman"/>
          <w:sz w:val="24"/>
          <w:szCs w:val="24"/>
          <w:lang w:eastAsia="ar-SA"/>
        </w:rPr>
        <w:t>–</w:t>
      </w:r>
      <w:r w:rsidRPr="005047AB">
        <w:rPr>
          <w:rFonts w:ascii="Times New Roman" w:hAnsi="Times New Roman"/>
          <w:sz w:val="24"/>
          <w:szCs w:val="24"/>
        </w:rPr>
        <w:t xml:space="preserve"> ISBN 978-5-4488-0374-1. </w:t>
      </w:r>
      <w:r w:rsidRPr="005047AB">
        <w:rPr>
          <w:rFonts w:ascii="Times New Roman" w:hAnsi="Times New Roman"/>
          <w:sz w:val="24"/>
          <w:szCs w:val="24"/>
          <w:lang w:eastAsia="ar-SA"/>
        </w:rPr>
        <w:t>–</w:t>
      </w:r>
      <w:r w:rsidRPr="005047AB">
        <w:rPr>
          <w:rFonts w:ascii="Times New Roman" w:hAnsi="Times New Roman"/>
          <w:sz w:val="24"/>
          <w:szCs w:val="24"/>
        </w:rPr>
        <w:t xml:space="preserve"> Текст</w:t>
      </w:r>
      <w:proofErr w:type="gramStart"/>
      <w:r w:rsidRPr="005047AB">
        <w:rPr>
          <w:rFonts w:ascii="Times New Roman" w:hAnsi="Times New Roman"/>
          <w:sz w:val="24"/>
          <w:szCs w:val="24"/>
        </w:rPr>
        <w:t xml:space="preserve"> :</w:t>
      </w:r>
      <w:proofErr w:type="gramEnd"/>
      <w:r w:rsidRPr="005047AB">
        <w:rPr>
          <w:rFonts w:ascii="Times New Roman" w:hAnsi="Times New Roman"/>
          <w:sz w:val="24"/>
          <w:szCs w:val="24"/>
        </w:rPr>
        <w:t xml:space="preserve"> электронный // Электронный ресурс цифровой образовательной среды СПО </w:t>
      </w:r>
      <w:proofErr w:type="spellStart"/>
      <w:r w:rsidRPr="005047AB">
        <w:rPr>
          <w:rFonts w:ascii="Times New Roman" w:hAnsi="Times New Roman"/>
          <w:sz w:val="24"/>
          <w:szCs w:val="24"/>
        </w:rPr>
        <w:t>PROFобразование</w:t>
      </w:r>
      <w:proofErr w:type="spellEnd"/>
      <w:r w:rsidRPr="005047AB">
        <w:rPr>
          <w:rFonts w:ascii="Times New Roman" w:hAnsi="Times New Roman"/>
          <w:sz w:val="24"/>
          <w:szCs w:val="24"/>
        </w:rPr>
        <w:t xml:space="preserve"> : [сайт]. </w:t>
      </w:r>
      <w:r w:rsidRPr="005047AB">
        <w:rPr>
          <w:rFonts w:ascii="Times New Roman" w:hAnsi="Times New Roman"/>
          <w:sz w:val="24"/>
          <w:szCs w:val="24"/>
          <w:lang w:eastAsia="ar-SA"/>
        </w:rPr>
        <w:t>–</w:t>
      </w:r>
      <w:r w:rsidRPr="005047AB">
        <w:rPr>
          <w:rFonts w:ascii="Times New Roman" w:hAnsi="Times New Roman"/>
          <w:sz w:val="24"/>
          <w:szCs w:val="24"/>
        </w:rPr>
        <w:t xml:space="preserve"> URL: </w:t>
      </w:r>
      <w:r w:rsidRPr="005047AB">
        <w:rPr>
          <w:rFonts w:ascii="Times New Roman" w:hAnsi="Times New Roman"/>
          <w:sz w:val="24"/>
          <w:szCs w:val="24"/>
          <w:u w:val="single"/>
        </w:rPr>
        <w:t>https://profspo.ru/books/87270</w:t>
      </w:r>
    </w:p>
    <w:p w:rsidR="00F27EFE" w:rsidRPr="005047AB" w:rsidRDefault="00F27EFE" w:rsidP="005047AB">
      <w:pPr>
        <w:pStyle w:val="a9"/>
        <w:suppressAutoHyphens/>
        <w:spacing w:before="0" w:after="0" w:line="276" w:lineRule="auto"/>
        <w:ind w:left="0" w:right="511" w:firstLine="709"/>
        <w:jc w:val="both"/>
        <w:rPr>
          <w:b/>
          <w:szCs w:val="24"/>
          <w:lang w:eastAsia="ar-SA"/>
        </w:rPr>
      </w:pPr>
      <w:r w:rsidRPr="005047AB">
        <w:rPr>
          <w:b/>
          <w:szCs w:val="24"/>
          <w:lang w:val="ru-RU" w:eastAsia="ar-SA"/>
        </w:rPr>
        <w:t xml:space="preserve">3.2.3. </w:t>
      </w:r>
      <w:r w:rsidRPr="005047AB">
        <w:rPr>
          <w:b/>
          <w:szCs w:val="24"/>
          <w:lang w:eastAsia="ar-SA"/>
        </w:rPr>
        <w:t>Дополнительные источники</w:t>
      </w:r>
    </w:p>
    <w:p w:rsidR="00F27EFE" w:rsidRPr="005047AB" w:rsidRDefault="00F27EFE" w:rsidP="005047AB">
      <w:pPr>
        <w:pStyle w:val="a9"/>
        <w:numPr>
          <w:ilvl w:val="0"/>
          <w:numId w:val="8"/>
        </w:numPr>
        <w:tabs>
          <w:tab w:val="clear" w:pos="360"/>
        </w:tabs>
        <w:suppressAutoHyphens/>
        <w:spacing w:before="0" w:after="0" w:line="276" w:lineRule="auto"/>
        <w:ind w:left="0" w:right="511" w:firstLine="709"/>
        <w:jc w:val="both"/>
        <w:rPr>
          <w:szCs w:val="24"/>
          <w:lang w:eastAsia="ar-SA"/>
        </w:rPr>
      </w:pPr>
      <w:r w:rsidRPr="005047AB">
        <w:rPr>
          <w:szCs w:val="24"/>
          <w:lang w:eastAsia="ar-SA"/>
        </w:rPr>
        <w:t>Конституция Российской Федерации.</w:t>
      </w:r>
    </w:p>
    <w:p w:rsidR="00F27EFE" w:rsidRPr="005047AB" w:rsidRDefault="00F27EFE" w:rsidP="005047AB">
      <w:pPr>
        <w:numPr>
          <w:ilvl w:val="0"/>
          <w:numId w:val="8"/>
        </w:numPr>
        <w:tabs>
          <w:tab w:val="clear" w:pos="360"/>
        </w:tabs>
        <w:suppressAutoHyphens/>
        <w:spacing w:after="0"/>
        <w:ind w:left="0" w:right="511" w:firstLine="709"/>
        <w:jc w:val="both"/>
        <w:rPr>
          <w:rFonts w:ascii="Times New Roman" w:hAnsi="Times New Roman"/>
          <w:sz w:val="24"/>
          <w:szCs w:val="24"/>
          <w:lang w:eastAsia="ar-SA"/>
        </w:rPr>
      </w:pPr>
      <w:r w:rsidRPr="005047AB">
        <w:rPr>
          <w:rFonts w:ascii="Times New Roman" w:hAnsi="Times New Roman"/>
          <w:sz w:val="24"/>
          <w:szCs w:val="24"/>
          <w:lang w:eastAsia="ar-SA"/>
        </w:rPr>
        <w:t>Федеральный Закон «Об обороне».</w:t>
      </w:r>
    </w:p>
    <w:p w:rsidR="00F27EFE" w:rsidRPr="005047AB" w:rsidRDefault="00F27EFE" w:rsidP="005047AB">
      <w:pPr>
        <w:numPr>
          <w:ilvl w:val="0"/>
          <w:numId w:val="8"/>
        </w:numPr>
        <w:tabs>
          <w:tab w:val="clear" w:pos="360"/>
          <w:tab w:val="left" w:pos="426"/>
        </w:tabs>
        <w:suppressAutoHyphens/>
        <w:spacing w:after="0"/>
        <w:ind w:left="0" w:right="511" w:firstLine="709"/>
        <w:jc w:val="both"/>
        <w:rPr>
          <w:rFonts w:ascii="Times New Roman" w:hAnsi="Times New Roman"/>
          <w:sz w:val="24"/>
          <w:szCs w:val="24"/>
          <w:lang w:eastAsia="ar-SA"/>
        </w:rPr>
      </w:pPr>
      <w:r w:rsidRPr="005047AB">
        <w:rPr>
          <w:rFonts w:ascii="Times New Roman" w:hAnsi="Times New Roman"/>
          <w:sz w:val="24"/>
          <w:szCs w:val="24"/>
          <w:lang w:eastAsia="ar-SA"/>
        </w:rPr>
        <w:t>Федеральный Закон «О воинской обязанности и военной службе».</w:t>
      </w:r>
    </w:p>
    <w:p w:rsidR="00F27EFE" w:rsidRPr="005047AB" w:rsidRDefault="00F27EFE" w:rsidP="005047AB">
      <w:pPr>
        <w:numPr>
          <w:ilvl w:val="0"/>
          <w:numId w:val="8"/>
        </w:numPr>
        <w:tabs>
          <w:tab w:val="clear" w:pos="360"/>
          <w:tab w:val="left" w:pos="426"/>
        </w:tabs>
        <w:suppressAutoHyphens/>
        <w:spacing w:after="0"/>
        <w:ind w:left="0" w:right="511" w:firstLine="709"/>
        <w:jc w:val="both"/>
        <w:rPr>
          <w:rFonts w:ascii="Times New Roman" w:hAnsi="Times New Roman"/>
          <w:sz w:val="24"/>
          <w:szCs w:val="24"/>
          <w:lang w:eastAsia="ar-SA"/>
        </w:rPr>
      </w:pPr>
      <w:r w:rsidRPr="005047AB">
        <w:rPr>
          <w:rFonts w:ascii="Times New Roman" w:hAnsi="Times New Roman"/>
          <w:sz w:val="24"/>
          <w:szCs w:val="24"/>
          <w:lang w:eastAsia="ar-SA"/>
        </w:rPr>
        <w:lastRenderedPageBreak/>
        <w:t>Федеральный Закон «О гражданской обороне».</w:t>
      </w:r>
    </w:p>
    <w:p w:rsidR="00F27EFE" w:rsidRPr="005047AB" w:rsidRDefault="00F27EFE" w:rsidP="005047AB">
      <w:pPr>
        <w:numPr>
          <w:ilvl w:val="0"/>
          <w:numId w:val="8"/>
        </w:numPr>
        <w:tabs>
          <w:tab w:val="clear" w:pos="360"/>
          <w:tab w:val="left" w:pos="426"/>
        </w:tabs>
        <w:suppressAutoHyphens/>
        <w:spacing w:after="0"/>
        <w:ind w:left="0" w:right="511" w:firstLine="709"/>
        <w:jc w:val="both"/>
        <w:rPr>
          <w:rFonts w:ascii="Times New Roman" w:hAnsi="Times New Roman"/>
          <w:sz w:val="24"/>
          <w:szCs w:val="24"/>
          <w:lang w:eastAsia="ar-SA"/>
        </w:rPr>
      </w:pPr>
      <w:r w:rsidRPr="005047AB">
        <w:rPr>
          <w:rFonts w:ascii="Times New Roman" w:hAnsi="Times New Roman"/>
          <w:sz w:val="24"/>
          <w:szCs w:val="24"/>
          <w:lang w:eastAsia="ar-SA"/>
        </w:rPr>
        <w:t xml:space="preserve">Федеральный Закон «О защите населения и территорий от ЧС природного и </w:t>
      </w:r>
      <w:proofErr w:type="gramStart"/>
      <w:r w:rsidRPr="005047AB">
        <w:rPr>
          <w:rFonts w:ascii="Times New Roman" w:hAnsi="Times New Roman"/>
          <w:sz w:val="24"/>
          <w:szCs w:val="24"/>
          <w:lang w:eastAsia="ar-SA"/>
        </w:rPr>
        <w:t>техногенного</w:t>
      </w:r>
      <w:proofErr w:type="gramEnd"/>
      <w:r w:rsidRPr="005047AB">
        <w:rPr>
          <w:rFonts w:ascii="Times New Roman" w:hAnsi="Times New Roman"/>
          <w:sz w:val="24"/>
          <w:szCs w:val="24"/>
          <w:lang w:eastAsia="ar-SA"/>
        </w:rPr>
        <w:t xml:space="preserve"> характера».</w:t>
      </w:r>
    </w:p>
    <w:p w:rsidR="00F27EFE" w:rsidRPr="005047AB" w:rsidRDefault="00F27EFE" w:rsidP="005047AB">
      <w:pPr>
        <w:numPr>
          <w:ilvl w:val="0"/>
          <w:numId w:val="8"/>
        </w:numPr>
        <w:tabs>
          <w:tab w:val="clear" w:pos="360"/>
          <w:tab w:val="left" w:pos="426"/>
        </w:tabs>
        <w:suppressAutoHyphens/>
        <w:spacing w:after="0"/>
        <w:ind w:left="0" w:right="511" w:firstLine="709"/>
        <w:jc w:val="both"/>
        <w:rPr>
          <w:rFonts w:ascii="Times New Roman" w:hAnsi="Times New Roman"/>
          <w:sz w:val="24"/>
          <w:szCs w:val="24"/>
          <w:lang w:eastAsia="ar-SA"/>
        </w:rPr>
      </w:pPr>
      <w:r w:rsidRPr="005047AB">
        <w:rPr>
          <w:rFonts w:ascii="Times New Roman" w:hAnsi="Times New Roman"/>
          <w:sz w:val="24"/>
          <w:szCs w:val="24"/>
          <w:lang w:eastAsia="ar-SA"/>
        </w:rPr>
        <w:t>Федеральный Закон «О пожарной безопасности».</w:t>
      </w:r>
    </w:p>
    <w:p w:rsidR="00F27EFE" w:rsidRPr="005047AB" w:rsidRDefault="00F27EFE" w:rsidP="005047AB">
      <w:pPr>
        <w:numPr>
          <w:ilvl w:val="0"/>
          <w:numId w:val="8"/>
        </w:numPr>
        <w:tabs>
          <w:tab w:val="clear" w:pos="360"/>
          <w:tab w:val="left" w:pos="426"/>
        </w:tabs>
        <w:suppressAutoHyphens/>
        <w:spacing w:after="0"/>
        <w:ind w:left="0" w:right="511" w:firstLine="709"/>
        <w:jc w:val="both"/>
        <w:rPr>
          <w:rFonts w:ascii="Times New Roman" w:hAnsi="Times New Roman"/>
          <w:sz w:val="24"/>
          <w:szCs w:val="24"/>
          <w:lang w:eastAsia="ar-SA"/>
        </w:rPr>
      </w:pPr>
      <w:r w:rsidRPr="005047AB">
        <w:rPr>
          <w:rFonts w:ascii="Times New Roman" w:hAnsi="Times New Roman"/>
          <w:sz w:val="24"/>
          <w:szCs w:val="24"/>
          <w:lang w:eastAsia="ar-SA"/>
        </w:rPr>
        <w:t>Федеральный Закон «О противодействии терроризму».</w:t>
      </w:r>
    </w:p>
    <w:p w:rsidR="00F27EFE" w:rsidRPr="005047AB" w:rsidRDefault="00F27EFE" w:rsidP="005047AB">
      <w:pPr>
        <w:numPr>
          <w:ilvl w:val="0"/>
          <w:numId w:val="8"/>
        </w:numPr>
        <w:tabs>
          <w:tab w:val="clear" w:pos="360"/>
          <w:tab w:val="left" w:pos="426"/>
        </w:tabs>
        <w:suppressAutoHyphens/>
        <w:spacing w:after="0"/>
        <w:ind w:left="0" w:right="511" w:firstLine="709"/>
        <w:jc w:val="both"/>
        <w:rPr>
          <w:rFonts w:ascii="Times New Roman" w:hAnsi="Times New Roman"/>
          <w:sz w:val="24"/>
          <w:szCs w:val="24"/>
          <w:lang w:eastAsia="ar-SA"/>
        </w:rPr>
      </w:pPr>
      <w:r w:rsidRPr="005047AB">
        <w:rPr>
          <w:rFonts w:ascii="Times New Roman" w:hAnsi="Times New Roman"/>
          <w:sz w:val="24"/>
          <w:szCs w:val="24"/>
          <w:lang w:eastAsia="ar-SA"/>
        </w:rPr>
        <w:t>Федеральный Закон «О безопасности».</w:t>
      </w:r>
    </w:p>
    <w:p w:rsidR="00F27EFE" w:rsidRPr="005047AB" w:rsidRDefault="00F27EFE" w:rsidP="005047AB">
      <w:pPr>
        <w:numPr>
          <w:ilvl w:val="0"/>
          <w:numId w:val="8"/>
        </w:numPr>
        <w:tabs>
          <w:tab w:val="clear" w:pos="360"/>
          <w:tab w:val="left" w:pos="426"/>
        </w:tabs>
        <w:suppressAutoHyphens/>
        <w:spacing w:after="0"/>
        <w:ind w:left="0" w:right="511" w:firstLine="709"/>
        <w:jc w:val="both"/>
        <w:rPr>
          <w:rFonts w:ascii="Times New Roman" w:hAnsi="Times New Roman"/>
          <w:sz w:val="24"/>
          <w:szCs w:val="24"/>
          <w:lang w:eastAsia="ar-SA"/>
        </w:rPr>
      </w:pPr>
      <w:r w:rsidRPr="005047AB">
        <w:rPr>
          <w:rFonts w:ascii="Times New Roman" w:hAnsi="Times New Roman"/>
          <w:sz w:val="24"/>
          <w:szCs w:val="24"/>
          <w:lang w:eastAsia="ar-SA"/>
        </w:rPr>
        <w:t>Постановление Правительства РФ «Об обязательном обучении населения».</w:t>
      </w:r>
    </w:p>
    <w:p w:rsidR="00AD2C0B" w:rsidRDefault="00AD2C0B" w:rsidP="00F27EFE">
      <w:pPr>
        <w:pStyle w:val="a9"/>
        <w:widowControl w:val="0"/>
        <w:numPr>
          <w:ilvl w:val="0"/>
          <w:numId w:val="1"/>
        </w:numPr>
        <w:tabs>
          <w:tab w:val="left" w:pos="506"/>
        </w:tabs>
        <w:autoSpaceDE w:val="0"/>
        <w:autoSpaceDN w:val="0"/>
        <w:spacing w:before="206" w:after="20" w:line="261" w:lineRule="auto"/>
        <w:ind w:right="722"/>
        <w:jc w:val="right"/>
        <w:rPr>
          <w:sz w:val="23"/>
        </w:rPr>
      </w:pPr>
      <w:r>
        <w:rPr>
          <w:b/>
          <w:sz w:val="23"/>
        </w:rPr>
        <w:t xml:space="preserve">КОНТРОЛЬ И ОЦЕНКА РЕЗУЛЬТАТОВ ОСВОЕНИЯ УЧЕБНОЙ ДИСЦИПЛИНЫ Контроль и оценка </w:t>
      </w:r>
      <w:r>
        <w:rPr>
          <w:sz w:val="23"/>
        </w:rPr>
        <w:t xml:space="preserve">результатов освоения дисциплины осуществляется </w:t>
      </w:r>
      <w:proofErr w:type="spellStart"/>
      <w:r>
        <w:rPr>
          <w:sz w:val="23"/>
        </w:rPr>
        <w:t>преподавате</w:t>
      </w:r>
      <w:proofErr w:type="spellEnd"/>
      <w:r>
        <w:rPr>
          <w:sz w:val="23"/>
        </w:rPr>
        <w:t xml:space="preserve">- </w:t>
      </w:r>
      <w:proofErr w:type="spellStart"/>
      <w:r>
        <w:rPr>
          <w:sz w:val="23"/>
        </w:rPr>
        <w:t>лем</w:t>
      </w:r>
      <w:proofErr w:type="spellEnd"/>
      <w:r>
        <w:rPr>
          <w:sz w:val="23"/>
        </w:rPr>
        <w:t xml:space="preserve"> в процессе проведения тестирования, а также выполнения обучающимися </w:t>
      </w:r>
      <w:proofErr w:type="spellStart"/>
      <w:r>
        <w:rPr>
          <w:sz w:val="23"/>
        </w:rPr>
        <w:t>индиви</w:t>
      </w:r>
      <w:proofErr w:type="spellEnd"/>
      <w:r>
        <w:rPr>
          <w:sz w:val="23"/>
        </w:rPr>
        <w:t>- дуальных</w:t>
      </w:r>
      <w:r>
        <w:rPr>
          <w:spacing w:val="-1"/>
          <w:sz w:val="23"/>
        </w:rPr>
        <w:t xml:space="preserve"> </w:t>
      </w:r>
      <w:r>
        <w:rPr>
          <w:sz w:val="23"/>
        </w:rPr>
        <w:t>заданий</w:t>
      </w:r>
    </w:p>
    <w:tbl>
      <w:tblPr>
        <w:tblStyle w:val="TableNormal"/>
        <w:tblW w:w="0" w:type="auto"/>
        <w:tblInd w:w="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1"/>
        <w:gridCol w:w="2868"/>
        <w:gridCol w:w="3320"/>
      </w:tblGrid>
      <w:tr w:rsidR="00AD2C0B" w:rsidTr="00AD2C0B">
        <w:trPr>
          <w:trHeight w:val="481"/>
        </w:trPr>
        <w:tc>
          <w:tcPr>
            <w:tcW w:w="3471" w:type="dxa"/>
          </w:tcPr>
          <w:p w:rsidR="00AD2C0B" w:rsidRDefault="00AD2C0B" w:rsidP="00AD2C0B">
            <w:pPr>
              <w:pStyle w:val="TableParagraph"/>
              <w:spacing w:before="15"/>
              <w:ind w:left="604"/>
              <w:rPr>
                <w:b/>
                <w:i/>
                <w:sz w:val="23"/>
              </w:rPr>
            </w:pPr>
            <w:r>
              <w:rPr>
                <w:b/>
                <w:i/>
                <w:sz w:val="23"/>
              </w:rPr>
              <w:t>Результаты обучения</w:t>
            </w:r>
          </w:p>
        </w:tc>
        <w:tc>
          <w:tcPr>
            <w:tcW w:w="2868" w:type="dxa"/>
          </w:tcPr>
          <w:p w:rsidR="00AD2C0B" w:rsidRDefault="00AD2C0B" w:rsidP="00AD2C0B">
            <w:pPr>
              <w:pStyle w:val="TableParagraph"/>
              <w:spacing w:before="15"/>
              <w:ind w:left="542"/>
              <w:rPr>
                <w:b/>
                <w:i/>
                <w:sz w:val="23"/>
              </w:rPr>
            </w:pPr>
            <w:r>
              <w:rPr>
                <w:b/>
                <w:i/>
                <w:sz w:val="23"/>
              </w:rPr>
              <w:t>Критерии оценки</w:t>
            </w:r>
          </w:p>
        </w:tc>
        <w:tc>
          <w:tcPr>
            <w:tcW w:w="3320" w:type="dxa"/>
          </w:tcPr>
          <w:p w:rsidR="00AD2C0B" w:rsidRDefault="00AD2C0B" w:rsidP="00AD2C0B">
            <w:pPr>
              <w:pStyle w:val="TableParagraph"/>
              <w:spacing w:before="15"/>
              <w:ind w:left="850"/>
              <w:rPr>
                <w:b/>
                <w:i/>
                <w:sz w:val="23"/>
              </w:rPr>
            </w:pPr>
            <w:r>
              <w:rPr>
                <w:b/>
                <w:i/>
                <w:sz w:val="23"/>
              </w:rPr>
              <w:t>Методы оценки</w:t>
            </w:r>
          </w:p>
        </w:tc>
      </w:tr>
      <w:tr w:rsidR="00AD2C0B" w:rsidTr="00AD2C0B">
        <w:trPr>
          <w:trHeight w:val="299"/>
        </w:trPr>
        <w:tc>
          <w:tcPr>
            <w:tcW w:w="9659" w:type="dxa"/>
            <w:gridSpan w:val="3"/>
          </w:tcPr>
          <w:p w:rsidR="00AD2C0B" w:rsidRDefault="00AD2C0B" w:rsidP="00AD2C0B">
            <w:pPr>
              <w:pStyle w:val="TableParagraph"/>
              <w:spacing w:before="15" w:line="264" w:lineRule="exact"/>
              <w:ind w:left="126"/>
              <w:rPr>
                <w:b/>
                <w:sz w:val="23"/>
              </w:rPr>
            </w:pPr>
            <w:proofErr w:type="spellStart"/>
            <w:r>
              <w:rPr>
                <w:b/>
                <w:sz w:val="23"/>
              </w:rPr>
              <w:t>Умения</w:t>
            </w:r>
            <w:proofErr w:type="spellEnd"/>
            <w:r>
              <w:rPr>
                <w:b/>
                <w:sz w:val="23"/>
              </w:rPr>
              <w:t>:</w:t>
            </w:r>
          </w:p>
        </w:tc>
      </w:tr>
      <w:tr w:rsidR="00AD2C0B" w:rsidTr="00AD2C0B">
        <w:trPr>
          <w:trHeight w:val="5570"/>
        </w:trPr>
        <w:tc>
          <w:tcPr>
            <w:tcW w:w="3471" w:type="dxa"/>
          </w:tcPr>
          <w:p w:rsidR="00AD2C0B" w:rsidRPr="00A07869" w:rsidRDefault="00AD2C0B" w:rsidP="00AD2C0B">
            <w:pPr>
              <w:pStyle w:val="TableParagraph"/>
              <w:tabs>
                <w:tab w:val="left" w:pos="1961"/>
              </w:tabs>
              <w:spacing w:before="6"/>
              <w:ind w:left="126" w:right="180"/>
              <w:rPr>
                <w:sz w:val="24"/>
                <w:lang w:val="ru-RU"/>
              </w:rPr>
            </w:pPr>
            <w:r w:rsidRPr="00A07869">
              <w:rPr>
                <w:sz w:val="24"/>
                <w:lang w:val="ru-RU"/>
              </w:rPr>
              <w:t>организовывать и проводить мероприятия по защите рабо- тающих и населения от нега- тивных воздействий чрезвы- чайных ситуаций; предпринимать</w:t>
            </w:r>
            <w:r w:rsidRPr="00A07869">
              <w:rPr>
                <w:sz w:val="24"/>
                <w:lang w:val="ru-RU"/>
              </w:rPr>
              <w:tab/>
            </w:r>
            <w:r w:rsidRPr="00A07869">
              <w:rPr>
                <w:spacing w:val="-3"/>
                <w:sz w:val="24"/>
                <w:lang w:val="ru-RU"/>
              </w:rPr>
              <w:t xml:space="preserve">профилакти- </w:t>
            </w:r>
            <w:r w:rsidRPr="00A07869">
              <w:rPr>
                <w:sz w:val="24"/>
                <w:lang w:val="ru-RU"/>
              </w:rPr>
              <w:t>ческие меры для снижения уровня опасностей различно- го вида и их последствий в профессиональной деятельно- сти и в</w:t>
            </w:r>
            <w:r w:rsidRPr="00A07869">
              <w:rPr>
                <w:spacing w:val="-1"/>
                <w:sz w:val="24"/>
                <w:lang w:val="ru-RU"/>
              </w:rPr>
              <w:t xml:space="preserve"> </w:t>
            </w:r>
            <w:r w:rsidRPr="00A07869">
              <w:rPr>
                <w:sz w:val="24"/>
                <w:lang w:val="ru-RU"/>
              </w:rPr>
              <w:t>быту;</w:t>
            </w:r>
          </w:p>
          <w:p w:rsidR="00AD2C0B" w:rsidRPr="00A07869" w:rsidRDefault="00AD2C0B" w:rsidP="00AD2C0B">
            <w:pPr>
              <w:pStyle w:val="TableParagraph"/>
              <w:spacing w:before="1"/>
              <w:ind w:left="126" w:right="180"/>
              <w:jc w:val="both"/>
              <w:rPr>
                <w:sz w:val="24"/>
                <w:lang w:val="ru-RU"/>
              </w:rPr>
            </w:pPr>
            <w:r w:rsidRPr="00A07869">
              <w:rPr>
                <w:sz w:val="24"/>
                <w:lang w:val="ru-RU"/>
              </w:rPr>
              <w:t>использовать средства инди- видуальной и коллективной защиты от оружия массового поражения, применять пер- вичные средства пожароту- шения;</w:t>
            </w:r>
          </w:p>
          <w:p w:rsidR="00AD2C0B" w:rsidRPr="00A07869" w:rsidRDefault="00AD2C0B" w:rsidP="00AD2C0B">
            <w:pPr>
              <w:pStyle w:val="TableParagraph"/>
              <w:ind w:left="126" w:right="181"/>
              <w:jc w:val="both"/>
              <w:rPr>
                <w:sz w:val="24"/>
                <w:lang w:val="ru-RU"/>
              </w:rPr>
            </w:pPr>
            <w:r w:rsidRPr="00A07869">
              <w:rPr>
                <w:sz w:val="24"/>
                <w:lang w:val="ru-RU"/>
              </w:rPr>
              <w:t>ориентироваться в перечне военно-учетных специально- стей и самостоятельно опре-</w:t>
            </w:r>
          </w:p>
        </w:tc>
        <w:tc>
          <w:tcPr>
            <w:tcW w:w="2868" w:type="dxa"/>
          </w:tcPr>
          <w:p w:rsidR="00AD2C0B" w:rsidRPr="00A07869" w:rsidRDefault="00AD2C0B" w:rsidP="00AD2C0B">
            <w:pPr>
              <w:pStyle w:val="TableParagraph"/>
              <w:spacing w:before="8"/>
              <w:ind w:left="126" w:right="50"/>
              <w:jc w:val="both"/>
              <w:rPr>
                <w:sz w:val="23"/>
                <w:lang w:val="ru-RU"/>
              </w:rPr>
            </w:pPr>
            <w:r w:rsidRPr="00A07869">
              <w:rPr>
                <w:sz w:val="23"/>
                <w:lang w:val="ru-RU"/>
              </w:rPr>
              <w:t>способен разработать ал- горитм действий органи- зовать и провести меро- приятия по защите рабо- тающих и населения от негативных воздействий ЧС</w:t>
            </w:r>
          </w:p>
          <w:p w:rsidR="00AD2C0B" w:rsidRPr="00A07869" w:rsidRDefault="00AD2C0B" w:rsidP="00AD2C0B">
            <w:pPr>
              <w:pStyle w:val="TableParagraph"/>
              <w:spacing w:before="1"/>
              <w:ind w:left="126" w:right="51"/>
              <w:jc w:val="both"/>
              <w:rPr>
                <w:sz w:val="23"/>
                <w:lang w:val="ru-RU"/>
              </w:rPr>
            </w:pPr>
            <w:r w:rsidRPr="00A07869">
              <w:rPr>
                <w:sz w:val="23"/>
                <w:lang w:val="ru-RU"/>
              </w:rPr>
              <w:t>владеет мерами по сниже- нию опасностей различно- го вида</w:t>
            </w:r>
          </w:p>
          <w:p w:rsidR="00AD2C0B" w:rsidRPr="00A07869" w:rsidRDefault="00AD2C0B" w:rsidP="00AD2C0B">
            <w:pPr>
              <w:pStyle w:val="TableParagraph"/>
              <w:ind w:left="126" w:right="51"/>
              <w:jc w:val="both"/>
              <w:rPr>
                <w:sz w:val="23"/>
                <w:lang w:val="ru-RU"/>
              </w:rPr>
            </w:pPr>
            <w:r w:rsidRPr="00A07869">
              <w:rPr>
                <w:sz w:val="23"/>
                <w:lang w:val="ru-RU"/>
              </w:rPr>
              <w:t>демонстрирует умения ис- пользовать</w:t>
            </w:r>
          </w:p>
          <w:p w:rsidR="00AD2C0B" w:rsidRPr="00A07869" w:rsidRDefault="00AD2C0B" w:rsidP="00AD2C0B">
            <w:pPr>
              <w:pStyle w:val="TableParagraph"/>
              <w:tabs>
                <w:tab w:val="left" w:pos="1498"/>
                <w:tab w:val="left" w:pos="2084"/>
              </w:tabs>
              <w:spacing w:before="1"/>
              <w:ind w:left="126" w:right="49"/>
              <w:rPr>
                <w:sz w:val="23"/>
                <w:lang w:val="ru-RU"/>
              </w:rPr>
            </w:pPr>
            <w:r w:rsidRPr="00A07869">
              <w:rPr>
                <w:sz w:val="23"/>
                <w:lang w:val="ru-RU"/>
              </w:rPr>
              <w:t xml:space="preserve">средства индивидуальной защиты и оценивает </w:t>
            </w:r>
            <w:r w:rsidRPr="00A07869">
              <w:rPr>
                <w:spacing w:val="-3"/>
                <w:sz w:val="23"/>
                <w:lang w:val="ru-RU"/>
              </w:rPr>
              <w:t xml:space="preserve">пра- </w:t>
            </w:r>
            <w:r w:rsidRPr="00A07869">
              <w:rPr>
                <w:sz w:val="23"/>
                <w:lang w:val="ru-RU"/>
              </w:rPr>
              <w:t>вильность их применения демонстрирует</w:t>
            </w:r>
            <w:r w:rsidRPr="00A07869">
              <w:rPr>
                <w:sz w:val="23"/>
                <w:lang w:val="ru-RU"/>
              </w:rPr>
              <w:tab/>
            </w:r>
            <w:r w:rsidRPr="00A07869">
              <w:rPr>
                <w:spacing w:val="-3"/>
                <w:sz w:val="23"/>
                <w:lang w:val="ru-RU"/>
              </w:rPr>
              <w:t xml:space="preserve">умения </w:t>
            </w:r>
            <w:r w:rsidRPr="00A07869">
              <w:rPr>
                <w:sz w:val="23"/>
                <w:lang w:val="ru-RU"/>
              </w:rPr>
              <w:t>пользоваться первичными средствами</w:t>
            </w:r>
            <w:r w:rsidRPr="00A07869">
              <w:rPr>
                <w:sz w:val="23"/>
                <w:lang w:val="ru-RU"/>
              </w:rPr>
              <w:tab/>
            </w:r>
            <w:r w:rsidRPr="00A07869">
              <w:rPr>
                <w:spacing w:val="-3"/>
                <w:sz w:val="23"/>
                <w:lang w:val="ru-RU"/>
              </w:rPr>
              <w:t xml:space="preserve">пожаротуше- </w:t>
            </w:r>
            <w:r w:rsidRPr="00A07869">
              <w:rPr>
                <w:sz w:val="23"/>
                <w:lang w:val="ru-RU"/>
              </w:rPr>
              <w:t>ния</w:t>
            </w:r>
            <w:r w:rsidRPr="00A07869">
              <w:rPr>
                <w:spacing w:val="-1"/>
                <w:sz w:val="23"/>
                <w:lang w:val="ru-RU"/>
              </w:rPr>
              <w:t xml:space="preserve"> </w:t>
            </w:r>
            <w:r w:rsidRPr="00A07869">
              <w:rPr>
                <w:sz w:val="23"/>
                <w:lang w:val="ru-RU"/>
              </w:rPr>
              <w:t>и</w:t>
            </w:r>
          </w:p>
          <w:p w:rsidR="00AD2C0B" w:rsidRDefault="00AD2C0B" w:rsidP="00AD2C0B">
            <w:pPr>
              <w:pStyle w:val="TableParagraph"/>
              <w:tabs>
                <w:tab w:val="left" w:pos="1461"/>
              </w:tabs>
              <w:spacing w:before="2" w:line="264" w:lineRule="exact"/>
              <w:ind w:left="126" w:right="51"/>
              <w:rPr>
                <w:sz w:val="23"/>
              </w:rPr>
            </w:pPr>
            <w:proofErr w:type="spellStart"/>
            <w:r>
              <w:rPr>
                <w:sz w:val="23"/>
              </w:rPr>
              <w:t>оценивает</w:t>
            </w:r>
            <w:proofErr w:type="spellEnd"/>
            <w:r>
              <w:rPr>
                <w:sz w:val="23"/>
              </w:rPr>
              <w:tab/>
            </w:r>
            <w:proofErr w:type="spellStart"/>
            <w:r>
              <w:rPr>
                <w:spacing w:val="-3"/>
                <w:sz w:val="23"/>
              </w:rPr>
              <w:t>правильность</w:t>
            </w:r>
            <w:proofErr w:type="spellEnd"/>
            <w:r>
              <w:rPr>
                <w:spacing w:val="-3"/>
                <w:sz w:val="23"/>
              </w:rPr>
              <w:t xml:space="preserve"> </w:t>
            </w:r>
            <w:proofErr w:type="spellStart"/>
            <w:r>
              <w:rPr>
                <w:sz w:val="23"/>
              </w:rPr>
              <w:t>их</w:t>
            </w:r>
            <w:proofErr w:type="spellEnd"/>
            <w:r>
              <w:rPr>
                <w:spacing w:val="-1"/>
                <w:sz w:val="23"/>
              </w:rPr>
              <w:t xml:space="preserve"> </w:t>
            </w:r>
            <w:proofErr w:type="spellStart"/>
            <w:r>
              <w:rPr>
                <w:sz w:val="23"/>
              </w:rPr>
              <w:t>применения</w:t>
            </w:r>
            <w:proofErr w:type="spellEnd"/>
          </w:p>
        </w:tc>
        <w:tc>
          <w:tcPr>
            <w:tcW w:w="3320" w:type="dxa"/>
          </w:tcPr>
          <w:p w:rsidR="00AD2C0B" w:rsidRPr="00770177" w:rsidRDefault="00AD2C0B" w:rsidP="00770177">
            <w:pPr>
              <w:pStyle w:val="TableParagraph"/>
              <w:spacing w:before="8" w:line="271" w:lineRule="auto"/>
              <w:ind w:left="127"/>
              <w:rPr>
                <w:sz w:val="23"/>
                <w:lang w:val="ru-RU"/>
              </w:rPr>
            </w:pPr>
            <w:r w:rsidRPr="00770177">
              <w:rPr>
                <w:sz w:val="23"/>
                <w:lang w:val="ru-RU"/>
              </w:rPr>
              <w:t>Наблюдение в процессе практических занятий</w:t>
            </w:r>
          </w:p>
          <w:p w:rsidR="00AD2C0B" w:rsidRPr="00770177" w:rsidRDefault="00770177" w:rsidP="00770177">
            <w:pPr>
              <w:pStyle w:val="TableParagraph"/>
              <w:tabs>
                <w:tab w:val="left" w:pos="1067"/>
                <w:tab w:val="left" w:pos="2143"/>
              </w:tabs>
              <w:spacing w:line="268" w:lineRule="auto"/>
              <w:ind w:left="127" w:right="58"/>
              <w:rPr>
                <w:sz w:val="23"/>
                <w:lang w:val="ru-RU"/>
              </w:rPr>
            </w:pPr>
            <w:r w:rsidRPr="00770177">
              <w:rPr>
                <w:sz w:val="23"/>
                <w:lang w:val="ru-RU"/>
              </w:rPr>
              <w:t>Оценка</w:t>
            </w:r>
            <w:r w:rsidRPr="00770177">
              <w:rPr>
                <w:sz w:val="23"/>
                <w:lang w:val="ru-RU"/>
              </w:rPr>
              <w:tab/>
              <w:t>решений</w:t>
            </w:r>
            <w:r>
              <w:rPr>
                <w:sz w:val="23"/>
                <w:lang w:val="ru-RU"/>
              </w:rPr>
              <w:t xml:space="preserve"> </w:t>
            </w:r>
            <w:r w:rsidR="00AD2C0B" w:rsidRPr="00770177">
              <w:rPr>
                <w:spacing w:val="-3"/>
                <w:sz w:val="23"/>
                <w:lang w:val="ru-RU"/>
              </w:rPr>
              <w:t>ситуацион</w:t>
            </w:r>
            <w:r w:rsidR="00AD2C0B" w:rsidRPr="00770177">
              <w:rPr>
                <w:sz w:val="23"/>
                <w:lang w:val="ru-RU"/>
              </w:rPr>
              <w:t>ных</w:t>
            </w:r>
            <w:r w:rsidR="00AD2C0B" w:rsidRPr="00770177">
              <w:rPr>
                <w:spacing w:val="-1"/>
                <w:sz w:val="23"/>
                <w:lang w:val="ru-RU"/>
              </w:rPr>
              <w:t xml:space="preserve"> </w:t>
            </w:r>
            <w:r w:rsidR="00AD2C0B" w:rsidRPr="00770177">
              <w:rPr>
                <w:sz w:val="23"/>
                <w:lang w:val="ru-RU"/>
              </w:rPr>
              <w:t>задач</w:t>
            </w:r>
          </w:p>
          <w:p w:rsidR="009B2B31" w:rsidRPr="00770177" w:rsidRDefault="009B2B31" w:rsidP="00770177">
            <w:pPr>
              <w:ind w:left="109" w:firstLine="109"/>
              <w:rPr>
                <w:rFonts w:ascii="Times New Roman" w:hAnsi="Times New Roman"/>
                <w:bCs/>
                <w:sz w:val="24"/>
                <w:szCs w:val="24"/>
                <w:lang w:val="ru-RU"/>
              </w:rPr>
            </w:pPr>
            <w:r w:rsidRPr="00770177">
              <w:rPr>
                <w:rFonts w:ascii="Times New Roman" w:hAnsi="Times New Roman"/>
                <w:bCs/>
                <w:sz w:val="24"/>
                <w:szCs w:val="24"/>
                <w:lang w:val="ru-RU"/>
              </w:rPr>
              <w:t>Оценка</w:t>
            </w:r>
            <w:r w:rsidR="00770177">
              <w:rPr>
                <w:rFonts w:ascii="Times New Roman" w:hAnsi="Times New Roman"/>
                <w:bCs/>
                <w:sz w:val="24"/>
                <w:szCs w:val="24"/>
                <w:lang w:val="ru-RU"/>
              </w:rPr>
              <w:t xml:space="preserve"> </w:t>
            </w:r>
            <w:r w:rsidRPr="00770177">
              <w:rPr>
                <w:rFonts w:ascii="Times New Roman" w:hAnsi="Times New Roman"/>
                <w:bCs/>
                <w:sz w:val="24"/>
                <w:szCs w:val="24"/>
                <w:lang w:val="ru-RU"/>
              </w:rPr>
              <w:t>результатов выполнения практической работы</w:t>
            </w:r>
          </w:p>
          <w:p w:rsidR="009B2B31" w:rsidRPr="00770177" w:rsidRDefault="009B2B31" w:rsidP="00770177">
            <w:pPr>
              <w:ind w:left="109" w:firstLine="109"/>
              <w:rPr>
                <w:rFonts w:ascii="Times New Roman" w:hAnsi="Times New Roman"/>
                <w:sz w:val="24"/>
                <w:szCs w:val="24"/>
                <w:lang w:val="ru-RU"/>
              </w:rPr>
            </w:pPr>
          </w:p>
          <w:p w:rsidR="009B2B31" w:rsidRPr="009B2B31" w:rsidRDefault="009B2B31" w:rsidP="00770177">
            <w:pPr>
              <w:pStyle w:val="TableParagraph"/>
              <w:spacing w:before="3" w:line="271" w:lineRule="auto"/>
              <w:ind w:left="109" w:right="92" w:firstLine="109"/>
              <w:rPr>
                <w:sz w:val="23"/>
                <w:lang w:val="ru-RU"/>
              </w:rPr>
            </w:pPr>
            <w:r w:rsidRPr="009B2B31">
              <w:rPr>
                <w:sz w:val="24"/>
                <w:szCs w:val="24"/>
                <w:lang w:val="ru-RU"/>
              </w:rPr>
              <w:t xml:space="preserve">Оценка результатов </w:t>
            </w:r>
            <w:r w:rsidRPr="009B2B31">
              <w:rPr>
                <w:bCs/>
                <w:sz w:val="24"/>
                <w:szCs w:val="24"/>
                <w:lang w:val="ru-RU"/>
              </w:rPr>
              <w:t>выполнения самостоятельной работы</w:t>
            </w:r>
          </w:p>
        </w:tc>
      </w:tr>
    </w:tbl>
    <w:p w:rsidR="00AD2C0B" w:rsidRDefault="00AD2C0B" w:rsidP="00AD2C0B">
      <w:pPr>
        <w:spacing w:line="271" w:lineRule="auto"/>
        <w:rPr>
          <w:sz w:val="23"/>
        </w:rPr>
        <w:sectPr w:rsidR="00AD2C0B" w:rsidSect="00770177">
          <w:footerReference w:type="default" r:id="rId24"/>
          <w:pgSz w:w="11910" w:h="16840"/>
          <w:pgMar w:top="1040" w:right="160" w:bottom="1400" w:left="1600" w:header="0" w:footer="1215" w:gutter="0"/>
          <w:pgNumType w:start="1"/>
          <w:cols w:space="720"/>
          <w:titlePg/>
          <w:docGrid w:linePitch="299"/>
        </w:sectPr>
      </w:pPr>
    </w:p>
    <w:tbl>
      <w:tblPr>
        <w:tblStyle w:val="TableNormal"/>
        <w:tblW w:w="0" w:type="auto"/>
        <w:tblInd w:w="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1"/>
        <w:gridCol w:w="2868"/>
        <w:gridCol w:w="3320"/>
      </w:tblGrid>
      <w:tr w:rsidR="00AD2C0B" w:rsidTr="00AD2C0B">
        <w:trPr>
          <w:trHeight w:val="4778"/>
        </w:trPr>
        <w:tc>
          <w:tcPr>
            <w:tcW w:w="3471" w:type="dxa"/>
          </w:tcPr>
          <w:p w:rsidR="00AD2C0B" w:rsidRPr="00A07869" w:rsidRDefault="00AD2C0B" w:rsidP="00AD2C0B">
            <w:pPr>
              <w:pStyle w:val="TableParagraph"/>
              <w:tabs>
                <w:tab w:val="left" w:pos="1042"/>
                <w:tab w:val="left" w:pos="1373"/>
                <w:tab w:val="left" w:pos="1599"/>
                <w:tab w:val="left" w:pos="2045"/>
              </w:tabs>
              <w:spacing w:before="3"/>
              <w:ind w:left="126" w:right="183"/>
              <w:rPr>
                <w:sz w:val="24"/>
                <w:lang w:val="ru-RU"/>
              </w:rPr>
            </w:pPr>
            <w:r w:rsidRPr="00A07869">
              <w:rPr>
                <w:sz w:val="24"/>
                <w:lang w:val="ru-RU"/>
              </w:rPr>
              <w:lastRenderedPageBreak/>
              <w:t>делять среди них родствен- ные, полученной профессии; применять профессиональные знания</w:t>
            </w:r>
            <w:r w:rsidRPr="00A07869">
              <w:rPr>
                <w:sz w:val="24"/>
                <w:lang w:val="ru-RU"/>
              </w:rPr>
              <w:tab/>
              <w:t>в</w:t>
            </w:r>
            <w:r w:rsidRPr="00A07869">
              <w:rPr>
                <w:sz w:val="24"/>
                <w:lang w:val="ru-RU"/>
              </w:rPr>
              <w:tab/>
              <w:t>ходе</w:t>
            </w:r>
            <w:r w:rsidRPr="00A07869">
              <w:rPr>
                <w:sz w:val="24"/>
                <w:lang w:val="ru-RU"/>
              </w:rPr>
              <w:tab/>
              <w:t>исполнения обязанностей военной службы на воинских должностях в со- ответствии</w:t>
            </w:r>
            <w:r w:rsidRPr="00A07869">
              <w:rPr>
                <w:sz w:val="24"/>
                <w:lang w:val="ru-RU"/>
              </w:rPr>
              <w:tab/>
            </w:r>
            <w:r w:rsidRPr="00A07869">
              <w:rPr>
                <w:sz w:val="24"/>
                <w:lang w:val="ru-RU"/>
              </w:rPr>
              <w:tab/>
              <w:t>с</w:t>
            </w:r>
            <w:r w:rsidRPr="00A07869">
              <w:rPr>
                <w:sz w:val="24"/>
                <w:lang w:val="ru-RU"/>
              </w:rPr>
              <w:tab/>
              <w:t>полученной профессией;</w:t>
            </w:r>
          </w:p>
          <w:p w:rsidR="00AD2C0B" w:rsidRPr="00A07869" w:rsidRDefault="00AD2C0B" w:rsidP="00AD2C0B">
            <w:pPr>
              <w:pStyle w:val="TableParagraph"/>
              <w:tabs>
                <w:tab w:val="left" w:pos="1153"/>
                <w:tab w:val="left" w:pos="1371"/>
                <w:tab w:val="left" w:pos="1424"/>
                <w:tab w:val="left" w:pos="1714"/>
                <w:tab w:val="left" w:pos="2450"/>
                <w:tab w:val="left" w:pos="2486"/>
              </w:tabs>
              <w:ind w:left="126" w:right="182"/>
              <w:rPr>
                <w:sz w:val="24"/>
                <w:lang w:val="ru-RU"/>
              </w:rPr>
            </w:pPr>
            <w:r w:rsidRPr="00A07869">
              <w:rPr>
                <w:sz w:val="24"/>
                <w:lang w:val="ru-RU"/>
              </w:rPr>
              <w:t>владеть</w:t>
            </w:r>
            <w:r w:rsidRPr="00A07869">
              <w:rPr>
                <w:sz w:val="24"/>
                <w:lang w:val="ru-RU"/>
              </w:rPr>
              <w:tab/>
              <w:t>способами</w:t>
            </w:r>
            <w:r w:rsidRPr="00A07869">
              <w:rPr>
                <w:sz w:val="24"/>
                <w:lang w:val="ru-RU"/>
              </w:rPr>
              <w:tab/>
            </w:r>
            <w:r w:rsidRPr="00A07869">
              <w:rPr>
                <w:sz w:val="24"/>
                <w:lang w:val="ru-RU"/>
              </w:rPr>
              <w:tab/>
            </w:r>
            <w:r w:rsidRPr="00A07869">
              <w:rPr>
                <w:spacing w:val="-3"/>
                <w:sz w:val="24"/>
                <w:lang w:val="ru-RU"/>
              </w:rPr>
              <w:t>беско</w:t>
            </w:r>
            <w:proofErr w:type="gramStart"/>
            <w:r w:rsidRPr="00A07869">
              <w:rPr>
                <w:spacing w:val="-3"/>
                <w:sz w:val="24"/>
                <w:lang w:val="ru-RU"/>
              </w:rPr>
              <w:t>н-</w:t>
            </w:r>
            <w:proofErr w:type="gramEnd"/>
            <w:r w:rsidRPr="00A07869">
              <w:rPr>
                <w:spacing w:val="-3"/>
                <w:sz w:val="24"/>
                <w:lang w:val="ru-RU"/>
              </w:rPr>
              <w:t xml:space="preserve"> </w:t>
            </w:r>
            <w:r w:rsidRPr="00A07869">
              <w:rPr>
                <w:sz w:val="24"/>
                <w:lang w:val="ru-RU"/>
              </w:rPr>
              <w:t>фликтного общения и саморе- гуляции в повседневной дея- тельности</w:t>
            </w:r>
            <w:r w:rsidRPr="00A07869">
              <w:rPr>
                <w:sz w:val="24"/>
                <w:lang w:val="ru-RU"/>
              </w:rPr>
              <w:tab/>
              <w:t>и</w:t>
            </w:r>
            <w:r w:rsidRPr="00A07869">
              <w:rPr>
                <w:sz w:val="24"/>
                <w:lang w:val="ru-RU"/>
              </w:rPr>
              <w:tab/>
              <w:t>экстремальных условиях военной службы; оказывать</w:t>
            </w:r>
            <w:r w:rsidRPr="00A07869">
              <w:rPr>
                <w:sz w:val="24"/>
                <w:lang w:val="ru-RU"/>
              </w:rPr>
              <w:tab/>
            </w:r>
            <w:r w:rsidRPr="00A07869">
              <w:rPr>
                <w:sz w:val="24"/>
                <w:lang w:val="ru-RU"/>
              </w:rPr>
              <w:tab/>
              <w:t>первую</w:t>
            </w:r>
            <w:r w:rsidRPr="00A07869">
              <w:rPr>
                <w:sz w:val="24"/>
                <w:lang w:val="ru-RU"/>
              </w:rPr>
              <w:tab/>
            </w:r>
            <w:r w:rsidRPr="00A07869">
              <w:rPr>
                <w:spacing w:val="-3"/>
                <w:sz w:val="24"/>
                <w:lang w:val="ru-RU"/>
              </w:rPr>
              <w:t xml:space="preserve">помощь </w:t>
            </w:r>
            <w:r w:rsidRPr="00A07869">
              <w:rPr>
                <w:sz w:val="24"/>
                <w:lang w:val="ru-RU"/>
              </w:rPr>
              <w:t>пострадавшим.</w:t>
            </w:r>
          </w:p>
        </w:tc>
        <w:tc>
          <w:tcPr>
            <w:tcW w:w="2868" w:type="dxa"/>
          </w:tcPr>
          <w:p w:rsidR="00AD2C0B" w:rsidRPr="00A07869" w:rsidRDefault="00AD2C0B" w:rsidP="00AD2C0B">
            <w:pPr>
              <w:pStyle w:val="TableParagraph"/>
              <w:spacing w:before="5"/>
              <w:ind w:left="126" w:right="53"/>
              <w:jc w:val="both"/>
              <w:rPr>
                <w:sz w:val="23"/>
                <w:lang w:val="ru-RU"/>
              </w:rPr>
            </w:pPr>
            <w:r w:rsidRPr="00A07869">
              <w:rPr>
                <w:sz w:val="23"/>
                <w:lang w:val="ru-RU"/>
              </w:rPr>
              <w:t>отличает виды вооружен- ных сил,</w:t>
            </w:r>
          </w:p>
          <w:p w:rsidR="00AD2C0B" w:rsidRPr="00A07869" w:rsidRDefault="00AD2C0B" w:rsidP="00AD2C0B">
            <w:pPr>
              <w:pStyle w:val="TableParagraph"/>
              <w:spacing w:before="2"/>
              <w:ind w:left="126" w:right="49"/>
              <w:jc w:val="both"/>
              <w:rPr>
                <w:sz w:val="23"/>
                <w:lang w:val="ru-RU"/>
              </w:rPr>
            </w:pPr>
            <w:r w:rsidRPr="00A07869">
              <w:rPr>
                <w:sz w:val="23"/>
                <w:lang w:val="ru-RU"/>
              </w:rPr>
              <w:t>ориентируется в перечне военно-учетных специал</w:t>
            </w:r>
            <w:proofErr w:type="gramStart"/>
            <w:r w:rsidRPr="00A07869">
              <w:rPr>
                <w:sz w:val="23"/>
                <w:lang w:val="ru-RU"/>
              </w:rPr>
              <w:t>ь-</w:t>
            </w:r>
            <w:proofErr w:type="gramEnd"/>
            <w:r w:rsidRPr="00A07869">
              <w:rPr>
                <w:sz w:val="23"/>
                <w:lang w:val="ru-RU"/>
              </w:rPr>
              <w:t xml:space="preserve"> ностей.</w:t>
            </w:r>
          </w:p>
          <w:p w:rsidR="00AD2C0B" w:rsidRPr="00A07869" w:rsidRDefault="00AD2C0B" w:rsidP="00AD2C0B">
            <w:pPr>
              <w:pStyle w:val="TableParagraph"/>
              <w:tabs>
                <w:tab w:val="left" w:pos="1420"/>
                <w:tab w:val="left" w:pos="1736"/>
                <w:tab w:val="left" w:pos="1904"/>
                <w:tab w:val="left" w:pos="2050"/>
                <w:tab w:val="left" w:pos="2085"/>
                <w:tab w:val="left" w:pos="2686"/>
              </w:tabs>
              <w:ind w:left="126" w:right="52"/>
              <w:rPr>
                <w:sz w:val="23"/>
                <w:lang w:val="ru-RU"/>
              </w:rPr>
            </w:pPr>
            <w:r w:rsidRPr="00A07869">
              <w:rPr>
                <w:sz w:val="23"/>
                <w:lang w:val="ru-RU"/>
              </w:rPr>
              <w:t>демонстрирует</w:t>
            </w:r>
            <w:r w:rsidRPr="00A07869">
              <w:rPr>
                <w:sz w:val="23"/>
                <w:lang w:val="ru-RU"/>
              </w:rPr>
              <w:tab/>
            </w:r>
            <w:r w:rsidRPr="00A07869">
              <w:rPr>
                <w:sz w:val="23"/>
                <w:lang w:val="ru-RU"/>
              </w:rPr>
              <w:tab/>
            </w:r>
            <w:r w:rsidRPr="00A07869">
              <w:rPr>
                <w:spacing w:val="-3"/>
                <w:sz w:val="23"/>
                <w:lang w:val="ru-RU"/>
              </w:rPr>
              <w:t xml:space="preserve">владение </w:t>
            </w:r>
            <w:r w:rsidRPr="00A07869">
              <w:rPr>
                <w:sz w:val="23"/>
                <w:lang w:val="ru-RU"/>
              </w:rPr>
              <w:t>особенностями</w:t>
            </w:r>
            <w:r w:rsidRPr="00A07869">
              <w:rPr>
                <w:sz w:val="23"/>
                <w:lang w:val="ru-RU"/>
              </w:rPr>
              <w:tab/>
            </w:r>
            <w:r w:rsidRPr="00A07869">
              <w:rPr>
                <w:sz w:val="23"/>
                <w:lang w:val="ru-RU"/>
              </w:rPr>
              <w:tab/>
            </w:r>
            <w:r w:rsidRPr="00A07869">
              <w:rPr>
                <w:sz w:val="23"/>
                <w:lang w:val="ru-RU"/>
              </w:rPr>
              <w:tab/>
            </w:r>
            <w:r w:rsidRPr="00A07869">
              <w:rPr>
                <w:spacing w:val="-3"/>
                <w:sz w:val="23"/>
                <w:lang w:val="ru-RU"/>
              </w:rPr>
              <w:t xml:space="preserve">бескон- </w:t>
            </w:r>
            <w:r w:rsidRPr="00A07869">
              <w:rPr>
                <w:sz w:val="23"/>
                <w:lang w:val="ru-RU"/>
              </w:rPr>
              <w:t>фликтного</w:t>
            </w:r>
            <w:r w:rsidRPr="00A07869">
              <w:rPr>
                <w:sz w:val="23"/>
                <w:lang w:val="ru-RU"/>
              </w:rPr>
              <w:tab/>
              <w:t>поведения</w:t>
            </w:r>
            <w:r w:rsidRPr="00A07869">
              <w:rPr>
                <w:sz w:val="23"/>
                <w:lang w:val="ru-RU"/>
              </w:rPr>
              <w:tab/>
            </w:r>
            <w:r w:rsidRPr="00A07869">
              <w:rPr>
                <w:spacing w:val="-14"/>
                <w:sz w:val="23"/>
                <w:lang w:val="ru-RU"/>
              </w:rPr>
              <w:t xml:space="preserve">в </w:t>
            </w:r>
            <w:r w:rsidRPr="00A07869">
              <w:rPr>
                <w:sz w:val="23"/>
                <w:lang w:val="ru-RU"/>
              </w:rPr>
              <w:t>повседневной</w:t>
            </w:r>
            <w:r w:rsidRPr="00A07869">
              <w:rPr>
                <w:sz w:val="23"/>
                <w:lang w:val="ru-RU"/>
              </w:rPr>
              <w:tab/>
            </w:r>
            <w:r w:rsidRPr="00A07869">
              <w:rPr>
                <w:spacing w:val="-3"/>
                <w:sz w:val="23"/>
                <w:lang w:val="ru-RU"/>
              </w:rPr>
              <w:t xml:space="preserve">деятельно- </w:t>
            </w:r>
            <w:r w:rsidRPr="00A07869">
              <w:rPr>
                <w:sz w:val="23"/>
                <w:lang w:val="ru-RU"/>
              </w:rPr>
              <w:t>сти, в условиях ЧС мирно- го и военного времен демонстрирует</w:t>
            </w:r>
            <w:r w:rsidRPr="00A07869">
              <w:rPr>
                <w:sz w:val="23"/>
                <w:lang w:val="ru-RU"/>
              </w:rPr>
              <w:tab/>
            </w:r>
            <w:r w:rsidRPr="00A07869">
              <w:rPr>
                <w:sz w:val="23"/>
                <w:lang w:val="ru-RU"/>
              </w:rPr>
              <w:tab/>
            </w:r>
            <w:r w:rsidRPr="00A07869">
              <w:rPr>
                <w:sz w:val="23"/>
                <w:lang w:val="ru-RU"/>
              </w:rPr>
              <w:tab/>
            </w:r>
            <w:r w:rsidRPr="00A07869">
              <w:rPr>
                <w:sz w:val="23"/>
                <w:lang w:val="ru-RU"/>
              </w:rPr>
              <w:tab/>
            </w:r>
            <w:r w:rsidRPr="00A07869">
              <w:rPr>
                <w:spacing w:val="-4"/>
                <w:sz w:val="23"/>
                <w:lang w:val="ru-RU"/>
              </w:rPr>
              <w:t xml:space="preserve">умения </w:t>
            </w:r>
            <w:r w:rsidRPr="00A07869">
              <w:rPr>
                <w:sz w:val="23"/>
                <w:lang w:val="ru-RU"/>
              </w:rPr>
              <w:t>оказывать первую помощь пострадавшим;</w:t>
            </w:r>
          </w:p>
          <w:p w:rsidR="00AD2C0B" w:rsidRPr="00A07869" w:rsidRDefault="00AD2C0B" w:rsidP="00AD2C0B">
            <w:pPr>
              <w:pStyle w:val="TableParagraph"/>
              <w:tabs>
                <w:tab w:val="left" w:pos="1452"/>
              </w:tabs>
              <w:ind w:left="126" w:right="51"/>
              <w:rPr>
                <w:sz w:val="23"/>
                <w:lang w:val="ru-RU"/>
              </w:rPr>
            </w:pPr>
            <w:r w:rsidRPr="00A07869">
              <w:rPr>
                <w:sz w:val="23"/>
                <w:lang w:val="ru-RU"/>
              </w:rPr>
              <w:t>в правильной последова- тельности</w:t>
            </w:r>
            <w:r w:rsidRPr="00A07869">
              <w:rPr>
                <w:sz w:val="23"/>
                <w:lang w:val="ru-RU"/>
              </w:rPr>
              <w:tab/>
            </w:r>
            <w:r w:rsidRPr="00A07869">
              <w:rPr>
                <w:spacing w:val="-1"/>
                <w:sz w:val="23"/>
                <w:lang w:val="ru-RU"/>
              </w:rPr>
              <w:t>осуществляет</w:t>
            </w:r>
          </w:p>
          <w:p w:rsidR="00AD2C0B" w:rsidRPr="00A07869" w:rsidRDefault="00AD2C0B" w:rsidP="00AD2C0B">
            <w:pPr>
              <w:pStyle w:val="TableParagraph"/>
              <w:spacing w:before="4" w:line="264" w:lineRule="exact"/>
              <w:ind w:left="126"/>
              <w:rPr>
                <w:sz w:val="23"/>
                <w:lang w:val="ru-RU"/>
              </w:rPr>
            </w:pPr>
            <w:r w:rsidRPr="00A07869">
              <w:rPr>
                <w:sz w:val="23"/>
                <w:lang w:val="ru-RU"/>
              </w:rPr>
              <w:t>манипуляции по оказанию первой помощи.</w:t>
            </w:r>
          </w:p>
        </w:tc>
        <w:tc>
          <w:tcPr>
            <w:tcW w:w="3320" w:type="dxa"/>
          </w:tcPr>
          <w:p w:rsidR="00AD2C0B" w:rsidRPr="00A07869" w:rsidRDefault="00AD2C0B" w:rsidP="00AD2C0B">
            <w:pPr>
              <w:pStyle w:val="TableParagraph"/>
              <w:rPr>
                <w:lang w:val="ru-RU"/>
              </w:rPr>
            </w:pPr>
          </w:p>
        </w:tc>
      </w:tr>
      <w:tr w:rsidR="00AD2C0B" w:rsidTr="00AD2C0B">
        <w:trPr>
          <w:trHeight w:val="297"/>
        </w:trPr>
        <w:tc>
          <w:tcPr>
            <w:tcW w:w="9659" w:type="dxa"/>
            <w:gridSpan w:val="3"/>
          </w:tcPr>
          <w:p w:rsidR="00AD2C0B" w:rsidRDefault="00AD2C0B" w:rsidP="00AD2C0B">
            <w:pPr>
              <w:pStyle w:val="TableParagraph"/>
              <w:spacing w:before="9"/>
              <w:ind w:left="126"/>
              <w:rPr>
                <w:b/>
                <w:sz w:val="23"/>
              </w:rPr>
            </w:pPr>
            <w:proofErr w:type="spellStart"/>
            <w:r>
              <w:rPr>
                <w:b/>
                <w:sz w:val="23"/>
              </w:rPr>
              <w:t>Знания</w:t>
            </w:r>
            <w:proofErr w:type="spellEnd"/>
            <w:r>
              <w:rPr>
                <w:b/>
                <w:sz w:val="23"/>
              </w:rPr>
              <w:t>:</w:t>
            </w:r>
          </w:p>
        </w:tc>
      </w:tr>
      <w:tr w:rsidR="00AD2C0B" w:rsidTr="00AD2C0B">
        <w:trPr>
          <w:trHeight w:val="8913"/>
        </w:trPr>
        <w:tc>
          <w:tcPr>
            <w:tcW w:w="3471" w:type="dxa"/>
          </w:tcPr>
          <w:p w:rsidR="00AD2C0B" w:rsidRPr="00A07869" w:rsidRDefault="00AD2C0B" w:rsidP="00AD2C0B">
            <w:pPr>
              <w:pStyle w:val="TableParagraph"/>
              <w:spacing w:before="3"/>
              <w:ind w:left="126" w:right="100"/>
              <w:jc w:val="both"/>
              <w:rPr>
                <w:sz w:val="24"/>
                <w:lang w:val="ru-RU"/>
              </w:rPr>
            </w:pPr>
            <w:r w:rsidRPr="00A07869">
              <w:rPr>
                <w:sz w:val="24"/>
                <w:lang w:val="ru-RU"/>
              </w:rPr>
              <w:t>принципы обеспечения устой- чивости функционирования объектов экономики, прогно- зирования развития событий и оценки последствий при тех- ногенных чрезвычайных ситу- ациях и природных стихийных явлениях, в том числе в усло- виях противодействия терро- ризму, как серьезной угрозе национальной безопасности России;</w:t>
            </w:r>
          </w:p>
          <w:p w:rsidR="00AD2C0B" w:rsidRPr="00A07869" w:rsidRDefault="00AD2C0B" w:rsidP="00AD2C0B">
            <w:pPr>
              <w:pStyle w:val="TableParagraph"/>
              <w:ind w:left="126" w:right="101"/>
              <w:jc w:val="both"/>
              <w:rPr>
                <w:sz w:val="24"/>
                <w:lang w:val="ru-RU"/>
              </w:rPr>
            </w:pPr>
            <w:r w:rsidRPr="00A07869">
              <w:rPr>
                <w:sz w:val="24"/>
                <w:lang w:val="ru-RU"/>
              </w:rPr>
              <w:t>основные виды потенциальных опасностей и их последствия в профессиональной деятельно- сти и в быту, принципы сни- жения вероятности их реали- зации;</w:t>
            </w:r>
          </w:p>
          <w:p w:rsidR="00AD2C0B" w:rsidRPr="00A07869" w:rsidRDefault="00AD2C0B" w:rsidP="00AD2C0B">
            <w:pPr>
              <w:pStyle w:val="TableParagraph"/>
              <w:ind w:left="126" w:right="131"/>
              <w:rPr>
                <w:sz w:val="24"/>
                <w:lang w:val="ru-RU"/>
              </w:rPr>
            </w:pPr>
            <w:r w:rsidRPr="00A07869">
              <w:rPr>
                <w:sz w:val="24"/>
                <w:lang w:val="ru-RU"/>
              </w:rPr>
              <w:t>задачи и основные мероприя- тия гражданской обороны; способы защиты населения от оружия массового поражения; меры пожарной безопасности и правила безопасного поведе- ния при</w:t>
            </w:r>
            <w:r w:rsidRPr="00A07869">
              <w:rPr>
                <w:spacing w:val="-1"/>
                <w:sz w:val="24"/>
                <w:lang w:val="ru-RU"/>
              </w:rPr>
              <w:t xml:space="preserve"> </w:t>
            </w:r>
            <w:r w:rsidRPr="00A07869">
              <w:rPr>
                <w:sz w:val="24"/>
                <w:lang w:val="ru-RU"/>
              </w:rPr>
              <w:t>пожарах;</w:t>
            </w:r>
          </w:p>
          <w:p w:rsidR="00AD2C0B" w:rsidRPr="00A07869" w:rsidRDefault="00AD2C0B" w:rsidP="00AD2C0B">
            <w:pPr>
              <w:pStyle w:val="TableParagraph"/>
              <w:tabs>
                <w:tab w:val="left" w:pos="579"/>
                <w:tab w:val="left" w:pos="1110"/>
                <w:tab w:val="left" w:pos="1318"/>
                <w:tab w:val="left" w:pos="2049"/>
                <w:tab w:val="left" w:pos="2191"/>
                <w:tab w:val="left" w:pos="3218"/>
              </w:tabs>
              <w:spacing w:before="1"/>
              <w:ind w:left="126" w:right="101"/>
              <w:rPr>
                <w:sz w:val="24"/>
                <w:lang w:val="ru-RU"/>
              </w:rPr>
            </w:pPr>
            <w:r w:rsidRPr="00A07869">
              <w:rPr>
                <w:sz w:val="24"/>
                <w:lang w:val="ru-RU"/>
              </w:rPr>
              <w:t>основы</w:t>
            </w:r>
            <w:r w:rsidRPr="00A07869">
              <w:rPr>
                <w:sz w:val="24"/>
                <w:lang w:val="ru-RU"/>
              </w:rPr>
              <w:tab/>
              <w:t>военной</w:t>
            </w:r>
            <w:r w:rsidRPr="00A07869">
              <w:rPr>
                <w:sz w:val="24"/>
                <w:lang w:val="ru-RU"/>
              </w:rPr>
              <w:tab/>
            </w:r>
            <w:r w:rsidRPr="00A07869">
              <w:rPr>
                <w:sz w:val="24"/>
                <w:lang w:val="ru-RU"/>
              </w:rPr>
              <w:tab/>
              <w:t>службы</w:t>
            </w:r>
            <w:r w:rsidRPr="00A07869">
              <w:rPr>
                <w:sz w:val="24"/>
                <w:lang w:val="ru-RU"/>
              </w:rPr>
              <w:tab/>
            </w:r>
            <w:r w:rsidRPr="00A07869">
              <w:rPr>
                <w:spacing w:val="-12"/>
                <w:sz w:val="24"/>
                <w:lang w:val="ru-RU"/>
              </w:rPr>
              <w:t xml:space="preserve">и </w:t>
            </w:r>
            <w:r w:rsidRPr="00A07869">
              <w:rPr>
                <w:sz w:val="24"/>
                <w:lang w:val="ru-RU"/>
              </w:rPr>
              <w:t xml:space="preserve">обороны государства; </w:t>
            </w:r>
            <w:r w:rsidRPr="00A07869">
              <w:rPr>
                <w:spacing w:val="-1"/>
                <w:sz w:val="24"/>
                <w:lang w:val="ru-RU"/>
              </w:rPr>
              <w:t>основные</w:t>
            </w:r>
            <w:r w:rsidRPr="00A07869">
              <w:rPr>
                <w:spacing w:val="-1"/>
                <w:sz w:val="24"/>
                <w:lang w:val="ru-RU"/>
              </w:rPr>
              <w:tab/>
            </w:r>
            <w:r w:rsidRPr="00A07869">
              <w:rPr>
                <w:sz w:val="24"/>
                <w:lang w:val="ru-RU"/>
              </w:rPr>
              <w:t>виды</w:t>
            </w:r>
            <w:r w:rsidRPr="00A07869">
              <w:rPr>
                <w:sz w:val="24"/>
                <w:lang w:val="ru-RU"/>
              </w:rPr>
              <w:tab/>
              <w:t>вооружения, военной техники и специаль- ного снаряжения, состоящих на</w:t>
            </w:r>
            <w:r w:rsidRPr="00A07869">
              <w:rPr>
                <w:sz w:val="24"/>
                <w:lang w:val="ru-RU"/>
              </w:rPr>
              <w:tab/>
              <w:t>вооружении</w:t>
            </w:r>
            <w:r w:rsidRPr="00A07869">
              <w:rPr>
                <w:sz w:val="24"/>
                <w:lang w:val="ru-RU"/>
              </w:rPr>
              <w:tab/>
              <w:t>(оснащении) воинских подразделений, в</w:t>
            </w:r>
            <w:r w:rsidRPr="00A07869">
              <w:rPr>
                <w:spacing w:val="48"/>
                <w:sz w:val="24"/>
                <w:lang w:val="ru-RU"/>
              </w:rPr>
              <w:t xml:space="preserve"> </w:t>
            </w:r>
            <w:r w:rsidRPr="00A07869">
              <w:rPr>
                <w:sz w:val="24"/>
                <w:lang w:val="ru-RU"/>
              </w:rPr>
              <w:t>ко-</w:t>
            </w:r>
          </w:p>
        </w:tc>
        <w:tc>
          <w:tcPr>
            <w:tcW w:w="2868" w:type="dxa"/>
          </w:tcPr>
          <w:p w:rsidR="00AD2C0B" w:rsidRPr="00A07869" w:rsidRDefault="00AD2C0B" w:rsidP="00AD2C0B">
            <w:pPr>
              <w:pStyle w:val="TableParagraph"/>
              <w:spacing w:before="5" w:line="268" w:lineRule="auto"/>
              <w:ind w:left="126" w:right="49"/>
              <w:jc w:val="both"/>
              <w:rPr>
                <w:sz w:val="23"/>
                <w:lang w:val="ru-RU"/>
              </w:rPr>
            </w:pPr>
            <w:r w:rsidRPr="00A07869">
              <w:rPr>
                <w:sz w:val="23"/>
                <w:lang w:val="ru-RU"/>
              </w:rPr>
              <w:t>демонстрирует знания нормативных документов в своей профессиональной деятельности, демонстри- рует готовность к соблю- дению действующего за- конодательства и требова- ний нормативных доку- ментов, в том числе в условиях противодействия терроризму;</w:t>
            </w:r>
          </w:p>
          <w:p w:rsidR="00AD2C0B" w:rsidRPr="00A07869" w:rsidRDefault="00AD2C0B" w:rsidP="00AD2C0B">
            <w:pPr>
              <w:pStyle w:val="TableParagraph"/>
              <w:spacing w:line="256" w:lineRule="auto"/>
              <w:ind w:left="126" w:right="50"/>
              <w:jc w:val="both"/>
              <w:rPr>
                <w:sz w:val="23"/>
                <w:lang w:val="ru-RU"/>
              </w:rPr>
            </w:pPr>
            <w:r w:rsidRPr="00A07869">
              <w:rPr>
                <w:sz w:val="23"/>
                <w:lang w:val="ru-RU"/>
              </w:rPr>
              <w:t>владеет информацией об государственных системах защиты национальной безопасности России</w:t>
            </w:r>
          </w:p>
          <w:p w:rsidR="00AD2C0B" w:rsidRPr="00A07869" w:rsidRDefault="00AD2C0B" w:rsidP="00AD2C0B">
            <w:pPr>
              <w:pStyle w:val="TableParagraph"/>
              <w:tabs>
                <w:tab w:val="left" w:pos="688"/>
                <w:tab w:val="left" w:pos="1110"/>
                <w:tab w:val="left" w:pos="1714"/>
                <w:tab w:val="left" w:pos="1913"/>
                <w:tab w:val="left" w:pos="2695"/>
              </w:tabs>
              <w:spacing w:line="256" w:lineRule="auto"/>
              <w:ind w:left="126" w:right="49"/>
              <w:rPr>
                <w:sz w:val="23"/>
                <w:lang w:val="ru-RU"/>
              </w:rPr>
            </w:pPr>
            <w:r w:rsidRPr="00A07869">
              <w:rPr>
                <w:sz w:val="23"/>
                <w:lang w:val="ru-RU"/>
              </w:rPr>
              <w:t>дает характеристику раз- личным</w:t>
            </w:r>
            <w:r w:rsidRPr="00A07869">
              <w:rPr>
                <w:sz w:val="23"/>
                <w:lang w:val="ru-RU"/>
              </w:rPr>
              <w:tab/>
              <w:t>видам</w:t>
            </w:r>
            <w:r w:rsidRPr="00A07869">
              <w:rPr>
                <w:sz w:val="23"/>
                <w:lang w:val="ru-RU"/>
              </w:rPr>
              <w:tab/>
            </w:r>
            <w:r w:rsidRPr="00A07869">
              <w:rPr>
                <w:sz w:val="23"/>
                <w:lang w:val="ru-RU"/>
              </w:rPr>
              <w:tab/>
            </w:r>
            <w:r w:rsidRPr="00A07869">
              <w:rPr>
                <w:spacing w:val="-3"/>
                <w:sz w:val="23"/>
                <w:lang w:val="ru-RU"/>
              </w:rPr>
              <w:t xml:space="preserve">потенци- </w:t>
            </w:r>
            <w:r w:rsidRPr="00A07869">
              <w:rPr>
                <w:sz w:val="23"/>
                <w:lang w:val="ru-RU"/>
              </w:rPr>
              <w:t xml:space="preserve">альных опасностей и пе- речислять их последствия демонстрирует знания </w:t>
            </w:r>
            <w:r w:rsidRPr="00A07869">
              <w:rPr>
                <w:spacing w:val="-4"/>
                <w:sz w:val="23"/>
                <w:lang w:val="ru-RU"/>
              </w:rPr>
              <w:t xml:space="preserve">ос- </w:t>
            </w:r>
            <w:r w:rsidRPr="00A07869">
              <w:rPr>
                <w:sz w:val="23"/>
                <w:lang w:val="ru-RU"/>
              </w:rPr>
              <w:t>нов</w:t>
            </w:r>
            <w:r w:rsidRPr="00A07869">
              <w:rPr>
                <w:sz w:val="23"/>
                <w:lang w:val="ru-RU"/>
              </w:rPr>
              <w:tab/>
              <w:t>военной</w:t>
            </w:r>
            <w:r w:rsidRPr="00A07869">
              <w:rPr>
                <w:sz w:val="23"/>
                <w:lang w:val="ru-RU"/>
              </w:rPr>
              <w:tab/>
              <w:t>службы</w:t>
            </w:r>
            <w:r w:rsidRPr="00A07869">
              <w:rPr>
                <w:sz w:val="23"/>
                <w:lang w:val="ru-RU"/>
              </w:rPr>
              <w:tab/>
            </w:r>
            <w:r w:rsidRPr="00A07869">
              <w:rPr>
                <w:spacing w:val="-12"/>
                <w:sz w:val="23"/>
                <w:lang w:val="ru-RU"/>
              </w:rPr>
              <w:t xml:space="preserve">т </w:t>
            </w:r>
            <w:r w:rsidRPr="00A07869">
              <w:rPr>
                <w:sz w:val="23"/>
                <w:lang w:val="ru-RU"/>
              </w:rPr>
              <w:t>оборон государства демонстрирует знания эф- фективных превентивных мер для предотвращения пожароопасных ситуаций; Умеет определять пожаро- и взрывоопасность различ- ных</w:t>
            </w:r>
            <w:r w:rsidRPr="00A07869">
              <w:rPr>
                <w:spacing w:val="-1"/>
                <w:sz w:val="23"/>
                <w:lang w:val="ru-RU"/>
              </w:rPr>
              <w:t xml:space="preserve"> </w:t>
            </w:r>
            <w:r w:rsidRPr="00A07869">
              <w:rPr>
                <w:sz w:val="23"/>
                <w:lang w:val="ru-RU"/>
              </w:rPr>
              <w:t>материалов</w:t>
            </w:r>
          </w:p>
          <w:p w:rsidR="00AD2C0B" w:rsidRPr="00A07869" w:rsidRDefault="00AD2C0B" w:rsidP="00AD2C0B">
            <w:pPr>
              <w:pStyle w:val="TableParagraph"/>
              <w:spacing w:line="254" w:lineRule="exact"/>
              <w:ind w:left="126"/>
              <w:rPr>
                <w:sz w:val="23"/>
                <w:lang w:val="ru-RU"/>
              </w:rPr>
            </w:pPr>
            <w:r w:rsidRPr="00A07869">
              <w:rPr>
                <w:sz w:val="23"/>
                <w:lang w:val="ru-RU"/>
              </w:rPr>
              <w:t>владеет  знаниями об</w:t>
            </w:r>
            <w:r w:rsidRPr="00A07869">
              <w:rPr>
                <w:spacing w:val="16"/>
                <w:sz w:val="23"/>
                <w:lang w:val="ru-RU"/>
              </w:rPr>
              <w:t xml:space="preserve"> </w:t>
            </w:r>
            <w:r w:rsidRPr="00A07869">
              <w:rPr>
                <w:sz w:val="23"/>
                <w:lang w:val="ru-RU"/>
              </w:rPr>
              <w:t>орга-</w:t>
            </w:r>
          </w:p>
          <w:p w:rsidR="00AD2C0B" w:rsidRPr="00A07869" w:rsidRDefault="00AD2C0B" w:rsidP="00AD2C0B">
            <w:pPr>
              <w:pStyle w:val="TableParagraph"/>
              <w:spacing w:before="8"/>
              <w:ind w:left="126"/>
              <w:rPr>
                <w:sz w:val="23"/>
                <w:lang w:val="ru-RU"/>
              </w:rPr>
            </w:pPr>
            <w:r w:rsidRPr="00A07869">
              <w:rPr>
                <w:sz w:val="23"/>
                <w:lang w:val="ru-RU"/>
              </w:rPr>
              <w:t>низации  и  порядке</w:t>
            </w:r>
            <w:r w:rsidRPr="00A07869">
              <w:rPr>
                <w:spacing w:val="-21"/>
                <w:sz w:val="23"/>
                <w:lang w:val="ru-RU"/>
              </w:rPr>
              <w:t xml:space="preserve"> </w:t>
            </w:r>
            <w:r w:rsidRPr="00A07869">
              <w:rPr>
                <w:sz w:val="23"/>
                <w:lang w:val="ru-RU"/>
              </w:rPr>
              <w:t>призы-</w:t>
            </w:r>
          </w:p>
        </w:tc>
        <w:tc>
          <w:tcPr>
            <w:tcW w:w="3320" w:type="dxa"/>
          </w:tcPr>
          <w:p w:rsidR="00AD2C0B" w:rsidRDefault="00AD2C0B" w:rsidP="00770177">
            <w:pPr>
              <w:pStyle w:val="TableParagraph"/>
              <w:spacing w:before="5"/>
              <w:ind w:left="127"/>
              <w:rPr>
                <w:sz w:val="23"/>
                <w:lang w:val="ru-RU"/>
              </w:rPr>
            </w:pPr>
            <w:proofErr w:type="gramStart"/>
            <w:r w:rsidRPr="00770177">
              <w:rPr>
                <w:sz w:val="23"/>
                <w:lang w:val="ru-RU"/>
              </w:rPr>
              <w:t>Устный</w:t>
            </w:r>
            <w:proofErr w:type="gramEnd"/>
            <w:r w:rsidRPr="00770177">
              <w:rPr>
                <w:sz w:val="23"/>
                <w:lang w:val="ru-RU"/>
              </w:rPr>
              <w:t xml:space="preserve"> </w:t>
            </w:r>
            <w:r w:rsidR="00770177" w:rsidRPr="00770177">
              <w:rPr>
                <w:sz w:val="24"/>
                <w:szCs w:val="24"/>
                <w:lang w:val="ru-RU"/>
              </w:rPr>
              <w:t>индивидуальный</w:t>
            </w:r>
            <w:r w:rsidR="00770177" w:rsidRPr="00770177">
              <w:rPr>
                <w:sz w:val="23"/>
                <w:lang w:val="ru-RU"/>
              </w:rPr>
              <w:t xml:space="preserve"> </w:t>
            </w:r>
            <w:r w:rsidRPr="00770177">
              <w:rPr>
                <w:sz w:val="23"/>
                <w:lang w:val="ru-RU"/>
              </w:rPr>
              <w:t>опрос, тестирование, оценка правильности выполнения самостоятельной внеаудиторной работы</w:t>
            </w:r>
          </w:p>
          <w:p w:rsidR="00770177" w:rsidRPr="00A07869" w:rsidRDefault="00770177" w:rsidP="00770177">
            <w:pPr>
              <w:jc w:val="both"/>
              <w:rPr>
                <w:rFonts w:ascii="Times New Roman" w:hAnsi="Times New Roman"/>
                <w:sz w:val="24"/>
                <w:szCs w:val="24"/>
                <w:lang w:val="ru-RU"/>
              </w:rPr>
            </w:pPr>
          </w:p>
          <w:p w:rsidR="00770177" w:rsidRPr="00770177" w:rsidRDefault="00770177" w:rsidP="00770177">
            <w:pPr>
              <w:pStyle w:val="TableParagraph"/>
              <w:spacing w:before="5"/>
              <w:ind w:left="127"/>
              <w:rPr>
                <w:sz w:val="23"/>
                <w:lang w:val="ru-RU"/>
              </w:rPr>
            </w:pPr>
            <w:r w:rsidRPr="00770177">
              <w:rPr>
                <w:bCs/>
                <w:sz w:val="24"/>
                <w:szCs w:val="24"/>
                <w:lang w:val="ru-RU"/>
              </w:rPr>
              <w:t>Оценка результатов выполнения практической работы</w:t>
            </w:r>
          </w:p>
        </w:tc>
      </w:tr>
    </w:tbl>
    <w:p w:rsidR="00AD2C0B" w:rsidRDefault="00AD2C0B" w:rsidP="00AD2C0B">
      <w:pPr>
        <w:rPr>
          <w:sz w:val="23"/>
        </w:rPr>
        <w:sectPr w:rsidR="00AD2C0B">
          <w:pgSz w:w="11910" w:h="16840"/>
          <w:pgMar w:top="1120" w:right="160" w:bottom="1400" w:left="1600" w:header="0" w:footer="1215" w:gutter="0"/>
          <w:cols w:space="720"/>
        </w:sectPr>
      </w:pPr>
    </w:p>
    <w:tbl>
      <w:tblPr>
        <w:tblStyle w:val="TableNormal"/>
        <w:tblW w:w="0" w:type="auto"/>
        <w:tblInd w:w="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1"/>
        <w:gridCol w:w="2868"/>
        <w:gridCol w:w="3320"/>
      </w:tblGrid>
      <w:tr w:rsidR="00AD2C0B" w:rsidTr="00AD2C0B">
        <w:trPr>
          <w:trHeight w:val="6789"/>
        </w:trPr>
        <w:tc>
          <w:tcPr>
            <w:tcW w:w="3471" w:type="dxa"/>
          </w:tcPr>
          <w:p w:rsidR="00AD2C0B" w:rsidRPr="00A07869" w:rsidRDefault="00AD2C0B" w:rsidP="00AD2C0B">
            <w:pPr>
              <w:pStyle w:val="TableParagraph"/>
              <w:tabs>
                <w:tab w:val="left" w:pos="767"/>
                <w:tab w:val="left" w:pos="855"/>
                <w:tab w:val="left" w:pos="1169"/>
                <w:tab w:val="left" w:pos="1208"/>
                <w:tab w:val="left" w:pos="1503"/>
                <w:tab w:val="left" w:pos="1959"/>
                <w:tab w:val="left" w:pos="2448"/>
                <w:tab w:val="left" w:pos="2527"/>
                <w:tab w:val="left" w:pos="2581"/>
                <w:tab w:val="left" w:pos="2939"/>
              </w:tabs>
              <w:spacing w:before="3" w:line="242" w:lineRule="auto"/>
              <w:ind w:left="126" w:right="13"/>
              <w:rPr>
                <w:sz w:val="24"/>
                <w:lang w:val="ru-RU"/>
              </w:rPr>
            </w:pPr>
            <w:r w:rsidRPr="00A07869">
              <w:rPr>
                <w:sz w:val="24"/>
                <w:lang w:val="ru-RU"/>
              </w:rPr>
              <w:lastRenderedPageBreak/>
              <w:t>торых</w:t>
            </w:r>
            <w:r w:rsidRPr="00A07869">
              <w:rPr>
                <w:sz w:val="24"/>
                <w:lang w:val="ru-RU"/>
              </w:rPr>
              <w:tab/>
            </w:r>
            <w:r w:rsidRPr="00A07869">
              <w:rPr>
                <w:sz w:val="24"/>
                <w:lang w:val="ru-RU"/>
              </w:rPr>
              <w:tab/>
            </w:r>
            <w:r w:rsidRPr="00A07869">
              <w:rPr>
                <w:sz w:val="24"/>
                <w:lang w:val="ru-RU"/>
              </w:rPr>
              <w:tab/>
            </w:r>
            <w:r w:rsidRPr="00A07869">
              <w:rPr>
                <w:sz w:val="24"/>
                <w:lang w:val="ru-RU"/>
              </w:rPr>
              <w:tab/>
              <w:t>имеются</w:t>
            </w:r>
            <w:r w:rsidRPr="00A07869">
              <w:rPr>
                <w:sz w:val="24"/>
                <w:lang w:val="ru-RU"/>
              </w:rPr>
              <w:tab/>
            </w:r>
            <w:r w:rsidRPr="00A07869">
              <w:rPr>
                <w:sz w:val="24"/>
                <w:lang w:val="ru-RU"/>
              </w:rPr>
              <w:tab/>
              <w:t>военно- учетные специальности, род- ственные профессиям НПО; организацию и порядок при- зыва</w:t>
            </w:r>
            <w:r w:rsidRPr="00A07869">
              <w:rPr>
                <w:sz w:val="24"/>
                <w:lang w:val="ru-RU"/>
              </w:rPr>
              <w:tab/>
            </w:r>
            <w:r w:rsidRPr="00A07869">
              <w:rPr>
                <w:sz w:val="24"/>
                <w:lang w:val="ru-RU"/>
              </w:rPr>
              <w:tab/>
              <w:t>граждан</w:t>
            </w:r>
            <w:r w:rsidRPr="00A07869">
              <w:rPr>
                <w:sz w:val="24"/>
                <w:lang w:val="ru-RU"/>
              </w:rPr>
              <w:tab/>
              <w:t>на</w:t>
            </w:r>
            <w:r w:rsidRPr="00A07869">
              <w:rPr>
                <w:sz w:val="24"/>
                <w:lang w:val="ru-RU"/>
              </w:rPr>
              <w:tab/>
              <w:t>военную службу, и поступление  на  нее в добровольном порядке; область применения получае- мых</w:t>
            </w:r>
            <w:r w:rsidRPr="00A07869">
              <w:rPr>
                <w:sz w:val="24"/>
                <w:lang w:val="ru-RU"/>
              </w:rPr>
              <w:tab/>
              <w:t>профессиональных</w:t>
            </w:r>
            <w:r w:rsidRPr="00A07869">
              <w:rPr>
                <w:sz w:val="24"/>
                <w:lang w:val="ru-RU"/>
              </w:rPr>
              <w:tab/>
              <w:t>зна- ний</w:t>
            </w:r>
            <w:r w:rsidRPr="00A07869">
              <w:rPr>
                <w:spacing w:val="52"/>
                <w:sz w:val="24"/>
                <w:lang w:val="ru-RU"/>
              </w:rPr>
              <w:t xml:space="preserve"> </w:t>
            </w:r>
            <w:r w:rsidRPr="00A07869">
              <w:rPr>
                <w:sz w:val="24"/>
                <w:lang w:val="ru-RU"/>
              </w:rPr>
              <w:t>при</w:t>
            </w:r>
            <w:r w:rsidRPr="00A07869">
              <w:rPr>
                <w:spacing w:val="56"/>
                <w:sz w:val="24"/>
                <w:lang w:val="ru-RU"/>
              </w:rPr>
              <w:t xml:space="preserve"> </w:t>
            </w:r>
            <w:r w:rsidRPr="00A07869">
              <w:rPr>
                <w:sz w:val="24"/>
                <w:lang w:val="ru-RU"/>
              </w:rPr>
              <w:t>исполнении</w:t>
            </w:r>
            <w:r w:rsidRPr="00A07869">
              <w:rPr>
                <w:sz w:val="24"/>
                <w:lang w:val="ru-RU"/>
              </w:rPr>
              <w:tab/>
            </w:r>
            <w:r w:rsidRPr="00A07869">
              <w:rPr>
                <w:sz w:val="24"/>
                <w:lang w:val="ru-RU"/>
              </w:rPr>
              <w:tab/>
            </w:r>
            <w:r w:rsidRPr="00A07869">
              <w:rPr>
                <w:sz w:val="24"/>
                <w:lang w:val="ru-RU"/>
              </w:rPr>
              <w:tab/>
              <w:t>обязан- ностей по военной службе; порядок</w:t>
            </w:r>
            <w:r w:rsidRPr="00A07869">
              <w:rPr>
                <w:sz w:val="24"/>
                <w:lang w:val="ru-RU"/>
              </w:rPr>
              <w:tab/>
              <w:t>и</w:t>
            </w:r>
            <w:r w:rsidRPr="00A07869">
              <w:rPr>
                <w:sz w:val="24"/>
                <w:lang w:val="ru-RU"/>
              </w:rPr>
              <w:tab/>
              <w:t>правила</w:t>
            </w:r>
            <w:r w:rsidRPr="00A07869">
              <w:rPr>
                <w:sz w:val="24"/>
                <w:lang w:val="ru-RU"/>
              </w:rPr>
              <w:tab/>
            </w:r>
            <w:r w:rsidRPr="00A07869">
              <w:rPr>
                <w:sz w:val="24"/>
                <w:lang w:val="ru-RU"/>
              </w:rPr>
              <w:tab/>
            </w:r>
            <w:r w:rsidRPr="00A07869">
              <w:rPr>
                <w:spacing w:val="-3"/>
                <w:sz w:val="24"/>
                <w:lang w:val="ru-RU"/>
              </w:rPr>
              <w:t xml:space="preserve">оказания </w:t>
            </w:r>
            <w:r w:rsidRPr="00A07869">
              <w:rPr>
                <w:sz w:val="24"/>
                <w:lang w:val="ru-RU"/>
              </w:rPr>
              <w:t>первой помощи</w:t>
            </w:r>
            <w:r w:rsidRPr="00A07869">
              <w:rPr>
                <w:spacing w:val="-4"/>
                <w:sz w:val="24"/>
                <w:lang w:val="ru-RU"/>
              </w:rPr>
              <w:t xml:space="preserve"> </w:t>
            </w:r>
            <w:r w:rsidRPr="00A07869">
              <w:rPr>
                <w:sz w:val="24"/>
                <w:lang w:val="ru-RU"/>
              </w:rPr>
              <w:t>пострадавшим</w:t>
            </w:r>
          </w:p>
        </w:tc>
        <w:tc>
          <w:tcPr>
            <w:tcW w:w="2868" w:type="dxa"/>
          </w:tcPr>
          <w:p w:rsidR="00AD2C0B" w:rsidRPr="00A07869" w:rsidRDefault="00AD2C0B" w:rsidP="00AD2C0B">
            <w:pPr>
              <w:pStyle w:val="TableParagraph"/>
              <w:spacing w:before="5" w:line="256" w:lineRule="auto"/>
              <w:ind w:left="126"/>
              <w:rPr>
                <w:sz w:val="23"/>
                <w:lang w:val="ru-RU"/>
              </w:rPr>
            </w:pPr>
            <w:r w:rsidRPr="00A07869">
              <w:rPr>
                <w:sz w:val="23"/>
                <w:lang w:val="ru-RU"/>
              </w:rPr>
              <w:t>ва граждан на военную службу</w:t>
            </w:r>
          </w:p>
          <w:p w:rsidR="00AD2C0B" w:rsidRPr="00A07869" w:rsidRDefault="00AD2C0B" w:rsidP="00AD2C0B">
            <w:pPr>
              <w:pStyle w:val="TableParagraph"/>
              <w:tabs>
                <w:tab w:val="left" w:pos="551"/>
                <w:tab w:val="left" w:pos="1270"/>
                <w:tab w:val="left" w:pos="1551"/>
                <w:tab w:val="left" w:pos="1587"/>
                <w:tab w:val="left" w:pos="1810"/>
                <w:tab w:val="left" w:pos="1919"/>
                <w:tab w:val="left" w:pos="2688"/>
              </w:tabs>
              <w:spacing w:line="256" w:lineRule="auto"/>
              <w:ind w:left="126" w:right="50"/>
              <w:rPr>
                <w:sz w:val="23"/>
                <w:lang w:val="ru-RU"/>
              </w:rPr>
            </w:pPr>
            <w:r w:rsidRPr="00A07869">
              <w:rPr>
                <w:sz w:val="23"/>
                <w:lang w:val="ru-RU"/>
              </w:rPr>
              <w:t>ориентируется в видах во- оружения, военной техни- ки и специального снаря- жения, состоящих на во- оружении</w:t>
            </w:r>
            <w:r w:rsidRPr="00A07869">
              <w:rPr>
                <w:sz w:val="23"/>
                <w:lang w:val="ru-RU"/>
              </w:rPr>
              <w:tab/>
            </w:r>
            <w:r w:rsidRPr="00A07869">
              <w:rPr>
                <w:sz w:val="23"/>
                <w:lang w:val="ru-RU"/>
              </w:rPr>
              <w:tab/>
            </w:r>
            <w:r w:rsidRPr="00A07869">
              <w:rPr>
                <w:spacing w:val="-1"/>
                <w:sz w:val="23"/>
                <w:lang w:val="ru-RU"/>
              </w:rPr>
              <w:t xml:space="preserve">(оснащении) </w:t>
            </w:r>
            <w:r w:rsidRPr="00A07869">
              <w:rPr>
                <w:sz w:val="23"/>
                <w:lang w:val="ru-RU"/>
              </w:rPr>
              <w:t>воинских</w:t>
            </w:r>
            <w:r w:rsidRPr="00A07869">
              <w:rPr>
                <w:sz w:val="23"/>
                <w:lang w:val="ru-RU"/>
              </w:rPr>
              <w:tab/>
              <w:t>подразделений, в которых имеются воен- но-учетные</w:t>
            </w:r>
            <w:r w:rsidRPr="00A07869">
              <w:rPr>
                <w:sz w:val="23"/>
                <w:lang w:val="ru-RU"/>
              </w:rPr>
              <w:tab/>
            </w:r>
            <w:r w:rsidRPr="00A07869">
              <w:rPr>
                <w:sz w:val="23"/>
                <w:lang w:val="ru-RU"/>
              </w:rPr>
              <w:tab/>
            </w:r>
            <w:r w:rsidRPr="00A07869">
              <w:rPr>
                <w:sz w:val="23"/>
                <w:lang w:val="ru-RU"/>
              </w:rPr>
              <w:tab/>
            </w:r>
            <w:r w:rsidRPr="00A07869">
              <w:rPr>
                <w:spacing w:val="-3"/>
                <w:sz w:val="23"/>
                <w:lang w:val="ru-RU"/>
              </w:rPr>
              <w:t xml:space="preserve">специально- </w:t>
            </w:r>
            <w:r w:rsidRPr="00A07869">
              <w:rPr>
                <w:sz w:val="23"/>
                <w:lang w:val="ru-RU"/>
              </w:rPr>
              <w:t>сти, родственные специ- альностям СПО демонстрирует</w:t>
            </w:r>
            <w:r w:rsidRPr="00A07869">
              <w:rPr>
                <w:sz w:val="23"/>
                <w:lang w:val="ru-RU"/>
              </w:rPr>
              <w:tab/>
              <w:t>знания</w:t>
            </w:r>
            <w:r w:rsidRPr="00A07869">
              <w:rPr>
                <w:sz w:val="23"/>
                <w:lang w:val="ru-RU"/>
              </w:rPr>
              <w:tab/>
            </w:r>
            <w:r w:rsidRPr="00A07869">
              <w:rPr>
                <w:spacing w:val="-14"/>
                <w:sz w:val="23"/>
                <w:lang w:val="ru-RU"/>
              </w:rPr>
              <w:t xml:space="preserve">в </w:t>
            </w:r>
            <w:r w:rsidRPr="00A07869">
              <w:rPr>
                <w:sz w:val="23"/>
                <w:lang w:val="ru-RU"/>
              </w:rPr>
              <w:t>области</w:t>
            </w:r>
            <w:r w:rsidRPr="00A07869">
              <w:rPr>
                <w:sz w:val="23"/>
                <w:lang w:val="ru-RU"/>
              </w:rPr>
              <w:tab/>
            </w:r>
            <w:r w:rsidRPr="00A07869">
              <w:rPr>
                <w:sz w:val="23"/>
                <w:lang w:val="ru-RU"/>
              </w:rPr>
              <w:tab/>
            </w:r>
            <w:r w:rsidRPr="00A07869">
              <w:rPr>
                <w:sz w:val="23"/>
                <w:lang w:val="ru-RU"/>
              </w:rPr>
              <w:tab/>
            </w:r>
            <w:r w:rsidRPr="00A07869">
              <w:rPr>
                <w:sz w:val="23"/>
                <w:lang w:val="ru-RU"/>
              </w:rPr>
              <w:tab/>
            </w:r>
            <w:r w:rsidRPr="00A07869">
              <w:rPr>
                <w:sz w:val="23"/>
                <w:lang w:val="ru-RU"/>
              </w:rPr>
              <w:tab/>
            </w:r>
            <w:r w:rsidRPr="00A07869">
              <w:rPr>
                <w:spacing w:val="-3"/>
                <w:sz w:val="23"/>
                <w:lang w:val="ru-RU"/>
              </w:rPr>
              <w:t xml:space="preserve">анатомо- </w:t>
            </w:r>
            <w:r w:rsidRPr="00A07869">
              <w:rPr>
                <w:sz w:val="23"/>
                <w:lang w:val="ru-RU"/>
              </w:rPr>
              <w:t>физиологических последствий</w:t>
            </w:r>
            <w:r w:rsidRPr="00A07869">
              <w:rPr>
                <w:sz w:val="23"/>
                <w:lang w:val="ru-RU"/>
              </w:rPr>
              <w:tab/>
            </w:r>
            <w:r w:rsidRPr="00A07869">
              <w:rPr>
                <w:sz w:val="23"/>
                <w:lang w:val="ru-RU"/>
              </w:rPr>
              <w:tab/>
            </w:r>
            <w:r w:rsidRPr="00A07869">
              <w:rPr>
                <w:spacing w:val="-3"/>
                <w:sz w:val="23"/>
                <w:lang w:val="ru-RU"/>
              </w:rPr>
              <w:t xml:space="preserve">воздействия </w:t>
            </w:r>
            <w:r w:rsidRPr="00A07869">
              <w:rPr>
                <w:sz w:val="23"/>
                <w:lang w:val="ru-RU"/>
              </w:rPr>
              <w:t>на</w:t>
            </w:r>
            <w:r w:rsidRPr="00A07869">
              <w:rPr>
                <w:sz w:val="23"/>
                <w:lang w:val="ru-RU"/>
              </w:rPr>
              <w:tab/>
              <w:t>человека травмирую- щих, вредных</w:t>
            </w:r>
          </w:p>
          <w:p w:rsidR="00AD2C0B" w:rsidRPr="00A07869" w:rsidRDefault="00AD2C0B" w:rsidP="00AD2C0B">
            <w:pPr>
              <w:pStyle w:val="TableParagraph"/>
              <w:spacing w:line="249" w:lineRule="exact"/>
              <w:ind w:left="126"/>
              <w:rPr>
                <w:sz w:val="23"/>
                <w:lang w:val="ru-RU"/>
              </w:rPr>
            </w:pPr>
            <w:r w:rsidRPr="00A07869">
              <w:rPr>
                <w:sz w:val="23"/>
                <w:lang w:val="ru-RU"/>
              </w:rPr>
              <w:t>и поражающих факторов;</w:t>
            </w:r>
          </w:p>
          <w:p w:rsidR="00AD2C0B" w:rsidRPr="00A07869" w:rsidRDefault="00AD2C0B" w:rsidP="00AD2C0B">
            <w:pPr>
              <w:pStyle w:val="TableParagraph"/>
              <w:spacing w:before="19" w:line="254" w:lineRule="auto"/>
              <w:ind w:left="126" w:right="49"/>
              <w:jc w:val="both"/>
              <w:rPr>
                <w:sz w:val="23"/>
                <w:lang w:val="ru-RU"/>
              </w:rPr>
            </w:pPr>
            <w:r w:rsidRPr="00A07869">
              <w:rPr>
                <w:sz w:val="23"/>
                <w:lang w:val="ru-RU"/>
              </w:rPr>
              <w:t>демонстрирует знания по- рядка и правил оказания первой помощи постра- давшим, в том числе при</w:t>
            </w:r>
          </w:p>
          <w:p w:rsidR="00AD2C0B" w:rsidRDefault="00AD2C0B" w:rsidP="00AD2C0B">
            <w:pPr>
              <w:pStyle w:val="TableParagraph"/>
              <w:spacing w:before="7"/>
              <w:ind w:left="126"/>
              <w:rPr>
                <w:sz w:val="23"/>
              </w:rPr>
            </w:pPr>
            <w:proofErr w:type="spellStart"/>
            <w:r>
              <w:rPr>
                <w:sz w:val="23"/>
              </w:rPr>
              <w:t>транспортировке</w:t>
            </w:r>
            <w:proofErr w:type="spellEnd"/>
          </w:p>
        </w:tc>
        <w:tc>
          <w:tcPr>
            <w:tcW w:w="3320" w:type="dxa"/>
          </w:tcPr>
          <w:p w:rsidR="00AD2C0B" w:rsidRDefault="00AD2C0B" w:rsidP="00AD2C0B">
            <w:pPr>
              <w:pStyle w:val="TableParagraph"/>
            </w:pPr>
          </w:p>
        </w:tc>
      </w:tr>
    </w:tbl>
    <w:p w:rsidR="00AD2C0B" w:rsidRDefault="00AD2C0B" w:rsidP="00770177"/>
    <w:sectPr w:rsidR="00AD2C0B" w:rsidSect="006D14FE">
      <w:footerReference w:type="default" r:id="rId25"/>
      <w:footerReference w:type="first" r:id="rId26"/>
      <w:pgSz w:w="11907" w:h="16840"/>
      <w:pgMar w:top="1134" w:right="851" w:bottom="992" w:left="85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5F" w:rsidRDefault="0091355F" w:rsidP="00E50F6B">
      <w:pPr>
        <w:spacing w:after="0" w:line="240" w:lineRule="auto"/>
      </w:pPr>
      <w:r>
        <w:separator/>
      </w:r>
    </w:p>
  </w:endnote>
  <w:endnote w:type="continuationSeparator" w:id="0">
    <w:p w:rsidR="0091355F" w:rsidRDefault="0091355F" w:rsidP="00E5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9" w:rsidRDefault="00A0786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57983"/>
      <w:docPartObj>
        <w:docPartGallery w:val="Page Numbers (Bottom of Page)"/>
        <w:docPartUnique/>
      </w:docPartObj>
    </w:sdtPr>
    <w:sdtEndPr/>
    <w:sdtContent>
      <w:p w:rsidR="00A07869" w:rsidRDefault="00A07869">
        <w:pPr>
          <w:pStyle w:val="a3"/>
          <w:jc w:val="right"/>
        </w:pPr>
        <w:r>
          <w:fldChar w:fldCharType="begin"/>
        </w:r>
        <w:r>
          <w:instrText>PAGE   \* MERGEFORMAT</w:instrText>
        </w:r>
        <w:r>
          <w:fldChar w:fldCharType="separate"/>
        </w:r>
        <w:r w:rsidR="00D9396F" w:rsidRPr="00D9396F">
          <w:rPr>
            <w:noProof/>
            <w:lang w:val="ru-RU"/>
          </w:rPr>
          <w:t>2</w:t>
        </w:r>
        <w:r>
          <w:fldChar w:fldCharType="end"/>
        </w:r>
      </w:p>
    </w:sdtContent>
  </w:sdt>
  <w:p w:rsidR="00D12E9F" w:rsidRDefault="00D12E9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4C" w:rsidRPr="00A07869" w:rsidRDefault="00DF144C">
    <w:pPr>
      <w:pStyle w:val="a3"/>
      <w:jc w:val="right"/>
      <w:rPr>
        <w:lang w:val="ru-RU"/>
      </w:rPr>
    </w:pPr>
  </w:p>
  <w:p w:rsidR="00DF144C" w:rsidRDefault="00DF144C">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420451"/>
      <w:docPartObj>
        <w:docPartGallery w:val="Page Numbers (Bottom of Page)"/>
        <w:docPartUnique/>
      </w:docPartObj>
    </w:sdtPr>
    <w:sdtEndPr/>
    <w:sdtContent>
      <w:p w:rsidR="00DF144C" w:rsidRDefault="00DF144C">
        <w:pPr>
          <w:pStyle w:val="a3"/>
          <w:jc w:val="right"/>
        </w:pPr>
        <w:r>
          <w:rPr>
            <w:lang w:val="ru-RU"/>
          </w:rPr>
          <w:t>7</w:t>
        </w:r>
      </w:p>
    </w:sdtContent>
  </w:sdt>
  <w:p w:rsidR="00AD2C0B" w:rsidRDefault="00AD2C0B">
    <w:pPr>
      <w:pStyle w:val="af5"/>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0B" w:rsidRDefault="00AD2C0B">
    <w:pPr>
      <w:pStyle w:val="af5"/>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662707"/>
      <w:docPartObj>
        <w:docPartGallery w:val="Page Numbers (Bottom of Page)"/>
        <w:docPartUnique/>
      </w:docPartObj>
    </w:sdtPr>
    <w:sdtEndPr/>
    <w:sdtContent>
      <w:p w:rsidR="00AD2C0B" w:rsidRDefault="00AD2C0B">
        <w:pPr>
          <w:pStyle w:val="a3"/>
          <w:jc w:val="right"/>
        </w:pPr>
        <w:r>
          <w:fldChar w:fldCharType="begin"/>
        </w:r>
        <w:r>
          <w:instrText>PAGE   \* MERGEFORMAT</w:instrText>
        </w:r>
        <w:r>
          <w:fldChar w:fldCharType="separate"/>
        </w:r>
        <w:r w:rsidR="00770177" w:rsidRPr="00770177">
          <w:rPr>
            <w:noProof/>
            <w:lang w:val="ru-RU"/>
          </w:rPr>
          <w:t>579</w:t>
        </w:r>
        <w:r>
          <w:fldChar w:fldCharType="end"/>
        </w:r>
      </w:p>
    </w:sdtContent>
  </w:sdt>
  <w:p w:rsidR="00AD2C0B" w:rsidRDefault="00AD2C0B" w:rsidP="00F4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666209"/>
      <w:docPartObj>
        <w:docPartGallery w:val="Page Numbers (Bottom of Page)"/>
        <w:docPartUnique/>
      </w:docPartObj>
    </w:sdtPr>
    <w:sdtEndPr/>
    <w:sdtContent>
      <w:p w:rsidR="00770177" w:rsidRDefault="00770177">
        <w:pPr>
          <w:pStyle w:val="a3"/>
          <w:jc w:val="right"/>
        </w:pPr>
        <w:r>
          <w:fldChar w:fldCharType="begin"/>
        </w:r>
        <w:r>
          <w:instrText>PAGE   \* MERGEFORMAT</w:instrText>
        </w:r>
        <w:r>
          <w:fldChar w:fldCharType="separate"/>
        </w:r>
        <w:r w:rsidR="00D9396F" w:rsidRPr="00D9396F">
          <w:rPr>
            <w:noProof/>
            <w:lang w:val="ru-RU"/>
          </w:rPr>
          <w:t>5</w:t>
        </w:r>
        <w:r>
          <w:fldChar w:fldCharType="end"/>
        </w:r>
      </w:p>
    </w:sdtContent>
  </w:sdt>
  <w:p w:rsidR="00AD2C0B" w:rsidRDefault="00AD2C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5F" w:rsidRDefault="0091355F" w:rsidP="00E50F6B">
      <w:pPr>
        <w:spacing w:after="0" w:line="240" w:lineRule="auto"/>
      </w:pPr>
      <w:r>
        <w:separator/>
      </w:r>
    </w:p>
  </w:footnote>
  <w:footnote w:type="continuationSeparator" w:id="0">
    <w:p w:rsidR="0091355F" w:rsidRDefault="0091355F" w:rsidP="00E50F6B">
      <w:pPr>
        <w:spacing w:after="0" w:line="240" w:lineRule="auto"/>
      </w:pPr>
      <w:r>
        <w:continuationSeparator/>
      </w:r>
    </w:p>
  </w:footnote>
  <w:footnote w:id="1">
    <w:p w:rsidR="00AD2C0B" w:rsidRDefault="00AD2C0B" w:rsidP="00AD2C0B">
      <w:pPr>
        <w:pStyle w:val="a5"/>
        <w:rPr>
          <w:lang w:val="ru-RU"/>
        </w:rPr>
      </w:pPr>
      <w:r>
        <w:rPr>
          <w:rStyle w:val="a7"/>
        </w:rPr>
        <w:footnoteRef/>
      </w:r>
      <w:r>
        <w:rPr>
          <w:lang w:val="ru-RU"/>
        </w:rPr>
        <w:t xml:space="preserve"> Во всех ячейках со звездочкой</w:t>
      </w:r>
      <w:proofErr w:type="gramStart"/>
      <w:r>
        <w:rPr>
          <w:lang w:val="ru-RU"/>
        </w:rPr>
        <w:t xml:space="preserve"> (*) (</w:t>
      </w:r>
      <w:proofErr w:type="gramEnd"/>
      <w:r>
        <w:rPr>
          <w:lang w:val="ru-RU"/>
        </w:rPr>
        <w:t>в случае её наличия) следует указать объем часов, а в случае отсутствия убрать из списка</w:t>
      </w:r>
    </w:p>
    <w:p w:rsidR="00AD2C0B" w:rsidRDefault="00AD2C0B" w:rsidP="00AD2C0B">
      <w:pPr>
        <w:pStyle w:val="a5"/>
        <w:jc w:val="both"/>
        <w:rPr>
          <w:lang w:val="ru-RU"/>
        </w:rPr>
      </w:pPr>
      <w:proofErr w:type="gramStart"/>
      <w:r>
        <w:rPr>
          <w:lang w:val="ru-RU"/>
        </w:rPr>
        <w:t>**) Если предусмотрен индивидуальный проект по дисциплине, программа по его реализации разрабатывается отдельно</w:t>
      </w:r>
      <w:proofErr w:type="gramEnd"/>
    </w:p>
    <w:p w:rsidR="00AD2C0B" w:rsidRDefault="00AD2C0B" w:rsidP="00AD2C0B">
      <w:pPr>
        <w:pStyle w:val="a5"/>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9" w:rsidRDefault="00A0786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9" w:rsidRDefault="00A0786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9" w:rsidRDefault="00A0786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3">
    <w:nsid w:val="1A125393"/>
    <w:multiLevelType w:val="multilevel"/>
    <w:tmpl w:val="AD4606BA"/>
    <w:lvl w:ilvl="0">
      <w:start w:val="3"/>
      <w:numFmt w:val="decimal"/>
      <w:lvlText w:val="%1."/>
      <w:lvlJc w:val="left"/>
      <w:pPr>
        <w:ind w:left="332" w:hanging="231"/>
        <w:jc w:val="right"/>
      </w:pPr>
      <w:rPr>
        <w:rFonts w:ascii="Times New Roman" w:eastAsia="Times New Roman" w:hAnsi="Times New Roman" w:cs="Times New Roman" w:hint="default"/>
        <w:b/>
        <w:bCs/>
        <w:w w:val="100"/>
        <w:sz w:val="23"/>
        <w:szCs w:val="23"/>
        <w:lang w:val="ru-RU" w:eastAsia="en-US" w:bidi="ar-SA"/>
      </w:rPr>
    </w:lvl>
    <w:lvl w:ilvl="1">
      <w:start w:val="1"/>
      <w:numFmt w:val="decimal"/>
      <w:lvlText w:val="%1.%2."/>
      <w:lvlJc w:val="left"/>
      <w:pPr>
        <w:ind w:left="673" w:hanging="420"/>
      </w:pPr>
      <w:rPr>
        <w:rFonts w:ascii="Times New Roman" w:eastAsia="Times New Roman" w:hAnsi="Times New Roman" w:cs="Times New Roman" w:hint="default"/>
        <w:b/>
        <w:bCs/>
        <w:w w:val="100"/>
        <w:sz w:val="23"/>
        <w:szCs w:val="23"/>
        <w:lang w:val="ru-RU" w:eastAsia="en-US" w:bidi="ar-SA"/>
      </w:rPr>
    </w:lvl>
    <w:lvl w:ilvl="2">
      <w:numFmt w:val="bullet"/>
      <w:lvlText w:val="-"/>
      <w:lvlJc w:val="left"/>
      <w:pPr>
        <w:ind w:left="2226" w:hanging="128"/>
      </w:pPr>
      <w:rPr>
        <w:rFonts w:ascii="Times New Roman" w:eastAsia="Times New Roman" w:hAnsi="Times New Roman" w:cs="Times New Roman" w:hint="default"/>
        <w:w w:val="100"/>
        <w:sz w:val="23"/>
        <w:szCs w:val="23"/>
        <w:lang w:val="ru-RU" w:eastAsia="en-US" w:bidi="ar-SA"/>
      </w:rPr>
    </w:lvl>
    <w:lvl w:ilvl="3">
      <w:numFmt w:val="bullet"/>
      <w:lvlText w:val="•"/>
      <w:lvlJc w:val="left"/>
      <w:pPr>
        <w:ind w:left="3210" w:hanging="128"/>
      </w:pPr>
      <w:rPr>
        <w:rFonts w:hint="default"/>
        <w:lang w:val="ru-RU" w:eastAsia="en-US" w:bidi="ar-SA"/>
      </w:rPr>
    </w:lvl>
    <w:lvl w:ilvl="4">
      <w:numFmt w:val="bullet"/>
      <w:lvlText w:val="•"/>
      <w:lvlJc w:val="left"/>
      <w:pPr>
        <w:ind w:left="4201" w:hanging="128"/>
      </w:pPr>
      <w:rPr>
        <w:rFonts w:hint="default"/>
        <w:lang w:val="ru-RU" w:eastAsia="en-US" w:bidi="ar-SA"/>
      </w:rPr>
    </w:lvl>
    <w:lvl w:ilvl="5">
      <w:numFmt w:val="bullet"/>
      <w:lvlText w:val="•"/>
      <w:lvlJc w:val="left"/>
      <w:pPr>
        <w:ind w:left="5192" w:hanging="128"/>
      </w:pPr>
      <w:rPr>
        <w:rFonts w:hint="default"/>
        <w:lang w:val="ru-RU" w:eastAsia="en-US" w:bidi="ar-SA"/>
      </w:rPr>
    </w:lvl>
    <w:lvl w:ilvl="6">
      <w:numFmt w:val="bullet"/>
      <w:lvlText w:val="•"/>
      <w:lvlJc w:val="left"/>
      <w:pPr>
        <w:ind w:left="6183" w:hanging="128"/>
      </w:pPr>
      <w:rPr>
        <w:rFonts w:hint="default"/>
        <w:lang w:val="ru-RU" w:eastAsia="en-US" w:bidi="ar-SA"/>
      </w:rPr>
    </w:lvl>
    <w:lvl w:ilvl="7">
      <w:numFmt w:val="bullet"/>
      <w:lvlText w:val="•"/>
      <w:lvlJc w:val="left"/>
      <w:pPr>
        <w:ind w:left="7174" w:hanging="128"/>
      </w:pPr>
      <w:rPr>
        <w:rFonts w:hint="default"/>
        <w:lang w:val="ru-RU" w:eastAsia="en-US" w:bidi="ar-SA"/>
      </w:rPr>
    </w:lvl>
    <w:lvl w:ilvl="8">
      <w:numFmt w:val="bullet"/>
      <w:lvlText w:val="•"/>
      <w:lvlJc w:val="left"/>
      <w:pPr>
        <w:ind w:left="8164" w:hanging="128"/>
      </w:pPr>
      <w:rPr>
        <w:rFonts w:hint="default"/>
        <w:lang w:val="ru-RU" w:eastAsia="en-US" w:bidi="ar-SA"/>
      </w:rPr>
    </w:lvl>
  </w:abstractNum>
  <w:abstractNum w:abstractNumId="4">
    <w:nsid w:val="2A650FDE"/>
    <w:multiLevelType w:val="hybridMultilevel"/>
    <w:tmpl w:val="55F05AE2"/>
    <w:lvl w:ilvl="0" w:tplc="1DC6B32C">
      <w:start w:val="1"/>
      <w:numFmt w:val="decimal"/>
      <w:lvlText w:val="%1."/>
      <w:lvlJc w:val="left"/>
      <w:pPr>
        <w:ind w:left="1639" w:hanging="930"/>
      </w:pPr>
      <w:rPr>
        <w:rFonts w:hint="default"/>
        <w:u w:val="none"/>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154543"/>
    <w:multiLevelType w:val="multilevel"/>
    <w:tmpl w:val="A4A287FC"/>
    <w:lvl w:ilvl="0">
      <w:start w:val="3"/>
      <w:numFmt w:val="decimal"/>
      <w:lvlText w:val="%1."/>
      <w:lvlJc w:val="left"/>
      <w:pPr>
        <w:ind w:left="450" w:hanging="450"/>
      </w:pPr>
      <w:rPr>
        <w:rFonts w:cs="Times New Roman"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cs="Times New Roman" w:hint="default"/>
        <w:b/>
        <w:sz w:val="24"/>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4FA77262"/>
    <w:multiLevelType w:val="multilevel"/>
    <w:tmpl w:val="AFC80A2C"/>
    <w:lvl w:ilvl="0">
      <w:start w:val="1"/>
      <w:numFmt w:val="decimal"/>
      <w:lvlText w:val="%1."/>
      <w:lvlJc w:val="left"/>
      <w:pPr>
        <w:tabs>
          <w:tab w:val="num" w:pos="360"/>
        </w:tabs>
        <w:ind w:left="360" w:hanging="360"/>
      </w:pPr>
      <w:rPr>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7">
    <w:nsid w:val="53651069"/>
    <w:multiLevelType w:val="hybridMultilevel"/>
    <w:tmpl w:val="00BC63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ACD33DB"/>
    <w:multiLevelType w:val="hybridMultilevel"/>
    <w:tmpl w:val="1404360C"/>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DF970E1"/>
    <w:multiLevelType w:val="hybridMultilevel"/>
    <w:tmpl w:val="8886022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DA1858"/>
    <w:multiLevelType w:val="multilevel"/>
    <w:tmpl w:val="70840E4A"/>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sz w:val="24"/>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1">
    <w:nsid w:val="6E561DDD"/>
    <w:multiLevelType w:val="hybridMultilevel"/>
    <w:tmpl w:val="4B7A1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2E34389"/>
    <w:multiLevelType w:val="hybridMultilevel"/>
    <w:tmpl w:val="E626E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3752EC6"/>
    <w:multiLevelType w:val="multilevel"/>
    <w:tmpl w:val="ABD6ADFE"/>
    <w:lvl w:ilvl="0">
      <w:start w:val="2"/>
      <w:numFmt w:val="decimal"/>
      <w:lvlText w:val="%1"/>
      <w:lvlJc w:val="left"/>
      <w:pPr>
        <w:ind w:left="726" w:hanging="404"/>
      </w:pPr>
      <w:rPr>
        <w:rFonts w:hint="default"/>
        <w:lang w:val="ru-RU" w:eastAsia="en-US" w:bidi="ar-SA"/>
      </w:rPr>
    </w:lvl>
    <w:lvl w:ilvl="1">
      <w:start w:val="1"/>
      <w:numFmt w:val="decimal"/>
      <w:lvlText w:val="%1.%2."/>
      <w:lvlJc w:val="left"/>
      <w:pPr>
        <w:ind w:left="726" w:hanging="404"/>
        <w:jc w:val="right"/>
      </w:pPr>
      <w:rPr>
        <w:rFonts w:ascii="Times New Roman" w:eastAsia="Times New Roman" w:hAnsi="Times New Roman" w:cs="Times New Roman" w:hint="default"/>
        <w:b/>
        <w:bCs/>
        <w:w w:val="100"/>
        <w:sz w:val="23"/>
        <w:szCs w:val="23"/>
        <w:lang w:val="ru-RU" w:eastAsia="en-US" w:bidi="ar-SA"/>
      </w:rPr>
    </w:lvl>
    <w:lvl w:ilvl="2">
      <w:numFmt w:val="bullet"/>
      <w:lvlText w:val="•"/>
      <w:lvlJc w:val="left"/>
      <w:pPr>
        <w:ind w:left="2598" w:hanging="404"/>
      </w:pPr>
      <w:rPr>
        <w:rFonts w:hint="default"/>
        <w:lang w:val="ru-RU" w:eastAsia="en-US" w:bidi="ar-SA"/>
      </w:rPr>
    </w:lvl>
    <w:lvl w:ilvl="3">
      <w:numFmt w:val="bullet"/>
      <w:lvlText w:val="•"/>
      <w:lvlJc w:val="left"/>
      <w:pPr>
        <w:ind w:left="3537" w:hanging="404"/>
      </w:pPr>
      <w:rPr>
        <w:rFonts w:hint="default"/>
        <w:lang w:val="ru-RU" w:eastAsia="en-US" w:bidi="ar-SA"/>
      </w:rPr>
    </w:lvl>
    <w:lvl w:ilvl="4">
      <w:numFmt w:val="bullet"/>
      <w:lvlText w:val="•"/>
      <w:lvlJc w:val="left"/>
      <w:pPr>
        <w:ind w:left="4476" w:hanging="404"/>
      </w:pPr>
      <w:rPr>
        <w:rFonts w:hint="default"/>
        <w:lang w:val="ru-RU" w:eastAsia="en-US" w:bidi="ar-SA"/>
      </w:rPr>
    </w:lvl>
    <w:lvl w:ilvl="5">
      <w:numFmt w:val="bullet"/>
      <w:lvlText w:val="•"/>
      <w:lvlJc w:val="left"/>
      <w:pPr>
        <w:ind w:left="5415" w:hanging="404"/>
      </w:pPr>
      <w:rPr>
        <w:rFonts w:hint="default"/>
        <w:lang w:val="ru-RU" w:eastAsia="en-US" w:bidi="ar-SA"/>
      </w:rPr>
    </w:lvl>
    <w:lvl w:ilvl="6">
      <w:numFmt w:val="bullet"/>
      <w:lvlText w:val="•"/>
      <w:lvlJc w:val="left"/>
      <w:pPr>
        <w:ind w:left="6354" w:hanging="404"/>
      </w:pPr>
      <w:rPr>
        <w:rFonts w:hint="default"/>
        <w:lang w:val="ru-RU" w:eastAsia="en-US" w:bidi="ar-SA"/>
      </w:rPr>
    </w:lvl>
    <w:lvl w:ilvl="7">
      <w:numFmt w:val="bullet"/>
      <w:lvlText w:val="•"/>
      <w:lvlJc w:val="left"/>
      <w:pPr>
        <w:ind w:left="7293" w:hanging="404"/>
      </w:pPr>
      <w:rPr>
        <w:rFonts w:hint="default"/>
        <w:lang w:val="ru-RU" w:eastAsia="en-US" w:bidi="ar-SA"/>
      </w:rPr>
    </w:lvl>
    <w:lvl w:ilvl="8">
      <w:numFmt w:val="bullet"/>
      <w:lvlText w:val="•"/>
      <w:lvlJc w:val="left"/>
      <w:pPr>
        <w:ind w:left="8232" w:hanging="404"/>
      </w:pPr>
      <w:rPr>
        <w:rFonts w:hint="default"/>
        <w:lang w:val="ru-RU" w:eastAsia="en-US" w:bidi="ar-SA"/>
      </w:rPr>
    </w:lvl>
  </w:abstractNum>
  <w:abstractNum w:abstractNumId="14">
    <w:nsid w:val="7D851EEC"/>
    <w:multiLevelType w:val="hybridMultilevel"/>
    <w:tmpl w:val="01743904"/>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EEC6DE7"/>
    <w:multiLevelType w:val="multilevel"/>
    <w:tmpl w:val="684A4722"/>
    <w:lvl w:ilvl="0">
      <w:start w:val="1"/>
      <w:numFmt w:val="decimal"/>
      <w:lvlText w:val="%1."/>
      <w:lvlJc w:val="left"/>
      <w:pPr>
        <w:ind w:left="542" w:hanging="240"/>
        <w:jc w:val="right"/>
      </w:pPr>
      <w:rPr>
        <w:rFonts w:hint="default"/>
        <w:b/>
        <w:bCs/>
        <w:spacing w:val="-4"/>
        <w:w w:val="100"/>
        <w:lang w:val="ru-RU" w:eastAsia="en-US" w:bidi="ar-SA"/>
      </w:rPr>
    </w:lvl>
    <w:lvl w:ilvl="1">
      <w:start w:val="1"/>
      <w:numFmt w:val="decimal"/>
      <w:lvlText w:val="%1.%2."/>
      <w:lvlJc w:val="left"/>
      <w:pPr>
        <w:ind w:left="928" w:hanging="387"/>
        <w:jc w:val="right"/>
      </w:pPr>
      <w:rPr>
        <w:rFonts w:hint="default"/>
        <w:b/>
        <w:bCs/>
        <w:w w:val="100"/>
        <w:lang w:val="ru-RU" w:eastAsia="en-US" w:bidi="ar-SA"/>
      </w:rPr>
    </w:lvl>
    <w:lvl w:ilvl="2">
      <w:start w:val="1"/>
      <w:numFmt w:val="decimal"/>
      <w:lvlText w:val="%3."/>
      <w:lvlJc w:val="left"/>
      <w:pPr>
        <w:ind w:left="567" w:hanging="231"/>
        <w:jc w:val="right"/>
      </w:pPr>
      <w:rPr>
        <w:rFonts w:ascii="Times New Roman" w:eastAsia="Times New Roman" w:hAnsi="Times New Roman" w:cs="Times New Roman" w:hint="default"/>
        <w:b/>
        <w:bCs/>
        <w:w w:val="100"/>
        <w:sz w:val="23"/>
        <w:szCs w:val="23"/>
        <w:lang w:val="ru-RU" w:eastAsia="en-US" w:bidi="ar-SA"/>
      </w:rPr>
    </w:lvl>
    <w:lvl w:ilvl="3">
      <w:start w:val="1"/>
      <w:numFmt w:val="decimal"/>
      <w:lvlText w:val="%3.%4."/>
      <w:lvlJc w:val="left"/>
      <w:pPr>
        <w:ind w:left="730" w:hanging="404"/>
        <w:jc w:val="right"/>
      </w:pPr>
      <w:rPr>
        <w:rFonts w:ascii="Times New Roman" w:eastAsia="Times New Roman" w:hAnsi="Times New Roman" w:cs="Times New Roman" w:hint="default"/>
        <w:b/>
        <w:bCs/>
        <w:w w:val="100"/>
        <w:sz w:val="23"/>
        <w:szCs w:val="23"/>
        <w:lang w:val="ru-RU" w:eastAsia="en-US" w:bidi="ar-SA"/>
      </w:rPr>
    </w:lvl>
    <w:lvl w:ilvl="4">
      <w:numFmt w:val="bullet"/>
      <w:lvlText w:val="•"/>
      <w:lvlJc w:val="left"/>
      <w:pPr>
        <w:ind w:left="960" w:hanging="404"/>
      </w:pPr>
      <w:rPr>
        <w:rFonts w:hint="default"/>
        <w:lang w:val="ru-RU" w:eastAsia="en-US" w:bidi="ar-SA"/>
      </w:rPr>
    </w:lvl>
    <w:lvl w:ilvl="5">
      <w:numFmt w:val="bullet"/>
      <w:lvlText w:val="•"/>
      <w:lvlJc w:val="left"/>
      <w:pPr>
        <w:ind w:left="2454" w:hanging="404"/>
      </w:pPr>
      <w:rPr>
        <w:rFonts w:hint="default"/>
        <w:lang w:val="ru-RU" w:eastAsia="en-US" w:bidi="ar-SA"/>
      </w:rPr>
    </w:lvl>
    <w:lvl w:ilvl="6">
      <w:numFmt w:val="bullet"/>
      <w:lvlText w:val="•"/>
      <w:lvlJc w:val="left"/>
      <w:pPr>
        <w:ind w:left="3948" w:hanging="404"/>
      </w:pPr>
      <w:rPr>
        <w:rFonts w:hint="default"/>
        <w:lang w:val="ru-RU" w:eastAsia="en-US" w:bidi="ar-SA"/>
      </w:rPr>
    </w:lvl>
    <w:lvl w:ilvl="7">
      <w:numFmt w:val="bullet"/>
      <w:lvlText w:val="•"/>
      <w:lvlJc w:val="left"/>
      <w:pPr>
        <w:ind w:left="5443" w:hanging="404"/>
      </w:pPr>
      <w:rPr>
        <w:rFonts w:hint="default"/>
        <w:lang w:val="ru-RU" w:eastAsia="en-US" w:bidi="ar-SA"/>
      </w:rPr>
    </w:lvl>
    <w:lvl w:ilvl="8">
      <w:numFmt w:val="bullet"/>
      <w:lvlText w:val="•"/>
      <w:lvlJc w:val="left"/>
      <w:pPr>
        <w:ind w:left="6937" w:hanging="404"/>
      </w:pPr>
      <w:rPr>
        <w:rFonts w:hint="default"/>
        <w:lang w:val="ru-RU" w:eastAsia="en-US" w:bidi="ar-SA"/>
      </w:rPr>
    </w:lvl>
  </w:abstractNum>
  <w:num w:numId="1">
    <w:abstractNumId w:val="10"/>
  </w:num>
  <w:num w:numId="2">
    <w:abstractNumId w:val="0"/>
  </w:num>
  <w:num w:numId="3">
    <w:abstractNumId w:val="1"/>
  </w:num>
  <w:num w:numId="4">
    <w:abstractNumId w:val="9"/>
  </w:num>
  <w:num w:numId="5">
    <w:abstractNumId w:val="8"/>
  </w:num>
  <w:num w:numId="6">
    <w:abstractNumId w:val="14"/>
  </w:num>
  <w:num w:numId="7">
    <w:abstractNumId w:val="12"/>
  </w:num>
  <w:num w:numId="8">
    <w:abstractNumId w:val="6"/>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CB"/>
    <w:rsid w:val="000119E5"/>
    <w:rsid w:val="00023988"/>
    <w:rsid w:val="00044993"/>
    <w:rsid w:val="000D2C8A"/>
    <w:rsid w:val="001749A4"/>
    <w:rsid w:val="00177530"/>
    <w:rsid w:val="001A6D51"/>
    <w:rsid w:val="00213B87"/>
    <w:rsid w:val="002C07CB"/>
    <w:rsid w:val="002F341E"/>
    <w:rsid w:val="00322341"/>
    <w:rsid w:val="003256AC"/>
    <w:rsid w:val="003360EF"/>
    <w:rsid w:val="00380B60"/>
    <w:rsid w:val="00397B43"/>
    <w:rsid w:val="00404CDE"/>
    <w:rsid w:val="004A6271"/>
    <w:rsid w:val="004B1D98"/>
    <w:rsid w:val="004F6313"/>
    <w:rsid w:val="005047AB"/>
    <w:rsid w:val="00537C56"/>
    <w:rsid w:val="00545C1A"/>
    <w:rsid w:val="0059003A"/>
    <w:rsid w:val="00630B4C"/>
    <w:rsid w:val="006B38DF"/>
    <w:rsid w:val="006D14FE"/>
    <w:rsid w:val="006F6E27"/>
    <w:rsid w:val="007154A9"/>
    <w:rsid w:val="00736252"/>
    <w:rsid w:val="00750135"/>
    <w:rsid w:val="007644AE"/>
    <w:rsid w:val="00770177"/>
    <w:rsid w:val="0084202F"/>
    <w:rsid w:val="00860494"/>
    <w:rsid w:val="008D095D"/>
    <w:rsid w:val="0091355F"/>
    <w:rsid w:val="00982104"/>
    <w:rsid w:val="009B2B31"/>
    <w:rsid w:val="00A07869"/>
    <w:rsid w:val="00AD2C0B"/>
    <w:rsid w:val="00B1349E"/>
    <w:rsid w:val="00B55D54"/>
    <w:rsid w:val="00C0603E"/>
    <w:rsid w:val="00C16568"/>
    <w:rsid w:val="00C55571"/>
    <w:rsid w:val="00D07289"/>
    <w:rsid w:val="00D12E9F"/>
    <w:rsid w:val="00D262B3"/>
    <w:rsid w:val="00D41D97"/>
    <w:rsid w:val="00D9396F"/>
    <w:rsid w:val="00DF144C"/>
    <w:rsid w:val="00E50F6B"/>
    <w:rsid w:val="00EB1A5E"/>
    <w:rsid w:val="00EF3FD8"/>
    <w:rsid w:val="00F27EFE"/>
    <w:rsid w:val="00F3125A"/>
    <w:rsid w:val="00F44F46"/>
    <w:rsid w:val="00FE3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0B"/>
    <w:rPr>
      <w:rFonts w:ascii="Calibri" w:eastAsia="Times New Roman" w:hAnsi="Calibri" w:cs="Times New Roman"/>
      <w:lang w:eastAsia="ru-RU"/>
    </w:rPr>
  </w:style>
  <w:style w:type="paragraph" w:styleId="1">
    <w:name w:val="heading 1"/>
    <w:basedOn w:val="a"/>
    <w:next w:val="a"/>
    <w:link w:val="10"/>
    <w:uiPriority w:val="9"/>
    <w:qFormat/>
    <w:rsid w:val="00E50F6B"/>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F6B"/>
    <w:rPr>
      <w:rFonts w:ascii="Arial" w:eastAsia="Times New Roman" w:hAnsi="Arial" w:cs="Times New Roman"/>
      <w:b/>
      <w:bCs/>
      <w:kern w:val="32"/>
      <w:sz w:val="32"/>
      <w:szCs w:val="32"/>
      <w:lang w:val="x-none" w:eastAsia="x-none"/>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E50F6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E50F6B"/>
    <w:rPr>
      <w:rFonts w:ascii="Times New Roman" w:eastAsia="Times New Roman" w:hAnsi="Times New Roman" w:cs="Times New Roman"/>
      <w:sz w:val="24"/>
      <w:szCs w:val="24"/>
      <w:lang w:val="x-none"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qFormat/>
    <w:rsid w:val="00E50F6B"/>
    <w:pPr>
      <w:spacing w:after="0" w:line="240" w:lineRule="auto"/>
    </w:pPr>
    <w:rPr>
      <w:rFonts w:ascii="Times New Roman" w:hAnsi="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E50F6B"/>
    <w:rPr>
      <w:rFonts w:ascii="Times New Roman" w:eastAsia="Times New Roman" w:hAnsi="Times New Roman" w:cs="Times New Roman"/>
      <w:sz w:val="20"/>
      <w:szCs w:val="20"/>
      <w:lang w:val="en-US" w:eastAsia="x-none"/>
    </w:rPr>
  </w:style>
  <w:style w:type="character" w:styleId="a7">
    <w:name w:val="footnote reference"/>
    <w:link w:val="11"/>
    <w:rsid w:val="00E50F6B"/>
    <w:rPr>
      <w:rFonts w:cs="Times New Roman"/>
      <w:vertAlign w:val="superscript"/>
    </w:rPr>
  </w:style>
  <w:style w:type="character" w:styleId="a8">
    <w:name w:val="Hyperlink"/>
    <w:uiPriority w:val="99"/>
    <w:rsid w:val="00E50F6B"/>
    <w:rPr>
      <w:rFonts w:cs="Times New Roman"/>
      <w:color w:val="0000FF"/>
      <w:u w:val="single"/>
    </w:rPr>
  </w:style>
  <w:style w:type="paragraph" w:styleId="a9">
    <w:name w:val="List Paragraph"/>
    <w:aliases w:val="Содержание. 2 уровень"/>
    <w:basedOn w:val="a"/>
    <w:link w:val="aa"/>
    <w:uiPriority w:val="1"/>
    <w:qFormat/>
    <w:rsid w:val="00E50F6B"/>
    <w:pPr>
      <w:spacing w:before="120" w:after="120" w:line="240" w:lineRule="auto"/>
      <w:ind w:left="708"/>
    </w:pPr>
    <w:rPr>
      <w:rFonts w:ascii="Times New Roman" w:hAnsi="Times New Roman"/>
      <w:sz w:val="24"/>
      <w:szCs w:val="20"/>
      <w:lang w:val="x-none" w:eastAsia="x-none"/>
    </w:rPr>
  </w:style>
  <w:style w:type="character" w:customStyle="1" w:styleId="aa">
    <w:name w:val="Абзац списка Знак"/>
    <w:aliases w:val="Содержание. 2 уровень Знак"/>
    <w:link w:val="a9"/>
    <w:uiPriority w:val="34"/>
    <w:qFormat/>
    <w:locked/>
    <w:rsid w:val="00E50F6B"/>
    <w:rPr>
      <w:rFonts w:ascii="Times New Roman" w:eastAsia="Times New Roman" w:hAnsi="Times New Roman" w:cs="Times New Roman"/>
      <w:sz w:val="24"/>
      <w:szCs w:val="20"/>
      <w:lang w:val="x-none" w:eastAsia="x-none"/>
    </w:rPr>
  </w:style>
  <w:style w:type="character" w:customStyle="1" w:styleId="2">
    <w:name w:val="Основной текст2"/>
    <w:rsid w:val="00E50F6B"/>
    <w:rPr>
      <w:rFonts w:ascii="Times New Roman" w:hAnsi="Times New Roman"/>
      <w:color w:val="000000"/>
      <w:spacing w:val="2"/>
      <w:w w:val="100"/>
      <w:position w:val="0"/>
      <w:sz w:val="20"/>
      <w:u w:val="none"/>
      <w:lang w:val="ru-RU" w:eastAsia="ru-RU"/>
    </w:rPr>
  </w:style>
  <w:style w:type="paragraph" w:styleId="ab">
    <w:name w:val="No Spacing"/>
    <w:link w:val="ac"/>
    <w:uiPriority w:val="99"/>
    <w:qFormat/>
    <w:rsid w:val="00E50F6B"/>
    <w:pPr>
      <w:spacing w:after="0" w:line="240" w:lineRule="auto"/>
    </w:pPr>
    <w:rPr>
      <w:rFonts w:ascii="Calibri" w:eastAsia="Times New Roman" w:hAnsi="Calibri" w:cs="Calibri"/>
    </w:rPr>
  </w:style>
  <w:style w:type="character" w:customStyle="1" w:styleId="ac">
    <w:name w:val="Без интервала Знак"/>
    <w:link w:val="ab"/>
    <w:uiPriority w:val="99"/>
    <w:locked/>
    <w:rsid w:val="00E50F6B"/>
    <w:rPr>
      <w:rFonts w:ascii="Calibri" w:eastAsia="Times New Roman" w:hAnsi="Calibri" w:cs="Calibri"/>
    </w:rPr>
  </w:style>
  <w:style w:type="character" w:styleId="ad">
    <w:name w:val="Emphasis"/>
    <w:qFormat/>
    <w:rsid w:val="00044993"/>
    <w:rPr>
      <w:rFonts w:ascii="Times New Roman" w:hAnsi="Times New Roman" w:cs="Times New Roman" w:hint="default"/>
      <w:i/>
      <w:iCs w:val="0"/>
    </w:rPr>
  </w:style>
  <w:style w:type="paragraph" w:styleId="ae">
    <w:name w:val="Normal (Web)"/>
    <w:basedOn w:val="a"/>
    <w:uiPriority w:val="99"/>
    <w:semiHidden/>
    <w:unhideWhenUsed/>
    <w:rsid w:val="00044993"/>
    <w:rPr>
      <w:rFonts w:ascii="Times New Roman" w:hAnsi="Times New Roman"/>
      <w:sz w:val="24"/>
      <w:szCs w:val="24"/>
    </w:rPr>
  </w:style>
  <w:style w:type="paragraph" w:styleId="af">
    <w:name w:val="Subtitle"/>
    <w:basedOn w:val="a"/>
    <w:next w:val="a"/>
    <w:link w:val="af0"/>
    <w:uiPriority w:val="11"/>
    <w:qFormat/>
    <w:rsid w:val="00044993"/>
    <w:pPr>
      <w:spacing w:after="60"/>
      <w:jc w:val="center"/>
      <w:outlineLvl w:val="1"/>
    </w:pPr>
    <w:rPr>
      <w:rFonts w:ascii="Calibri Light" w:hAnsi="Calibri Light"/>
      <w:sz w:val="24"/>
      <w:szCs w:val="24"/>
    </w:rPr>
  </w:style>
  <w:style w:type="character" w:customStyle="1" w:styleId="af0">
    <w:name w:val="Подзаголовок Знак"/>
    <w:basedOn w:val="a0"/>
    <w:link w:val="af"/>
    <w:uiPriority w:val="11"/>
    <w:rsid w:val="00044993"/>
    <w:rPr>
      <w:rFonts w:ascii="Calibri Light" w:eastAsia="Times New Roman" w:hAnsi="Calibri Light" w:cs="Times New Roman"/>
      <w:sz w:val="24"/>
      <w:szCs w:val="24"/>
      <w:lang w:eastAsia="ru-RU"/>
    </w:rPr>
  </w:style>
  <w:style w:type="paragraph" w:styleId="af1">
    <w:name w:val="Balloon Text"/>
    <w:basedOn w:val="a"/>
    <w:link w:val="af2"/>
    <w:uiPriority w:val="99"/>
    <w:semiHidden/>
    <w:unhideWhenUsed/>
    <w:rsid w:val="0004499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44993"/>
    <w:rPr>
      <w:rFonts w:ascii="Tahoma" w:eastAsia="Times New Roman" w:hAnsi="Tahoma" w:cs="Tahoma"/>
      <w:sz w:val="16"/>
      <w:szCs w:val="16"/>
      <w:lang w:eastAsia="ru-RU"/>
    </w:rPr>
  </w:style>
  <w:style w:type="paragraph" w:styleId="af3">
    <w:name w:val="header"/>
    <w:basedOn w:val="a"/>
    <w:link w:val="af4"/>
    <w:uiPriority w:val="99"/>
    <w:unhideWhenUsed/>
    <w:rsid w:val="008D095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D095D"/>
    <w:rPr>
      <w:rFonts w:ascii="Calibri" w:eastAsia="Times New Roman" w:hAnsi="Calibri" w:cs="Times New Roman"/>
      <w:lang w:eastAsia="ru-RU"/>
    </w:rPr>
  </w:style>
  <w:style w:type="table" w:customStyle="1" w:styleId="TableNormal">
    <w:name w:val="Table Normal"/>
    <w:uiPriority w:val="2"/>
    <w:semiHidden/>
    <w:unhideWhenUsed/>
    <w:qFormat/>
    <w:rsid w:val="00AD2C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Body Text"/>
    <w:basedOn w:val="a"/>
    <w:link w:val="af6"/>
    <w:uiPriority w:val="1"/>
    <w:qFormat/>
    <w:rsid w:val="00AD2C0B"/>
    <w:pPr>
      <w:widowControl w:val="0"/>
      <w:autoSpaceDE w:val="0"/>
      <w:autoSpaceDN w:val="0"/>
      <w:spacing w:after="0" w:line="240" w:lineRule="auto"/>
    </w:pPr>
    <w:rPr>
      <w:rFonts w:ascii="Times New Roman" w:hAnsi="Times New Roman"/>
      <w:sz w:val="24"/>
      <w:szCs w:val="24"/>
      <w:lang w:eastAsia="en-US"/>
    </w:rPr>
  </w:style>
  <w:style w:type="character" w:customStyle="1" w:styleId="af6">
    <w:name w:val="Основной текст Знак"/>
    <w:basedOn w:val="a0"/>
    <w:link w:val="af5"/>
    <w:uiPriority w:val="1"/>
    <w:rsid w:val="00AD2C0B"/>
    <w:rPr>
      <w:rFonts w:ascii="Times New Roman" w:eastAsia="Times New Roman" w:hAnsi="Times New Roman" w:cs="Times New Roman"/>
      <w:sz w:val="24"/>
      <w:szCs w:val="24"/>
    </w:rPr>
  </w:style>
  <w:style w:type="paragraph" w:customStyle="1" w:styleId="TableParagraph">
    <w:name w:val="Table Paragraph"/>
    <w:basedOn w:val="a"/>
    <w:uiPriority w:val="1"/>
    <w:qFormat/>
    <w:rsid w:val="00AD2C0B"/>
    <w:pPr>
      <w:widowControl w:val="0"/>
      <w:autoSpaceDE w:val="0"/>
      <w:autoSpaceDN w:val="0"/>
      <w:spacing w:after="0" w:line="240" w:lineRule="auto"/>
    </w:pPr>
    <w:rPr>
      <w:rFonts w:ascii="Times New Roman" w:hAnsi="Times New Roman"/>
      <w:lang w:eastAsia="en-US"/>
    </w:rPr>
  </w:style>
  <w:style w:type="paragraph" w:customStyle="1" w:styleId="11">
    <w:name w:val="Знак сноски1"/>
    <w:link w:val="a7"/>
    <w:rsid w:val="00AD2C0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0B"/>
    <w:rPr>
      <w:rFonts w:ascii="Calibri" w:eastAsia="Times New Roman" w:hAnsi="Calibri" w:cs="Times New Roman"/>
      <w:lang w:eastAsia="ru-RU"/>
    </w:rPr>
  </w:style>
  <w:style w:type="paragraph" w:styleId="1">
    <w:name w:val="heading 1"/>
    <w:basedOn w:val="a"/>
    <w:next w:val="a"/>
    <w:link w:val="10"/>
    <w:uiPriority w:val="9"/>
    <w:qFormat/>
    <w:rsid w:val="00E50F6B"/>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F6B"/>
    <w:rPr>
      <w:rFonts w:ascii="Arial" w:eastAsia="Times New Roman" w:hAnsi="Arial" w:cs="Times New Roman"/>
      <w:b/>
      <w:bCs/>
      <w:kern w:val="32"/>
      <w:sz w:val="32"/>
      <w:szCs w:val="32"/>
      <w:lang w:val="x-none" w:eastAsia="x-none"/>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E50F6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E50F6B"/>
    <w:rPr>
      <w:rFonts w:ascii="Times New Roman" w:eastAsia="Times New Roman" w:hAnsi="Times New Roman" w:cs="Times New Roman"/>
      <w:sz w:val="24"/>
      <w:szCs w:val="24"/>
      <w:lang w:val="x-none"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qFormat/>
    <w:rsid w:val="00E50F6B"/>
    <w:pPr>
      <w:spacing w:after="0" w:line="240" w:lineRule="auto"/>
    </w:pPr>
    <w:rPr>
      <w:rFonts w:ascii="Times New Roman" w:hAnsi="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E50F6B"/>
    <w:rPr>
      <w:rFonts w:ascii="Times New Roman" w:eastAsia="Times New Roman" w:hAnsi="Times New Roman" w:cs="Times New Roman"/>
      <w:sz w:val="20"/>
      <w:szCs w:val="20"/>
      <w:lang w:val="en-US" w:eastAsia="x-none"/>
    </w:rPr>
  </w:style>
  <w:style w:type="character" w:styleId="a7">
    <w:name w:val="footnote reference"/>
    <w:link w:val="11"/>
    <w:rsid w:val="00E50F6B"/>
    <w:rPr>
      <w:rFonts w:cs="Times New Roman"/>
      <w:vertAlign w:val="superscript"/>
    </w:rPr>
  </w:style>
  <w:style w:type="character" w:styleId="a8">
    <w:name w:val="Hyperlink"/>
    <w:uiPriority w:val="99"/>
    <w:rsid w:val="00E50F6B"/>
    <w:rPr>
      <w:rFonts w:cs="Times New Roman"/>
      <w:color w:val="0000FF"/>
      <w:u w:val="single"/>
    </w:rPr>
  </w:style>
  <w:style w:type="paragraph" w:styleId="a9">
    <w:name w:val="List Paragraph"/>
    <w:aliases w:val="Содержание. 2 уровень"/>
    <w:basedOn w:val="a"/>
    <w:link w:val="aa"/>
    <w:uiPriority w:val="1"/>
    <w:qFormat/>
    <w:rsid w:val="00E50F6B"/>
    <w:pPr>
      <w:spacing w:before="120" w:after="120" w:line="240" w:lineRule="auto"/>
      <w:ind w:left="708"/>
    </w:pPr>
    <w:rPr>
      <w:rFonts w:ascii="Times New Roman" w:hAnsi="Times New Roman"/>
      <w:sz w:val="24"/>
      <w:szCs w:val="20"/>
      <w:lang w:val="x-none" w:eastAsia="x-none"/>
    </w:rPr>
  </w:style>
  <w:style w:type="character" w:customStyle="1" w:styleId="aa">
    <w:name w:val="Абзац списка Знак"/>
    <w:aliases w:val="Содержание. 2 уровень Знак"/>
    <w:link w:val="a9"/>
    <w:uiPriority w:val="34"/>
    <w:qFormat/>
    <w:locked/>
    <w:rsid w:val="00E50F6B"/>
    <w:rPr>
      <w:rFonts w:ascii="Times New Roman" w:eastAsia="Times New Roman" w:hAnsi="Times New Roman" w:cs="Times New Roman"/>
      <w:sz w:val="24"/>
      <w:szCs w:val="20"/>
      <w:lang w:val="x-none" w:eastAsia="x-none"/>
    </w:rPr>
  </w:style>
  <w:style w:type="character" w:customStyle="1" w:styleId="2">
    <w:name w:val="Основной текст2"/>
    <w:rsid w:val="00E50F6B"/>
    <w:rPr>
      <w:rFonts w:ascii="Times New Roman" w:hAnsi="Times New Roman"/>
      <w:color w:val="000000"/>
      <w:spacing w:val="2"/>
      <w:w w:val="100"/>
      <w:position w:val="0"/>
      <w:sz w:val="20"/>
      <w:u w:val="none"/>
      <w:lang w:val="ru-RU" w:eastAsia="ru-RU"/>
    </w:rPr>
  </w:style>
  <w:style w:type="paragraph" w:styleId="ab">
    <w:name w:val="No Spacing"/>
    <w:link w:val="ac"/>
    <w:uiPriority w:val="99"/>
    <w:qFormat/>
    <w:rsid w:val="00E50F6B"/>
    <w:pPr>
      <w:spacing w:after="0" w:line="240" w:lineRule="auto"/>
    </w:pPr>
    <w:rPr>
      <w:rFonts w:ascii="Calibri" w:eastAsia="Times New Roman" w:hAnsi="Calibri" w:cs="Calibri"/>
    </w:rPr>
  </w:style>
  <w:style w:type="character" w:customStyle="1" w:styleId="ac">
    <w:name w:val="Без интервала Знак"/>
    <w:link w:val="ab"/>
    <w:uiPriority w:val="99"/>
    <w:locked/>
    <w:rsid w:val="00E50F6B"/>
    <w:rPr>
      <w:rFonts w:ascii="Calibri" w:eastAsia="Times New Roman" w:hAnsi="Calibri" w:cs="Calibri"/>
    </w:rPr>
  </w:style>
  <w:style w:type="character" w:styleId="ad">
    <w:name w:val="Emphasis"/>
    <w:qFormat/>
    <w:rsid w:val="00044993"/>
    <w:rPr>
      <w:rFonts w:ascii="Times New Roman" w:hAnsi="Times New Roman" w:cs="Times New Roman" w:hint="default"/>
      <w:i/>
      <w:iCs w:val="0"/>
    </w:rPr>
  </w:style>
  <w:style w:type="paragraph" w:styleId="ae">
    <w:name w:val="Normal (Web)"/>
    <w:basedOn w:val="a"/>
    <w:uiPriority w:val="99"/>
    <w:semiHidden/>
    <w:unhideWhenUsed/>
    <w:rsid w:val="00044993"/>
    <w:rPr>
      <w:rFonts w:ascii="Times New Roman" w:hAnsi="Times New Roman"/>
      <w:sz w:val="24"/>
      <w:szCs w:val="24"/>
    </w:rPr>
  </w:style>
  <w:style w:type="paragraph" w:styleId="af">
    <w:name w:val="Subtitle"/>
    <w:basedOn w:val="a"/>
    <w:next w:val="a"/>
    <w:link w:val="af0"/>
    <w:uiPriority w:val="11"/>
    <w:qFormat/>
    <w:rsid w:val="00044993"/>
    <w:pPr>
      <w:spacing w:after="60"/>
      <w:jc w:val="center"/>
      <w:outlineLvl w:val="1"/>
    </w:pPr>
    <w:rPr>
      <w:rFonts w:ascii="Calibri Light" w:hAnsi="Calibri Light"/>
      <w:sz w:val="24"/>
      <w:szCs w:val="24"/>
    </w:rPr>
  </w:style>
  <w:style w:type="character" w:customStyle="1" w:styleId="af0">
    <w:name w:val="Подзаголовок Знак"/>
    <w:basedOn w:val="a0"/>
    <w:link w:val="af"/>
    <w:uiPriority w:val="11"/>
    <w:rsid w:val="00044993"/>
    <w:rPr>
      <w:rFonts w:ascii="Calibri Light" w:eastAsia="Times New Roman" w:hAnsi="Calibri Light" w:cs="Times New Roman"/>
      <w:sz w:val="24"/>
      <w:szCs w:val="24"/>
      <w:lang w:eastAsia="ru-RU"/>
    </w:rPr>
  </w:style>
  <w:style w:type="paragraph" w:styleId="af1">
    <w:name w:val="Balloon Text"/>
    <w:basedOn w:val="a"/>
    <w:link w:val="af2"/>
    <w:uiPriority w:val="99"/>
    <w:semiHidden/>
    <w:unhideWhenUsed/>
    <w:rsid w:val="0004499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44993"/>
    <w:rPr>
      <w:rFonts w:ascii="Tahoma" w:eastAsia="Times New Roman" w:hAnsi="Tahoma" w:cs="Tahoma"/>
      <w:sz w:val="16"/>
      <w:szCs w:val="16"/>
      <w:lang w:eastAsia="ru-RU"/>
    </w:rPr>
  </w:style>
  <w:style w:type="paragraph" w:styleId="af3">
    <w:name w:val="header"/>
    <w:basedOn w:val="a"/>
    <w:link w:val="af4"/>
    <w:uiPriority w:val="99"/>
    <w:unhideWhenUsed/>
    <w:rsid w:val="008D095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D095D"/>
    <w:rPr>
      <w:rFonts w:ascii="Calibri" w:eastAsia="Times New Roman" w:hAnsi="Calibri" w:cs="Times New Roman"/>
      <w:lang w:eastAsia="ru-RU"/>
    </w:rPr>
  </w:style>
  <w:style w:type="table" w:customStyle="1" w:styleId="TableNormal">
    <w:name w:val="Table Normal"/>
    <w:uiPriority w:val="2"/>
    <w:semiHidden/>
    <w:unhideWhenUsed/>
    <w:qFormat/>
    <w:rsid w:val="00AD2C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Body Text"/>
    <w:basedOn w:val="a"/>
    <w:link w:val="af6"/>
    <w:uiPriority w:val="1"/>
    <w:qFormat/>
    <w:rsid w:val="00AD2C0B"/>
    <w:pPr>
      <w:widowControl w:val="0"/>
      <w:autoSpaceDE w:val="0"/>
      <w:autoSpaceDN w:val="0"/>
      <w:spacing w:after="0" w:line="240" w:lineRule="auto"/>
    </w:pPr>
    <w:rPr>
      <w:rFonts w:ascii="Times New Roman" w:hAnsi="Times New Roman"/>
      <w:sz w:val="24"/>
      <w:szCs w:val="24"/>
      <w:lang w:eastAsia="en-US"/>
    </w:rPr>
  </w:style>
  <w:style w:type="character" w:customStyle="1" w:styleId="af6">
    <w:name w:val="Основной текст Знак"/>
    <w:basedOn w:val="a0"/>
    <w:link w:val="af5"/>
    <w:uiPriority w:val="1"/>
    <w:rsid w:val="00AD2C0B"/>
    <w:rPr>
      <w:rFonts w:ascii="Times New Roman" w:eastAsia="Times New Roman" w:hAnsi="Times New Roman" w:cs="Times New Roman"/>
      <w:sz w:val="24"/>
      <w:szCs w:val="24"/>
    </w:rPr>
  </w:style>
  <w:style w:type="paragraph" w:customStyle="1" w:styleId="TableParagraph">
    <w:name w:val="Table Paragraph"/>
    <w:basedOn w:val="a"/>
    <w:uiPriority w:val="1"/>
    <w:qFormat/>
    <w:rsid w:val="00AD2C0B"/>
    <w:pPr>
      <w:widowControl w:val="0"/>
      <w:autoSpaceDE w:val="0"/>
      <w:autoSpaceDN w:val="0"/>
      <w:spacing w:after="0" w:line="240" w:lineRule="auto"/>
    </w:pPr>
    <w:rPr>
      <w:rFonts w:ascii="Times New Roman" w:hAnsi="Times New Roman"/>
      <w:lang w:eastAsia="en-US"/>
    </w:rPr>
  </w:style>
  <w:style w:type="paragraph" w:customStyle="1" w:styleId="11">
    <w:name w:val="Знак сноски1"/>
    <w:link w:val="a7"/>
    <w:rsid w:val="00AD2C0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lanbook.com/book/183084"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e.lanbook.com/book/148019"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lanbook.com/book/193389"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lanbook.com/book/1731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profspo.ru/books/100492"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e.lanbook.com/book/15567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profspo.ru/books/9357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C333A-C3F0-4D2B-99A4-A58D9E1F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17</Pages>
  <Words>3941</Words>
  <Characters>22470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Денисенко Анатолий Антонович</dc:creator>
  <cp:lastModifiedBy>Денисенко Анатолий Антонович</cp:lastModifiedBy>
  <cp:revision>14</cp:revision>
  <dcterms:created xsi:type="dcterms:W3CDTF">2023-05-19T11:30:00Z</dcterms:created>
  <dcterms:modified xsi:type="dcterms:W3CDTF">2023-08-28T08:18:00Z</dcterms:modified>
</cp:coreProperties>
</file>