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4" w:rsidRPr="00943094" w:rsidRDefault="00D72C84" w:rsidP="0094309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1065530" cy="1073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Book Antiqua" w:eastAsia="Times New Roman" w:hAnsi="Book Antiqua" w:cs="Times New Roman"/>
          <w:sz w:val="28"/>
          <w:szCs w:val="28"/>
          <w:lang w:eastAsia="ru-RU"/>
        </w:rPr>
        <w:t>АДМИНИСТРАЦИЯ   КОСТРОМСКОЙ ОБЛАСТИ</w:t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ДЕПАРТАМЕНТ ОБРАЗОВАНИЯ И НАУКИ КОСТРОМСКОЙ ОБЛАСТИ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ПРОФЕССИОНАЛЬНОЕ 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«Костромской колледж отраслевых технологий строительства и лесной промышленности»  </w:t>
      </w: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Утверждена приказом директора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ОГБПОУ «Костромской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>колледж отраслевых технологий строительства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и лесной промышленности» </w:t>
      </w:r>
    </w:p>
    <w:p w:rsidR="00062D3A" w:rsidRPr="00062D3A" w:rsidRDefault="00062D3A" w:rsidP="00062D3A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2D3A">
        <w:rPr>
          <w:rFonts w:ascii="Times New Roman" w:eastAsia="Times New Roman" w:hAnsi="Times New Roman" w:cs="Times New Roman"/>
          <w:b/>
          <w:sz w:val="28"/>
          <w:szCs w:val="28"/>
        </w:rPr>
        <w:t>№ 38 от 28 августа 2020 г.</w:t>
      </w:r>
    </w:p>
    <w:p w:rsidR="00943094" w:rsidRPr="00943094" w:rsidRDefault="00943094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Default="00943094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D72C84" w:rsidRPr="00943094" w:rsidRDefault="00D72C84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F059A5" w:rsidRDefault="00F059A5" w:rsidP="00F05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ПРОФЕССИОНАЛЬНОЙ </w:t>
      </w:r>
    </w:p>
    <w:p w:rsidR="00F059A5" w:rsidRDefault="00F059A5" w:rsidP="00F05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B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НЕМЕЦКИЙ 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ЯЗЫК)</w:t>
      </w:r>
    </w:p>
    <w:p w:rsidR="00D72C84" w:rsidRPr="00D72C84" w:rsidRDefault="00D72C84" w:rsidP="00D72C8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подготовки квалифицированных рабочих, служащих</w:t>
      </w:r>
    </w:p>
    <w:p w:rsidR="00F059A5" w:rsidRPr="00F059A5" w:rsidRDefault="00F059A5" w:rsidP="00F0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943094" w:rsidRPr="00943094" w:rsidRDefault="00943094" w:rsidP="00943094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94" w:rsidRDefault="00943094" w:rsidP="00943094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94" w:rsidRPr="00943094" w:rsidRDefault="00943094" w:rsidP="00943094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94" w:rsidRPr="00943094" w:rsidRDefault="00F059A5" w:rsidP="00943094">
      <w:pPr>
        <w:tabs>
          <w:tab w:val="left" w:pos="3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Кострома 2020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2C84" w:rsidRPr="00D72C84" w:rsidRDefault="00943094" w:rsidP="00D72C8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414B73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дисциплины </w:t>
      </w:r>
      <w:r w:rsidR="00F059A5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F059A5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="00F059A5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</w:t>
      </w:r>
      <w:r w:rsidR="00D72C84" w:rsidRPr="00D72C84">
        <w:rPr>
          <w:rFonts w:ascii="Times New Roman" w:eastAsia="Times New Roman" w:hAnsi="Times New Roman" w:cs="Times New Roman"/>
          <w:sz w:val="24"/>
          <w:szCs w:val="24"/>
        </w:rPr>
        <w:t xml:space="preserve">с учетом требований ФГОС среднего общего образования в редакции от 9 декабря 2016г. (приказ </w:t>
      </w:r>
      <w:proofErr w:type="spellStart"/>
      <w:r w:rsidR="00D72C84" w:rsidRPr="00D72C8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D72C84" w:rsidRPr="00D72C84">
        <w:rPr>
          <w:rFonts w:ascii="Times New Roman" w:eastAsia="Times New Roman" w:hAnsi="Times New Roman" w:cs="Times New Roman"/>
          <w:sz w:val="24"/>
          <w:szCs w:val="24"/>
        </w:rPr>
        <w:t xml:space="preserve"> России № 1545), с учетом </w:t>
      </w:r>
      <w:r w:rsidR="00D72C84" w:rsidRPr="00D72C8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от 09.12.2016 г. № 1545 (зарегистрировано в Минюсте РО от 22.12.2016 г № 44900) </w:t>
      </w:r>
    </w:p>
    <w:p w:rsidR="00943094" w:rsidRPr="00943094" w:rsidRDefault="00943094" w:rsidP="00D72C8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</w:rPr>
        <w:t xml:space="preserve">ОГБПОУ «Костромской колледж отраслевых технологий строительства и лесной промышленности» </w:t>
      </w:r>
    </w:p>
    <w:p w:rsidR="00943094" w:rsidRPr="00943094" w:rsidRDefault="00943094" w:rsidP="0094309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Согрина Ирина Леонидовна – преподаватель иностранного языка высшей </w:t>
      </w:r>
      <w:r w:rsidR="00D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квалификационной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36" w:rsidRDefault="00626936"/>
    <w:p w:rsidR="00626936" w:rsidRDefault="00626936"/>
    <w:p w:rsidR="00626936" w:rsidRDefault="00626936"/>
    <w:p w:rsidR="00023CB6" w:rsidRDefault="00023CB6"/>
    <w:p w:rsidR="00023CB6" w:rsidRDefault="00023CB6"/>
    <w:p w:rsidR="00023CB6" w:rsidRDefault="00023CB6"/>
    <w:p w:rsidR="000F1F27" w:rsidRDefault="000F1F27"/>
    <w:p w:rsidR="000F1F27" w:rsidRDefault="000F1F27"/>
    <w:p w:rsidR="009B4DEE" w:rsidRDefault="009B4DEE"/>
    <w:p w:rsidR="007B6AA3" w:rsidRPr="007B6AA3" w:rsidRDefault="007B6AA3" w:rsidP="007B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7B6AA3" w:rsidRPr="005045D3" w:rsidRDefault="007B6AA3" w:rsidP="007B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75"/>
        <w:gridCol w:w="7689"/>
        <w:gridCol w:w="1275"/>
      </w:tblGrid>
      <w:tr w:rsidR="007B6AA3" w:rsidRPr="005045D3" w:rsidTr="005045D3">
        <w:trPr>
          <w:trHeight w:val="560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60" w:hanging="32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544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52" w:hanging="252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общая характеристика учебной дисциплины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676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  <w:p w:rsidR="007B6AA3" w:rsidRPr="005045D3" w:rsidRDefault="007B6AA3" w:rsidP="007B6AA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A56926" w:rsidP="007B6AA3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80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планируемые результаты освоения учебной дисциплины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A56926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89"/>
        </w:trPr>
        <w:tc>
          <w:tcPr>
            <w:tcW w:w="8364" w:type="dxa"/>
            <w:gridSpan w:val="2"/>
          </w:tcPr>
          <w:p w:rsidR="007B6AA3" w:rsidRPr="005045D3" w:rsidRDefault="007B6AA3" w:rsidP="005045D3">
            <w:pPr>
              <w:keepNext/>
              <w:numPr>
                <w:ilvl w:val="0"/>
                <w:numId w:val="4"/>
              </w:numPr>
              <w:tabs>
                <w:tab w:val="clear" w:pos="644"/>
                <w:tab w:val="num" w:pos="459"/>
              </w:tabs>
              <w:suppressAutoHyphens/>
              <w:autoSpaceDE w:val="0"/>
              <w:autoSpaceDN w:val="0"/>
              <w:spacing w:after="0" w:line="240" w:lineRule="auto"/>
              <w:ind w:hanging="61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СОДЕРЖАНИЕ ПРОГРАММЫ УЧЕБНОЙ ДИСЦИПЛИНЫ С учётом профиля профессионального образования</w:t>
            </w:r>
          </w:p>
          <w:p w:rsidR="007B6AA3" w:rsidRPr="005045D3" w:rsidRDefault="007B6AA3" w:rsidP="007B6AA3">
            <w:pPr>
              <w:keepNext/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УЧЕБНОЙ ДИСЦИПЛИНЫ И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 </w:t>
            </w: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D72C84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D72C84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D72C84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138" w:rsidRPr="005045D3" w:rsidRDefault="000B1138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D72C84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тематическое планирование учебной дис</w:t>
            </w:r>
          </w:p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циплины 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15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3.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-108" w:hanging="426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07296D" w:rsidP="000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РЕЗУЛЬТАТЫ, КРИТЕРИИ ОЦЕНКИ И </w:t>
            </w:r>
            <w:r w:rsidR="007B6AA3"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641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18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учебно-методическое и материально- техническое обеспечение программы учебной дисциплины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B6AA3" w:rsidRPr="005045D3" w:rsidTr="005045D3">
        <w:trPr>
          <w:trHeight w:val="318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рекомендуемая литература </w:t>
            </w:r>
          </w:p>
        </w:tc>
        <w:tc>
          <w:tcPr>
            <w:tcW w:w="1275" w:type="dxa"/>
          </w:tcPr>
          <w:p w:rsidR="007B6AA3" w:rsidRPr="005045D3" w:rsidRDefault="00176423" w:rsidP="00D7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0A4498" w:rsidRPr="007B6AA3" w:rsidRDefault="000A4498" w:rsidP="000A4498">
      <w:pPr>
        <w:keepNext/>
        <w:pageBreakBefore/>
        <w:tabs>
          <w:tab w:val="num" w:pos="432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B6A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lastRenderedPageBreak/>
        <w:t>1.</w:t>
      </w:r>
      <w:r w:rsidRPr="007B6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Пояснительная записка</w:t>
      </w:r>
    </w:p>
    <w:p w:rsidR="005B6A0D" w:rsidRDefault="005B6A0D" w:rsidP="004B0B0E">
      <w:pPr>
        <w:pStyle w:val="Default"/>
        <w:ind w:firstLine="709"/>
        <w:rPr>
          <w:rFonts w:eastAsia="Times New Roman"/>
          <w:b/>
          <w:bCs/>
          <w:color w:val="auto"/>
          <w:lang w:eastAsia="ar-SA"/>
        </w:rPr>
      </w:pPr>
    </w:p>
    <w:p w:rsidR="000A4498" w:rsidRDefault="000A4498" w:rsidP="004B0B0E">
      <w:pPr>
        <w:pStyle w:val="Default"/>
        <w:ind w:firstLine="709"/>
        <w:rPr>
          <w:b/>
          <w:bCs/>
          <w:sz w:val="22"/>
          <w:szCs w:val="22"/>
        </w:rPr>
      </w:pPr>
      <w:r w:rsidRPr="007B6AA3">
        <w:rPr>
          <w:rFonts w:eastAsia="Times New Roman"/>
          <w:b/>
          <w:bCs/>
          <w:color w:val="auto"/>
          <w:lang w:eastAsia="ar-SA"/>
        </w:rPr>
        <w:t>1.1. Общая характеристика учебной дисциплины</w:t>
      </w:r>
    </w:p>
    <w:p w:rsidR="000A4498" w:rsidRPr="00C91C54" w:rsidRDefault="000A4498" w:rsidP="000A44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учебной дисциплины </w:t>
      </w:r>
      <w:r w:rsidRPr="003D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3D2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0B0E" w:rsidRPr="004B0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следующих </w:t>
      </w:r>
      <w:r w:rsidRPr="00C9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</w:t>
      </w:r>
      <w:r w:rsidR="005B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немецком 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как о языке международного общения и средстве приобщения к ценностям мировой культуры и национальных культур;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</w:t>
      </w:r>
      <w:r w:rsidR="009F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в цифровой среде)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0A4498" w:rsidRDefault="000A4498" w:rsidP="000A449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другим культурам и социальным субкультурам.</w:t>
      </w:r>
    </w:p>
    <w:p w:rsidR="005B6A0D" w:rsidRPr="00C91C54" w:rsidRDefault="005B6A0D" w:rsidP="005B6A0D">
      <w:p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98" w:rsidRPr="000A4498" w:rsidRDefault="000A4498" w:rsidP="000A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4498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примерной основной образовательной программы: </w:t>
      </w:r>
      <w:r w:rsidRPr="000A4498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0A4498" w:rsidRPr="000A4498" w:rsidRDefault="000A4498" w:rsidP="000A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98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дисциплина </w:t>
      </w:r>
      <w:r w:rsidR="004D3352" w:rsidRPr="003D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4D3352" w:rsidRPr="003D2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3352"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="004B0B0E"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имеет практическую направленность и </w:t>
      </w:r>
      <w:proofErr w:type="spellStart"/>
      <w:r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A4498">
        <w:rPr>
          <w:rFonts w:ascii="Times New Roman" w:eastAsia="Times New Roman" w:hAnsi="Times New Roman" w:cs="Times New Roman"/>
          <w:sz w:val="24"/>
          <w:szCs w:val="24"/>
        </w:rPr>
        <w:t>ежпредметные</w:t>
      </w:r>
      <w:proofErr w:type="spellEnd"/>
      <w:r w:rsidRPr="000A4498">
        <w:rPr>
          <w:rFonts w:ascii="Times New Roman" w:eastAsia="Times New Roman" w:hAnsi="Times New Roman" w:cs="Times New Roman"/>
          <w:sz w:val="24"/>
          <w:szCs w:val="24"/>
        </w:rPr>
        <w:t xml:space="preserve">  связи с  профессиональными модулями</w:t>
      </w:r>
      <w:r w:rsidRPr="000A44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0A4498">
        <w:rPr>
          <w:rFonts w:ascii="Times New Roman" w:eastAsia="Times New Roman" w:hAnsi="Times New Roman" w:cs="Times New Roman"/>
          <w:sz w:val="24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D72C84" w:rsidRDefault="00D72C84" w:rsidP="000A449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498" w:rsidRPr="000A4498" w:rsidRDefault="000A4498" w:rsidP="000A449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498">
        <w:rPr>
          <w:rFonts w:ascii="Times New Roman" w:eastAsia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981"/>
        <w:gridCol w:w="3664"/>
        <w:gridCol w:w="16"/>
      </w:tblGrid>
      <w:tr w:rsidR="000A4498" w:rsidRPr="000A4498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050ECC" w:rsidRDefault="000A4498" w:rsidP="000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ПК, ОК</w:t>
            </w:r>
            <w:r w:rsidR="0005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,ЦК</w:t>
            </w:r>
          </w:p>
        </w:tc>
        <w:tc>
          <w:tcPr>
            <w:tcW w:w="2504" w:type="pct"/>
          </w:tcPr>
          <w:p w:rsidR="000A4498" w:rsidRPr="000A4498" w:rsidRDefault="000A4498" w:rsidP="000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1842" w:type="pct"/>
          </w:tcPr>
          <w:p w:rsidR="000A4498" w:rsidRPr="000A4498" w:rsidRDefault="000A4498" w:rsidP="000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  <w:proofErr w:type="spellEnd"/>
          </w:p>
        </w:tc>
      </w:tr>
      <w:tr w:rsidR="000A4498" w:rsidRPr="000A4498" w:rsidTr="004B0B0E">
        <w:trPr>
          <w:trHeight w:val="601"/>
        </w:trPr>
        <w:tc>
          <w:tcPr>
            <w:tcW w:w="646" w:type="pct"/>
          </w:tcPr>
          <w:p w:rsid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050ECC" w:rsidRPr="00050ECC" w:rsidRDefault="00050ECC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 </w:t>
            </w:r>
            <w:r w:rsidR="008752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4498" w:rsidRP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  <w:r w:rsidR="00050E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использовать уместные цифровые средства для постановки и решения задачи/проблемы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ресурсы</w:t>
            </w:r>
            <w:r w:rsidR="0087523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цифровые</w:t>
            </w: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50" w:type="pct"/>
            <w:gridSpan w:val="2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0A4498" w:rsidRPr="000A4498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ОК 4 </w:t>
            </w:r>
          </w:p>
          <w:p w:rsidR="00875239" w:rsidRPr="00875239" w:rsidRDefault="00875239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 1</w:t>
            </w:r>
          </w:p>
        </w:tc>
        <w:tc>
          <w:tcPr>
            <w:tcW w:w="2504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  <w:r w:rsidR="008752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5239" w:rsidRPr="000A4498" w:rsidRDefault="00875239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цифровые средства общения</w:t>
            </w:r>
            <w:r w:rsidR="0082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взаимодействии с другими людьми, выбирать цифровые медиа и тематические Интернет-сообщества</w:t>
            </w:r>
          </w:p>
        </w:tc>
        <w:tc>
          <w:tcPr>
            <w:tcW w:w="1842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психологические особенности личности;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0A4498" w:rsidRPr="000A4498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6 </w:t>
            </w:r>
          </w:p>
        </w:tc>
        <w:tc>
          <w:tcPr>
            <w:tcW w:w="2504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1842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0A4498" w:rsidRPr="000A4498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  <w:p w:rsidR="00875239" w:rsidRPr="00875239" w:rsidRDefault="00875239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 4</w:t>
            </w:r>
          </w:p>
          <w:p w:rsidR="000A4498" w:rsidRP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 w:rsidR="0087523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цифровой среде</w:t>
            </w: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0A4498" w:rsidRPr="000A4498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1.1-1.7,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2.1-2.7,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3.1-3.7,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4.1-4.6,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5.1-5.6</w:t>
            </w:r>
          </w:p>
          <w:p w:rsidR="000A4498" w:rsidRP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устных инструкциях).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переводить тексты профессиональной направленности 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( со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словарем).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общения: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области письма:</w:t>
            </w:r>
          </w:p>
          <w:p w:rsidR="000A4498" w:rsidRP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0A4498" w:rsidRPr="000A4498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0A4498" w:rsidRPr="000A4498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498" w:rsidRPr="00E33D36" w:rsidRDefault="000A4498" w:rsidP="00DE666E">
      <w:pPr>
        <w:pStyle w:val="Default"/>
        <w:ind w:firstLine="709"/>
        <w:jc w:val="both"/>
      </w:pPr>
    </w:p>
    <w:p w:rsidR="00854F5C" w:rsidRPr="00E33D36" w:rsidRDefault="00854F5C" w:rsidP="004B0B0E">
      <w:pPr>
        <w:pStyle w:val="Default"/>
        <w:jc w:val="center"/>
      </w:pPr>
      <w:r w:rsidRPr="00E33D36">
        <w:rPr>
          <w:b/>
          <w:bCs/>
        </w:rPr>
        <w:t>2. СТРУКТУРА И СОДЕРЖАНИЕ УЧЕБНОЙ ДИСЦИПЛИНЫ</w:t>
      </w:r>
    </w:p>
    <w:p w:rsidR="005B6A0D" w:rsidRDefault="005B6A0D" w:rsidP="004B0B0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26936" w:rsidRPr="00E33D36" w:rsidRDefault="00854F5C" w:rsidP="004B0B0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3D36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701"/>
      </w:tblGrid>
      <w:tr w:rsidR="00854F5C" w:rsidRPr="00E33D36" w:rsidTr="006C70F6">
        <w:trPr>
          <w:trHeight w:val="98"/>
        </w:trPr>
        <w:tc>
          <w:tcPr>
            <w:tcW w:w="7900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701" w:type="dxa"/>
          </w:tcPr>
          <w:p w:rsidR="00854F5C" w:rsidRPr="00E33D36" w:rsidRDefault="00854F5C" w:rsidP="009F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F5C" w:rsidRPr="00E33D36" w:rsidTr="006C70F6">
        <w:trPr>
          <w:trHeight w:val="121"/>
        </w:trPr>
        <w:tc>
          <w:tcPr>
            <w:tcW w:w="7900" w:type="dxa"/>
          </w:tcPr>
          <w:p w:rsidR="00854F5C" w:rsidRPr="00E33D36" w:rsidRDefault="00854F5C" w:rsidP="000F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 w:rsidR="000F1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01" w:type="dxa"/>
          </w:tcPr>
          <w:p w:rsidR="00854F5C" w:rsidRPr="00E33D36" w:rsidRDefault="00854F5C" w:rsidP="009F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F5C" w:rsidRPr="00E33D36" w:rsidTr="006C70F6">
        <w:trPr>
          <w:trHeight w:val="100"/>
        </w:trPr>
        <w:tc>
          <w:tcPr>
            <w:tcW w:w="9601" w:type="dxa"/>
            <w:gridSpan w:val="2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701" w:type="dxa"/>
          </w:tcPr>
          <w:p w:rsidR="00854F5C" w:rsidRPr="00E33D36" w:rsidRDefault="000F1F27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54F5C" w:rsidRPr="00E33D36" w:rsidRDefault="000F1F27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7520C3" w:rsidRPr="00E33D36" w:rsidRDefault="009F7A38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</w:t>
            </w:r>
            <w:proofErr w:type="gramStart"/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аттестация: </w:t>
            </w: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1701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6A0D" w:rsidRDefault="005B6A0D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4B0B0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72C84" w:rsidSect="001B11F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91C54" w:rsidRPr="00C91C54" w:rsidRDefault="00C91C54" w:rsidP="004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 О</w:t>
      </w:r>
      <w:r w:rsidRPr="00C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сновное содержание </w:t>
      </w:r>
      <w:r w:rsidRPr="00C9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4D3352" w:rsidRDefault="00C91C54" w:rsidP="004D3352">
      <w:pPr>
        <w:pStyle w:val="Default"/>
        <w:ind w:firstLine="709"/>
        <w:jc w:val="both"/>
        <w:rPr>
          <w:rFonts w:eastAsia="Times New Roman"/>
        </w:rPr>
      </w:pPr>
      <w:r>
        <w:t>Содержание</w:t>
      </w:r>
      <w:r w:rsidR="002D32C7">
        <w:t xml:space="preserve"> практических занятий</w:t>
      </w:r>
      <w:r>
        <w:t xml:space="preserve"> </w:t>
      </w:r>
      <w:r w:rsidRPr="00C91C54">
        <w:rPr>
          <w:rFonts w:eastAsia="Times New Roman"/>
          <w:lang w:eastAsia="ru-RU"/>
        </w:rPr>
        <w:t>учебной дисциплины</w:t>
      </w:r>
      <w:r w:rsidRPr="00C91C54">
        <w:t xml:space="preserve"> </w:t>
      </w:r>
      <w:r w:rsidR="00136644" w:rsidRPr="000F1F27">
        <w:rPr>
          <w:rFonts w:eastAsia="Times New Roman"/>
          <w:lang w:eastAsia="ru-RU"/>
        </w:rPr>
        <w:t>ОП.03 ИНОСТРАННЫЙ ЯЗЫК В ПРОФЕССИОНАЛЬНОЙ ДЕЯТЕЛЬНОСТИ (</w:t>
      </w:r>
      <w:r w:rsidR="005B45BB">
        <w:rPr>
          <w:rFonts w:eastAsia="Times New Roman"/>
          <w:lang w:eastAsia="ru-RU"/>
        </w:rPr>
        <w:t xml:space="preserve">НЕМЕЦКИЙ </w:t>
      </w:r>
      <w:r w:rsidR="005B45BB" w:rsidRPr="000F1F27">
        <w:rPr>
          <w:rFonts w:eastAsia="Times New Roman"/>
          <w:lang w:eastAsia="ru-RU"/>
        </w:rPr>
        <w:t>ЯЗЫК</w:t>
      </w:r>
      <w:r w:rsidR="00136644" w:rsidRPr="000F1F27">
        <w:rPr>
          <w:rFonts w:eastAsia="Times New Roman"/>
          <w:lang w:eastAsia="ru-RU"/>
        </w:rPr>
        <w:t xml:space="preserve">) </w:t>
      </w:r>
      <w:r>
        <w:t>связано с тематикой профессиональных модулей</w:t>
      </w:r>
      <w:r w:rsidR="004D3352">
        <w:t>:</w:t>
      </w:r>
      <w:r w:rsidRPr="00E33D36">
        <w:t xml:space="preserve"> </w:t>
      </w:r>
      <w:r w:rsidR="004D3352" w:rsidRPr="000A4498">
        <w:rPr>
          <w:rFonts w:eastAsia="Times New Roman"/>
        </w:rPr>
        <w:t>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5B6A0D" w:rsidRDefault="005B6A0D" w:rsidP="004B0B0E">
      <w:pPr>
        <w:pStyle w:val="Default"/>
        <w:ind w:firstLine="709"/>
        <w:rPr>
          <w:b/>
          <w:bCs/>
        </w:rPr>
      </w:pPr>
    </w:p>
    <w:p w:rsidR="00F45308" w:rsidRPr="00E33D36" w:rsidRDefault="00F45308" w:rsidP="004B0B0E">
      <w:pPr>
        <w:pStyle w:val="Default"/>
        <w:ind w:firstLine="709"/>
        <w:rPr>
          <w:b/>
          <w:bCs/>
        </w:rPr>
      </w:pPr>
      <w:r w:rsidRPr="00E33D36">
        <w:rPr>
          <w:b/>
          <w:bCs/>
        </w:rPr>
        <w:t>2.</w:t>
      </w:r>
      <w:r w:rsidR="0007296D">
        <w:rPr>
          <w:b/>
          <w:bCs/>
        </w:rPr>
        <w:t>3</w:t>
      </w:r>
      <w:r w:rsidRPr="00E33D36">
        <w:rPr>
          <w:b/>
          <w:bCs/>
        </w:rPr>
        <w:t xml:space="preserve"> Тематическ</w:t>
      </w:r>
      <w:r w:rsidR="00F85B75">
        <w:rPr>
          <w:b/>
          <w:bCs/>
        </w:rPr>
        <w:t>ое</w:t>
      </w:r>
      <w:r w:rsidRPr="00E33D36">
        <w:rPr>
          <w:b/>
          <w:bCs/>
        </w:rPr>
        <w:t xml:space="preserve"> план</w:t>
      </w:r>
      <w:r w:rsidR="00F85B75">
        <w:rPr>
          <w:b/>
          <w:bCs/>
        </w:rPr>
        <w:t>ирование</w:t>
      </w:r>
      <w:r w:rsidRPr="00E33D36">
        <w:rPr>
          <w:b/>
          <w:bCs/>
        </w:rPr>
        <w:t xml:space="preserve"> учебной дисциплины</w:t>
      </w: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8149"/>
        <w:gridCol w:w="1291"/>
        <w:gridCol w:w="2350"/>
      </w:tblGrid>
      <w:tr w:rsidR="004B0B0E" w:rsidRPr="007946A3" w:rsidTr="005B6A0D">
        <w:trPr>
          <w:trHeight w:val="20"/>
        </w:trPr>
        <w:tc>
          <w:tcPr>
            <w:tcW w:w="107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3"/>
            </w:tblGrid>
            <w:tr w:rsidR="004B0B0E" w:rsidRPr="00690FE9" w:rsidTr="00050ECC">
              <w:trPr>
                <w:trHeight w:val="224"/>
              </w:trPr>
              <w:tc>
                <w:tcPr>
                  <w:tcW w:w="2133" w:type="dxa"/>
                </w:tcPr>
                <w:p w:rsidR="004B0B0E" w:rsidRPr="00690FE9" w:rsidRDefault="004B0B0E" w:rsidP="00690F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0F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spellStart"/>
                  <w:proofErr w:type="gramStart"/>
                  <w:r w:rsidRPr="00690F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разде</w:t>
                  </w:r>
                  <w:proofErr w:type="spellEnd"/>
                  <w:r w:rsidRPr="00690F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-лов</w:t>
                  </w:r>
                  <w:proofErr w:type="gramEnd"/>
                  <w:r w:rsidRPr="00690F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и тем </w:t>
                  </w:r>
                </w:p>
              </w:tc>
            </w:tr>
          </w:tbl>
          <w:p w:rsidR="004B0B0E" w:rsidRPr="00690FE9" w:rsidRDefault="004B0B0E" w:rsidP="00690FE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5" w:type="pct"/>
          </w:tcPr>
          <w:p w:rsidR="004B0B0E" w:rsidRPr="00690FE9" w:rsidRDefault="004B0B0E" w:rsidP="00690F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0F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430" w:type="pct"/>
          </w:tcPr>
          <w:p w:rsidR="004B0B0E" w:rsidRPr="00690FE9" w:rsidRDefault="004B0B0E" w:rsidP="00690F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0F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Объем в часов </w:t>
            </w:r>
          </w:p>
        </w:tc>
        <w:tc>
          <w:tcPr>
            <w:tcW w:w="783" w:type="pct"/>
          </w:tcPr>
          <w:p w:rsidR="004B0B0E" w:rsidRPr="00690FE9" w:rsidRDefault="004B0B0E" w:rsidP="00690F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0F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Осваиваемые элементы компетенций </w:t>
            </w:r>
          </w:p>
        </w:tc>
      </w:tr>
      <w:tr w:rsidR="004B0B0E" w:rsidRPr="007946A3" w:rsidTr="005B6A0D">
        <w:trPr>
          <w:trHeight w:val="20"/>
        </w:trPr>
        <w:tc>
          <w:tcPr>
            <w:tcW w:w="1072" w:type="pct"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715" w:type="pct"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30" w:type="pct"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783" w:type="pct"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7946A3" w:rsidRPr="007946A3" w:rsidTr="005B6A0D">
        <w:trPr>
          <w:trHeight w:val="276"/>
        </w:trPr>
        <w:tc>
          <w:tcPr>
            <w:tcW w:w="3787" w:type="pct"/>
            <w:gridSpan w:val="2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Раздел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1.</w:t>
            </w:r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Отделочные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строительные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</w:t>
            </w:r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ы</w:t>
            </w:r>
            <w:proofErr w:type="spellEnd"/>
          </w:p>
        </w:tc>
        <w:tc>
          <w:tcPr>
            <w:tcW w:w="430" w:type="pct"/>
            <w:vAlign w:val="center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83" w:type="pct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B0B0E" w:rsidRPr="007946A3" w:rsidTr="005B6A0D">
        <w:trPr>
          <w:trHeight w:val="641"/>
        </w:trPr>
        <w:tc>
          <w:tcPr>
            <w:tcW w:w="1072" w:type="pct"/>
            <w:vMerge w:val="restart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</w:t>
            </w:r>
          </w:p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color w:val="000000"/>
              </w:rPr>
              <w:t>Основы отделочных строительных работ</w:t>
            </w:r>
          </w:p>
        </w:tc>
        <w:tc>
          <w:tcPr>
            <w:tcW w:w="2715" w:type="pct"/>
          </w:tcPr>
          <w:p w:rsidR="007946A3" w:rsidRPr="009F7A38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7946A3" w:rsidRPr="009F7A38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F7A38" w:rsidRPr="009F7A38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="009F7A38" w:rsidRPr="009F7A38">
              <w:rPr>
                <w:rFonts w:ascii="Times New Roman" w:hAnsi="Times New Roman" w:cs="Times New Roman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Merge w:val="restart"/>
            <w:vAlign w:val="center"/>
          </w:tcPr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46A3" w:rsidRPr="009F7A38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6A3" w:rsidRPr="004253CF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7A3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5B6A0D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83" w:type="pct"/>
            <w:vMerge w:val="restart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</w:rPr>
              <w:t>ОК 01, ОК 04, ОК 06, ОК 10</w:t>
            </w:r>
          </w:p>
          <w:p w:rsidR="007946A3" w:rsidRPr="00690FE9" w:rsidRDefault="009F04E1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7946A3" w:rsidRPr="00690FE9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 1.1-1.7,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F7A38">
              <w:rPr>
                <w:rFonts w:ascii="Times New Roman" w:eastAsia="Times New Roman" w:hAnsi="Times New Roman" w:cs="Times New Roman"/>
                <w:iCs/>
              </w:rPr>
              <w:t>ПК 2.1-2.7,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 xml:space="preserve"> ПК 3.1-3.7,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4.1-4.6,</w:t>
            </w: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 xml:space="preserve"> ПК 5.1-5.6</w:t>
            </w:r>
          </w:p>
        </w:tc>
      </w:tr>
      <w:tr w:rsidR="004B0B0E" w:rsidRPr="007946A3" w:rsidTr="005B6A0D">
        <w:trPr>
          <w:trHeight w:val="411"/>
        </w:trPr>
        <w:tc>
          <w:tcPr>
            <w:tcW w:w="1072" w:type="pct"/>
            <w:vMerge/>
          </w:tcPr>
          <w:p w:rsidR="007946A3" w:rsidRPr="009F7A38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7946A3" w:rsidRPr="00527AE4" w:rsidRDefault="00527AE4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 </w:t>
            </w:r>
            <w:r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практических занятий</w:t>
            </w:r>
          </w:p>
        </w:tc>
        <w:tc>
          <w:tcPr>
            <w:tcW w:w="430" w:type="pct"/>
            <w:vMerge/>
            <w:vAlign w:val="center"/>
          </w:tcPr>
          <w:p w:rsidR="007946A3" w:rsidRPr="00527AE4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946A3" w:rsidRPr="00527AE4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B0E" w:rsidRPr="007946A3" w:rsidTr="005B6A0D">
        <w:trPr>
          <w:trHeight w:val="20"/>
        </w:trPr>
        <w:tc>
          <w:tcPr>
            <w:tcW w:w="1072" w:type="pct"/>
            <w:vMerge/>
          </w:tcPr>
          <w:p w:rsidR="007946A3" w:rsidRPr="00527AE4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7946A3" w:rsidRPr="00690FE9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1. Практическое занятие </w:t>
            </w:r>
            <w:proofErr w:type="gramStart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« Материалы</w:t>
            </w:r>
            <w:proofErr w:type="gramEnd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, применяемые при выполнении отделочных строительных работ»</w:t>
            </w:r>
          </w:p>
        </w:tc>
        <w:tc>
          <w:tcPr>
            <w:tcW w:w="430" w:type="pct"/>
            <w:vAlign w:val="center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B0B0E" w:rsidRPr="007946A3" w:rsidTr="005B6A0D">
        <w:trPr>
          <w:trHeight w:val="20"/>
        </w:trPr>
        <w:tc>
          <w:tcPr>
            <w:tcW w:w="1072" w:type="pct"/>
            <w:vMerge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7946A3" w:rsidRPr="00690FE9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2. Практическое занятие «Правила </w:t>
            </w:r>
            <w:proofErr w:type="gramStart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работы  с</w:t>
            </w:r>
            <w:proofErr w:type="gramEnd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инструментами»</w:t>
            </w:r>
          </w:p>
        </w:tc>
        <w:tc>
          <w:tcPr>
            <w:tcW w:w="430" w:type="pct"/>
            <w:vAlign w:val="center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B0B0E" w:rsidRPr="007946A3" w:rsidTr="005B6A0D">
        <w:trPr>
          <w:trHeight w:val="20"/>
        </w:trPr>
        <w:tc>
          <w:tcPr>
            <w:tcW w:w="1072" w:type="pct"/>
            <w:vMerge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7946A3" w:rsidRPr="00690FE9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3. Практическое занятие «Конструктивные элементы зданий»</w:t>
            </w:r>
          </w:p>
        </w:tc>
        <w:tc>
          <w:tcPr>
            <w:tcW w:w="430" w:type="pct"/>
            <w:vAlign w:val="center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B0B0E" w:rsidRPr="007946A3" w:rsidTr="005B6A0D">
        <w:trPr>
          <w:trHeight w:val="20"/>
        </w:trPr>
        <w:tc>
          <w:tcPr>
            <w:tcW w:w="1072" w:type="pct"/>
            <w:vMerge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7946A3" w:rsidRPr="00690FE9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4. Практическое занятие «Чтение и перевод </w:t>
            </w:r>
            <w:proofErr w:type="gramStart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технической  документации</w:t>
            </w:r>
            <w:proofErr w:type="gramEnd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«Отделочные строительные и монтажные работ</w:t>
            </w:r>
            <w:r w:rsidRPr="00690FE9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690FE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30" w:type="pct"/>
            <w:vAlign w:val="center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D2386" w:rsidRPr="007946A3" w:rsidTr="005B6A0D">
        <w:trPr>
          <w:trHeight w:val="20"/>
        </w:trPr>
        <w:tc>
          <w:tcPr>
            <w:tcW w:w="1072" w:type="pct"/>
            <w:vMerge/>
          </w:tcPr>
          <w:p w:rsidR="00FD2386" w:rsidRPr="00690FE9" w:rsidRDefault="00FD2386" w:rsidP="00FD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FD2386" w:rsidRPr="00FD2386" w:rsidRDefault="00FD2386" w:rsidP="00FD238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FD2386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FD2386">
              <w:rPr>
                <w:sz w:val="22"/>
                <w:szCs w:val="22"/>
              </w:rPr>
              <w:t xml:space="preserve">(не </w:t>
            </w:r>
            <w:proofErr w:type="gramStart"/>
            <w:r w:rsidRPr="00FD2386">
              <w:rPr>
                <w:sz w:val="22"/>
                <w:szCs w:val="22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Align w:val="center"/>
          </w:tcPr>
          <w:p w:rsidR="00FD2386" w:rsidRPr="009F7A38" w:rsidRDefault="00FD2386" w:rsidP="00FD238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3" w:type="pct"/>
            <w:vMerge/>
          </w:tcPr>
          <w:p w:rsidR="00FD2386" w:rsidRPr="009F7A38" w:rsidRDefault="00FD2386" w:rsidP="00F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A0D" w:rsidRPr="007946A3" w:rsidTr="00B56690">
        <w:trPr>
          <w:trHeight w:val="134"/>
        </w:trPr>
        <w:tc>
          <w:tcPr>
            <w:tcW w:w="3787" w:type="pct"/>
            <w:gridSpan w:val="2"/>
          </w:tcPr>
          <w:p w:rsidR="005B6A0D" w:rsidRPr="00690FE9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690FE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World Skills International</w:t>
            </w:r>
          </w:p>
        </w:tc>
        <w:tc>
          <w:tcPr>
            <w:tcW w:w="430" w:type="pct"/>
            <w:vAlign w:val="center"/>
          </w:tcPr>
          <w:p w:rsidR="005B6A0D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lang w:val="en-US"/>
              </w:rPr>
              <w:t>22</w:t>
            </w:r>
          </w:p>
          <w:p w:rsidR="005B6A0D" w:rsidRPr="00690FE9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83" w:type="pct"/>
          </w:tcPr>
          <w:p w:rsidR="005B6A0D" w:rsidRPr="00690FE9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B0B0E" w:rsidRPr="007946A3" w:rsidTr="005B6A0D">
        <w:trPr>
          <w:trHeight w:val="570"/>
        </w:trPr>
        <w:tc>
          <w:tcPr>
            <w:tcW w:w="1072" w:type="pct"/>
            <w:vMerge w:val="restart"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2.1</w:t>
            </w:r>
          </w:p>
          <w:p w:rsidR="006855F5" w:rsidRDefault="006855F5" w:rsidP="00685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Знакомство  </w:t>
            </w:r>
          </w:p>
          <w:p w:rsidR="007946A3" w:rsidRPr="00690FE9" w:rsidRDefault="007946A3" w:rsidP="00685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Чемпионаты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Skills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техническая документация конкурсов</w:t>
            </w:r>
          </w:p>
        </w:tc>
        <w:tc>
          <w:tcPr>
            <w:tcW w:w="2715" w:type="pct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Содержание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учебного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материала</w:t>
            </w:r>
            <w:proofErr w:type="spellEnd"/>
          </w:p>
        </w:tc>
        <w:tc>
          <w:tcPr>
            <w:tcW w:w="430" w:type="pct"/>
            <w:vMerge w:val="restart"/>
            <w:vAlign w:val="center"/>
          </w:tcPr>
          <w:p w:rsidR="007946A3" w:rsidRDefault="00560647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5B6A0D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6A0D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6A0D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6A0D" w:rsidRPr="00560647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pct"/>
            <w:vMerge w:val="restart"/>
          </w:tcPr>
          <w:p w:rsidR="007946A3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</w:rPr>
              <w:t>ОК 01, ОК 04, ОК 06, ОК 10</w:t>
            </w:r>
          </w:p>
          <w:p w:rsidR="009F04E1" w:rsidRPr="00690FE9" w:rsidRDefault="009F04E1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7946A3" w:rsidRPr="00690FE9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ПК1.1-1.7,</w:t>
            </w:r>
          </w:p>
          <w:p w:rsidR="007946A3" w:rsidRPr="00690FE9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 2.1-2.7,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3.1-3.7,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4.1-4.6,</w:t>
            </w: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5.1-5.6</w:t>
            </w: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946A3" w:rsidRPr="009F7A38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946A3" w:rsidRPr="009F7A38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0B0E" w:rsidRPr="009F7A38" w:rsidTr="005B6A0D">
        <w:trPr>
          <w:trHeight w:val="834"/>
        </w:trPr>
        <w:tc>
          <w:tcPr>
            <w:tcW w:w="1072" w:type="pct"/>
            <w:vMerge/>
          </w:tcPr>
          <w:p w:rsidR="007946A3" w:rsidRPr="009F7A38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7946A3" w:rsidRPr="00560647" w:rsidRDefault="007946A3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1. Чемпионаты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World</w:t>
            </w: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Skills</w:t>
            </w: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International</w:t>
            </w: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. Компетенции чемпионатов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World</w:t>
            </w: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Skills</w:t>
            </w: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International</w:t>
            </w:r>
            <w:r w:rsidRPr="009F7A38">
              <w:rPr>
                <w:rFonts w:ascii="Times New Roman" w:eastAsia="Times New Roman" w:hAnsi="Times New Roman" w:cs="Times New Roman"/>
                <w:color w:val="000000"/>
              </w:rPr>
              <w:t xml:space="preserve"> по направлению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Строительство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строительные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430" w:type="pct"/>
            <w:vMerge/>
            <w:vAlign w:val="center"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83" w:type="pct"/>
            <w:vMerge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4B0B0E" w:rsidRPr="007946A3" w:rsidTr="005B6A0D">
        <w:trPr>
          <w:trHeight w:val="20"/>
        </w:trPr>
        <w:tc>
          <w:tcPr>
            <w:tcW w:w="1072" w:type="pct"/>
            <w:vMerge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7946A3" w:rsidRPr="009F7A38" w:rsidRDefault="009F7A38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 </w:t>
            </w:r>
            <w:r w:rsidR="007946A3"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практических занятий</w:t>
            </w:r>
          </w:p>
        </w:tc>
        <w:tc>
          <w:tcPr>
            <w:tcW w:w="430" w:type="pct"/>
            <w:vAlign w:val="center"/>
          </w:tcPr>
          <w:p w:rsidR="007946A3" w:rsidRPr="00A61164" w:rsidRDefault="009F7A38" w:rsidP="005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164">
              <w:rPr>
                <w:rFonts w:ascii="Times New Roman" w:eastAsia="Times New Roman" w:hAnsi="Times New Roman" w:cs="Times New Roman"/>
              </w:rPr>
              <w:t xml:space="preserve"> </w:t>
            </w:r>
            <w:r w:rsidR="005606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3" w:type="pct"/>
            <w:vMerge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B0B0E" w:rsidRPr="007946A3" w:rsidTr="005B6A0D">
        <w:trPr>
          <w:trHeight w:val="838"/>
        </w:trPr>
        <w:tc>
          <w:tcPr>
            <w:tcW w:w="1072" w:type="pct"/>
            <w:vMerge/>
          </w:tcPr>
          <w:p w:rsidR="007946A3" w:rsidRPr="00690FE9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7946A3" w:rsidRPr="00A61164" w:rsidRDefault="007946A3" w:rsidP="0056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F451CF">
              <w:rPr>
                <w:rFonts w:ascii="Times New Roman" w:eastAsia="Times New Roman" w:hAnsi="Times New Roman" w:cs="Times New Roman"/>
                <w:b/>
                <w:color w:val="000000"/>
              </w:rPr>
              <w:t>Аудирование</w:t>
            </w:r>
            <w:proofErr w:type="spellEnd"/>
            <w:r w:rsidRPr="00F451CF">
              <w:rPr>
                <w:rFonts w:ascii="Times New Roman" w:eastAsia="Times New Roman" w:hAnsi="Times New Roman" w:cs="Times New Roman"/>
                <w:b/>
                <w:color w:val="000000"/>
              </w:rPr>
              <w:t>: просмотр видеоролика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World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Skills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?»</w:t>
            </w:r>
            <w:r w:rsidR="00A611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https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://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www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worldskills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about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worldskills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/). </w:t>
            </w:r>
            <w:r w:rsidR="00A61164">
              <w:rPr>
                <w:rFonts w:ascii="Times New Roman" w:eastAsia="Times New Roman" w:hAnsi="Times New Roman" w:cs="Times New Roman"/>
                <w:color w:val="000000"/>
              </w:rPr>
              <w:t>Обсуждение</w:t>
            </w:r>
            <w:r w:rsidRPr="00A611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0" w:type="pct"/>
            <w:vAlign w:val="center"/>
          </w:tcPr>
          <w:p w:rsidR="007946A3" w:rsidRPr="00A61164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1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3" w:type="pct"/>
            <w:vMerge/>
          </w:tcPr>
          <w:p w:rsidR="007946A3" w:rsidRPr="00A61164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386" w:rsidRPr="007946A3" w:rsidTr="005B6A0D">
        <w:trPr>
          <w:trHeight w:val="555"/>
        </w:trPr>
        <w:tc>
          <w:tcPr>
            <w:tcW w:w="1072" w:type="pct"/>
            <w:vMerge/>
          </w:tcPr>
          <w:p w:rsidR="00FD2386" w:rsidRPr="00690FE9" w:rsidRDefault="00FD2386" w:rsidP="00FD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FD2386" w:rsidRPr="00FD2386" w:rsidRDefault="00FD2386" w:rsidP="00FD238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FD2386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FD2386">
              <w:rPr>
                <w:sz w:val="22"/>
                <w:szCs w:val="22"/>
              </w:rPr>
              <w:t xml:space="preserve">(не </w:t>
            </w:r>
            <w:proofErr w:type="gramStart"/>
            <w:r w:rsidRPr="00FD2386">
              <w:rPr>
                <w:sz w:val="22"/>
                <w:szCs w:val="22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</w:tcPr>
          <w:p w:rsidR="00FD2386" w:rsidRPr="009F7A38" w:rsidRDefault="00FD2386" w:rsidP="00F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FD2386" w:rsidRPr="009F7A38" w:rsidRDefault="00FD2386" w:rsidP="00F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6EC1" w:rsidRPr="007946A3" w:rsidTr="005B6A0D">
        <w:trPr>
          <w:trHeight w:val="241"/>
        </w:trPr>
        <w:tc>
          <w:tcPr>
            <w:tcW w:w="1072" w:type="pct"/>
            <w:vMerge w:val="restart"/>
          </w:tcPr>
          <w:p w:rsidR="007946A3" w:rsidRPr="006855F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55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2.2</w:t>
            </w:r>
          </w:p>
          <w:p w:rsidR="007946A3" w:rsidRPr="005A5E04" w:rsidRDefault="007946A3" w:rsidP="0069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Материалы, оборудование и инструменты по </w:t>
            </w:r>
            <w:proofErr w:type="gramStart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компетенциям  «</w:t>
            </w:r>
            <w:proofErr w:type="gramEnd"/>
            <w:r w:rsidRPr="00690FE9">
              <w:rPr>
                <w:rFonts w:ascii="Times New Roman" w:eastAsia="Times New Roman" w:hAnsi="Times New Roman" w:cs="Times New Roman"/>
                <w:color w:val="000000"/>
              </w:rPr>
              <w:t>Сухое строительство и штукатурные работы»</w:t>
            </w:r>
            <w:r w:rsidRPr="005A5E04">
              <w:rPr>
                <w:rFonts w:ascii="Times New Roman" w:eastAsia="Times New Roman" w:hAnsi="Times New Roman" w:cs="Times New Roman"/>
                <w:color w:val="000000"/>
              </w:rPr>
              <w:t>, «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Малярные</w:t>
            </w:r>
            <w:r w:rsidRPr="005A5E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A5E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декоративные</w:t>
            </w:r>
            <w:r w:rsidRPr="005A5E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 w:rsidRPr="005A5E04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5A5E0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7946A3" w:rsidRPr="00690FE9" w:rsidRDefault="007946A3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Облицовка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плиткой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2715" w:type="pct"/>
          </w:tcPr>
          <w:p w:rsidR="007946A3" w:rsidRPr="00690FE9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Содержание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учебного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материала</w:t>
            </w:r>
            <w:proofErr w:type="spellEnd"/>
          </w:p>
        </w:tc>
        <w:tc>
          <w:tcPr>
            <w:tcW w:w="430" w:type="pct"/>
            <w:vMerge w:val="restart"/>
            <w:vAlign w:val="center"/>
          </w:tcPr>
          <w:p w:rsidR="007946A3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A5E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  <w:p w:rsidR="005B6A0D" w:rsidRDefault="005B6A0D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5B6A0D" w:rsidRPr="005A5E04" w:rsidRDefault="005B6A0D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5A5E04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5A5E04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5A5E04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5A5E04" w:rsidRPr="006855F5" w:rsidRDefault="006855F5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5A5E04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5A5E04" w:rsidRPr="005A5E04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5A5E04" w:rsidRPr="00690FE9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83" w:type="pct"/>
            <w:vMerge w:val="restart"/>
          </w:tcPr>
          <w:p w:rsidR="007946A3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</w:rPr>
              <w:t>ОК 01, ОК 04, ОК 06, ОК 10</w:t>
            </w:r>
          </w:p>
          <w:p w:rsidR="009F04E1" w:rsidRPr="00690FE9" w:rsidRDefault="009F04E1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7946A3" w:rsidRPr="00690FE9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ПК1.1-1.7,</w:t>
            </w:r>
          </w:p>
          <w:p w:rsidR="007946A3" w:rsidRPr="00690FE9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 2.1-2.7,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3.1-3.7,</w:t>
            </w:r>
          </w:p>
          <w:p w:rsidR="007946A3" w:rsidRPr="009F7A38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4.1-4.6,</w:t>
            </w:r>
          </w:p>
          <w:p w:rsidR="007946A3" w:rsidRPr="009F7A38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5.1-5.</w:t>
            </w:r>
          </w:p>
        </w:tc>
      </w:tr>
      <w:tr w:rsidR="00616EC1" w:rsidRPr="007946A3" w:rsidTr="005B6A0D">
        <w:trPr>
          <w:trHeight w:val="1148"/>
        </w:trPr>
        <w:tc>
          <w:tcPr>
            <w:tcW w:w="1072" w:type="pct"/>
            <w:vMerge/>
          </w:tcPr>
          <w:p w:rsidR="007946A3" w:rsidRPr="009F7A38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7946A3" w:rsidRPr="00560647" w:rsidRDefault="00560647" w:rsidP="005A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60647">
              <w:rPr>
                <w:rFonts w:ascii="Times New Roman" w:eastAsia="Times New Roman" w:hAnsi="Times New Roman" w:cs="Times New Roman"/>
                <w:color w:val="000000"/>
              </w:rPr>
              <w:t>1. Материалы, оборудование и инструменты по компетенциям «Сухое строительство и штукатурные работы»,</w:t>
            </w:r>
            <w:r w:rsidR="005A5E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0647">
              <w:rPr>
                <w:rFonts w:ascii="Times New Roman" w:eastAsia="Times New Roman" w:hAnsi="Times New Roman" w:cs="Times New Roman"/>
                <w:color w:val="000000"/>
              </w:rPr>
              <w:t xml:space="preserve">«Малярные и декоративные работы», «Облицовка плиткой». </w:t>
            </w:r>
          </w:p>
        </w:tc>
        <w:tc>
          <w:tcPr>
            <w:tcW w:w="430" w:type="pct"/>
            <w:vMerge/>
            <w:vAlign w:val="center"/>
          </w:tcPr>
          <w:p w:rsidR="007946A3" w:rsidRPr="00560647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7946A3" w:rsidRPr="00560647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0647" w:rsidRPr="007946A3" w:rsidTr="005B6A0D">
        <w:trPr>
          <w:trHeight w:val="277"/>
        </w:trPr>
        <w:tc>
          <w:tcPr>
            <w:tcW w:w="1072" w:type="pct"/>
            <w:vMerge/>
          </w:tcPr>
          <w:p w:rsidR="00560647" w:rsidRPr="00560647" w:rsidRDefault="00560647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560647" w:rsidRPr="005A5E04" w:rsidRDefault="005A5E04" w:rsidP="0056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 </w:t>
            </w:r>
            <w:r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практических занятий</w:t>
            </w:r>
          </w:p>
        </w:tc>
        <w:tc>
          <w:tcPr>
            <w:tcW w:w="430" w:type="pct"/>
            <w:vMerge/>
            <w:vAlign w:val="center"/>
          </w:tcPr>
          <w:p w:rsidR="00560647" w:rsidRPr="00560647" w:rsidRDefault="00560647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560647" w:rsidRPr="00560647" w:rsidRDefault="00560647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A5E04" w:rsidRPr="007946A3" w:rsidTr="005B6A0D">
        <w:trPr>
          <w:trHeight w:val="545"/>
        </w:trPr>
        <w:tc>
          <w:tcPr>
            <w:tcW w:w="1072" w:type="pct"/>
            <w:vMerge/>
          </w:tcPr>
          <w:p w:rsidR="005A5E04" w:rsidRPr="00560647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5A5E04" w:rsidRPr="005375D3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690F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Введение лексических единиц. Составление диалогов.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5A5E04">
              <w:rPr>
                <w:rFonts w:ascii="Times New Roman" w:eastAsia="Times New Roman" w:hAnsi="Times New Roman" w:cs="Times New Roman"/>
                <w:bCs/>
                <w:color w:val="000000"/>
              </w:rPr>
              <w:t>абота</w:t>
            </w:r>
            <w:r w:rsidRPr="00F45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A5E04">
              <w:rPr>
                <w:rFonts w:ascii="Times New Roman" w:eastAsia="Times New Roman" w:hAnsi="Times New Roman" w:cs="Times New Roman"/>
                <w:bCs/>
                <w:color w:val="000000"/>
              </w:rPr>
              <w:t>с документом:</w:t>
            </w:r>
            <w:r w:rsidRPr="00690F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WSI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Infrastructure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(чтение, перевод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430" w:type="pct"/>
            <w:vMerge/>
            <w:vAlign w:val="center"/>
          </w:tcPr>
          <w:p w:rsidR="005A5E04" w:rsidRPr="00690FE9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5A5E04" w:rsidRPr="00690FE9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A5E04" w:rsidRPr="007946A3" w:rsidTr="005B6A0D">
        <w:trPr>
          <w:trHeight w:val="20"/>
        </w:trPr>
        <w:tc>
          <w:tcPr>
            <w:tcW w:w="1072" w:type="pct"/>
            <w:vMerge/>
          </w:tcPr>
          <w:p w:rsidR="005A5E04" w:rsidRPr="00690FE9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5A5E04" w:rsidRPr="005A5E04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E04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5A5E04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5A5E04">
              <w:rPr>
                <w:rFonts w:ascii="Times New Roman" w:hAnsi="Times New Roman" w:cs="Times New Roman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Align w:val="center"/>
          </w:tcPr>
          <w:p w:rsidR="005A5E04" w:rsidRPr="00355280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pct"/>
            <w:vMerge/>
          </w:tcPr>
          <w:p w:rsidR="005A5E04" w:rsidRPr="00355280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A5E04" w:rsidRPr="007946A3" w:rsidTr="005B6A0D">
        <w:trPr>
          <w:trHeight w:val="20"/>
        </w:trPr>
        <w:tc>
          <w:tcPr>
            <w:tcW w:w="1072" w:type="pct"/>
            <w:vMerge w:val="restart"/>
          </w:tcPr>
          <w:p w:rsidR="005A5E04" w:rsidRPr="00690FE9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2.3</w:t>
            </w:r>
          </w:p>
          <w:p w:rsidR="005A5E04" w:rsidRPr="00690FE9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color w:val="000000"/>
              </w:rPr>
              <w:t>Не могли бы Вы объяснить…?</w:t>
            </w:r>
          </w:p>
          <w:p w:rsidR="005A5E04" w:rsidRPr="00690FE9" w:rsidRDefault="005A5E04" w:rsidP="0068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</w:rPr>
              <w:t>чертежей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15" w:type="pct"/>
          </w:tcPr>
          <w:p w:rsidR="005A5E04" w:rsidRPr="00FD2386" w:rsidRDefault="005A5E04" w:rsidP="005A5E04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690FE9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30" w:type="pct"/>
            <w:vAlign w:val="center"/>
          </w:tcPr>
          <w:p w:rsidR="005A5E04" w:rsidRPr="006855F5" w:rsidRDefault="005A5E04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5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pct"/>
            <w:vMerge w:val="restart"/>
          </w:tcPr>
          <w:p w:rsidR="005A5E04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</w:rPr>
              <w:t>ОК 01, ОК 04, ОК 06, ОК 10</w:t>
            </w:r>
          </w:p>
          <w:p w:rsidR="005A5E04" w:rsidRPr="00690FE9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5A5E04" w:rsidRPr="00690FE9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ПК1.1-1.7,</w:t>
            </w:r>
          </w:p>
          <w:p w:rsidR="005A5E04" w:rsidRPr="00690FE9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 2.1-2.7,</w:t>
            </w:r>
          </w:p>
          <w:p w:rsidR="005A5E04" w:rsidRPr="009F7A38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3.1-3.7,</w:t>
            </w:r>
          </w:p>
          <w:p w:rsidR="005A5E04" w:rsidRPr="009F7A38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4.1-4.6,</w:t>
            </w:r>
          </w:p>
          <w:p w:rsidR="005A5E04" w:rsidRPr="009F7A38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5.1-5.</w:t>
            </w:r>
          </w:p>
        </w:tc>
      </w:tr>
      <w:tr w:rsidR="005A5E04" w:rsidRPr="007946A3" w:rsidTr="005B6A0D">
        <w:trPr>
          <w:trHeight w:val="20"/>
        </w:trPr>
        <w:tc>
          <w:tcPr>
            <w:tcW w:w="1072" w:type="pct"/>
            <w:vMerge/>
          </w:tcPr>
          <w:p w:rsidR="005A5E04" w:rsidRPr="00690FE9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5A5E04" w:rsidRPr="00690FE9" w:rsidRDefault="005A5E04" w:rsidP="00685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E9">
              <w:rPr>
                <w:rFonts w:ascii="Times New Roman" w:eastAsia="Times New Roman" w:hAnsi="Times New Roman" w:cs="Times New Roman"/>
                <w:lang w:eastAsia="nl-NL"/>
              </w:rPr>
              <w:t xml:space="preserve">1. Фразы, речевые обороты и выражения, используемые для того, чтобы задать вопрос. </w:t>
            </w:r>
          </w:p>
        </w:tc>
        <w:tc>
          <w:tcPr>
            <w:tcW w:w="430" w:type="pct"/>
            <w:vAlign w:val="center"/>
          </w:tcPr>
          <w:p w:rsidR="005A5E04" w:rsidRPr="00690FE9" w:rsidRDefault="005A5E04" w:rsidP="005A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5A5E04" w:rsidRPr="00690FE9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5F5" w:rsidRPr="007946A3" w:rsidTr="005B6A0D">
        <w:trPr>
          <w:trHeight w:val="20"/>
        </w:trPr>
        <w:tc>
          <w:tcPr>
            <w:tcW w:w="1072" w:type="pct"/>
            <w:vMerge/>
          </w:tcPr>
          <w:p w:rsidR="006855F5" w:rsidRPr="00690FE9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6855F5" w:rsidRPr="005A5E04" w:rsidRDefault="006855F5" w:rsidP="0068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 </w:t>
            </w:r>
            <w:r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практических занятий</w:t>
            </w:r>
          </w:p>
        </w:tc>
        <w:tc>
          <w:tcPr>
            <w:tcW w:w="430" w:type="pct"/>
            <w:vAlign w:val="center"/>
          </w:tcPr>
          <w:p w:rsidR="006855F5" w:rsidRPr="00690FE9" w:rsidRDefault="006855F5" w:rsidP="0068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83" w:type="pct"/>
            <w:vMerge/>
          </w:tcPr>
          <w:p w:rsidR="006855F5" w:rsidRPr="00690FE9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5E04" w:rsidRPr="007946A3" w:rsidTr="005B6A0D">
        <w:trPr>
          <w:trHeight w:val="734"/>
        </w:trPr>
        <w:tc>
          <w:tcPr>
            <w:tcW w:w="1072" w:type="pct"/>
            <w:vMerge/>
          </w:tcPr>
          <w:p w:rsidR="005A5E04" w:rsidRPr="009F7A38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5A5E04" w:rsidRPr="00690FE9" w:rsidRDefault="006855F5" w:rsidP="00685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Pr="00F451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.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Чтение</w:t>
            </w:r>
            <w:r w:rsidRPr="00F451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чертежей</w:t>
            </w:r>
            <w:r w:rsidRPr="00F451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451CF">
              <w:rPr>
                <w:rFonts w:ascii="Times New Roman" w:eastAsia="Times New Roman" w:hAnsi="Times New Roman" w:cs="Times New Roman"/>
                <w:bCs/>
                <w:color w:val="000000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nl-NL"/>
              </w:rPr>
              <w:t>Р</w:t>
            </w:r>
            <w:r w:rsidRPr="00690FE9">
              <w:rPr>
                <w:rFonts w:ascii="Times New Roman" w:eastAsia="Times New Roman" w:hAnsi="Times New Roman" w:cs="Times New Roman"/>
                <w:bCs/>
                <w:color w:val="000000"/>
                <w:lang w:eastAsia="nl-NL"/>
              </w:rPr>
              <w:t xml:space="preserve">абота с документом: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Техническое описание по компетенциям (чтение, перевод, ответы на вопросы)</w:t>
            </w:r>
          </w:p>
        </w:tc>
        <w:tc>
          <w:tcPr>
            <w:tcW w:w="430" w:type="pct"/>
            <w:vMerge w:val="restart"/>
            <w:vAlign w:val="center"/>
          </w:tcPr>
          <w:p w:rsidR="005A5E04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6855F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855F5" w:rsidRPr="00690FE9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5A5E04" w:rsidRPr="00690FE9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855F5" w:rsidRPr="007946A3" w:rsidTr="005B6A0D">
        <w:trPr>
          <w:trHeight w:val="491"/>
        </w:trPr>
        <w:tc>
          <w:tcPr>
            <w:tcW w:w="1072" w:type="pct"/>
            <w:vMerge/>
          </w:tcPr>
          <w:p w:rsidR="006855F5" w:rsidRPr="00690FE9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15" w:type="pct"/>
          </w:tcPr>
          <w:p w:rsidR="006855F5" w:rsidRPr="006855F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855F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6855F5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6855F5">
              <w:rPr>
                <w:rFonts w:ascii="Times New Roman" w:hAnsi="Times New Roman" w:cs="Times New Roman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Merge/>
            <w:vAlign w:val="center"/>
          </w:tcPr>
          <w:p w:rsidR="006855F5" w:rsidRPr="00690FE9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6855F5" w:rsidRPr="00690FE9" w:rsidRDefault="006855F5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5F5" w:rsidRPr="007946A3" w:rsidTr="005B6A0D">
        <w:trPr>
          <w:trHeight w:val="20"/>
        </w:trPr>
        <w:tc>
          <w:tcPr>
            <w:tcW w:w="1072" w:type="pct"/>
            <w:vMerge w:val="restart"/>
          </w:tcPr>
          <w:p w:rsidR="006855F5" w:rsidRPr="00690FE9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2.4</w:t>
            </w:r>
          </w:p>
          <w:p w:rsidR="006855F5" w:rsidRPr="00690FE9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color w:val="000000"/>
              </w:rPr>
              <w:t>Что было Вами сделано?</w:t>
            </w:r>
          </w:p>
          <w:p w:rsidR="006855F5" w:rsidRPr="00690FE9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рабочего места и презентация работы </w:t>
            </w:r>
          </w:p>
        </w:tc>
        <w:tc>
          <w:tcPr>
            <w:tcW w:w="2715" w:type="pct"/>
          </w:tcPr>
          <w:p w:rsidR="006855F5" w:rsidRPr="00690FE9" w:rsidRDefault="006855F5" w:rsidP="005A5E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Содержание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учебного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материала</w:t>
            </w:r>
            <w:proofErr w:type="spellEnd"/>
          </w:p>
        </w:tc>
        <w:tc>
          <w:tcPr>
            <w:tcW w:w="430" w:type="pct"/>
            <w:vAlign w:val="center"/>
          </w:tcPr>
          <w:p w:rsidR="006855F5" w:rsidRPr="006855F5" w:rsidRDefault="005B6A0D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pct"/>
            <w:vMerge w:val="restart"/>
          </w:tcPr>
          <w:p w:rsidR="005B6A0D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</w:rPr>
              <w:t>ОК 01, ОК 04, ОК 06, ОК 10</w:t>
            </w:r>
          </w:p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5B6A0D" w:rsidRPr="00690FE9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ПК1.1-1.7,</w:t>
            </w:r>
          </w:p>
          <w:p w:rsidR="005B6A0D" w:rsidRPr="00690FE9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 2.1-2.7,</w:t>
            </w:r>
          </w:p>
          <w:p w:rsidR="005B6A0D" w:rsidRPr="009F7A38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3.1-3.7,</w:t>
            </w:r>
          </w:p>
          <w:p w:rsidR="005B6A0D" w:rsidRPr="009F7A38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4.1-4.6,</w:t>
            </w:r>
          </w:p>
          <w:p w:rsidR="006855F5" w:rsidRPr="009F7A38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7A38">
              <w:rPr>
                <w:rFonts w:ascii="Times New Roman" w:eastAsia="Times New Roman" w:hAnsi="Times New Roman" w:cs="Times New Roman"/>
                <w:iCs/>
              </w:rPr>
              <w:t>ПК 5.1-5.</w:t>
            </w:r>
          </w:p>
        </w:tc>
      </w:tr>
      <w:tr w:rsidR="006855F5" w:rsidRPr="007946A3" w:rsidTr="005B6A0D">
        <w:trPr>
          <w:trHeight w:val="20"/>
        </w:trPr>
        <w:tc>
          <w:tcPr>
            <w:tcW w:w="1072" w:type="pct"/>
            <w:vMerge/>
          </w:tcPr>
          <w:p w:rsidR="006855F5" w:rsidRPr="00690FE9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6855F5" w:rsidRPr="00355280" w:rsidRDefault="006855F5" w:rsidP="0035528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55280">
              <w:rPr>
                <w:rFonts w:eastAsia="Times New Roman"/>
                <w:sz w:val="22"/>
                <w:szCs w:val="22"/>
              </w:rPr>
              <w:t xml:space="preserve">1. </w:t>
            </w:r>
            <w:r w:rsidR="00355280" w:rsidRPr="00355280">
              <w:rPr>
                <w:rFonts w:eastAsia="Times New Roman"/>
                <w:sz w:val="22"/>
                <w:szCs w:val="22"/>
              </w:rPr>
              <w:t xml:space="preserve">Что было Вами сделано? Подготовка презентации работы. </w:t>
            </w:r>
            <w:r w:rsidRPr="00355280">
              <w:rPr>
                <w:rFonts w:eastAsia="Times New Roman"/>
                <w:sz w:val="22"/>
                <w:szCs w:val="22"/>
              </w:rPr>
              <w:t xml:space="preserve">Работа с текстом. </w:t>
            </w:r>
          </w:p>
        </w:tc>
        <w:tc>
          <w:tcPr>
            <w:tcW w:w="430" w:type="pct"/>
            <w:vAlign w:val="center"/>
          </w:tcPr>
          <w:p w:rsidR="006855F5" w:rsidRPr="005A5E04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6855F5" w:rsidRPr="00690FE9" w:rsidRDefault="006855F5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5F5" w:rsidRPr="007946A3" w:rsidTr="005B6A0D">
        <w:trPr>
          <w:trHeight w:val="20"/>
        </w:trPr>
        <w:tc>
          <w:tcPr>
            <w:tcW w:w="1072" w:type="pct"/>
            <w:vMerge/>
          </w:tcPr>
          <w:p w:rsidR="006855F5" w:rsidRPr="00690FE9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6855F5" w:rsidRPr="005A5E04" w:rsidRDefault="006855F5" w:rsidP="0068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 </w:t>
            </w:r>
            <w:r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практических занятий</w:t>
            </w:r>
          </w:p>
        </w:tc>
        <w:tc>
          <w:tcPr>
            <w:tcW w:w="430" w:type="pct"/>
            <w:vAlign w:val="center"/>
          </w:tcPr>
          <w:p w:rsidR="006855F5" w:rsidRPr="005B6A0D" w:rsidRDefault="005B6A0D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6A0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83" w:type="pct"/>
            <w:vMerge/>
          </w:tcPr>
          <w:p w:rsidR="006855F5" w:rsidRPr="00690FE9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5F5" w:rsidRPr="007946A3" w:rsidTr="005B6A0D">
        <w:trPr>
          <w:trHeight w:val="20"/>
        </w:trPr>
        <w:tc>
          <w:tcPr>
            <w:tcW w:w="1072" w:type="pct"/>
            <w:vMerge/>
          </w:tcPr>
          <w:p w:rsidR="006855F5" w:rsidRPr="00690FE9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6855F5" w:rsidRPr="00690FE9" w:rsidRDefault="006855F5" w:rsidP="0035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color w:val="000000"/>
              </w:rPr>
              <w:t xml:space="preserve">1. Организация рабочего места и презентация работы </w:t>
            </w:r>
            <w:r w:rsidRPr="00690F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по компетенциям</w:t>
            </w:r>
            <w:r w:rsidR="0035528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430" w:type="pct"/>
            <w:vAlign w:val="center"/>
          </w:tcPr>
          <w:p w:rsidR="006855F5" w:rsidRPr="005B6A0D" w:rsidRDefault="005B6A0D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6A0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83" w:type="pct"/>
            <w:vMerge/>
          </w:tcPr>
          <w:p w:rsidR="006855F5" w:rsidRPr="00690FE9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5F5" w:rsidRPr="007946A3" w:rsidTr="005B6A0D">
        <w:trPr>
          <w:trHeight w:val="20"/>
        </w:trPr>
        <w:tc>
          <w:tcPr>
            <w:tcW w:w="1072" w:type="pct"/>
            <w:vMerge/>
          </w:tcPr>
          <w:p w:rsidR="006855F5" w:rsidRPr="00690FE9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pct"/>
          </w:tcPr>
          <w:p w:rsidR="006855F5" w:rsidRPr="00355280" w:rsidRDefault="00355280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28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355280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355280">
              <w:rPr>
                <w:rFonts w:ascii="Times New Roman" w:hAnsi="Times New Roman" w:cs="Times New Roman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Align w:val="center"/>
          </w:tcPr>
          <w:p w:rsidR="006855F5" w:rsidRPr="005A5E04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</w:tcPr>
          <w:p w:rsidR="006855F5" w:rsidRPr="00690FE9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AE4" w:rsidRPr="009F04E1" w:rsidTr="005B6A0D">
        <w:trPr>
          <w:trHeight w:val="20"/>
        </w:trPr>
        <w:tc>
          <w:tcPr>
            <w:tcW w:w="1072" w:type="pct"/>
            <w:vMerge w:val="restart"/>
          </w:tcPr>
          <w:p w:rsidR="00527AE4" w:rsidRPr="00690FE9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Тема</w:t>
            </w:r>
            <w:r w:rsidRPr="00690FE9"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</w:rPr>
              <w:t xml:space="preserve"> 2.5</w:t>
            </w:r>
          </w:p>
          <w:p w:rsidR="00527AE4" w:rsidRPr="00690FE9" w:rsidRDefault="00527AE4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Безопасность превыше всего </w:t>
            </w:r>
          </w:p>
          <w:p w:rsidR="00527AE4" w:rsidRPr="00690FE9" w:rsidRDefault="00527AE4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652814">
              <w:rPr>
                <w:rFonts w:ascii="Times New Roman" w:eastAsia="Times New Roman" w:hAnsi="Times New Roman" w:cs="Times New Roman"/>
                <w:color w:val="000000"/>
              </w:rPr>
              <w:t>Техника безопасности</w:t>
            </w:r>
          </w:p>
        </w:tc>
        <w:tc>
          <w:tcPr>
            <w:tcW w:w="2715" w:type="pct"/>
          </w:tcPr>
          <w:p w:rsidR="00527AE4" w:rsidRDefault="00527AE4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учебного материала</w:t>
            </w:r>
          </w:p>
          <w:p w:rsidR="00527AE4" w:rsidRPr="00690FE9" w:rsidRDefault="00527AE4" w:rsidP="005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A38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9F7A38">
              <w:rPr>
                <w:rFonts w:ascii="Times New Roman" w:hAnsi="Times New Roman" w:cs="Times New Roman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Merge w:val="restart"/>
          </w:tcPr>
          <w:p w:rsidR="00527AE4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7AE4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7AE4" w:rsidRPr="005B6A0D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6A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3" w:type="pct"/>
            <w:vMerge w:val="restart"/>
          </w:tcPr>
          <w:p w:rsidR="00527AE4" w:rsidRPr="00690FE9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</w:rPr>
              <w:t>ОК 01, ОК 04, ОК 06, ОК 10</w:t>
            </w:r>
          </w:p>
          <w:p w:rsidR="00527AE4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ЦК 1,4,5</w:t>
            </w:r>
          </w:p>
          <w:p w:rsidR="00527AE4" w:rsidRPr="00690FE9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ПК1.1-1.7,</w:t>
            </w:r>
          </w:p>
          <w:p w:rsidR="00527AE4" w:rsidRPr="00690FE9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90FE9">
              <w:rPr>
                <w:rFonts w:ascii="Times New Roman" w:eastAsia="Times New Roman" w:hAnsi="Times New Roman" w:cs="Times New Roman"/>
                <w:iCs/>
              </w:rPr>
              <w:t>ПК 2.1-2.7,</w:t>
            </w:r>
          </w:p>
          <w:p w:rsidR="00527AE4" w:rsidRPr="009F04E1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04E1">
              <w:rPr>
                <w:rFonts w:ascii="Times New Roman" w:eastAsia="Times New Roman" w:hAnsi="Times New Roman" w:cs="Times New Roman"/>
                <w:iCs/>
              </w:rPr>
              <w:t>ПК 3.1-3.7,</w:t>
            </w:r>
          </w:p>
          <w:p w:rsidR="00527AE4" w:rsidRPr="009F04E1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04E1">
              <w:rPr>
                <w:rFonts w:ascii="Times New Roman" w:eastAsia="Times New Roman" w:hAnsi="Times New Roman" w:cs="Times New Roman"/>
                <w:iCs/>
              </w:rPr>
              <w:t>ПК 4.1-4.6,</w:t>
            </w:r>
          </w:p>
          <w:p w:rsidR="00527AE4" w:rsidRPr="00690FE9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FE9">
              <w:rPr>
                <w:rFonts w:ascii="Times New Roman" w:eastAsia="Times New Roman" w:hAnsi="Times New Roman" w:cs="Times New Roman"/>
                <w:iCs/>
                <w:color w:val="000000"/>
              </w:rPr>
              <w:t>ПК 5.1-5.6</w:t>
            </w:r>
          </w:p>
        </w:tc>
      </w:tr>
      <w:tr w:rsidR="00527AE4" w:rsidRPr="009F04E1" w:rsidTr="005B6A0D">
        <w:trPr>
          <w:trHeight w:val="222"/>
        </w:trPr>
        <w:tc>
          <w:tcPr>
            <w:tcW w:w="1072" w:type="pct"/>
            <w:vMerge/>
          </w:tcPr>
          <w:p w:rsidR="00527AE4" w:rsidRPr="00652814" w:rsidRDefault="00527AE4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15" w:type="pct"/>
          </w:tcPr>
          <w:p w:rsidR="00527AE4" w:rsidRPr="00690FE9" w:rsidRDefault="00527AE4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 </w:t>
            </w:r>
            <w:r w:rsidRPr="009F7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практических занятий</w:t>
            </w:r>
          </w:p>
        </w:tc>
        <w:tc>
          <w:tcPr>
            <w:tcW w:w="430" w:type="pct"/>
            <w:vMerge/>
          </w:tcPr>
          <w:p w:rsidR="00527AE4" w:rsidRPr="00690FE9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527AE4" w:rsidRPr="00690FE9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A0D" w:rsidRPr="009F04E1" w:rsidTr="005B6A0D">
        <w:trPr>
          <w:trHeight w:val="222"/>
        </w:trPr>
        <w:tc>
          <w:tcPr>
            <w:tcW w:w="1072" w:type="pct"/>
            <w:vMerge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2715" w:type="pct"/>
          </w:tcPr>
          <w:p w:rsidR="005B6A0D" w:rsidRPr="00690FE9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690FE9">
              <w:rPr>
                <w:rFonts w:ascii="Times New Roman" w:eastAsia="Times New Roman" w:hAnsi="Times New Roman" w:cs="Times New Roman"/>
                <w:bCs/>
              </w:rPr>
              <w:t xml:space="preserve"> Введение лексических единиц, работа с документом: </w:t>
            </w:r>
            <w:r w:rsidRPr="00690FE9">
              <w:rPr>
                <w:rFonts w:ascii="Times New Roman" w:eastAsia="Times New Roman" w:hAnsi="Times New Roman" w:cs="Times New Roman"/>
                <w:lang w:val="en-US"/>
              </w:rPr>
              <w:t>WSI</w:t>
            </w:r>
            <w:r w:rsidRPr="00690FE9">
              <w:rPr>
                <w:rFonts w:ascii="Times New Roman" w:eastAsia="Times New Roman" w:hAnsi="Times New Roman" w:cs="Times New Roman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lang w:val="en-US"/>
              </w:rPr>
              <w:t>Health</w:t>
            </w:r>
            <w:r w:rsidRPr="00690FE9">
              <w:rPr>
                <w:rFonts w:ascii="Times New Roman" w:eastAsia="Times New Roman" w:hAnsi="Times New Roman" w:cs="Times New Roman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690FE9">
              <w:rPr>
                <w:rFonts w:ascii="Times New Roman" w:eastAsia="Times New Roman" w:hAnsi="Times New Roman" w:cs="Times New Roman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lang w:val="en-US"/>
              </w:rPr>
              <w:t>Safety</w:t>
            </w:r>
            <w:r w:rsidRPr="00690FE9">
              <w:rPr>
                <w:rFonts w:ascii="Times New Roman" w:eastAsia="Times New Roman" w:hAnsi="Times New Roman" w:cs="Times New Roman"/>
              </w:rPr>
              <w:t xml:space="preserve"> </w:t>
            </w:r>
            <w:r w:rsidRPr="00690FE9">
              <w:rPr>
                <w:rFonts w:ascii="Times New Roman" w:eastAsia="Times New Roman" w:hAnsi="Times New Roman" w:cs="Times New Roman"/>
                <w:lang w:val="en-US"/>
              </w:rPr>
              <w:t>documentation</w:t>
            </w:r>
            <w:r w:rsidRPr="00690FE9">
              <w:rPr>
                <w:rFonts w:ascii="Times New Roman" w:eastAsia="Times New Roman" w:hAnsi="Times New Roman" w:cs="Times New Roman"/>
              </w:rPr>
              <w:t xml:space="preserve"> (документация по технике безопасности) (чтение, перевод, ответы на вопросы).</w:t>
            </w:r>
          </w:p>
        </w:tc>
        <w:tc>
          <w:tcPr>
            <w:tcW w:w="430" w:type="pct"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3" w:type="pct"/>
            <w:vMerge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A0D" w:rsidRPr="009F04E1" w:rsidTr="005B6A0D">
        <w:trPr>
          <w:trHeight w:val="222"/>
        </w:trPr>
        <w:tc>
          <w:tcPr>
            <w:tcW w:w="1072" w:type="pct"/>
            <w:vMerge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2715" w:type="pct"/>
          </w:tcPr>
          <w:p w:rsidR="005B6A0D" w:rsidRPr="00690FE9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690FE9">
              <w:rPr>
                <w:rFonts w:ascii="Times New Roman" w:eastAsia="Times New Roman" w:hAnsi="Times New Roman" w:cs="Times New Roman"/>
              </w:rPr>
              <w:t xml:space="preserve"> Организация спонтанного общения в формате живого общения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5B6A0D" w:rsidRPr="00690FE9" w:rsidRDefault="00B56690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3" w:type="pct"/>
            <w:vMerge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A0D" w:rsidRPr="009F04E1" w:rsidTr="005B6A0D">
        <w:trPr>
          <w:trHeight w:val="222"/>
        </w:trPr>
        <w:tc>
          <w:tcPr>
            <w:tcW w:w="1072" w:type="pct"/>
            <w:vMerge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2715" w:type="pct"/>
          </w:tcPr>
          <w:p w:rsidR="005B6A0D" w:rsidRPr="00690FE9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28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355280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355280">
              <w:rPr>
                <w:rFonts w:ascii="Times New Roman" w:hAnsi="Times New Roman" w:cs="Times New Roman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A0D" w:rsidRPr="009F04E1" w:rsidTr="005B6A0D">
        <w:trPr>
          <w:trHeight w:val="20"/>
        </w:trPr>
        <w:tc>
          <w:tcPr>
            <w:tcW w:w="3787" w:type="pct"/>
            <w:gridSpan w:val="2"/>
          </w:tcPr>
          <w:p w:rsidR="005B6A0D" w:rsidRPr="00690FE9" w:rsidRDefault="007A7808" w:rsidP="005B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аттестация: з</w:t>
            </w:r>
            <w:r w:rsidRPr="00690FE9">
              <w:rPr>
                <w:rFonts w:ascii="Times New Roman" w:eastAsia="Times New Roman" w:hAnsi="Times New Roman" w:cs="Times New Roman"/>
                <w:b/>
                <w:bCs/>
              </w:rPr>
              <w:t>ачет</w:t>
            </w:r>
          </w:p>
        </w:tc>
        <w:tc>
          <w:tcPr>
            <w:tcW w:w="430" w:type="pct"/>
            <w:vAlign w:val="center"/>
          </w:tcPr>
          <w:p w:rsidR="005B6A0D" w:rsidRPr="005B6A0D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3" w:type="pct"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A0D" w:rsidRPr="009F04E1" w:rsidTr="005B6A0D">
        <w:trPr>
          <w:trHeight w:val="20"/>
        </w:trPr>
        <w:tc>
          <w:tcPr>
            <w:tcW w:w="3787" w:type="pct"/>
            <w:gridSpan w:val="2"/>
          </w:tcPr>
          <w:p w:rsidR="005B6A0D" w:rsidRPr="00690FE9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90FE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Всего</w:t>
            </w:r>
            <w:proofErr w:type="spellEnd"/>
            <w:r w:rsidRPr="00690FE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30" w:type="pct"/>
          </w:tcPr>
          <w:p w:rsidR="005B6A0D" w:rsidRPr="00D30E74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0FE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3" w:type="pct"/>
          </w:tcPr>
          <w:p w:rsidR="005B6A0D" w:rsidRPr="00690FE9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6423" w:rsidRDefault="0017642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C84" w:rsidRDefault="00D72C84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84" w:rsidRDefault="00D72C84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72C84" w:rsidSect="00D72C84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D72C84" w:rsidRDefault="00D72C84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B75" w:rsidRPr="00136644" w:rsidRDefault="00F85B75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 И ОЦЕНКА РЕЗУЛЬТАТОВ ОСВОЕНИЯ УЧЕБНОЙ ДИСЦИПЛИНЫ</w:t>
      </w: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644" w:rsidRPr="0013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ОП.03 ИНОСТРАННЫЙ ЯЗЫК В ПРОФЕССИОНАЛЬНОЙ ДЕЯТЕЛЬНОСТИ </w:t>
      </w:r>
      <w:r w:rsidR="00136644" w:rsidRPr="005B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B45BB" w:rsidRPr="005B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  <w:r w:rsidR="00136644" w:rsidRPr="0013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85B75" w:rsidRPr="00F85B75" w:rsidRDefault="00F85B75" w:rsidP="00F85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CB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Результаты, критерии оценки</w:t>
      </w: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методы контроля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402"/>
        <w:gridCol w:w="1418"/>
      </w:tblGrid>
      <w:tr w:rsidR="00CB74BF" w:rsidRPr="00B338CF" w:rsidTr="00B56690">
        <w:trPr>
          <w:trHeight w:val="98"/>
        </w:trPr>
        <w:tc>
          <w:tcPr>
            <w:tcW w:w="4644" w:type="dxa"/>
          </w:tcPr>
          <w:p w:rsidR="00CB74BF" w:rsidRPr="00B56690" w:rsidRDefault="00CB74BF" w:rsidP="00306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3402" w:type="dxa"/>
          </w:tcPr>
          <w:p w:rsidR="00CB74BF" w:rsidRPr="00B56690" w:rsidRDefault="00CB74BF" w:rsidP="00306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418" w:type="dxa"/>
          </w:tcPr>
          <w:p w:rsidR="00CB74BF" w:rsidRPr="00B56690" w:rsidRDefault="00CB74BF" w:rsidP="00CB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Методы контроля</w:t>
            </w:r>
          </w:p>
        </w:tc>
      </w:tr>
      <w:tr w:rsidR="00CB74BF" w:rsidRPr="00B338CF" w:rsidTr="00306281">
        <w:trPr>
          <w:trHeight w:val="100"/>
        </w:trPr>
        <w:tc>
          <w:tcPr>
            <w:tcW w:w="9464" w:type="dxa"/>
            <w:gridSpan w:val="3"/>
          </w:tcPr>
          <w:p w:rsidR="00CB74BF" w:rsidRPr="00B56690" w:rsidRDefault="00CB74BF" w:rsidP="0030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</w:tc>
      </w:tr>
      <w:tr w:rsidR="00CB74BF" w:rsidRPr="00B338CF" w:rsidTr="00B56690">
        <w:trPr>
          <w:trHeight w:val="1126"/>
        </w:trPr>
        <w:tc>
          <w:tcPr>
            <w:tcW w:w="4644" w:type="dxa"/>
          </w:tcPr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в области </w:t>
            </w:r>
            <w:proofErr w:type="spellStart"/>
            <w:r w:rsidRPr="00B56690">
              <w:rPr>
                <w:sz w:val="22"/>
                <w:szCs w:val="22"/>
              </w:rPr>
              <w:t>аудирования</w:t>
            </w:r>
            <w:proofErr w:type="spellEnd"/>
            <w:r w:rsidRPr="00B56690">
              <w:rPr>
                <w:sz w:val="22"/>
                <w:szCs w:val="22"/>
              </w:rPr>
              <w:t xml:space="preserve">: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B56690">
              <w:rPr>
                <w:sz w:val="22"/>
                <w:szCs w:val="22"/>
              </w:rPr>
              <w:t>т.ч</w:t>
            </w:r>
            <w:proofErr w:type="spellEnd"/>
            <w:r w:rsidRPr="00B56690">
              <w:rPr>
                <w:sz w:val="22"/>
                <w:szCs w:val="22"/>
              </w:rPr>
              <w:t xml:space="preserve">. устных инструкциях).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в области чтения: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читать и переводить тексты профессиональной направленности (со словарем</w:t>
            </w:r>
            <w:r w:rsidR="00B271E6" w:rsidRPr="00B56690">
              <w:rPr>
                <w:sz w:val="22"/>
                <w:szCs w:val="22"/>
              </w:rPr>
              <w:t>), используя цифровые ресурсы.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 В области общения: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</w:t>
            </w:r>
            <w:r w:rsidR="00B271E6" w:rsidRPr="00B56690">
              <w:rPr>
                <w:sz w:val="22"/>
                <w:szCs w:val="22"/>
              </w:rPr>
              <w:t>, в том числе в цифровой среде</w:t>
            </w:r>
            <w:r w:rsidRPr="00B56690">
              <w:rPr>
                <w:sz w:val="22"/>
                <w:szCs w:val="22"/>
              </w:rPr>
              <w:t xml:space="preserve">;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</w:t>
            </w:r>
            <w:r w:rsidR="00B271E6" w:rsidRPr="00B56690">
              <w:rPr>
                <w:sz w:val="22"/>
                <w:szCs w:val="22"/>
              </w:rPr>
              <w:t>, в том числе используя Интернет</w:t>
            </w:r>
            <w:r w:rsidRPr="00B56690">
              <w:rPr>
                <w:sz w:val="22"/>
                <w:szCs w:val="22"/>
              </w:rPr>
              <w:t>;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в области письма: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  <w:r w:rsidR="00B271E6" w:rsidRPr="00B5669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Количество правильных ответов, правильно выполненных заданий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90 ÷ 100 %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5 (отлично)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80 ÷ 89 %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4 (хорошо)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70 ÷ 79%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3 (удовлетворительно)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менее 70%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2 (не удовлетворительно) </w:t>
            </w:r>
          </w:p>
        </w:tc>
        <w:tc>
          <w:tcPr>
            <w:tcW w:w="1418" w:type="dxa"/>
          </w:tcPr>
          <w:p w:rsidR="00B271E6" w:rsidRPr="00B56690" w:rsidRDefault="00CB74BF" w:rsidP="00CB74BF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Оценка в рамках текущего контроля, результатов выполнения индивидуальных практических и контрольных заданий. </w:t>
            </w:r>
          </w:p>
          <w:p w:rsidR="005C3ECA" w:rsidRPr="00B56690" w:rsidRDefault="005C3ECA" w:rsidP="005C3ECA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Экспертное наблюдение и оценка в ходе аудиторной и внеаудиторной учебной деятельности.</w:t>
            </w:r>
          </w:p>
        </w:tc>
      </w:tr>
      <w:tr w:rsidR="00CB74BF" w:rsidRPr="007520C3" w:rsidTr="00306281">
        <w:trPr>
          <w:trHeight w:val="100"/>
        </w:trPr>
        <w:tc>
          <w:tcPr>
            <w:tcW w:w="9464" w:type="dxa"/>
            <w:gridSpan w:val="3"/>
          </w:tcPr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b/>
                <w:bCs/>
                <w:sz w:val="22"/>
                <w:szCs w:val="22"/>
              </w:rPr>
              <w:t xml:space="preserve">Знать: </w:t>
            </w:r>
          </w:p>
        </w:tc>
      </w:tr>
      <w:tr w:rsidR="00CB74BF" w:rsidRPr="007520C3" w:rsidTr="00B56690">
        <w:trPr>
          <w:trHeight w:val="565"/>
        </w:trPr>
        <w:tc>
          <w:tcPr>
            <w:tcW w:w="4644" w:type="dxa"/>
          </w:tcPr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правила построения простых и сложных предложений на профессиональные темы;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основные общеупотребительные глаголы (бытовая и профессиональная лексика);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особенности произношения; </w:t>
            </w:r>
          </w:p>
          <w:p w:rsidR="00CB74BF" w:rsidRPr="00B56690" w:rsidRDefault="00CB74BF" w:rsidP="00CB74BF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правила чтения текстов профессиональной направленности </w:t>
            </w:r>
          </w:p>
        </w:tc>
        <w:tc>
          <w:tcPr>
            <w:tcW w:w="3402" w:type="dxa"/>
          </w:tcPr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Количество правильных ответов, правильно выполненных заданий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90 ÷ 100 %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5 (отлично)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80 ÷ 89 %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4 (хорошо)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70 ÷ 79% правильных ответов –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3(удовлетворительно) </w:t>
            </w:r>
          </w:p>
          <w:p w:rsidR="00CB74BF" w:rsidRPr="00B56690" w:rsidRDefault="00CB74BF" w:rsidP="00CB74BF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менее 70% правильных ответов – 2 (не удовлетворительно) </w:t>
            </w:r>
          </w:p>
        </w:tc>
        <w:tc>
          <w:tcPr>
            <w:tcW w:w="1418" w:type="dxa"/>
          </w:tcPr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Письменный опрос в форме тестирования </w:t>
            </w:r>
          </w:p>
          <w:p w:rsidR="00CB74BF" w:rsidRPr="00B56690" w:rsidRDefault="00CB74BF" w:rsidP="00306281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Устный индивидуальный опрос </w:t>
            </w:r>
          </w:p>
        </w:tc>
      </w:tr>
    </w:tbl>
    <w:p w:rsidR="00F85B75" w:rsidRDefault="00F85B75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6644" w:rsidRDefault="00F85B75" w:rsidP="00136644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4.УЧЕБНО-МЕТОДИЧЕСКОЕ И МАТЕРИАЛЬНО-ТЕХНИЧЕСКОЕ ОБЕСПЕЧЕНИЕ ПРОГРАММЫ УЧЕБНОЙ ДИСЦИПЛИНЫ</w:t>
      </w: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644" w:rsidRPr="0013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</w:t>
      </w:r>
      <w:r w:rsidR="00136644" w:rsidRPr="0013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КИЙ ЯЗЫК)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8CF" w:rsidRPr="00E33D36" w:rsidRDefault="00B338CF" w:rsidP="00136644">
      <w:pPr>
        <w:keepNext/>
        <w:tabs>
          <w:tab w:val="num" w:pos="43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освоения программы учебной дисциплины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3D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72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колледже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имеется учебный кабинет.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учебно-методического и материально-технического обеспечения программы учебной дисциплины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3D36">
        <w:rPr>
          <w:rFonts w:ascii="Times New Roman" w:hAnsi="Times New Roman" w:cs="Times New Roman"/>
          <w:bCs/>
          <w:sz w:val="24"/>
          <w:szCs w:val="24"/>
        </w:rPr>
        <w:t>»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входят: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многофункциональный комплекс преподавателя, </w:t>
      </w:r>
      <w:r w:rsidRPr="00E3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информационно-коммуникативные средства;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библиотечный фонд входят учебники и учебно-методические комплекты (УМК), обеспечивающие освоение учебной дисциплины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</w:t>
      </w:r>
      <w:r w:rsidR="0013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1366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3D36">
        <w:rPr>
          <w:rFonts w:ascii="Times New Roman" w:hAnsi="Times New Roman" w:cs="Times New Roman"/>
          <w:bCs/>
          <w:sz w:val="24"/>
          <w:szCs w:val="24"/>
        </w:rPr>
        <w:t>»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176423" w:rsidRDefault="00B338CF" w:rsidP="00D7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освоения программы учебной дисциплины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3D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и др.) и локальной сети.</w:t>
      </w:r>
    </w:p>
    <w:p w:rsidR="00D72C84" w:rsidRPr="00D72C84" w:rsidRDefault="00D72C84" w:rsidP="00D7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B75" w:rsidRPr="00F85B75" w:rsidRDefault="00F85B75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5.рекомендуемая литература</w:t>
      </w:r>
    </w:p>
    <w:p w:rsidR="001B11F7" w:rsidRPr="00E33D36" w:rsidRDefault="001B11F7" w:rsidP="001B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136644"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дисциплины </w:t>
      </w:r>
      <w:r w:rsidR="00136644"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</w:t>
      </w:r>
      <w:r w:rsidR="005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5B45BB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6644" w:rsidRPr="00E33D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в библиотечном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 xml:space="preserve">колледжа </w:t>
      </w:r>
      <w:r w:rsidR="00D47050" w:rsidRPr="00E33D36">
        <w:rPr>
          <w:rFonts w:ascii="Times New Roman" w:hAnsi="Times New Roman" w:cs="Times New Roman"/>
          <w:color w:val="000000"/>
          <w:sz w:val="24"/>
          <w:szCs w:val="24"/>
        </w:rPr>
        <w:t>имеются в наличии печатные и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 </w:t>
      </w:r>
    </w:p>
    <w:p w:rsidR="00D72C84" w:rsidRDefault="00D72C84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6F7664" w:rsidRDefault="00D72C84" w:rsidP="00B100E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Гайвоненко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Т.Ф.</w:t>
      </w:r>
      <w:r w:rsidR="00B100EE" w:rsidRPr="006F7664">
        <w:rPr>
          <w:rFonts w:ascii="Times New Roman" w:hAnsi="Times New Roman"/>
          <w:sz w:val="24"/>
          <w:szCs w:val="24"/>
        </w:rPr>
        <w:t xml:space="preserve"> Немецкий </w:t>
      </w:r>
      <w:proofErr w:type="spellStart"/>
      <w:r>
        <w:rPr>
          <w:rFonts w:ascii="Times New Roman" w:hAnsi="Times New Roman"/>
          <w:sz w:val="24"/>
          <w:szCs w:val="24"/>
        </w:rPr>
        <w:t>Немецкий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 в сфере строительства и дизайна, 2020 г.</w:t>
      </w:r>
    </w:p>
    <w:p w:rsidR="00B100EE" w:rsidRPr="00F85B75" w:rsidRDefault="00B100EE" w:rsidP="00B1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0EE" w:rsidRPr="008670D7" w:rsidRDefault="00B100EE" w:rsidP="00B1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867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Pr="00867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100EE" w:rsidRPr="008670D7" w:rsidRDefault="00D72C84" w:rsidP="00B100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B100EE" w:rsidRPr="008670D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https://www.worldskills.org/about/worldskills/</w:t>
        </w:r>
      </w:hyperlink>
      <w:r w:rsidR="00B100EE" w:rsidRPr="008670D7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="00B100EE" w:rsidRPr="008670D7">
        <w:rPr>
          <w:rFonts w:ascii="Times New Roman" w:eastAsia="Calibri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-</w:t>
      </w:r>
      <w:r w:rsidR="00B100EE" w:rsidRPr="008670D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100EE" w:rsidRPr="008670D7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</w:t>
      </w:r>
      <w:r w:rsidR="00B100EE" w:rsidRPr="008670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«What is World Skills</w:t>
      </w:r>
      <w:proofErr w:type="gramStart"/>
      <w:r w:rsidR="00B100EE" w:rsidRPr="008670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?»</w:t>
      </w:r>
      <w:proofErr w:type="gramEnd"/>
    </w:p>
    <w:p w:rsidR="00B100EE" w:rsidRPr="008670D7" w:rsidRDefault="00D72C84" w:rsidP="00B100E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100EE" w:rsidRPr="0086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https://www.youtube.com/watch?v=pLduFXnJI7A</w:t>
        </w:r>
      </w:hyperlink>
      <w:r w:rsidR="00B100EE" w:rsidRPr="00867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0EE" w:rsidRPr="008670D7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о новых технологиях</w:t>
      </w:r>
      <w:r w:rsidR="00B100EE" w:rsidRPr="008670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00EE" w:rsidRPr="008670D7" w:rsidRDefault="00D72C84" w:rsidP="00B100E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B100EE" w:rsidRPr="0086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https://obuchalka.org/2017100696793/nemecko-russkii-stroitelnii-slovar-polivanov-n-i-predtechenskii-m-a-1972.html</w:t>
        </w:r>
      </w:hyperlink>
      <w:r w:rsidR="00B100EE" w:rsidRPr="008670D7">
        <w:rPr>
          <w:rFonts w:ascii="Times New Roman" w:eastAsia="Calibri" w:hAnsi="Times New Roman" w:cs="Times New Roman"/>
          <w:sz w:val="24"/>
          <w:szCs w:val="24"/>
        </w:rPr>
        <w:t xml:space="preserve"> немецко-русский строительный словарь</w:t>
      </w:r>
    </w:p>
    <w:p w:rsidR="00B100EE" w:rsidRPr="008670D7" w:rsidRDefault="00D72C84" w:rsidP="00B100E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proofErr w:type="gramStart"/>
        <w:r w:rsidR="00B100EE" w:rsidRPr="0086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http://www.ets.ru/pg/r/dict/d_bau.htm</w:t>
        </w:r>
      </w:hyperlink>
      <w:r w:rsidR="00B100EE" w:rsidRPr="008670D7">
        <w:rPr>
          <w:rFonts w:ascii="Times New Roman" w:eastAsia="Calibri" w:hAnsi="Times New Roman" w:cs="Times New Roman"/>
          <w:sz w:val="24"/>
          <w:szCs w:val="24"/>
        </w:rPr>
        <w:t xml:space="preserve">  немецко</w:t>
      </w:r>
      <w:proofErr w:type="gramEnd"/>
      <w:r w:rsidR="00B100EE" w:rsidRPr="008670D7">
        <w:rPr>
          <w:rFonts w:ascii="Times New Roman" w:eastAsia="Calibri" w:hAnsi="Times New Roman" w:cs="Times New Roman"/>
          <w:sz w:val="24"/>
          <w:szCs w:val="24"/>
        </w:rPr>
        <w:t>-русский строительный словарь</w:t>
      </w:r>
    </w:p>
    <w:p w:rsidR="00B100EE" w:rsidRPr="008670D7" w:rsidRDefault="00B100EE" w:rsidP="00B1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</w:pPr>
    </w:p>
    <w:p w:rsidR="00C7062E" w:rsidRPr="007520C3" w:rsidRDefault="00C7062E" w:rsidP="00B100EE">
      <w:pPr>
        <w:spacing w:after="0" w:line="240" w:lineRule="auto"/>
        <w:ind w:firstLine="709"/>
        <w:jc w:val="both"/>
      </w:pPr>
    </w:p>
    <w:sectPr w:rsidR="00C7062E" w:rsidRPr="007520C3" w:rsidSect="001B1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92" w:rsidRDefault="00F46492" w:rsidP="009142C3">
      <w:pPr>
        <w:spacing w:after="0" w:line="240" w:lineRule="auto"/>
      </w:pPr>
      <w:r>
        <w:separator/>
      </w:r>
    </w:p>
  </w:endnote>
  <w:endnote w:type="continuationSeparator" w:id="0">
    <w:p w:rsidR="00F46492" w:rsidRDefault="00F46492" w:rsidP="0091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44204"/>
      <w:docPartObj>
        <w:docPartGallery w:val="Page Numbers (Bottom of Page)"/>
        <w:docPartUnique/>
      </w:docPartObj>
    </w:sdtPr>
    <w:sdtEndPr/>
    <w:sdtContent>
      <w:p w:rsidR="009F7A38" w:rsidRDefault="009F7A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84">
          <w:rPr>
            <w:noProof/>
          </w:rPr>
          <w:t>12</w:t>
        </w:r>
        <w:r>
          <w:fldChar w:fldCharType="end"/>
        </w:r>
      </w:p>
    </w:sdtContent>
  </w:sdt>
  <w:p w:rsidR="009F7A38" w:rsidRDefault="009F7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92" w:rsidRDefault="00F46492" w:rsidP="009142C3">
      <w:pPr>
        <w:spacing w:after="0" w:line="240" w:lineRule="auto"/>
      </w:pPr>
      <w:r>
        <w:separator/>
      </w:r>
    </w:p>
  </w:footnote>
  <w:footnote w:type="continuationSeparator" w:id="0">
    <w:p w:rsidR="00F46492" w:rsidRDefault="00F46492" w:rsidP="009142C3">
      <w:pPr>
        <w:spacing w:after="0" w:line="240" w:lineRule="auto"/>
      </w:pPr>
      <w:r>
        <w:continuationSeparator/>
      </w:r>
    </w:p>
  </w:footnote>
  <w:footnote w:id="1">
    <w:p w:rsidR="009F7A38" w:rsidRPr="007E5B95" w:rsidRDefault="009F7A38" w:rsidP="000A4498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97F3747"/>
    <w:multiLevelType w:val="hybridMultilevel"/>
    <w:tmpl w:val="B30EC4CC"/>
    <w:lvl w:ilvl="0" w:tplc="8CDC613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4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5">
    <w:nsid w:val="38B001EC"/>
    <w:multiLevelType w:val="hybridMultilevel"/>
    <w:tmpl w:val="AFB07502"/>
    <w:lvl w:ilvl="0" w:tplc="44468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FF5"/>
    <w:multiLevelType w:val="hybridMultilevel"/>
    <w:tmpl w:val="924838F8"/>
    <w:lvl w:ilvl="0" w:tplc="12BE5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E232B"/>
    <w:multiLevelType w:val="hybridMultilevel"/>
    <w:tmpl w:val="A9E658CA"/>
    <w:lvl w:ilvl="0" w:tplc="BAA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62F0"/>
    <w:multiLevelType w:val="hybridMultilevel"/>
    <w:tmpl w:val="B2B6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63B56B53"/>
    <w:multiLevelType w:val="hybridMultilevel"/>
    <w:tmpl w:val="6F487BF0"/>
    <w:lvl w:ilvl="0" w:tplc="34C82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2B47"/>
    <w:multiLevelType w:val="hybridMultilevel"/>
    <w:tmpl w:val="E9D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583151"/>
    <w:multiLevelType w:val="hybridMultilevel"/>
    <w:tmpl w:val="6FC40A3A"/>
    <w:lvl w:ilvl="0" w:tplc="70C0002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4"/>
    <w:rsid w:val="00023CB6"/>
    <w:rsid w:val="0004379F"/>
    <w:rsid w:val="00050ECC"/>
    <w:rsid w:val="00062D3A"/>
    <w:rsid w:val="0007296D"/>
    <w:rsid w:val="00093C15"/>
    <w:rsid w:val="000A4498"/>
    <w:rsid w:val="000A5BB9"/>
    <w:rsid w:val="000B1138"/>
    <w:rsid w:val="000C6D84"/>
    <w:rsid w:val="000F185A"/>
    <w:rsid w:val="000F1F27"/>
    <w:rsid w:val="00136644"/>
    <w:rsid w:val="00176423"/>
    <w:rsid w:val="00192C67"/>
    <w:rsid w:val="001A6C74"/>
    <w:rsid w:val="001B11F7"/>
    <w:rsid w:val="001D0F20"/>
    <w:rsid w:val="001D47B7"/>
    <w:rsid w:val="001E250B"/>
    <w:rsid w:val="00215A91"/>
    <w:rsid w:val="00282146"/>
    <w:rsid w:val="002964F0"/>
    <w:rsid w:val="002B0543"/>
    <w:rsid w:val="002B1DD2"/>
    <w:rsid w:val="002B51E5"/>
    <w:rsid w:val="002D32C7"/>
    <w:rsid w:val="00306281"/>
    <w:rsid w:val="00355280"/>
    <w:rsid w:val="003B72A3"/>
    <w:rsid w:val="003D0C33"/>
    <w:rsid w:val="004014AB"/>
    <w:rsid w:val="004043C8"/>
    <w:rsid w:val="004073AB"/>
    <w:rsid w:val="00414B73"/>
    <w:rsid w:val="004253CF"/>
    <w:rsid w:val="0046705F"/>
    <w:rsid w:val="004A4B3C"/>
    <w:rsid w:val="004B0B0E"/>
    <w:rsid w:val="004C2E3A"/>
    <w:rsid w:val="004D1B8A"/>
    <w:rsid w:val="004D3352"/>
    <w:rsid w:val="005045D3"/>
    <w:rsid w:val="005272DD"/>
    <w:rsid w:val="00527AE4"/>
    <w:rsid w:val="00533211"/>
    <w:rsid w:val="005375D3"/>
    <w:rsid w:val="00552F49"/>
    <w:rsid w:val="00560647"/>
    <w:rsid w:val="005A5E04"/>
    <w:rsid w:val="005B04CD"/>
    <w:rsid w:val="005B45BB"/>
    <w:rsid w:val="005B6A0D"/>
    <w:rsid w:val="005C3ECA"/>
    <w:rsid w:val="006004F8"/>
    <w:rsid w:val="00616EC1"/>
    <w:rsid w:val="00626936"/>
    <w:rsid w:val="006275DC"/>
    <w:rsid w:val="00633C7A"/>
    <w:rsid w:val="00652814"/>
    <w:rsid w:val="00671A86"/>
    <w:rsid w:val="006855F5"/>
    <w:rsid w:val="00690FE9"/>
    <w:rsid w:val="006A7E3E"/>
    <w:rsid w:val="006C70F6"/>
    <w:rsid w:val="007041AC"/>
    <w:rsid w:val="00716B21"/>
    <w:rsid w:val="007520C3"/>
    <w:rsid w:val="00755D86"/>
    <w:rsid w:val="007603DC"/>
    <w:rsid w:val="007946A3"/>
    <w:rsid w:val="007A7808"/>
    <w:rsid w:val="007B6AA3"/>
    <w:rsid w:val="008124FB"/>
    <w:rsid w:val="00823EF8"/>
    <w:rsid w:val="0082652F"/>
    <w:rsid w:val="008324CE"/>
    <w:rsid w:val="00854F5C"/>
    <w:rsid w:val="00875239"/>
    <w:rsid w:val="00903E23"/>
    <w:rsid w:val="009142C3"/>
    <w:rsid w:val="00941AC4"/>
    <w:rsid w:val="00943094"/>
    <w:rsid w:val="00991108"/>
    <w:rsid w:val="009B4DEE"/>
    <w:rsid w:val="009F04E1"/>
    <w:rsid w:val="009F7A38"/>
    <w:rsid w:val="00A56926"/>
    <w:rsid w:val="00A61164"/>
    <w:rsid w:val="00A74B7E"/>
    <w:rsid w:val="00AD4AAE"/>
    <w:rsid w:val="00AE4218"/>
    <w:rsid w:val="00B100EE"/>
    <w:rsid w:val="00B271E6"/>
    <w:rsid w:val="00B338CF"/>
    <w:rsid w:val="00B56690"/>
    <w:rsid w:val="00C7062E"/>
    <w:rsid w:val="00C91C54"/>
    <w:rsid w:val="00C95660"/>
    <w:rsid w:val="00CB5214"/>
    <w:rsid w:val="00CB74BF"/>
    <w:rsid w:val="00CC3C9A"/>
    <w:rsid w:val="00D00B31"/>
    <w:rsid w:val="00D05380"/>
    <w:rsid w:val="00D30E74"/>
    <w:rsid w:val="00D35DE6"/>
    <w:rsid w:val="00D47050"/>
    <w:rsid w:val="00D72C84"/>
    <w:rsid w:val="00DD75DD"/>
    <w:rsid w:val="00DE5B1C"/>
    <w:rsid w:val="00DE666E"/>
    <w:rsid w:val="00E01AF7"/>
    <w:rsid w:val="00E04476"/>
    <w:rsid w:val="00E33D36"/>
    <w:rsid w:val="00E813E5"/>
    <w:rsid w:val="00EF737F"/>
    <w:rsid w:val="00F0194A"/>
    <w:rsid w:val="00F059A5"/>
    <w:rsid w:val="00F451CF"/>
    <w:rsid w:val="00F45308"/>
    <w:rsid w:val="00F46492"/>
    <w:rsid w:val="00F71F4D"/>
    <w:rsid w:val="00F85B75"/>
    <w:rsid w:val="00F87E4B"/>
    <w:rsid w:val="00F9083D"/>
    <w:rsid w:val="00FA026C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E276-C7DB-49B1-B8CC-21DFEDD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5308"/>
    <w:pPr>
      <w:spacing w:after="0" w:line="240" w:lineRule="auto"/>
    </w:pPr>
  </w:style>
  <w:style w:type="table" w:styleId="a4">
    <w:name w:val="Table Grid"/>
    <w:basedOn w:val="a1"/>
    <w:uiPriority w:val="39"/>
    <w:rsid w:val="0062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7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2C3"/>
  </w:style>
  <w:style w:type="paragraph" w:styleId="a8">
    <w:name w:val="footer"/>
    <w:basedOn w:val="a"/>
    <w:link w:val="a9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2C3"/>
  </w:style>
  <w:style w:type="character" w:styleId="aa">
    <w:name w:val="Hyperlink"/>
    <w:basedOn w:val="a0"/>
    <w:uiPriority w:val="99"/>
    <w:unhideWhenUsed/>
    <w:rsid w:val="001D0F2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rsid w:val="000A449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0A4498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d">
    <w:name w:val="footnote reference"/>
    <w:uiPriority w:val="99"/>
    <w:rsid w:val="000A4498"/>
    <w:rPr>
      <w:vertAlign w:val="superscript"/>
    </w:rPr>
  </w:style>
  <w:style w:type="paragraph" w:styleId="ae">
    <w:name w:val="Normal (Web)"/>
    <w:basedOn w:val="a"/>
    <w:uiPriority w:val="99"/>
    <w:qFormat/>
    <w:rsid w:val="00633C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s.ru/pg/r/dict/d_ba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uchalka.org/2017100696793/nemecko-russkii-stroitelnii-slovar-polivanov-n-i-predtechenskii-m-a-197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LduFXnJI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kills.org/about/worldski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Согрина</dc:creator>
  <cp:keywords/>
  <dc:description/>
  <cp:lastModifiedBy>Воронина Татьяна Владимировна</cp:lastModifiedBy>
  <cp:revision>79</cp:revision>
  <dcterms:created xsi:type="dcterms:W3CDTF">2019-10-30T11:19:00Z</dcterms:created>
  <dcterms:modified xsi:type="dcterms:W3CDTF">2020-09-21T09:04:00Z</dcterms:modified>
</cp:coreProperties>
</file>