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58" w:rsidRPr="00C87D99" w:rsidRDefault="00FE5562" w:rsidP="00C87D99">
      <w:pPr>
        <w:spacing w:after="0" w:line="240" w:lineRule="auto"/>
        <w:ind w:left="-360"/>
        <w:jc w:val="center"/>
        <w:rPr>
          <w:rFonts w:ascii="Times New Roman" w:hAnsi="Times New Roman"/>
          <w:noProof/>
          <w:sz w:val="24"/>
          <w:szCs w:val="24"/>
          <w:lang w:val="en-US"/>
        </w:rPr>
      </w:pPr>
      <w:r>
        <w:rPr>
          <w:rFonts w:ascii="Book Antiqua" w:hAnsi="Book Antiqua"/>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75pt;visibility:visible;mso-wrap-style:square">
            <v:imagedata r:id="rId8" o:title=""/>
          </v:shape>
        </w:pict>
      </w:r>
    </w:p>
    <w:p w:rsidR="00514C58" w:rsidRPr="00DC6403" w:rsidRDefault="00514C58" w:rsidP="00C87D99">
      <w:pPr>
        <w:spacing w:before="120" w:after="0" w:line="240" w:lineRule="auto"/>
        <w:ind w:left="-360"/>
        <w:jc w:val="center"/>
        <w:rPr>
          <w:rFonts w:ascii="Book Antiqua" w:hAnsi="Book Antiqua"/>
          <w:sz w:val="28"/>
          <w:szCs w:val="28"/>
        </w:rPr>
      </w:pPr>
      <w:r w:rsidRPr="00DC6403">
        <w:rPr>
          <w:rFonts w:ascii="Book Antiqua" w:hAnsi="Book Antiqua"/>
          <w:sz w:val="28"/>
          <w:szCs w:val="28"/>
        </w:rPr>
        <w:t>АДМИНИСТРАЦИЯ   КОСТРОМСКОЙ ОБЛАСТИ</w:t>
      </w:r>
    </w:p>
    <w:p w:rsidR="00514C58" w:rsidRPr="00DC6403" w:rsidRDefault="00514C58" w:rsidP="00C87D99">
      <w:pPr>
        <w:spacing w:before="120" w:after="0" w:line="240" w:lineRule="auto"/>
        <w:ind w:left="-360"/>
        <w:jc w:val="center"/>
        <w:rPr>
          <w:rFonts w:ascii="Book Antiqua" w:hAnsi="Book Antiqua"/>
          <w:sz w:val="28"/>
          <w:szCs w:val="28"/>
        </w:rPr>
      </w:pPr>
      <w:r w:rsidRPr="00DC6403">
        <w:rPr>
          <w:rFonts w:ascii="Times New Roman" w:hAnsi="Times New Roman"/>
          <w:noProof/>
          <w:sz w:val="28"/>
          <w:szCs w:val="28"/>
        </w:rPr>
        <w:t>ДЕПАРТАМЕНТ ОБРАЗОВАНИЯ И НАУКИ КОСТРОМСКОЙ ОБЛАСТИ</w:t>
      </w:r>
    </w:p>
    <w:p w:rsidR="00514C58" w:rsidRPr="00DC6403" w:rsidRDefault="00514C58" w:rsidP="00C87D99">
      <w:pPr>
        <w:spacing w:after="0" w:line="240" w:lineRule="auto"/>
        <w:jc w:val="center"/>
        <w:rPr>
          <w:rFonts w:ascii="Times New Roman" w:hAnsi="Times New Roman"/>
          <w:b/>
          <w:sz w:val="28"/>
          <w:szCs w:val="28"/>
        </w:rPr>
      </w:pPr>
    </w:p>
    <w:p w:rsidR="00514C58" w:rsidRPr="00B028BA" w:rsidRDefault="00514C58" w:rsidP="00C87D99">
      <w:pPr>
        <w:spacing w:after="0" w:line="240" w:lineRule="auto"/>
        <w:jc w:val="center"/>
        <w:rPr>
          <w:rFonts w:ascii="Times New Roman" w:hAnsi="Times New Roman"/>
          <w:b/>
          <w:sz w:val="24"/>
          <w:szCs w:val="24"/>
        </w:rPr>
      </w:pPr>
      <w:r w:rsidRPr="00B028BA">
        <w:rPr>
          <w:rFonts w:ascii="Times New Roman" w:hAnsi="Times New Roman"/>
          <w:b/>
          <w:sz w:val="24"/>
          <w:szCs w:val="24"/>
        </w:rPr>
        <w:t xml:space="preserve">ОБЛАСТНОЕ ГОСУДАРСТВЕННОЕ БЮДЖЕТНОЕ ПРОФЕССИОНАЛЬНОЕ </w:t>
      </w:r>
    </w:p>
    <w:p w:rsidR="00514C58" w:rsidRPr="00B028BA" w:rsidRDefault="00514C58" w:rsidP="00C87D99">
      <w:pPr>
        <w:spacing w:after="0" w:line="240" w:lineRule="auto"/>
        <w:jc w:val="center"/>
        <w:rPr>
          <w:rFonts w:ascii="Times New Roman" w:hAnsi="Times New Roman"/>
          <w:b/>
          <w:sz w:val="24"/>
          <w:szCs w:val="24"/>
        </w:rPr>
      </w:pPr>
      <w:r w:rsidRPr="00B028BA">
        <w:rPr>
          <w:rFonts w:ascii="Times New Roman" w:hAnsi="Times New Roman"/>
          <w:b/>
          <w:sz w:val="24"/>
          <w:szCs w:val="24"/>
        </w:rPr>
        <w:t>ОБРАЗОВАТЕЛЬНОЕ УЧРЕЖДЕНИЕ</w:t>
      </w:r>
    </w:p>
    <w:p w:rsidR="00514C58" w:rsidRPr="00DC6403" w:rsidRDefault="00514C58" w:rsidP="00C87D99">
      <w:pPr>
        <w:spacing w:after="0" w:line="240" w:lineRule="auto"/>
        <w:jc w:val="center"/>
        <w:rPr>
          <w:rFonts w:ascii="Times New Roman" w:hAnsi="Times New Roman"/>
          <w:b/>
          <w:sz w:val="28"/>
          <w:szCs w:val="28"/>
        </w:rPr>
      </w:pPr>
      <w:r w:rsidRPr="00DC6403">
        <w:rPr>
          <w:rFonts w:ascii="Times New Roman" w:hAnsi="Times New Roman"/>
          <w:b/>
          <w:sz w:val="28"/>
          <w:szCs w:val="28"/>
        </w:rPr>
        <w:t xml:space="preserve">«Костромской колледж отраслевых технологий строительства и лесной промышленности»  </w:t>
      </w:r>
    </w:p>
    <w:p w:rsidR="00514C58" w:rsidRPr="00DC6403" w:rsidRDefault="00514C58" w:rsidP="00C87D99">
      <w:pPr>
        <w:autoSpaceDE w:val="0"/>
        <w:autoSpaceDN w:val="0"/>
        <w:adjustRightInd w:val="0"/>
        <w:ind w:firstLine="500"/>
        <w:jc w:val="right"/>
        <w:rPr>
          <w:rFonts w:ascii="Times New Roman" w:hAnsi="Times New Roman"/>
          <w:b/>
          <w:caps/>
          <w:sz w:val="28"/>
          <w:szCs w:val="28"/>
        </w:rPr>
      </w:pPr>
    </w:p>
    <w:p w:rsidR="00514C58" w:rsidRPr="00DC6403" w:rsidRDefault="00514C58" w:rsidP="00C87D99">
      <w:pPr>
        <w:autoSpaceDE w:val="0"/>
        <w:autoSpaceDN w:val="0"/>
        <w:adjustRightInd w:val="0"/>
        <w:ind w:firstLine="500"/>
        <w:jc w:val="right"/>
        <w:rPr>
          <w:rFonts w:ascii="Times New Roman" w:hAnsi="Times New Roman"/>
          <w:b/>
          <w:caps/>
          <w:sz w:val="28"/>
          <w:szCs w:val="28"/>
        </w:rPr>
      </w:pPr>
    </w:p>
    <w:p w:rsidR="00514C58" w:rsidRPr="00DC6403" w:rsidRDefault="00514C58" w:rsidP="00B028BA">
      <w:pPr>
        <w:autoSpaceDE w:val="0"/>
        <w:autoSpaceDN w:val="0"/>
        <w:adjustRightInd w:val="0"/>
        <w:spacing w:after="0" w:line="240" w:lineRule="auto"/>
        <w:ind w:firstLine="499"/>
        <w:jc w:val="right"/>
        <w:rPr>
          <w:rFonts w:ascii="Times New Roman" w:hAnsi="Times New Roman"/>
          <w:b/>
          <w:sz w:val="28"/>
          <w:szCs w:val="28"/>
          <w:lang w:eastAsia="en-US"/>
        </w:rPr>
      </w:pPr>
      <w:r w:rsidRPr="00DC6403">
        <w:rPr>
          <w:rFonts w:ascii="Times New Roman" w:hAnsi="Times New Roman"/>
          <w:b/>
          <w:caps/>
          <w:sz w:val="28"/>
          <w:szCs w:val="28"/>
        </w:rPr>
        <w:tab/>
      </w:r>
      <w:r w:rsidRPr="00DC6403">
        <w:rPr>
          <w:rFonts w:ascii="Times New Roman" w:hAnsi="Times New Roman"/>
          <w:b/>
          <w:sz w:val="28"/>
          <w:szCs w:val="28"/>
          <w:lang w:eastAsia="en-US"/>
        </w:rPr>
        <w:t xml:space="preserve">Утверждена приказом директора </w:t>
      </w:r>
    </w:p>
    <w:p w:rsidR="00514C58" w:rsidRPr="00DC6403" w:rsidRDefault="00514C58" w:rsidP="00B028BA">
      <w:pPr>
        <w:autoSpaceDE w:val="0"/>
        <w:autoSpaceDN w:val="0"/>
        <w:adjustRightInd w:val="0"/>
        <w:spacing w:after="0" w:line="240" w:lineRule="auto"/>
        <w:ind w:firstLine="499"/>
        <w:jc w:val="right"/>
        <w:rPr>
          <w:rFonts w:ascii="Times New Roman" w:hAnsi="Times New Roman"/>
          <w:b/>
          <w:sz w:val="28"/>
          <w:szCs w:val="28"/>
          <w:lang w:eastAsia="en-US"/>
        </w:rPr>
      </w:pPr>
      <w:r w:rsidRPr="00DC6403">
        <w:rPr>
          <w:rFonts w:ascii="Times New Roman" w:hAnsi="Times New Roman"/>
          <w:b/>
          <w:sz w:val="28"/>
          <w:szCs w:val="28"/>
          <w:lang w:eastAsia="en-US"/>
        </w:rPr>
        <w:t xml:space="preserve">ОГБПОУ «Костромской </w:t>
      </w:r>
    </w:p>
    <w:p w:rsidR="00514C58" w:rsidRPr="00DC6403" w:rsidRDefault="00514C58" w:rsidP="00B028BA">
      <w:pPr>
        <w:autoSpaceDE w:val="0"/>
        <w:autoSpaceDN w:val="0"/>
        <w:adjustRightInd w:val="0"/>
        <w:spacing w:after="0" w:line="240" w:lineRule="auto"/>
        <w:ind w:firstLine="499"/>
        <w:jc w:val="right"/>
        <w:rPr>
          <w:rFonts w:ascii="Times New Roman" w:hAnsi="Times New Roman"/>
          <w:b/>
          <w:sz w:val="28"/>
          <w:szCs w:val="28"/>
          <w:lang w:eastAsia="en-US"/>
        </w:rPr>
      </w:pPr>
      <w:r w:rsidRPr="00DC6403">
        <w:rPr>
          <w:rFonts w:ascii="Times New Roman" w:hAnsi="Times New Roman"/>
          <w:b/>
          <w:sz w:val="28"/>
          <w:szCs w:val="28"/>
          <w:lang w:eastAsia="en-US"/>
        </w:rPr>
        <w:t>колледж отраслевых технологий строительства</w:t>
      </w:r>
    </w:p>
    <w:p w:rsidR="00514C58" w:rsidRPr="00DC6403" w:rsidRDefault="00514C58" w:rsidP="00B028BA">
      <w:pPr>
        <w:autoSpaceDE w:val="0"/>
        <w:autoSpaceDN w:val="0"/>
        <w:adjustRightInd w:val="0"/>
        <w:spacing w:after="0" w:line="240" w:lineRule="auto"/>
        <w:ind w:firstLine="499"/>
        <w:jc w:val="right"/>
        <w:rPr>
          <w:rFonts w:ascii="Times New Roman" w:hAnsi="Times New Roman"/>
          <w:b/>
          <w:sz w:val="28"/>
          <w:szCs w:val="28"/>
          <w:lang w:eastAsia="en-US"/>
        </w:rPr>
      </w:pPr>
      <w:r w:rsidRPr="00DC6403">
        <w:rPr>
          <w:rFonts w:ascii="Times New Roman" w:hAnsi="Times New Roman"/>
          <w:b/>
          <w:sz w:val="28"/>
          <w:szCs w:val="28"/>
          <w:lang w:eastAsia="en-US"/>
        </w:rPr>
        <w:t xml:space="preserve">и лесной промышленности» </w:t>
      </w:r>
    </w:p>
    <w:p w:rsidR="00026028" w:rsidRPr="00DC6403" w:rsidRDefault="00026028" w:rsidP="00026028">
      <w:pPr>
        <w:autoSpaceDE w:val="0"/>
        <w:autoSpaceDN w:val="0"/>
        <w:adjustRightInd w:val="0"/>
        <w:spacing w:after="0" w:line="240" w:lineRule="auto"/>
        <w:ind w:firstLine="500"/>
        <w:jc w:val="right"/>
        <w:rPr>
          <w:rFonts w:ascii="Times New Roman" w:hAnsi="Times New Roman"/>
          <w:sz w:val="28"/>
          <w:szCs w:val="28"/>
          <w:lang w:eastAsia="en-US"/>
        </w:rPr>
      </w:pPr>
      <w:r w:rsidRPr="00A16DC2">
        <w:rPr>
          <w:rFonts w:ascii="Times New Roman" w:hAnsi="Times New Roman"/>
          <w:b/>
          <w:sz w:val="28"/>
          <w:szCs w:val="28"/>
          <w:lang w:eastAsia="en-US"/>
        </w:rPr>
        <w:t xml:space="preserve">№ 38 от 28 </w:t>
      </w:r>
      <w:r>
        <w:rPr>
          <w:rFonts w:ascii="Times New Roman" w:hAnsi="Times New Roman"/>
          <w:b/>
          <w:sz w:val="28"/>
          <w:szCs w:val="28"/>
          <w:lang w:eastAsia="en-US"/>
        </w:rPr>
        <w:t>августа</w:t>
      </w:r>
      <w:r w:rsidRPr="000B60B2">
        <w:rPr>
          <w:rFonts w:ascii="Times New Roman" w:hAnsi="Times New Roman"/>
          <w:b/>
          <w:sz w:val="28"/>
          <w:szCs w:val="28"/>
          <w:lang w:eastAsia="en-US"/>
        </w:rPr>
        <w:t xml:space="preserve"> 2020 г.</w:t>
      </w:r>
    </w:p>
    <w:p w:rsidR="00514C58" w:rsidRPr="00DC6403" w:rsidRDefault="00514C58" w:rsidP="00B72570">
      <w:pPr>
        <w:tabs>
          <w:tab w:val="left" w:pos="2093"/>
        </w:tabs>
        <w:rPr>
          <w:rFonts w:ascii="Times New Roman" w:hAnsi="Times New Roman"/>
          <w:b/>
          <w:caps/>
          <w:sz w:val="28"/>
          <w:szCs w:val="28"/>
        </w:rPr>
      </w:pPr>
    </w:p>
    <w:p w:rsidR="00514C58" w:rsidRDefault="00514C58" w:rsidP="00B72570">
      <w:pPr>
        <w:tabs>
          <w:tab w:val="left" w:pos="2093"/>
        </w:tabs>
        <w:rPr>
          <w:rFonts w:ascii="Times New Roman" w:hAnsi="Times New Roman"/>
          <w:b/>
          <w:caps/>
          <w:sz w:val="28"/>
          <w:szCs w:val="28"/>
        </w:rPr>
      </w:pPr>
    </w:p>
    <w:p w:rsidR="00F7137B" w:rsidRPr="00DC6403" w:rsidRDefault="00F7137B" w:rsidP="00B72570">
      <w:pPr>
        <w:tabs>
          <w:tab w:val="left" w:pos="2093"/>
        </w:tabs>
        <w:rPr>
          <w:rFonts w:ascii="Times New Roman" w:hAnsi="Times New Roman"/>
          <w:b/>
          <w:caps/>
          <w:sz w:val="28"/>
          <w:szCs w:val="28"/>
        </w:rPr>
      </w:pPr>
    </w:p>
    <w:p w:rsidR="00514C58" w:rsidRDefault="00514C58" w:rsidP="00B72570">
      <w:pPr>
        <w:tabs>
          <w:tab w:val="left" w:pos="2093"/>
        </w:tabs>
        <w:jc w:val="center"/>
        <w:rPr>
          <w:rFonts w:ascii="Times New Roman" w:hAnsi="Times New Roman"/>
          <w:b/>
          <w:caps/>
          <w:sz w:val="28"/>
          <w:szCs w:val="28"/>
        </w:rPr>
      </w:pPr>
      <w:r w:rsidRPr="00DC6403">
        <w:rPr>
          <w:rFonts w:ascii="Times New Roman" w:hAnsi="Times New Roman"/>
          <w:b/>
          <w:caps/>
          <w:sz w:val="28"/>
          <w:szCs w:val="28"/>
        </w:rPr>
        <w:t>Рабочая ПРОГРАММа учебной дисциплины</w:t>
      </w:r>
    </w:p>
    <w:p w:rsidR="00B028BA" w:rsidRDefault="00B028BA" w:rsidP="00B02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B028BA">
        <w:rPr>
          <w:rFonts w:ascii="Times New Roman" w:hAnsi="Times New Roman"/>
          <w:color w:val="000000"/>
          <w:sz w:val="28"/>
          <w:szCs w:val="28"/>
        </w:rPr>
        <w:t xml:space="preserve">основной профессиональной образовательной программы </w:t>
      </w:r>
    </w:p>
    <w:p w:rsidR="00B028BA" w:rsidRPr="00B028BA" w:rsidRDefault="00B028BA" w:rsidP="00B028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p w:rsidR="00514C58" w:rsidRPr="00DC6403"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DC6403">
        <w:rPr>
          <w:rFonts w:ascii="Times New Roman" w:hAnsi="Times New Roman"/>
          <w:b/>
          <w:sz w:val="28"/>
          <w:szCs w:val="28"/>
        </w:rPr>
        <w:t>ОУД.2 ИНОСТРАННЫЙ ЯЗЫК (АНГЛИЙСКИЙ ЯЗЫК)</w:t>
      </w:r>
    </w:p>
    <w:p w:rsidR="007C124F" w:rsidRPr="00B028BA" w:rsidRDefault="00B028BA" w:rsidP="007C124F">
      <w:pPr>
        <w:jc w:val="center"/>
        <w:rPr>
          <w:rFonts w:ascii="Times New Roman" w:hAnsi="Times New Roman"/>
          <w:bCs/>
          <w:sz w:val="28"/>
          <w:szCs w:val="28"/>
        </w:rPr>
      </w:pPr>
      <w:r w:rsidRPr="00B028BA">
        <w:rPr>
          <w:rFonts w:ascii="Times New Roman" w:hAnsi="Times New Roman"/>
          <w:bCs/>
          <w:sz w:val="28"/>
          <w:szCs w:val="28"/>
        </w:rPr>
        <w:t>по программе подготовки квалифицированных рабочих, служащих</w:t>
      </w:r>
    </w:p>
    <w:p w:rsidR="007C124F" w:rsidRPr="00DC6403" w:rsidRDefault="007C124F" w:rsidP="00EE14A8">
      <w:pPr>
        <w:pStyle w:val="aa"/>
        <w:jc w:val="center"/>
        <w:rPr>
          <w:rFonts w:ascii="Times New Roman" w:hAnsi="Times New Roman"/>
          <w:b/>
          <w:sz w:val="28"/>
          <w:szCs w:val="28"/>
        </w:rPr>
      </w:pPr>
      <w:r w:rsidRPr="00DF54E0">
        <w:rPr>
          <w:rFonts w:ascii="Times New Roman" w:hAnsi="Times New Roman"/>
          <w:b/>
          <w:sz w:val="28"/>
          <w:szCs w:val="28"/>
        </w:rPr>
        <w:t>08.01.25 Мастер отделочных строительных и декоративных работ</w:t>
      </w:r>
    </w:p>
    <w:p w:rsidR="00EE14A8" w:rsidRPr="00DC6403" w:rsidRDefault="00EE14A8" w:rsidP="00EE14A8">
      <w:pPr>
        <w:spacing w:after="0"/>
        <w:rPr>
          <w:rFonts w:ascii="Times New Roman" w:hAnsi="Times New Roman"/>
          <w:b/>
          <w:bCs/>
          <w:sz w:val="28"/>
          <w:szCs w:val="28"/>
        </w:rPr>
      </w:pPr>
    </w:p>
    <w:p w:rsidR="00514C58" w:rsidRPr="00DC6403" w:rsidRDefault="00514C58" w:rsidP="00535FB9">
      <w:pPr>
        <w:tabs>
          <w:tab w:val="left" w:pos="3915"/>
        </w:tabs>
        <w:rPr>
          <w:rFonts w:ascii="Times New Roman" w:hAnsi="Times New Roman"/>
          <w:sz w:val="28"/>
          <w:szCs w:val="28"/>
        </w:rPr>
      </w:pPr>
    </w:p>
    <w:p w:rsidR="00EE14A8" w:rsidRPr="00DC6403" w:rsidRDefault="00EE14A8" w:rsidP="00535FB9">
      <w:pPr>
        <w:tabs>
          <w:tab w:val="left" w:pos="3915"/>
        </w:tabs>
        <w:rPr>
          <w:rFonts w:ascii="Times New Roman" w:hAnsi="Times New Roman"/>
          <w:sz w:val="28"/>
          <w:szCs w:val="28"/>
        </w:rPr>
      </w:pPr>
    </w:p>
    <w:p w:rsidR="004E6267" w:rsidRPr="00DC6403" w:rsidRDefault="004E6267" w:rsidP="00535FB9">
      <w:pPr>
        <w:tabs>
          <w:tab w:val="left" w:pos="3915"/>
        </w:tabs>
        <w:rPr>
          <w:rFonts w:ascii="Times New Roman" w:hAnsi="Times New Roman"/>
          <w:sz w:val="28"/>
          <w:szCs w:val="28"/>
        </w:rPr>
      </w:pPr>
    </w:p>
    <w:p w:rsidR="004E6267" w:rsidRPr="00DC6403" w:rsidRDefault="004E6267" w:rsidP="00535FB9">
      <w:pPr>
        <w:tabs>
          <w:tab w:val="left" w:pos="3915"/>
        </w:tabs>
        <w:rPr>
          <w:rFonts w:ascii="Times New Roman" w:hAnsi="Times New Roman"/>
          <w:sz w:val="28"/>
          <w:szCs w:val="28"/>
        </w:rPr>
      </w:pPr>
    </w:p>
    <w:p w:rsidR="00EE14A8" w:rsidRPr="00DC6403" w:rsidRDefault="00EE14A8" w:rsidP="00535FB9">
      <w:pPr>
        <w:tabs>
          <w:tab w:val="left" w:pos="3915"/>
        </w:tabs>
        <w:rPr>
          <w:rFonts w:ascii="Times New Roman" w:hAnsi="Times New Roman"/>
          <w:sz w:val="28"/>
          <w:szCs w:val="28"/>
        </w:rPr>
      </w:pPr>
    </w:p>
    <w:p w:rsidR="00514C58" w:rsidRPr="00DC6403" w:rsidRDefault="00905B3B" w:rsidP="00DC2785">
      <w:pPr>
        <w:tabs>
          <w:tab w:val="left" w:pos="3915"/>
        </w:tabs>
        <w:jc w:val="center"/>
        <w:rPr>
          <w:rFonts w:ascii="Times New Roman" w:hAnsi="Times New Roman"/>
          <w:b/>
          <w:sz w:val="28"/>
          <w:szCs w:val="28"/>
        </w:rPr>
      </w:pPr>
      <w:r>
        <w:rPr>
          <w:rFonts w:ascii="Times New Roman" w:hAnsi="Times New Roman"/>
          <w:b/>
          <w:sz w:val="28"/>
          <w:szCs w:val="28"/>
        </w:rPr>
        <w:t>Кострома 2020</w:t>
      </w:r>
      <w:r w:rsidR="00514C58" w:rsidRPr="00DC6403">
        <w:rPr>
          <w:rFonts w:ascii="Times New Roman" w:hAnsi="Times New Roman"/>
          <w:b/>
          <w:sz w:val="28"/>
          <w:szCs w:val="28"/>
        </w:rPr>
        <w:t xml:space="preserve"> г.</w:t>
      </w:r>
    </w:p>
    <w:p w:rsidR="00B028BA" w:rsidRPr="00B028BA" w:rsidRDefault="00514C58" w:rsidP="00B028BA">
      <w:pPr>
        <w:pStyle w:val="aa"/>
        <w:ind w:firstLine="709"/>
        <w:rPr>
          <w:rFonts w:ascii="Times New Roman" w:hAnsi="Times New Roman"/>
          <w:bCs/>
          <w:sz w:val="24"/>
          <w:szCs w:val="24"/>
          <w:lang w:eastAsia="ar-SA"/>
        </w:rPr>
      </w:pPr>
      <w:r w:rsidRPr="00035DE9">
        <w:rPr>
          <w:rFonts w:ascii="Times New Roman" w:hAnsi="Times New Roman"/>
          <w:sz w:val="24"/>
          <w:szCs w:val="24"/>
          <w:lang w:eastAsia="ar-SA"/>
        </w:rPr>
        <w:lastRenderedPageBreak/>
        <w:t xml:space="preserve">Рабочая программа учебной дисциплины </w:t>
      </w:r>
      <w:r w:rsidRPr="00035DE9">
        <w:rPr>
          <w:rFonts w:ascii="Times New Roman" w:hAnsi="Times New Roman"/>
          <w:sz w:val="24"/>
          <w:szCs w:val="24"/>
        </w:rPr>
        <w:t>ОУД.</w:t>
      </w:r>
      <w:r w:rsidR="004F2FB1">
        <w:rPr>
          <w:rFonts w:ascii="Times New Roman" w:hAnsi="Times New Roman"/>
          <w:sz w:val="24"/>
          <w:szCs w:val="24"/>
        </w:rPr>
        <w:t>0</w:t>
      </w:r>
      <w:r w:rsidRPr="00035DE9">
        <w:rPr>
          <w:rFonts w:ascii="Times New Roman" w:hAnsi="Times New Roman"/>
          <w:sz w:val="24"/>
          <w:szCs w:val="24"/>
        </w:rPr>
        <w:t xml:space="preserve">2 ИНОСТРАННЫЙ ЯЗЫК (АНГЛИЙСКИЙ ЯЗЫК) </w:t>
      </w:r>
      <w:r w:rsidRPr="00035DE9">
        <w:rPr>
          <w:rFonts w:ascii="Times New Roman" w:hAnsi="Times New Roman"/>
          <w:sz w:val="24"/>
          <w:szCs w:val="24"/>
          <w:lang w:eastAsia="ar-SA"/>
        </w:rPr>
        <w:t xml:space="preserve">разработана на основании Примерной программы общеобразовательной учебной дисциплины </w:t>
      </w:r>
      <w:r w:rsidRPr="00035DE9">
        <w:rPr>
          <w:rFonts w:ascii="Times New Roman" w:hAnsi="Times New Roman"/>
          <w:sz w:val="24"/>
          <w:szCs w:val="24"/>
        </w:rPr>
        <w:t>ОУД.</w:t>
      </w:r>
      <w:r w:rsidR="004F2FB1">
        <w:rPr>
          <w:rFonts w:ascii="Times New Roman" w:hAnsi="Times New Roman"/>
          <w:sz w:val="24"/>
          <w:szCs w:val="24"/>
        </w:rPr>
        <w:t>0</w:t>
      </w:r>
      <w:r w:rsidRPr="00035DE9">
        <w:rPr>
          <w:rFonts w:ascii="Times New Roman" w:hAnsi="Times New Roman"/>
          <w:sz w:val="24"/>
          <w:szCs w:val="24"/>
        </w:rPr>
        <w:t xml:space="preserve">2 ИНОСТРАННЫЙ ЯЗЫК (АНГЛИЙСКИЙ ЯЗЫК) </w:t>
      </w:r>
      <w:r w:rsidRPr="00035DE9">
        <w:rPr>
          <w:rFonts w:ascii="Times New Roman" w:hAnsi="Times New Roman"/>
          <w:sz w:val="24"/>
          <w:szCs w:val="24"/>
          <w:lang w:eastAsia="ar-SA"/>
        </w:rPr>
        <w:t xml:space="preserve">для профессиональных образовательных организаций от 2015г. с учетом требований ФГОС среднего общего образования в редакции </w:t>
      </w:r>
      <w:r w:rsidRPr="00DF54E0">
        <w:rPr>
          <w:rFonts w:ascii="Times New Roman" w:hAnsi="Times New Roman"/>
          <w:sz w:val="24"/>
          <w:szCs w:val="24"/>
          <w:lang w:eastAsia="ar-SA"/>
        </w:rPr>
        <w:t>от 9 декабря 201</w:t>
      </w:r>
      <w:r w:rsidR="0091028E" w:rsidRPr="00DF54E0">
        <w:rPr>
          <w:rFonts w:ascii="Times New Roman" w:hAnsi="Times New Roman"/>
          <w:sz w:val="24"/>
          <w:szCs w:val="24"/>
          <w:lang w:eastAsia="ar-SA"/>
        </w:rPr>
        <w:t>6</w:t>
      </w:r>
      <w:r w:rsidRPr="00DF54E0">
        <w:rPr>
          <w:rFonts w:ascii="Times New Roman" w:hAnsi="Times New Roman"/>
          <w:sz w:val="24"/>
          <w:szCs w:val="24"/>
          <w:lang w:eastAsia="ar-SA"/>
        </w:rPr>
        <w:t>г</w:t>
      </w:r>
      <w:r w:rsidR="0091028E" w:rsidRPr="00DF54E0">
        <w:rPr>
          <w:rFonts w:ascii="Times New Roman" w:hAnsi="Times New Roman"/>
          <w:sz w:val="24"/>
          <w:szCs w:val="24"/>
          <w:lang w:eastAsia="ar-SA"/>
        </w:rPr>
        <w:t>.</w:t>
      </w:r>
      <w:r w:rsidRPr="00DF54E0">
        <w:rPr>
          <w:rFonts w:ascii="Times New Roman" w:hAnsi="Times New Roman"/>
          <w:sz w:val="24"/>
          <w:szCs w:val="24"/>
          <w:lang w:eastAsia="ar-SA"/>
        </w:rPr>
        <w:t xml:space="preserve"> (приказ Минобрнауки России № 1</w:t>
      </w:r>
      <w:r w:rsidR="00035DE9" w:rsidRPr="00DF54E0">
        <w:rPr>
          <w:rFonts w:ascii="Times New Roman" w:hAnsi="Times New Roman"/>
          <w:sz w:val="24"/>
          <w:szCs w:val="24"/>
          <w:lang w:eastAsia="ar-SA"/>
        </w:rPr>
        <w:t>5</w:t>
      </w:r>
      <w:r w:rsidRPr="00DF54E0">
        <w:rPr>
          <w:rFonts w:ascii="Times New Roman" w:hAnsi="Times New Roman"/>
          <w:sz w:val="24"/>
          <w:szCs w:val="24"/>
          <w:lang w:eastAsia="ar-SA"/>
        </w:rPr>
        <w:t xml:space="preserve">45), </w:t>
      </w:r>
      <w:r w:rsidR="00B028BA">
        <w:rPr>
          <w:rFonts w:ascii="Times New Roman" w:hAnsi="Times New Roman"/>
          <w:sz w:val="24"/>
          <w:szCs w:val="24"/>
          <w:lang w:eastAsia="ar-SA"/>
        </w:rPr>
        <w:t xml:space="preserve">с учетом </w:t>
      </w:r>
      <w:r w:rsidR="00B028BA" w:rsidRPr="00B028BA">
        <w:rPr>
          <w:rFonts w:ascii="Times New Roman" w:hAnsi="Times New Roman"/>
          <w:bCs/>
          <w:sz w:val="24"/>
          <w:szCs w:val="24"/>
          <w:lang w:eastAsia="ar-SA"/>
        </w:rPr>
        <w:t xml:space="preserve">приказа Министерства образования и науки Российской Федерации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от 09.12.2016 г. № 1545 (зарегистрировано в Минюсте РО от 22.12.2016 г № 44900) </w:t>
      </w:r>
    </w:p>
    <w:p w:rsidR="00035DE9" w:rsidRPr="00035DE9" w:rsidRDefault="00035DE9" w:rsidP="00035DE9">
      <w:pPr>
        <w:pStyle w:val="aa"/>
        <w:ind w:firstLine="709"/>
        <w:jc w:val="both"/>
        <w:rPr>
          <w:rFonts w:ascii="Times New Roman" w:hAnsi="Times New Roman"/>
          <w:sz w:val="24"/>
          <w:szCs w:val="24"/>
        </w:rPr>
      </w:pPr>
    </w:p>
    <w:p w:rsidR="00035DE9" w:rsidRPr="00DC6403" w:rsidRDefault="00035DE9" w:rsidP="00035DE9">
      <w:pPr>
        <w:spacing w:after="0"/>
        <w:rPr>
          <w:rFonts w:ascii="Times New Roman" w:hAnsi="Times New Roman"/>
          <w:b/>
          <w:bCs/>
          <w:sz w:val="28"/>
          <w:szCs w:val="28"/>
        </w:rPr>
      </w:pPr>
    </w:p>
    <w:p w:rsidR="00514C58" w:rsidRPr="00F7137B" w:rsidRDefault="00514C58" w:rsidP="00C755CD">
      <w:pPr>
        <w:pBdr>
          <w:bottom w:val="single" w:sz="12" w:space="4" w:color="auto"/>
        </w:pBdr>
        <w:rPr>
          <w:rFonts w:ascii="Times New Roman" w:hAnsi="Times New Roman"/>
          <w:b/>
          <w:sz w:val="24"/>
          <w:szCs w:val="24"/>
        </w:rPr>
      </w:pPr>
    </w:p>
    <w:p w:rsidR="00514C58" w:rsidRPr="00F7137B" w:rsidRDefault="00514C58" w:rsidP="00B72570">
      <w:pPr>
        <w:rPr>
          <w:rFonts w:ascii="Times New Roman" w:hAnsi="Times New Roman"/>
          <w:sz w:val="24"/>
          <w:szCs w:val="24"/>
        </w:rPr>
      </w:pPr>
    </w:p>
    <w:p w:rsidR="00035DE9" w:rsidRDefault="00035DE9" w:rsidP="00035DE9">
      <w:pPr>
        <w:ind w:firstLine="851"/>
        <w:rPr>
          <w:rFonts w:ascii="Times New Roman" w:hAnsi="Times New Roman"/>
          <w:b/>
          <w:sz w:val="24"/>
          <w:szCs w:val="24"/>
          <w:lang w:eastAsia="en-US"/>
        </w:rPr>
      </w:pPr>
      <w:r w:rsidRPr="0022046D">
        <w:rPr>
          <w:rFonts w:ascii="Times New Roman" w:hAnsi="Times New Roman"/>
          <w:b/>
          <w:sz w:val="24"/>
          <w:szCs w:val="24"/>
        </w:rPr>
        <w:t>Организация-разработчик:</w:t>
      </w:r>
      <w:r>
        <w:rPr>
          <w:rFonts w:ascii="Times New Roman" w:hAnsi="Times New Roman"/>
          <w:b/>
          <w:sz w:val="24"/>
          <w:szCs w:val="24"/>
        </w:rPr>
        <w:t xml:space="preserve"> </w:t>
      </w:r>
      <w:r w:rsidRPr="0022046D">
        <w:rPr>
          <w:rFonts w:ascii="Times New Roman" w:hAnsi="Times New Roman"/>
          <w:b/>
          <w:sz w:val="24"/>
          <w:szCs w:val="24"/>
          <w:lang w:eastAsia="en-US"/>
        </w:rPr>
        <w:t xml:space="preserve">ОГБПОУ «Костромской колледж отраслевых технологий строительства и лесной промышленности» </w:t>
      </w:r>
    </w:p>
    <w:p w:rsidR="00035DE9" w:rsidRPr="0022046D" w:rsidRDefault="00035DE9" w:rsidP="00035DE9">
      <w:pPr>
        <w:ind w:firstLine="709"/>
        <w:jc w:val="both"/>
        <w:rPr>
          <w:rFonts w:ascii="Times New Roman" w:hAnsi="Times New Roman"/>
          <w:b/>
          <w:sz w:val="24"/>
          <w:szCs w:val="24"/>
        </w:rPr>
      </w:pPr>
      <w:r w:rsidRPr="0022046D">
        <w:rPr>
          <w:rFonts w:ascii="Times New Roman" w:hAnsi="Times New Roman"/>
          <w:b/>
          <w:sz w:val="24"/>
          <w:szCs w:val="24"/>
        </w:rPr>
        <w:t>Разработчик: Согрина Ирина Леонидовна – преподаватель иностранного языка</w:t>
      </w:r>
      <w:r>
        <w:rPr>
          <w:rFonts w:ascii="Times New Roman" w:hAnsi="Times New Roman"/>
          <w:b/>
          <w:sz w:val="24"/>
          <w:szCs w:val="24"/>
        </w:rPr>
        <w:t xml:space="preserve"> высшей </w:t>
      </w:r>
      <w:r w:rsidR="00B028BA">
        <w:rPr>
          <w:rFonts w:ascii="Times New Roman" w:hAnsi="Times New Roman"/>
          <w:b/>
          <w:sz w:val="24"/>
          <w:szCs w:val="24"/>
        </w:rPr>
        <w:t xml:space="preserve">квалификационной категории </w:t>
      </w:r>
    </w:p>
    <w:p w:rsidR="00514C58" w:rsidRPr="00F7137B" w:rsidRDefault="00514C58" w:rsidP="00220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p>
    <w:p w:rsidR="00514C58" w:rsidRPr="00F7137B" w:rsidRDefault="00514C58" w:rsidP="00B72570">
      <w:pPr>
        <w:pBdr>
          <w:bottom w:val="single" w:sz="12" w:space="4" w:color="auto"/>
        </w:pBdr>
        <w:rPr>
          <w:rFonts w:ascii="Times New Roman" w:hAnsi="Times New Roman"/>
          <w:sz w:val="24"/>
          <w:szCs w:val="24"/>
        </w:rPr>
      </w:pPr>
    </w:p>
    <w:p w:rsidR="00514C58" w:rsidRPr="00F7137B" w:rsidRDefault="00514C58" w:rsidP="00B72570">
      <w:pPr>
        <w:pBdr>
          <w:bottom w:val="single" w:sz="12" w:space="4" w:color="auto"/>
        </w:pBdr>
        <w:rPr>
          <w:rFonts w:ascii="Times New Roman" w:hAnsi="Times New Roman"/>
          <w:sz w:val="24"/>
          <w:szCs w:val="24"/>
        </w:rPr>
      </w:pPr>
    </w:p>
    <w:p w:rsidR="00514C58" w:rsidRPr="00F7137B" w:rsidRDefault="00514C58"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b/>
          <w:sz w:val="24"/>
          <w:szCs w:val="24"/>
        </w:rPr>
      </w:pPr>
      <w:r w:rsidRPr="00F7137B">
        <w:rPr>
          <w:rFonts w:ascii="Times New Roman" w:hAnsi="Times New Roman"/>
          <w:b/>
          <w:sz w:val="24"/>
          <w:szCs w:val="24"/>
        </w:rPr>
        <w:t xml:space="preserve">                       </w:t>
      </w: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F7137B">
        <w:rPr>
          <w:rFonts w:ascii="Times New Roman" w:hAnsi="Times New Roman"/>
          <w:b/>
          <w:sz w:val="24"/>
          <w:szCs w:val="24"/>
        </w:rPr>
        <w:t xml:space="preserve">                         </w:t>
      </w: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F7137B">
        <w:rPr>
          <w:rFonts w:ascii="Times New Roman" w:hAnsi="Times New Roman"/>
          <w:b/>
          <w:sz w:val="24"/>
          <w:szCs w:val="24"/>
        </w:rPr>
        <w:t xml:space="preserve">                                                          </w:t>
      </w: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E5687" w:rsidRPr="00F7137B" w:rsidRDefault="000E5687"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0E5687" w:rsidRPr="00F7137B" w:rsidRDefault="000E5687"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F7137B" w:rsidRPr="00F7137B" w:rsidRDefault="00F7137B"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tbl>
      <w:tblPr>
        <w:tblW w:w="9007" w:type="dxa"/>
        <w:tblLook w:val="01E0" w:firstRow="1" w:lastRow="1" w:firstColumn="1" w:lastColumn="1" w:noHBand="0" w:noVBand="0"/>
      </w:tblPr>
      <w:tblGrid>
        <w:gridCol w:w="9007"/>
      </w:tblGrid>
      <w:tr w:rsidR="00514C58" w:rsidRPr="00F7137B" w:rsidTr="007C3A0B">
        <w:trPr>
          <w:trHeight w:val="692"/>
        </w:trPr>
        <w:tc>
          <w:tcPr>
            <w:tcW w:w="9007" w:type="dxa"/>
          </w:tcPr>
          <w:p w:rsidR="00363559" w:rsidRPr="00F7137B"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DF54E0">
              <w:rPr>
                <w:rFonts w:ascii="Times New Roman" w:hAnsi="Times New Roman"/>
                <w:b/>
                <w:bCs/>
                <w:sz w:val="24"/>
                <w:szCs w:val="24"/>
              </w:rPr>
              <w:t>СОДЕРЖАНИЕ</w:t>
            </w:r>
            <w:r w:rsidRPr="00F7137B">
              <w:rPr>
                <w:rFonts w:ascii="Times New Roman" w:hAnsi="Times New Roman"/>
                <w:b/>
                <w:bCs/>
                <w:sz w:val="24"/>
                <w:szCs w:val="24"/>
              </w:rPr>
              <w:t xml:space="preserve"> </w:t>
            </w:r>
          </w:p>
          <w:p w:rsidR="00514C58" w:rsidRPr="00F7137B"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F7137B">
              <w:rPr>
                <w:rFonts w:ascii="Times New Roman" w:hAnsi="Times New Roman"/>
                <w:b/>
                <w:bCs/>
                <w:sz w:val="24"/>
                <w:szCs w:val="24"/>
              </w:rPr>
              <w:t>ПРОГРАММЫ УЧЕБНОЙ ДИСЦИПЛИНЫ</w:t>
            </w:r>
          </w:p>
          <w:p w:rsidR="00514C58" w:rsidRPr="00F7137B" w:rsidRDefault="00514C58" w:rsidP="00335066">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664"/>
              <w:gridCol w:w="7093"/>
              <w:gridCol w:w="1016"/>
              <w:gridCol w:w="18"/>
            </w:tblGrid>
            <w:tr w:rsidR="00514C58" w:rsidRPr="00F7137B" w:rsidTr="00335066">
              <w:trPr>
                <w:gridAfter w:val="1"/>
                <w:wAfter w:w="19" w:type="dxa"/>
                <w:trHeight w:val="560"/>
              </w:trPr>
              <w:tc>
                <w:tcPr>
                  <w:tcW w:w="8079" w:type="dxa"/>
                  <w:gridSpan w:val="2"/>
                </w:tcPr>
                <w:p w:rsidR="00514C58" w:rsidRPr="00F7137B" w:rsidRDefault="00514C58" w:rsidP="005A5AC4">
                  <w:pPr>
                    <w:keepNext/>
                    <w:numPr>
                      <w:ilvl w:val="0"/>
                      <w:numId w:val="9"/>
                    </w:numPr>
                    <w:suppressAutoHyphens/>
                    <w:autoSpaceDE w:val="0"/>
                    <w:autoSpaceDN w:val="0"/>
                    <w:spacing w:after="0" w:line="240" w:lineRule="auto"/>
                    <w:ind w:left="360" w:hanging="326"/>
                    <w:jc w:val="both"/>
                    <w:outlineLvl w:val="0"/>
                    <w:rPr>
                      <w:rFonts w:ascii="Times New Roman" w:hAnsi="Times New Roman"/>
                      <w:b/>
                      <w:bCs/>
                      <w:sz w:val="24"/>
                      <w:szCs w:val="24"/>
                    </w:rPr>
                  </w:pPr>
                  <w:r w:rsidRPr="00F7137B">
                    <w:rPr>
                      <w:rFonts w:ascii="Times New Roman" w:hAnsi="Times New Roman"/>
                      <w:b/>
                      <w:bCs/>
                      <w:caps/>
                      <w:sz w:val="24"/>
                      <w:szCs w:val="24"/>
                    </w:rPr>
                    <w:t xml:space="preserve">Пояснительная записка </w:t>
                  </w:r>
                </w:p>
              </w:tc>
              <w:tc>
                <w:tcPr>
                  <w:tcW w:w="1056" w:type="dxa"/>
                </w:tcPr>
                <w:p w:rsidR="00514C58" w:rsidRPr="00F7137B" w:rsidRDefault="00514C58" w:rsidP="00335066">
                  <w:pPr>
                    <w:spacing w:after="0" w:line="240" w:lineRule="auto"/>
                    <w:rPr>
                      <w:rFonts w:ascii="Times New Roman" w:hAnsi="Times New Roman"/>
                      <w:b/>
                      <w:bCs/>
                      <w:sz w:val="24"/>
                      <w:szCs w:val="24"/>
                    </w:rPr>
                  </w:pPr>
                  <w:r w:rsidRPr="00F7137B">
                    <w:rPr>
                      <w:rFonts w:ascii="Times New Roman" w:hAnsi="Times New Roman"/>
                      <w:b/>
                      <w:bCs/>
                      <w:sz w:val="24"/>
                      <w:szCs w:val="24"/>
                    </w:rPr>
                    <w:t>4</w:t>
                  </w:r>
                </w:p>
              </w:tc>
            </w:tr>
            <w:tr w:rsidR="00514C58" w:rsidRPr="00F7137B" w:rsidTr="00335066">
              <w:trPr>
                <w:trHeight w:val="544"/>
              </w:trPr>
              <w:tc>
                <w:tcPr>
                  <w:tcW w:w="675" w:type="dxa"/>
                </w:tcPr>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1.1</w:t>
                  </w:r>
                </w:p>
              </w:tc>
              <w:tc>
                <w:tcPr>
                  <w:tcW w:w="7404" w:type="dxa"/>
                </w:tcPr>
                <w:p w:rsidR="00514C58" w:rsidRPr="00F7137B" w:rsidRDefault="00514C58" w:rsidP="00335066">
                  <w:pPr>
                    <w:keepNext/>
                    <w:autoSpaceDE w:val="0"/>
                    <w:autoSpaceDN w:val="0"/>
                    <w:spacing w:after="0" w:line="240" w:lineRule="auto"/>
                    <w:ind w:left="252" w:hanging="252"/>
                    <w:outlineLvl w:val="0"/>
                    <w:rPr>
                      <w:rFonts w:ascii="Times New Roman" w:hAnsi="Times New Roman"/>
                      <w:b/>
                      <w:bCs/>
                      <w:caps/>
                      <w:color w:val="FF0000"/>
                      <w:sz w:val="24"/>
                      <w:szCs w:val="24"/>
                    </w:rPr>
                  </w:pPr>
                  <w:r w:rsidRPr="00F7137B">
                    <w:rPr>
                      <w:rFonts w:ascii="Times New Roman" w:hAnsi="Times New Roman"/>
                      <w:b/>
                      <w:bCs/>
                      <w:caps/>
                      <w:sz w:val="24"/>
                      <w:szCs w:val="24"/>
                    </w:rPr>
                    <w:t xml:space="preserve">общая характеристика учебной дисциплины </w:t>
                  </w:r>
                </w:p>
                <w:p w:rsidR="00514C58" w:rsidRPr="00F7137B" w:rsidRDefault="00514C58" w:rsidP="00335066">
                  <w:pPr>
                    <w:keepNext/>
                    <w:autoSpaceDE w:val="0"/>
                    <w:autoSpaceDN w:val="0"/>
                    <w:spacing w:after="0" w:line="240" w:lineRule="auto"/>
                    <w:ind w:left="284"/>
                    <w:jc w:val="both"/>
                    <w:outlineLvl w:val="0"/>
                    <w:rPr>
                      <w:rFonts w:ascii="Times New Roman" w:hAnsi="Times New Roman"/>
                      <w:b/>
                      <w:bCs/>
                      <w:caps/>
                      <w:sz w:val="24"/>
                      <w:szCs w:val="24"/>
                    </w:rPr>
                  </w:pPr>
                </w:p>
              </w:tc>
              <w:tc>
                <w:tcPr>
                  <w:tcW w:w="1075" w:type="dxa"/>
                  <w:gridSpan w:val="2"/>
                </w:tcPr>
                <w:p w:rsidR="00514C58" w:rsidRPr="00F7137B" w:rsidRDefault="00514C58" w:rsidP="00335066">
                  <w:pPr>
                    <w:spacing w:after="0" w:line="240" w:lineRule="auto"/>
                    <w:rPr>
                      <w:rFonts w:ascii="Times New Roman" w:hAnsi="Times New Roman"/>
                      <w:b/>
                      <w:bCs/>
                      <w:sz w:val="24"/>
                      <w:szCs w:val="24"/>
                    </w:rPr>
                  </w:pPr>
                  <w:r w:rsidRPr="00F7137B">
                    <w:rPr>
                      <w:rFonts w:ascii="Times New Roman" w:hAnsi="Times New Roman"/>
                      <w:b/>
                      <w:bCs/>
                      <w:sz w:val="24"/>
                      <w:szCs w:val="24"/>
                    </w:rPr>
                    <w:t>4</w:t>
                  </w:r>
                </w:p>
              </w:tc>
            </w:tr>
            <w:tr w:rsidR="00514C58" w:rsidRPr="00F7137B" w:rsidTr="00335066">
              <w:trPr>
                <w:trHeight w:val="676"/>
              </w:trPr>
              <w:tc>
                <w:tcPr>
                  <w:tcW w:w="675" w:type="dxa"/>
                </w:tcPr>
                <w:p w:rsidR="00514C58" w:rsidRPr="00F7137B" w:rsidRDefault="00514C58" w:rsidP="00335066">
                  <w:pPr>
                    <w:keepNext/>
                    <w:tabs>
                      <w:tab w:val="left" w:pos="105"/>
                    </w:tabs>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1.2</w:t>
                  </w:r>
                </w:p>
              </w:tc>
              <w:tc>
                <w:tcPr>
                  <w:tcW w:w="7404" w:type="dxa"/>
                </w:tcPr>
                <w:p w:rsidR="00514C58" w:rsidRPr="00F7137B" w:rsidRDefault="00514C58" w:rsidP="00335066">
                  <w:pPr>
                    <w:keepNext/>
                    <w:autoSpaceDE w:val="0"/>
                    <w:autoSpaceDN w:val="0"/>
                    <w:spacing w:after="0" w:line="240" w:lineRule="auto"/>
                    <w:jc w:val="both"/>
                    <w:outlineLvl w:val="0"/>
                    <w:rPr>
                      <w:rFonts w:ascii="Times New Roman" w:hAnsi="Times New Roman"/>
                      <w:b/>
                      <w:bCs/>
                      <w:caps/>
                      <w:color w:val="FF0000"/>
                      <w:sz w:val="24"/>
                      <w:szCs w:val="24"/>
                    </w:rPr>
                  </w:pPr>
                  <w:r w:rsidRPr="00F7137B">
                    <w:rPr>
                      <w:rFonts w:ascii="Times New Roman" w:hAnsi="Times New Roman"/>
                      <w:b/>
                      <w:bCs/>
                      <w:caps/>
                      <w:sz w:val="24"/>
                      <w:szCs w:val="24"/>
                    </w:rPr>
                    <w:t>место учебной дисциплины в учебном плане</w:t>
                  </w:r>
                </w:p>
                <w:p w:rsidR="00514C58" w:rsidRPr="00F7137B" w:rsidRDefault="00514C58" w:rsidP="00335066">
                  <w:pPr>
                    <w:keepNext/>
                    <w:tabs>
                      <w:tab w:val="num" w:pos="0"/>
                    </w:tabs>
                    <w:autoSpaceDE w:val="0"/>
                    <w:autoSpaceDN w:val="0"/>
                    <w:spacing w:after="0" w:line="240" w:lineRule="auto"/>
                    <w:ind w:left="284" w:firstLine="284"/>
                    <w:jc w:val="both"/>
                    <w:outlineLvl w:val="0"/>
                    <w:rPr>
                      <w:rFonts w:ascii="Times New Roman" w:hAnsi="Times New Roman"/>
                      <w:b/>
                      <w:bCs/>
                      <w:caps/>
                      <w:sz w:val="24"/>
                      <w:szCs w:val="24"/>
                    </w:rPr>
                  </w:pPr>
                </w:p>
              </w:tc>
              <w:tc>
                <w:tcPr>
                  <w:tcW w:w="1075" w:type="dxa"/>
                  <w:gridSpan w:val="2"/>
                </w:tcPr>
                <w:p w:rsidR="00514C58" w:rsidRPr="00F7137B" w:rsidRDefault="009340E0" w:rsidP="00335066">
                  <w:pPr>
                    <w:spacing w:after="0" w:line="240" w:lineRule="auto"/>
                    <w:ind w:left="-160" w:firstLine="160"/>
                    <w:rPr>
                      <w:rFonts w:ascii="Times New Roman" w:hAnsi="Times New Roman"/>
                      <w:b/>
                      <w:bCs/>
                      <w:sz w:val="24"/>
                      <w:szCs w:val="24"/>
                    </w:rPr>
                  </w:pPr>
                  <w:r>
                    <w:rPr>
                      <w:rFonts w:ascii="Times New Roman" w:hAnsi="Times New Roman"/>
                      <w:b/>
                      <w:bCs/>
                      <w:sz w:val="24"/>
                      <w:szCs w:val="24"/>
                    </w:rPr>
                    <w:t>4</w:t>
                  </w:r>
                </w:p>
              </w:tc>
            </w:tr>
            <w:tr w:rsidR="00514C58" w:rsidRPr="00F7137B" w:rsidTr="00335066">
              <w:trPr>
                <w:trHeight w:val="832"/>
              </w:trPr>
              <w:tc>
                <w:tcPr>
                  <w:tcW w:w="675" w:type="dxa"/>
                </w:tcPr>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1.3</w:t>
                  </w: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514C58" w:rsidRPr="00F7137B" w:rsidRDefault="00514C58" w:rsidP="00293CF2">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caps/>
                      <w:sz w:val="24"/>
                      <w:szCs w:val="24"/>
                    </w:rPr>
                    <w:t>планируемые результаты освоения учебной дисциплины: личностные, метапредметные, предметные</w:t>
                  </w:r>
                </w:p>
                <w:p w:rsidR="00514C58" w:rsidRPr="00F7137B" w:rsidRDefault="00514C58" w:rsidP="00910873">
                  <w:pPr>
                    <w:keepNext/>
                    <w:autoSpaceDE w:val="0"/>
                    <w:autoSpaceDN w:val="0"/>
                    <w:spacing w:after="0" w:line="240" w:lineRule="auto"/>
                    <w:jc w:val="both"/>
                    <w:outlineLvl w:val="0"/>
                    <w:rPr>
                      <w:rFonts w:ascii="Times New Roman" w:hAnsi="Times New Roman"/>
                      <w:b/>
                      <w:bCs/>
                      <w:caps/>
                      <w:sz w:val="24"/>
                      <w:szCs w:val="24"/>
                    </w:rPr>
                  </w:pPr>
                </w:p>
              </w:tc>
              <w:tc>
                <w:tcPr>
                  <w:tcW w:w="1075" w:type="dxa"/>
                  <w:gridSpan w:val="2"/>
                </w:tcPr>
                <w:p w:rsidR="00514C58" w:rsidRPr="00F7137B" w:rsidRDefault="00514C58" w:rsidP="00335066">
                  <w:pPr>
                    <w:spacing w:after="0" w:line="240" w:lineRule="auto"/>
                    <w:rPr>
                      <w:rFonts w:ascii="Times New Roman" w:hAnsi="Times New Roman"/>
                      <w:b/>
                      <w:bCs/>
                      <w:sz w:val="24"/>
                      <w:szCs w:val="24"/>
                    </w:rPr>
                  </w:pPr>
                </w:p>
                <w:p w:rsidR="00514C58" w:rsidRPr="00F7137B" w:rsidRDefault="00514C58" w:rsidP="00335066">
                  <w:pPr>
                    <w:spacing w:after="0" w:line="240" w:lineRule="auto"/>
                    <w:rPr>
                      <w:rFonts w:ascii="Times New Roman" w:hAnsi="Times New Roman"/>
                      <w:b/>
                      <w:bCs/>
                      <w:sz w:val="24"/>
                      <w:szCs w:val="24"/>
                    </w:rPr>
                  </w:pPr>
                </w:p>
                <w:p w:rsidR="00514C58" w:rsidRPr="00F7137B" w:rsidRDefault="005D0577" w:rsidP="00335066">
                  <w:pPr>
                    <w:spacing w:after="0" w:line="240" w:lineRule="auto"/>
                    <w:rPr>
                      <w:rFonts w:ascii="Times New Roman" w:hAnsi="Times New Roman"/>
                      <w:b/>
                      <w:bCs/>
                      <w:sz w:val="24"/>
                      <w:szCs w:val="24"/>
                    </w:rPr>
                  </w:pPr>
                  <w:r w:rsidRPr="00F7137B">
                    <w:rPr>
                      <w:rFonts w:ascii="Times New Roman" w:hAnsi="Times New Roman"/>
                      <w:b/>
                      <w:bCs/>
                      <w:sz w:val="24"/>
                      <w:szCs w:val="24"/>
                    </w:rPr>
                    <w:t>5</w:t>
                  </w:r>
                </w:p>
                <w:p w:rsidR="00514C58" w:rsidRPr="00F7137B" w:rsidRDefault="00514C58" w:rsidP="00335066">
                  <w:pPr>
                    <w:spacing w:after="0" w:line="240" w:lineRule="auto"/>
                    <w:rPr>
                      <w:rFonts w:ascii="Times New Roman" w:hAnsi="Times New Roman"/>
                      <w:b/>
                      <w:bCs/>
                      <w:sz w:val="24"/>
                      <w:szCs w:val="24"/>
                    </w:rPr>
                  </w:pPr>
                </w:p>
              </w:tc>
            </w:tr>
            <w:tr w:rsidR="00514C58" w:rsidRPr="00F7137B" w:rsidTr="00E037B1">
              <w:trPr>
                <w:gridAfter w:val="1"/>
                <w:wAfter w:w="19" w:type="dxa"/>
                <w:trHeight w:val="389"/>
              </w:trPr>
              <w:tc>
                <w:tcPr>
                  <w:tcW w:w="8079" w:type="dxa"/>
                  <w:gridSpan w:val="2"/>
                </w:tcPr>
                <w:p w:rsidR="00514C58" w:rsidRPr="00F7137B" w:rsidRDefault="00514C58" w:rsidP="00E037B1">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hAnsi="Times New Roman"/>
                      <w:sz w:val="24"/>
                      <w:szCs w:val="24"/>
                    </w:rPr>
                  </w:pPr>
                  <w:r w:rsidRPr="00F7137B">
                    <w:rPr>
                      <w:rFonts w:ascii="Times New Roman" w:hAnsi="Times New Roman"/>
                      <w:b/>
                      <w:bCs/>
                      <w:caps/>
                      <w:sz w:val="24"/>
                      <w:szCs w:val="24"/>
                    </w:rPr>
                    <w:t>СОДЕРЖАНИЕ ПРОГРАММЫ УЧЕБНОЙ ДИСЦИПЛИНЫ С учётом профиля профессионального образования</w:t>
                  </w:r>
                </w:p>
                <w:p w:rsidR="00514C58" w:rsidRPr="00F7137B" w:rsidRDefault="00514C58" w:rsidP="00301908">
                  <w:pPr>
                    <w:keepNext/>
                    <w:suppressAutoHyphens/>
                    <w:autoSpaceDE w:val="0"/>
                    <w:autoSpaceDN w:val="0"/>
                    <w:spacing w:after="0" w:line="240" w:lineRule="auto"/>
                    <w:ind w:left="644"/>
                    <w:outlineLvl w:val="0"/>
                    <w:rPr>
                      <w:rFonts w:ascii="Times New Roman" w:hAnsi="Times New Roman"/>
                      <w:sz w:val="24"/>
                      <w:szCs w:val="24"/>
                    </w:rPr>
                  </w:pPr>
                </w:p>
              </w:tc>
              <w:tc>
                <w:tcPr>
                  <w:tcW w:w="1056" w:type="dxa"/>
                </w:tcPr>
                <w:p w:rsidR="00514C58" w:rsidRPr="00F7137B" w:rsidRDefault="00514C58" w:rsidP="00335066">
                  <w:pPr>
                    <w:spacing w:after="0" w:line="240" w:lineRule="auto"/>
                    <w:rPr>
                      <w:rFonts w:ascii="Times New Roman" w:hAnsi="Times New Roman"/>
                      <w:b/>
                      <w:bCs/>
                      <w:sz w:val="24"/>
                      <w:szCs w:val="24"/>
                    </w:rPr>
                  </w:pPr>
                </w:p>
                <w:p w:rsidR="00514C58" w:rsidRPr="00F7137B" w:rsidRDefault="00514C58" w:rsidP="00335066">
                  <w:pPr>
                    <w:spacing w:after="0" w:line="240" w:lineRule="auto"/>
                    <w:rPr>
                      <w:rFonts w:ascii="Times New Roman" w:hAnsi="Times New Roman"/>
                      <w:b/>
                      <w:bCs/>
                      <w:sz w:val="24"/>
                      <w:szCs w:val="24"/>
                    </w:rPr>
                  </w:pPr>
                </w:p>
                <w:p w:rsidR="00514C58" w:rsidRPr="00F7137B" w:rsidRDefault="009340E0" w:rsidP="00335066">
                  <w:pPr>
                    <w:spacing w:after="0" w:line="240" w:lineRule="auto"/>
                    <w:rPr>
                      <w:rFonts w:ascii="Times New Roman" w:hAnsi="Times New Roman"/>
                      <w:b/>
                      <w:bCs/>
                      <w:sz w:val="24"/>
                      <w:szCs w:val="24"/>
                    </w:rPr>
                  </w:pPr>
                  <w:r>
                    <w:rPr>
                      <w:rFonts w:ascii="Times New Roman" w:hAnsi="Times New Roman"/>
                      <w:b/>
                      <w:bCs/>
                      <w:sz w:val="24"/>
                      <w:szCs w:val="24"/>
                    </w:rPr>
                    <w:t>7</w:t>
                  </w:r>
                </w:p>
              </w:tc>
            </w:tr>
            <w:tr w:rsidR="00514C58" w:rsidRPr="00F7137B" w:rsidTr="00335066">
              <w:trPr>
                <w:gridAfter w:val="1"/>
                <w:wAfter w:w="19" w:type="dxa"/>
                <w:trHeight w:val="375"/>
              </w:trPr>
              <w:tc>
                <w:tcPr>
                  <w:tcW w:w="675" w:type="dxa"/>
                </w:tcPr>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2.1</w:t>
                  </w: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2.2</w:t>
                  </w:r>
                </w:p>
              </w:tc>
              <w:tc>
                <w:tcPr>
                  <w:tcW w:w="7404" w:type="dxa"/>
                </w:tcPr>
                <w:p w:rsidR="00514C58" w:rsidRPr="00F7137B"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r w:rsidRPr="00F7137B">
                    <w:rPr>
                      <w:rFonts w:ascii="Times New Roman" w:hAnsi="Times New Roman"/>
                      <w:b/>
                      <w:bCs/>
                      <w:sz w:val="24"/>
                      <w:szCs w:val="24"/>
                    </w:rPr>
                    <w:t xml:space="preserve">ОБЪЕМ УЧЕБНОЙ ДИСЦИПЛИНЫ И ВИДЫ  УЧЕБНОЙ РАБОТЫ </w:t>
                  </w:r>
                </w:p>
                <w:p w:rsidR="00514C58" w:rsidRPr="00F7137B"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p>
                <w:p w:rsidR="00514C58" w:rsidRPr="00F7137B"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b/>
                      <w:sz w:val="24"/>
                      <w:szCs w:val="24"/>
                    </w:rPr>
                  </w:pPr>
                  <w:r w:rsidRPr="00F7137B">
                    <w:rPr>
                      <w:rFonts w:ascii="Times New Roman" w:hAnsi="Times New Roman"/>
                      <w:b/>
                      <w:bCs/>
                      <w:sz w:val="24"/>
                      <w:szCs w:val="24"/>
                    </w:rPr>
                    <w:t xml:space="preserve"> ОСНОВНОЕ СОДЕРЖАНИЕ  </w:t>
                  </w:r>
                  <w:r w:rsidRPr="00F7137B">
                    <w:rPr>
                      <w:rStyle w:val="ab"/>
                      <w:rFonts w:ascii="Times New Roman" w:hAnsi="Times New Roman"/>
                      <w:b/>
                      <w:sz w:val="24"/>
                      <w:szCs w:val="24"/>
                    </w:rPr>
                    <w:t>УЧЕБНОЙ ДИСЦИПЛИНЫ</w:t>
                  </w:r>
                </w:p>
                <w:p w:rsidR="00514C58" w:rsidRPr="00F7137B"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caps/>
                      <w:sz w:val="24"/>
                      <w:szCs w:val="24"/>
                    </w:rPr>
                  </w:pPr>
                </w:p>
              </w:tc>
              <w:tc>
                <w:tcPr>
                  <w:tcW w:w="1056" w:type="dxa"/>
                  <w:vMerge w:val="restart"/>
                </w:tcPr>
                <w:p w:rsidR="00514C58" w:rsidRPr="00F7137B" w:rsidRDefault="009340E0"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7</w:t>
                  </w: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9340E0"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7</w:t>
                  </w: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9340E0"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9</w:t>
                  </w: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D60321" w:rsidP="00335066">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sz w:val="24"/>
                      <w:szCs w:val="24"/>
                    </w:rPr>
                    <w:t>1</w:t>
                  </w:r>
                  <w:r w:rsidR="00035DE9">
                    <w:rPr>
                      <w:rFonts w:ascii="Times New Roman" w:hAnsi="Times New Roman"/>
                      <w:b/>
                      <w:bCs/>
                      <w:sz w:val="24"/>
                      <w:szCs w:val="24"/>
                    </w:rPr>
                    <w:t>4</w:t>
                  </w: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D60321" w:rsidP="00335066">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sz w:val="24"/>
                      <w:szCs w:val="24"/>
                    </w:rPr>
                    <w:t>1</w:t>
                  </w:r>
                  <w:r w:rsidR="009340E0">
                    <w:rPr>
                      <w:rFonts w:ascii="Times New Roman" w:hAnsi="Times New Roman"/>
                      <w:b/>
                      <w:bCs/>
                      <w:sz w:val="24"/>
                      <w:szCs w:val="24"/>
                    </w:rPr>
                    <w:t>7</w:t>
                  </w: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D60321" w:rsidP="00335066">
                  <w:pPr>
                    <w:keepNext/>
                    <w:autoSpaceDE w:val="0"/>
                    <w:autoSpaceDN w:val="0"/>
                    <w:spacing w:after="0" w:line="240" w:lineRule="auto"/>
                    <w:outlineLvl w:val="0"/>
                    <w:rPr>
                      <w:rFonts w:ascii="Times New Roman" w:hAnsi="Times New Roman"/>
                      <w:b/>
                      <w:bCs/>
                      <w:sz w:val="24"/>
                      <w:szCs w:val="24"/>
                    </w:rPr>
                  </w:pPr>
                  <w:r w:rsidRPr="00F7137B">
                    <w:rPr>
                      <w:rFonts w:ascii="Times New Roman" w:hAnsi="Times New Roman"/>
                      <w:b/>
                      <w:bCs/>
                      <w:sz w:val="24"/>
                      <w:szCs w:val="24"/>
                    </w:rPr>
                    <w:t>1</w:t>
                  </w:r>
                  <w:r w:rsidR="009340E0">
                    <w:rPr>
                      <w:rFonts w:ascii="Times New Roman" w:hAnsi="Times New Roman"/>
                      <w:b/>
                      <w:bCs/>
                      <w:sz w:val="24"/>
                      <w:szCs w:val="24"/>
                    </w:rPr>
                    <w:t>7</w:t>
                  </w: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514C58" w:rsidP="00335066">
                  <w:pPr>
                    <w:keepNext/>
                    <w:autoSpaceDE w:val="0"/>
                    <w:autoSpaceDN w:val="0"/>
                    <w:spacing w:after="0" w:line="240" w:lineRule="auto"/>
                    <w:outlineLvl w:val="0"/>
                    <w:rPr>
                      <w:rFonts w:ascii="Times New Roman" w:hAnsi="Times New Roman"/>
                      <w:b/>
                      <w:bCs/>
                      <w:sz w:val="24"/>
                      <w:szCs w:val="24"/>
                    </w:rPr>
                  </w:pPr>
                </w:p>
                <w:p w:rsidR="00514C58" w:rsidRPr="00F7137B" w:rsidRDefault="009340E0" w:rsidP="00707201">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18</w:t>
                  </w:r>
                </w:p>
              </w:tc>
            </w:tr>
            <w:tr w:rsidR="00514C58" w:rsidRPr="00F7137B" w:rsidTr="00335066">
              <w:trPr>
                <w:gridAfter w:val="1"/>
                <w:wAfter w:w="19" w:type="dxa"/>
                <w:trHeight w:val="375"/>
              </w:trPr>
              <w:tc>
                <w:tcPr>
                  <w:tcW w:w="675" w:type="dxa"/>
                </w:tcPr>
                <w:p w:rsidR="00514C58" w:rsidRPr="00F7137B" w:rsidRDefault="00514C58" w:rsidP="004F7245">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2.3</w:t>
                  </w:r>
                </w:p>
                <w:p w:rsidR="00514C58" w:rsidRPr="00F7137B" w:rsidRDefault="00514C58" w:rsidP="004F7245">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4F7245">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514C58" w:rsidRPr="00F7137B" w:rsidRDefault="00514C58" w:rsidP="004F72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sidRPr="00F7137B">
                    <w:rPr>
                      <w:b/>
                      <w:caps/>
                      <w:sz w:val="24"/>
                      <w:szCs w:val="24"/>
                    </w:rPr>
                    <w:t>тематическое планирование учебной дис</w:t>
                  </w:r>
                </w:p>
                <w:p w:rsidR="00514C58" w:rsidRPr="00F7137B" w:rsidRDefault="00514C58" w:rsidP="00910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F7137B">
                    <w:rPr>
                      <w:b/>
                      <w:caps/>
                      <w:sz w:val="24"/>
                      <w:szCs w:val="24"/>
                    </w:rPr>
                    <w:t xml:space="preserve">циплины </w:t>
                  </w:r>
                </w:p>
              </w:tc>
              <w:tc>
                <w:tcPr>
                  <w:tcW w:w="1056" w:type="dxa"/>
                  <w:vMerge/>
                </w:tcPr>
                <w:p w:rsidR="00514C58" w:rsidRPr="00F7137B" w:rsidRDefault="00514C58" w:rsidP="00335066">
                  <w:pPr>
                    <w:keepNext/>
                    <w:autoSpaceDE w:val="0"/>
                    <w:autoSpaceDN w:val="0"/>
                    <w:spacing w:after="0" w:line="240" w:lineRule="auto"/>
                    <w:ind w:firstLine="284"/>
                    <w:outlineLvl w:val="0"/>
                    <w:rPr>
                      <w:rFonts w:ascii="Times New Roman" w:hAnsi="Times New Roman"/>
                      <w:b/>
                      <w:bCs/>
                      <w:sz w:val="24"/>
                      <w:szCs w:val="24"/>
                    </w:rPr>
                  </w:pPr>
                </w:p>
              </w:tc>
            </w:tr>
            <w:tr w:rsidR="00514C58" w:rsidRPr="00F7137B" w:rsidTr="00335066">
              <w:trPr>
                <w:gridAfter w:val="1"/>
                <w:wAfter w:w="19" w:type="dxa"/>
                <w:trHeight w:val="375"/>
              </w:trPr>
              <w:tc>
                <w:tcPr>
                  <w:tcW w:w="675" w:type="dxa"/>
                </w:tcPr>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2.4</w:t>
                  </w: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 xml:space="preserve">3. </w:t>
                  </w: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910873">
                  <w:pPr>
                    <w:keepNext/>
                    <w:autoSpaceDE w:val="0"/>
                    <w:autoSpaceDN w:val="0"/>
                    <w:spacing w:after="0" w:line="240" w:lineRule="auto"/>
                    <w:ind w:left="-108" w:hanging="426"/>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3.1</w:t>
                  </w: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F7137B"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F7137B">
                    <w:rPr>
                      <w:rFonts w:ascii="Times New Roman" w:hAnsi="Times New Roman"/>
                      <w:b/>
                      <w:bCs/>
                      <w:caps/>
                      <w:sz w:val="24"/>
                      <w:szCs w:val="24"/>
                    </w:rPr>
                    <w:t>3.2</w:t>
                  </w:r>
                </w:p>
              </w:tc>
              <w:tc>
                <w:tcPr>
                  <w:tcW w:w="7404" w:type="dxa"/>
                </w:tcPr>
                <w:p w:rsidR="00514C58" w:rsidRPr="00F7137B" w:rsidRDefault="00514C58" w:rsidP="00335066">
                  <w:pPr>
                    <w:keepNext/>
                    <w:autoSpaceDE w:val="0"/>
                    <w:autoSpaceDN w:val="0"/>
                    <w:spacing w:after="0" w:line="240" w:lineRule="auto"/>
                    <w:outlineLvl w:val="0"/>
                    <w:rPr>
                      <w:rFonts w:ascii="Times New Roman" w:hAnsi="Times New Roman"/>
                      <w:b/>
                      <w:bCs/>
                      <w:caps/>
                      <w:sz w:val="24"/>
                      <w:szCs w:val="24"/>
                    </w:rPr>
                  </w:pPr>
                  <w:r w:rsidRPr="00F7137B">
                    <w:rPr>
                      <w:rFonts w:ascii="Times New Roman" w:hAnsi="Times New Roman"/>
                      <w:b/>
                      <w:bCs/>
                      <w:caps/>
                      <w:sz w:val="24"/>
                      <w:szCs w:val="24"/>
                    </w:rPr>
                    <w:t xml:space="preserve">характеристика основных видов УЧЕБНОЙ деятельности студентов </w:t>
                  </w:r>
                </w:p>
                <w:p w:rsidR="00514C58" w:rsidRPr="00F7137B" w:rsidRDefault="00514C58" w:rsidP="00335066">
                  <w:pPr>
                    <w:spacing w:after="0" w:line="240" w:lineRule="auto"/>
                    <w:rPr>
                      <w:rFonts w:ascii="Times New Roman" w:hAnsi="Times New Roman"/>
                      <w:sz w:val="24"/>
                      <w:szCs w:val="24"/>
                    </w:rPr>
                  </w:pPr>
                </w:p>
                <w:p w:rsidR="00514C58" w:rsidRPr="00F7137B" w:rsidRDefault="00514C58" w:rsidP="00910873">
                  <w:pPr>
                    <w:keepNext/>
                    <w:autoSpaceDE w:val="0"/>
                    <w:autoSpaceDN w:val="0"/>
                    <w:spacing w:after="0" w:line="240" w:lineRule="auto"/>
                    <w:jc w:val="both"/>
                    <w:outlineLvl w:val="0"/>
                    <w:rPr>
                      <w:rFonts w:ascii="Times New Roman" w:hAnsi="Times New Roman"/>
                      <w:b/>
                      <w:bCs/>
                      <w:sz w:val="24"/>
                      <w:szCs w:val="24"/>
                    </w:rPr>
                  </w:pPr>
                  <w:r w:rsidRPr="00F7137B">
                    <w:rPr>
                      <w:rStyle w:val="ab"/>
                      <w:rFonts w:ascii="Times New Roman" w:hAnsi="Times New Roman"/>
                      <w:b/>
                      <w:sz w:val="24"/>
                      <w:szCs w:val="24"/>
                    </w:rPr>
                    <w:t>КОНТРОЛЬ И ОЦЕНКА РЕЗУЛЬТАТОВ ОСВОЕНИЯ УЧЕБНОЙ ДИСЦИПЛИНЫ</w:t>
                  </w:r>
                  <w:r w:rsidRPr="00F7137B">
                    <w:rPr>
                      <w:rFonts w:ascii="Times New Roman" w:hAnsi="Times New Roman"/>
                      <w:b/>
                      <w:bCs/>
                      <w:sz w:val="24"/>
                      <w:szCs w:val="24"/>
                    </w:rPr>
                    <w:t xml:space="preserve"> </w:t>
                  </w:r>
                </w:p>
                <w:p w:rsidR="00514C58" w:rsidRPr="00F7137B" w:rsidRDefault="00514C58" w:rsidP="00335066">
                  <w:pPr>
                    <w:spacing w:after="0" w:line="240" w:lineRule="auto"/>
                    <w:rPr>
                      <w:rFonts w:ascii="Times New Roman" w:hAnsi="Times New Roman"/>
                      <w:sz w:val="24"/>
                      <w:szCs w:val="24"/>
                    </w:rPr>
                  </w:pPr>
                </w:p>
                <w:p w:rsidR="00514C58" w:rsidRPr="00F7137B" w:rsidRDefault="00514C58" w:rsidP="00910873">
                  <w:pPr>
                    <w:spacing w:after="0" w:line="240" w:lineRule="auto"/>
                    <w:rPr>
                      <w:rFonts w:ascii="Times New Roman" w:hAnsi="Times New Roman"/>
                      <w:b/>
                      <w:sz w:val="24"/>
                      <w:szCs w:val="24"/>
                      <w:lang w:eastAsia="en-US"/>
                    </w:rPr>
                  </w:pPr>
                  <w:r w:rsidRPr="00F7137B">
                    <w:rPr>
                      <w:rFonts w:ascii="Times New Roman" w:hAnsi="Times New Roman"/>
                      <w:b/>
                      <w:sz w:val="24"/>
                      <w:szCs w:val="24"/>
                      <w:lang w:eastAsia="en-US"/>
                    </w:rPr>
                    <w:t>ФОРМЫ И МЕТОДЫ КОНТРОЛЯ</w:t>
                  </w:r>
                </w:p>
                <w:p w:rsidR="00514C58" w:rsidRPr="00F7137B" w:rsidRDefault="00514C58" w:rsidP="00910873">
                  <w:pPr>
                    <w:spacing w:after="0" w:line="240" w:lineRule="auto"/>
                    <w:rPr>
                      <w:rFonts w:ascii="Times New Roman" w:hAnsi="Times New Roman"/>
                      <w:b/>
                      <w:sz w:val="24"/>
                      <w:szCs w:val="24"/>
                      <w:lang w:eastAsia="en-US"/>
                    </w:rPr>
                  </w:pPr>
                </w:p>
                <w:p w:rsidR="00514C58" w:rsidRPr="00F7137B" w:rsidRDefault="00514C58" w:rsidP="00910873">
                  <w:pPr>
                    <w:spacing w:after="0" w:line="240" w:lineRule="auto"/>
                    <w:rPr>
                      <w:rFonts w:ascii="Times New Roman" w:hAnsi="Times New Roman"/>
                      <w:b/>
                      <w:sz w:val="24"/>
                      <w:szCs w:val="24"/>
                      <w:lang w:eastAsia="en-US"/>
                    </w:rPr>
                  </w:pPr>
                  <w:r w:rsidRPr="00F7137B">
                    <w:rPr>
                      <w:rFonts w:ascii="Times New Roman" w:hAnsi="Times New Roman"/>
                      <w:b/>
                      <w:sz w:val="24"/>
                      <w:szCs w:val="24"/>
                      <w:lang w:eastAsia="en-US"/>
                    </w:rPr>
                    <w:t xml:space="preserve">КРИТЕРИИ ОЦЕНКИ ОСВОЕНИЯ УЧЕБНОЙ ДИСЦИПЛИНЫ ПО ВИДАМ ДЕЯТЕЛЬНОСТИ </w:t>
                  </w:r>
                </w:p>
                <w:p w:rsidR="00514C58" w:rsidRPr="00F7137B" w:rsidRDefault="00514C58" w:rsidP="00910873">
                  <w:pPr>
                    <w:spacing w:after="0" w:line="240" w:lineRule="auto"/>
                    <w:rPr>
                      <w:rFonts w:ascii="Times New Roman" w:hAnsi="Times New Roman"/>
                      <w:sz w:val="24"/>
                      <w:szCs w:val="24"/>
                    </w:rPr>
                  </w:pPr>
                </w:p>
              </w:tc>
              <w:tc>
                <w:tcPr>
                  <w:tcW w:w="1056" w:type="dxa"/>
                  <w:vMerge/>
                </w:tcPr>
                <w:p w:rsidR="00514C58" w:rsidRPr="00F7137B" w:rsidRDefault="00514C58" w:rsidP="00335066">
                  <w:pPr>
                    <w:keepNext/>
                    <w:autoSpaceDE w:val="0"/>
                    <w:autoSpaceDN w:val="0"/>
                    <w:spacing w:after="0" w:line="240" w:lineRule="auto"/>
                    <w:ind w:firstLine="284"/>
                    <w:outlineLvl w:val="0"/>
                    <w:rPr>
                      <w:rFonts w:ascii="Times New Roman" w:hAnsi="Times New Roman"/>
                      <w:b/>
                      <w:bCs/>
                      <w:sz w:val="24"/>
                      <w:szCs w:val="24"/>
                    </w:rPr>
                  </w:pPr>
                </w:p>
              </w:tc>
            </w:tr>
            <w:tr w:rsidR="00514C58" w:rsidRPr="00F7137B" w:rsidTr="00335066">
              <w:trPr>
                <w:gridAfter w:val="1"/>
                <w:wAfter w:w="19" w:type="dxa"/>
                <w:trHeight w:val="1119"/>
              </w:trPr>
              <w:tc>
                <w:tcPr>
                  <w:tcW w:w="8079" w:type="dxa"/>
                  <w:gridSpan w:val="2"/>
                </w:tcPr>
                <w:p w:rsidR="00514C58" w:rsidRPr="00F7137B" w:rsidRDefault="00514C58" w:rsidP="00910873">
                  <w:pPr>
                    <w:pStyle w:val="a3"/>
                    <w:keepNext/>
                    <w:numPr>
                      <w:ilvl w:val="0"/>
                      <w:numId w:val="23"/>
                    </w:numPr>
                    <w:suppressAutoHyphens/>
                    <w:autoSpaceDE w:val="0"/>
                    <w:autoSpaceDN w:val="0"/>
                    <w:ind w:left="318"/>
                    <w:outlineLvl w:val="0"/>
                    <w:rPr>
                      <w:b/>
                      <w:bCs/>
                      <w:caps/>
                    </w:rPr>
                  </w:pPr>
                  <w:r w:rsidRPr="00F7137B">
                    <w:rPr>
                      <w:b/>
                      <w:bCs/>
                      <w:caps/>
                    </w:rPr>
                    <w:t>учебно-методическое и материально- техническое обеспечение программы учебной дисциплины</w:t>
                  </w:r>
                </w:p>
                <w:p w:rsidR="00514C58" w:rsidRPr="00F7137B" w:rsidRDefault="00514C58" w:rsidP="00335066">
                  <w:pPr>
                    <w:keepNext/>
                    <w:autoSpaceDE w:val="0"/>
                    <w:autoSpaceDN w:val="0"/>
                    <w:spacing w:after="0" w:line="240" w:lineRule="auto"/>
                    <w:ind w:left="284"/>
                    <w:outlineLvl w:val="0"/>
                    <w:rPr>
                      <w:rFonts w:ascii="Times New Roman" w:hAnsi="Times New Roman"/>
                      <w:b/>
                      <w:bCs/>
                      <w:caps/>
                      <w:sz w:val="24"/>
                      <w:szCs w:val="24"/>
                    </w:rPr>
                  </w:pPr>
                </w:p>
              </w:tc>
              <w:tc>
                <w:tcPr>
                  <w:tcW w:w="1056" w:type="dxa"/>
                </w:tcPr>
                <w:p w:rsidR="00514C58" w:rsidRPr="00F7137B" w:rsidRDefault="00514C58" w:rsidP="00335066">
                  <w:pPr>
                    <w:spacing w:after="0" w:line="240" w:lineRule="auto"/>
                    <w:rPr>
                      <w:rFonts w:ascii="Times New Roman" w:hAnsi="Times New Roman"/>
                      <w:b/>
                      <w:bCs/>
                      <w:sz w:val="24"/>
                      <w:szCs w:val="24"/>
                    </w:rPr>
                  </w:pPr>
                </w:p>
                <w:p w:rsidR="00514C58" w:rsidRPr="00F7137B" w:rsidRDefault="00514C58" w:rsidP="002D777C">
                  <w:pPr>
                    <w:spacing w:after="0" w:line="240" w:lineRule="auto"/>
                    <w:rPr>
                      <w:rFonts w:ascii="Times New Roman" w:hAnsi="Times New Roman"/>
                      <w:b/>
                      <w:bCs/>
                      <w:sz w:val="24"/>
                      <w:szCs w:val="24"/>
                    </w:rPr>
                  </w:pPr>
                </w:p>
                <w:p w:rsidR="00514C58" w:rsidRPr="00F7137B" w:rsidRDefault="00514C58" w:rsidP="009340E0">
                  <w:pPr>
                    <w:spacing w:after="0" w:line="240" w:lineRule="auto"/>
                    <w:rPr>
                      <w:rFonts w:ascii="Times New Roman" w:hAnsi="Times New Roman"/>
                      <w:b/>
                      <w:bCs/>
                      <w:sz w:val="24"/>
                      <w:szCs w:val="24"/>
                    </w:rPr>
                  </w:pPr>
                  <w:r w:rsidRPr="00F7137B">
                    <w:rPr>
                      <w:rFonts w:ascii="Times New Roman" w:hAnsi="Times New Roman"/>
                      <w:b/>
                      <w:bCs/>
                      <w:sz w:val="24"/>
                      <w:szCs w:val="24"/>
                    </w:rPr>
                    <w:t>2</w:t>
                  </w:r>
                  <w:r w:rsidR="009340E0">
                    <w:rPr>
                      <w:rFonts w:ascii="Times New Roman" w:hAnsi="Times New Roman"/>
                      <w:b/>
                      <w:bCs/>
                      <w:sz w:val="24"/>
                      <w:szCs w:val="24"/>
                    </w:rPr>
                    <w:t>1</w:t>
                  </w:r>
                </w:p>
              </w:tc>
            </w:tr>
            <w:tr w:rsidR="00514C58" w:rsidRPr="00F7137B" w:rsidTr="00335066">
              <w:trPr>
                <w:gridAfter w:val="1"/>
                <w:wAfter w:w="19" w:type="dxa"/>
                <w:trHeight w:val="318"/>
              </w:trPr>
              <w:tc>
                <w:tcPr>
                  <w:tcW w:w="8079" w:type="dxa"/>
                  <w:gridSpan w:val="2"/>
                </w:tcPr>
                <w:p w:rsidR="00514C58" w:rsidRPr="00F7137B" w:rsidRDefault="00514C58" w:rsidP="00910873">
                  <w:pPr>
                    <w:keepNext/>
                    <w:numPr>
                      <w:ilvl w:val="0"/>
                      <w:numId w:val="23"/>
                    </w:numPr>
                    <w:suppressAutoHyphens/>
                    <w:autoSpaceDE w:val="0"/>
                    <w:autoSpaceDN w:val="0"/>
                    <w:spacing w:after="0" w:line="240" w:lineRule="auto"/>
                    <w:ind w:left="360"/>
                    <w:outlineLvl w:val="0"/>
                    <w:rPr>
                      <w:rFonts w:ascii="Times New Roman" w:hAnsi="Times New Roman"/>
                      <w:b/>
                      <w:bCs/>
                      <w:caps/>
                      <w:sz w:val="24"/>
                      <w:szCs w:val="24"/>
                    </w:rPr>
                  </w:pPr>
                  <w:r w:rsidRPr="00F7137B">
                    <w:rPr>
                      <w:rFonts w:ascii="Times New Roman" w:hAnsi="Times New Roman"/>
                      <w:b/>
                      <w:bCs/>
                      <w:caps/>
                      <w:sz w:val="24"/>
                      <w:szCs w:val="24"/>
                    </w:rPr>
                    <w:t xml:space="preserve">рекомендуемая литература </w:t>
                  </w:r>
                </w:p>
              </w:tc>
              <w:tc>
                <w:tcPr>
                  <w:tcW w:w="1056" w:type="dxa"/>
                </w:tcPr>
                <w:p w:rsidR="00514C58" w:rsidRPr="00F7137B" w:rsidRDefault="00514C58" w:rsidP="009340E0">
                  <w:pPr>
                    <w:spacing w:after="0" w:line="240" w:lineRule="auto"/>
                    <w:rPr>
                      <w:rFonts w:ascii="Times New Roman" w:hAnsi="Times New Roman"/>
                      <w:b/>
                      <w:bCs/>
                      <w:sz w:val="24"/>
                      <w:szCs w:val="24"/>
                    </w:rPr>
                  </w:pPr>
                  <w:r w:rsidRPr="00F7137B">
                    <w:rPr>
                      <w:rFonts w:ascii="Times New Roman" w:hAnsi="Times New Roman"/>
                      <w:b/>
                      <w:bCs/>
                      <w:sz w:val="24"/>
                      <w:szCs w:val="24"/>
                    </w:rPr>
                    <w:t>2</w:t>
                  </w:r>
                  <w:r w:rsidR="009340E0">
                    <w:rPr>
                      <w:rFonts w:ascii="Times New Roman" w:hAnsi="Times New Roman"/>
                      <w:b/>
                      <w:bCs/>
                      <w:sz w:val="24"/>
                      <w:szCs w:val="24"/>
                    </w:rPr>
                    <w:t>2</w:t>
                  </w:r>
                </w:p>
              </w:tc>
            </w:tr>
          </w:tbl>
          <w:p w:rsidR="00514C58" w:rsidRPr="00F7137B" w:rsidRDefault="00514C58" w:rsidP="0051585D">
            <w:pPr>
              <w:spacing w:line="360" w:lineRule="auto"/>
              <w:rPr>
                <w:rFonts w:ascii="Times New Roman" w:hAnsi="Times New Roman"/>
                <w:b/>
                <w:caps/>
                <w:sz w:val="24"/>
                <w:szCs w:val="24"/>
              </w:rPr>
            </w:pPr>
          </w:p>
        </w:tc>
      </w:tr>
    </w:tbl>
    <w:p w:rsidR="00514C58" w:rsidRPr="00F7137B"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rsidR="00514C58" w:rsidRPr="00F7137B" w:rsidRDefault="00514C58"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514C58" w:rsidRPr="00F7137B" w:rsidSect="00F7137B">
          <w:footerReference w:type="even" r:id="rId9"/>
          <w:footerReference w:type="default" r:id="rId10"/>
          <w:type w:val="nextColumn"/>
          <w:pgSz w:w="11906" w:h="16838"/>
          <w:pgMar w:top="567" w:right="851" w:bottom="1134" w:left="1418" w:header="708" w:footer="708" w:gutter="0"/>
          <w:cols w:space="720"/>
        </w:sectPr>
      </w:pPr>
    </w:p>
    <w:p w:rsidR="00514C58" w:rsidRPr="00F7137B" w:rsidRDefault="00514C58" w:rsidP="00335066">
      <w:pPr>
        <w:keepNext/>
        <w:pageBreakBefore/>
        <w:tabs>
          <w:tab w:val="num" w:pos="432"/>
        </w:tabs>
        <w:suppressAutoHyphens/>
        <w:autoSpaceDE w:val="0"/>
        <w:spacing w:after="0" w:line="240" w:lineRule="auto"/>
        <w:ind w:firstLine="284"/>
        <w:jc w:val="center"/>
        <w:outlineLvl w:val="0"/>
        <w:rPr>
          <w:rFonts w:ascii="Times New Roman" w:hAnsi="Times New Roman"/>
          <w:b/>
          <w:bCs/>
          <w:caps/>
          <w:sz w:val="24"/>
          <w:szCs w:val="24"/>
          <w:lang w:eastAsia="ar-SA"/>
        </w:rPr>
      </w:pPr>
      <w:r w:rsidRPr="00F7137B">
        <w:rPr>
          <w:rFonts w:ascii="Times New Roman" w:hAnsi="Times New Roman"/>
          <w:b/>
          <w:bCs/>
          <w:caps/>
          <w:sz w:val="28"/>
          <w:szCs w:val="28"/>
          <w:lang w:eastAsia="ar-SA"/>
        </w:rPr>
        <w:t>1.</w:t>
      </w:r>
      <w:r w:rsidRPr="00F7137B">
        <w:rPr>
          <w:rFonts w:ascii="Times New Roman" w:hAnsi="Times New Roman"/>
          <w:b/>
          <w:bCs/>
          <w:caps/>
          <w:sz w:val="24"/>
          <w:szCs w:val="24"/>
          <w:lang w:eastAsia="ar-SA"/>
        </w:rPr>
        <w:t>Пояснительная записка</w:t>
      </w:r>
    </w:p>
    <w:p w:rsidR="000E5687" w:rsidRPr="00F7137B" w:rsidRDefault="000E5687" w:rsidP="00B028BA">
      <w:pPr>
        <w:tabs>
          <w:tab w:val="left" w:pos="360"/>
        </w:tabs>
        <w:suppressAutoHyphens/>
        <w:spacing w:after="0" w:line="240" w:lineRule="auto"/>
        <w:jc w:val="both"/>
        <w:rPr>
          <w:rFonts w:ascii="Times New Roman" w:hAnsi="Times New Roman"/>
          <w:sz w:val="24"/>
          <w:szCs w:val="24"/>
          <w:lang w:eastAsia="ar-SA"/>
        </w:rPr>
      </w:pPr>
    </w:p>
    <w:p w:rsidR="000E5687" w:rsidRPr="00F7137B" w:rsidRDefault="000E5687" w:rsidP="00E6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hAnsi="Times New Roman"/>
          <w:b/>
          <w:bCs/>
          <w:sz w:val="24"/>
          <w:szCs w:val="24"/>
          <w:lang w:eastAsia="ar-SA"/>
        </w:rPr>
      </w:pPr>
      <w:r w:rsidRPr="00F7137B">
        <w:rPr>
          <w:rFonts w:ascii="Times New Roman" w:hAnsi="Times New Roman"/>
          <w:b/>
          <w:bCs/>
          <w:sz w:val="24"/>
          <w:szCs w:val="24"/>
          <w:lang w:eastAsia="ar-SA"/>
        </w:rPr>
        <w:t xml:space="preserve">1.1. Общая характеристика общеобразовательной учебной дисциплины: </w:t>
      </w:r>
    </w:p>
    <w:p w:rsidR="00514C58" w:rsidRPr="00F7137B" w:rsidRDefault="00514C58" w:rsidP="00F5070A">
      <w:pPr>
        <w:suppressAutoHyphens/>
        <w:spacing w:after="0" w:line="240" w:lineRule="auto"/>
        <w:ind w:firstLine="709"/>
        <w:jc w:val="both"/>
        <w:rPr>
          <w:rFonts w:ascii="Times New Roman" w:hAnsi="Times New Roman"/>
          <w:color w:val="000000"/>
          <w:sz w:val="24"/>
          <w:szCs w:val="24"/>
        </w:rPr>
      </w:pPr>
      <w:r w:rsidRPr="00F7137B">
        <w:rPr>
          <w:rFonts w:ascii="Times New Roman" w:hAnsi="Times New Roman"/>
          <w:color w:val="000000"/>
          <w:sz w:val="24"/>
          <w:szCs w:val="24"/>
        </w:rPr>
        <w:t xml:space="preserve">Содержание программы учебной дисциплины </w:t>
      </w:r>
      <w:r w:rsidRPr="00F7137B">
        <w:rPr>
          <w:rFonts w:ascii="Times New Roman" w:hAnsi="Times New Roman"/>
          <w:sz w:val="24"/>
          <w:szCs w:val="24"/>
        </w:rPr>
        <w:t>ОУД.</w:t>
      </w:r>
      <w:r w:rsidR="004E6267" w:rsidRPr="00F7137B">
        <w:rPr>
          <w:rFonts w:ascii="Times New Roman" w:hAnsi="Times New Roman"/>
          <w:sz w:val="24"/>
          <w:szCs w:val="24"/>
        </w:rPr>
        <w:t>0</w:t>
      </w:r>
      <w:r w:rsidRPr="00F7137B">
        <w:rPr>
          <w:rFonts w:ascii="Times New Roman" w:hAnsi="Times New Roman"/>
          <w:sz w:val="24"/>
          <w:szCs w:val="24"/>
        </w:rPr>
        <w:t>2 ИНОСТРАННЫЙ ЯЗЫК (АНГЛИЙСКИЙ ЯЗЫК)</w:t>
      </w:r>
      <w:r w:rsidRPr="00F7137B">
        <w:rPr>
          <w:rFonts w:ascii="Times New Roman" w:hAnsi="Times New Roman"/>
          <w:color w:val="000000"/>
          <w:sz w:val="24"/>
          <w:szCs w:val="24"/>
        </w:rPr>
        <w:t xml:space="preserve"> направлено на достижение следующих </w:t>
      </w:r>
      <w:r w:rsidRPr="00F7137B">
        <w:rPr>
          <w:rFonts w:ascii="Times New Roman" w:hAnsi="Times New Roman"/>
          <w:b/>
          <w:bCs/>
          <w:color w:val="000000"/>
          <w:sz w:val="24"/>
          <w:szCs w:val="24"/>
        </w:rPr>
        <w:t>целей</w:t>
      </w:r>
      <w:r w:rsidRPr="00F7137B">
        <w:rPr>
          <w:rFonts w:ascii="Times New Roman" w:hAnsi="Times New Roman"/>
          <w:color w:val="000000"/>
          <w:sz w:val="24"/>
          <w:szCs w:val="24"/>
        </w:rPr>
        <w:t>:</w:t>
      </w:r>
    </w:p>
    <w:p w:rsidR="00514C58" w:rsidRPr="00F7137B" w:rsidRDefault="00514C58" w:rsidP="000B192B">
      <w:pPr>
        <w:numPr>
          <w:ilvl w:val="0"/>
          <w:numId w:val="11"/>
        </w:numPr>
        <w:suppressAutoHyphens/>
        <w:spacing w:after="0"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514C58" w:rsidRPr="00F7137B"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14C58" w:rsidRPr="00F7137B"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14C58" w:rsidRPr="00F7137B"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воспитание личности, способной и желающей участвовать в общении на межкультурном уровне;</w:t>
      </w:r>
    </w:p>
    <w:p w:rsidR="00514C58" w:rsidRPr="00F7137B" w:rsidRDefault="00514C58" w:rsidP="0005633C">
      <w:pPr>
        <w:numPr>
          <w:ilvl w:val="0"/>
          <w:numId w:val="11"/>
        </w:numPr>
        <w:suppressAutoHyphens/>
        <w:spacing w:after="0" w:line="231" w:lineRule="auto"/>
        <w:ind w:left="284" w:right="6" w:hanging="284"/>
        <w:jc w:val="both"/>
        <w:rPr>
          <w:rFonts w:ascii="Times New Roman" w:hAnsi="Times New Roman"/>
          <w:color w:val="000000"/>
          <w:sz w:val="24"/>
          <w:szCs w:val="24"/>
        </w:rPr>
      </w:pPr>
      <w:r w:rsidRPr="00F7137B">
        <w:rPr>
          <w:rFonts w:ascii="Times New Roman" w:hAnsi="Times New Roman"/>
          <w:color w:val="000000"/>
          <w:sz w:val="24"/>
          <w:szCs w:val="24"/>
        </w:rPr>
        <w:t>воспитание уважительного отношения к другим культурам и социальным субкультурам.</w:t>
      </w:r>
    </w:p>
    <w:p w:rsidR="00514C58" w:rsidRPr="00F7137B" w:rsidRDefault="00514C58" w:rsidP="0005633C">
      <w:pPr>
        <w:suppressAutoHyphens/>
        <w:spacing w:after="0" w:line="240" w:lineRule="auto"/>
        <w:ind w:left="1" w:firstLine="708"/>
        <w:jc w:val="both"/>
        <w:rPr>
          <w:rFonts w:ascii="Times New Roman" w:hAnsi="Times New Roman"/>
          <w:sz w:val="24"/>
          <w:szCs w:val="24"/>
          <w:lang w:eastAsia="ar-SA"/>
        </w:rPr>
      </w:pPr>
      <w:r w:rsidRPr="00F7137B">
        <w:rPr>
          <w:rFonts w:ascii="Times New Roman" w:hAnsi="Times New Roman"/>
          <w:b/>
          <w:bCs/>
          <w:sz w:val="24"/>
          <w:szCs w:val="24"/>
          <w:lang w:eastAsia="ar-SA"/>
        </w:rPr>
        <w:t>Основное содержание</w:t>
      </w:r>
      <w:r w:rsidRPr="00F7137B">
        <w:rPr>
          <w:rFonts w:ascii="Times New Roman" w:hAnsi="Times New Roman"/>
          <w:sz w:val="24"/>
          <w:szCs w:val="24"/>
          <w:lang w:eastAsia="ar-SA"/>
        </w:rPr>
        <w:t xml:space="preserve"> предполагает формирование у обучающихся совокупности следующих практических умений:</w:t>
      </w:r>
    </w:p>
    <w:p w:rsidR="00514C58" w:rsidRPr="00F7137B" w:rsidRDefault="00514C58" w:rsidP="0005633C">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514C58" w:rsidRPr="00F7137B" w:rsidRDefault="00514C58" w:rsidP="0005633C">
      <w:pPr>
        <w:numPr>
          <w:ilvl w:val="0"/>
          <w:numId w:val="12"/>
        </w:numPr>
        <w:suppressAutoHyphens/>
        <w:spacing w:after="3"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заполнить анкету/заявление о выдаче документа (например, туристической визы);</w:t>
      </w:r>
    </w:p>
    <w:p w:rsidR="00514C58" w:rsidRPr="00F7137B" w:rsidRDefault="00514C58" w:rsidP="00611BD8">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написать энциклопедическую или справочную статью о родном городе по предложенному шаблону; составить резюме.</w:t>
      </w:r>
    </w:p>
    <w:p w:rsidR="00514C58" w:rsidRPr="00F7137B" w:rsidRDefault="00514C58" w:rsidP="00611BD8">
      <w:pPr>
        <w:suppressAutoHyphens/>
        <w:spacing w:after="0" w:line="240" w:lineRule="auto"/>
        <w:ind w:left="1" w:firstLine="708"/>
        <w:jc w:val="both"/>
        <w:rPr>
          <w:rFonts w:ascii="Times New Roman" w:hAnsi="Times New Roman"/>
          <w:sz w:val="24"/>
          <w:szCs w:val="24"/>
          <w:lang w:eastAsia="ar-SA"/>
        </w:rPr>
      </w:pPr>
      <w:r w:rsidRPr="00F7137B">
        <w:rPr>
          <w:rFonts w:ascii="Times New Roman" w:hAnsi="Times New Roman"/>
          <w:b/>
          <w:bCs/>
          <w:sz w:val="24"/>
          <w:szCs w:val="24"/>
          <w:lang w:eastAsia="ar-SA"/>
        </w:rPr>
        <w:t>Профессионально ориентированное содержание</w:t>
      </w:r>
      <w:r w:rsidRPr="00F7137B">
        <w:rPr>
          <w:rFonts w:ascii="Times New Roman" w:hAnsi="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514C58" w:rsidRPr="00F7137B" w:rsidRDefault="00514C58" w:rsidP="004506C8">
      <w:pPr>
        <w:suppressAutoHyphens/>
        <w:spacing w:after="0" w:line="240" w:lineRule="auto"/>
        <w:ind w:left="279" w:firstLine="430"/>
        <w:jc w:val="both"/>
        <w:rPr>
          <w:rFonts w:ascii="Times New Roman" w:hAnsi="Times New Roman"/>
          <w:sz w:val="24"/>
          <w:szCs w:val="24"/>
          <w:lang w:eastAsia="ar-SA"/>
        </w:rPr>
      </w:pPr>
      <w:r w:rsidRPr="00F7137B">
        <w:rPr>
          <w:rFonts w:ascii="Times New Roman" w:hAnsi="Times New Roman"/>
          <w:sz w:val="24"/>
          <w:szCs w:val="24"/>
          <w:lang w:eastAsia="ar-SA"/>
        </w:rPr>
        <w:t>При этом к учебному материалу предъявляются следующие требования:</w:t>
      </w:r>
    </w:p>
    <w:p w:rsidR="00514C58" w:rsidRPr="00F7137B" w:rsidRDefault="00514C58"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аутентичность;</w:t>
      </w:r>
    </w:p>
    <w:p w:rsidR="00514C58" w:rsidRPr="00F7137B" w:rsidRDefault="00514C58" w:rsidP="004506C8">
      <w:pPr>
        <w:numPr>
          <w:ilvl w:val="0"/>
          <w:numId w:val="12"/>
        </w:numPr>
        <w:suppressAutoHyphens/>
        <w:spacing w:after="3"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высокая коммуникативная ценность (употребительность), в том числе в ситуациях делового и профессионального общения;</w:t>
      </w:r>
    </w:p>
    <w:p w:rsidR="00514C58" w:rsidRPr="00F7137B" w:rsidRDefault="00514C58" w:rsidP="004506C8">
      <w:pPr>
        <w:numPr>
          <w:ilvl w:val="0"/>
          <w:numId w:val="12"/>
        </w:numPr>
        <w:suppressAutoHyphens/>
        <w:spacing w:after="25"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познавательность и культуроведческая направленность;</w:t>
      </w:r>
    </w:p>
    <w:p w:rsidR="00514C58" w:rsidRPr="00F7137B" w:rsidRDefault="00514C58"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F7137B">
        <w:rPr>
          <w:rFonts w:ascii="Times New Roman" w:hAnsi="Times New Roman"/>
          <w:sz w:val="24"/>
          <w:szCs w:val="24"/>
          <w:lang w:eastAsia="ar-SA"/>
        </w:rPr>
        <w:t>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514C58" w:rsidRPr="00F7137B" w:rsidRDefault="00514C58" w:rsidP="004506C8">
      <w:pPr>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ar-SA"/>
        </w:rPr>
        <w:t xml:space="preserve">Изучение общеобразовательной учебной дисциплины </w:t>
      </w:r>
      <w:r w:rsidRPr="00F7137B">
        <w:rPr>
          <w:rFonts w:ascii="Times New Roman" w:hAnsi="Times New Roman"/>
          <w:sz w:val="24"/>
          <w:szCs w:val="24"/>
        </w:rPr>
        <w:t>ОУД.</w:t>
      </w:r>
      <w:r w:rsidR="00611BD8" w:rsidRPr="00F7137B">
        <w:rPr>
          <w:rFonts w:ascii="Times New Roman" w:hAnsi="Times New Roman"/>
          <w:sz w:val="24"/>
          <w:szCs w:val="24"/>
        </w:rPr>
        <w:t>0</w:t>
      </w:r>
      <w:r w:rsidRPr="00F7137B">
        <w:rPr>
          <w:rFonts w:ascii="Times New Roman" w:hAnsi="Times New Roman"/>
          <w:sz w:val="24"/>
          <w:szCs w:val="24"/>
        </w:rPr>
        <w:t xml:space="preserve">2 ИНОСТРАННЫЙ ЯЗЫК (АНГЛИЙСКИЙ ЯЗЫК) </w:t>
      </w:r>
      <w:r w:rsidRPr="00F7137B">
        <w:rPr>
          <w:rFonts w:ascii="Times New Roman" w:hAnsi="Times New Roman"/>
          <w:sz w:val="24"/>
          <w:szCs w:val="24"/>
          <w:lang w:eastAsia="ar-SA"/>
        </w:rPr>
        <w:t xml:space="preserve">завершается подведением итогов в форме </w:t>
      </w:r>
      <w:r w:rsidR="00B028BA">
        <w:rPr>
          <w:rFonts w:ascii="Times New Roman" w:hAnsi="Times New Roman"/>
          <w:sz w:val="24"/>
          <w:szCs w:val="24"/>
          <w:lang w:eastAsia="ar-SA"/>
        </w:rPr>
        <w:t>экзамена</w:t>
      </w:r>
      <w:r w:rsidRPr="00F7137B">
        <w:rPr>
          <w:rFonts w:ascii="Times New Roman" w:hAnsi="Times New Roman"/>
          <w:sz w:val="24"/>
          <w:szCs w:val="24"/>
          <w:lang w:eastAsia="ar-SA"/>
        </w:rP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14C58" w:rsidRPr="00F7137B" w:rsidRDefault="00514C58" w:rsidP="00A03B5C">
      <w:pPr>
        <w:suppressAutoHyphens/>
        <w:spacing w:after="0" w:line="240" w:lineRule="auto"/>
        <w:ind w:firstLine="709"/>
        <w:jc w:val="both"/>
        <w:rPr>
          <w:rFonts w:ascii="Times New Roman" w:hAnsi="Times New Roman"/>
          <w:b/>
          <w:bCs/>
          <w:sz w:val="24"/>
          <w:szCs w:val="24"/>
          <w:lang w:eastAsia="ar-SA"/>
        </w:rPr>
      </w:pPr>
    </w:p>
    <w:p w:rsidR="00514C58" w:rsidRPr="00F7137B" w:rsidRDefault="00514C58" w:rsidP="000E5687">
      <w:pPr>
        <w:suppressAutoHyphens/>
        <w:spacing w:after="0" w:line="240" w:lineRule="auto"/>
        <w:jc w:val="center"/>
        <w:rPr>
          <w:rFonts w:ascii="Times New Roman" w:hAnsi="Times New Roman"/>
          <w:b/>
          <w:bCs/>
          <w:sz w:val="24"/>
          <w:szCs w:val="24"/>
          <w:lang w:eastAsia="ar-SA"/>
        </w:rPr>
      </w:pPr>
      <w:r w:rsidRPr="00F7137B">
        <w:rPr>
          <w:rFonts w:ascii="Times New Roman" w:hAnsi="Times New Roman"/>
          <w:b/>
          <w:bCs/>
          <w:sz w:val="24"/>
          <w:szCs w:val="24"/>
          <w:lang w:eastAsia="ar-SA"/>
        </w:rPr>
        <w:t>1.2. Место учебной дисциплины в учебном плане:</w:t>
      </w:r>
    </w:p>
    <w:p w:rsidR="00514C58" w:rsidRPr="00F7137B" w:rsidRDefault="00514C58" w:rsidP="00C755CD">
      <w:pPr>
        <w:suppressAutoHyphens/>
        <w:spacing w:after="0" w:line="240" w:lineRule="auto"/>
        <w:ind w:firstLine="709"/>
        <w:jc w:val="both"/>
        <w:rPr>
          <w:rFonts w:ascii="Times New Roman" w:hAnsi="Times New Roman"/>
          <w:sz w:val="24"/>
          <w:szCs w:val="24"/>
          <w:lang w:eastAsia="ar-SA"/>
        </w:rPr>
      </w:pPr>
      <w:r w:rsidRPr="00F7137B">
        <w:rPr>
          <w:rFonts w:ascii="Times New Roman" w:hAnsi="Times New Roman"/>
          <w:sz w:val="24"/>
          <w:szCs w:val="24"/>
          <w:lang w:eastAsia="ar-SA"/>
        </w:rPr>
        <w:t xml:space="preserve">Данная дисциплина входит в общеобразовательный цикл из обязательной предметной области. </w:t>
      </w:r>
    </w:p>
    <w:p w:rsidR="00514C58" w:rsidRDefault="00514C58" w:rsidP="00690756">
      <w:pPr>
        <w:suppressAutoHyphens/>
        <w:spacing w:after="0" w:line="240" w:lineRule="auto"/>
        <w:ind w:firstLine="709"/>
        <w:jc w:val="both"/>
        <w:rPr>
          <w:rFonts w:ascii="Times New Roman" w:hAnsi="Times New Roman"/>
          <w:sz w:val="24"/>
          <w:szCs w:val="24"/>
          <w:lang w:eastAsia="ar-SA"/>
        </w:rPr>
      </w:pPr>
    </w:p>
    <w:p w:rsidR="00B028BA" w:rsidRDefault="00B028BA" w:rsidP="00690756">
      <w:pPr>
        <w:suppressAutoHyphens/>
        <w:spacing w:after="0" w:line="240" w:lineRule="auto"/>
        <w:ind w:firstLine="709"/>
        <w:jc w:val="both"/>
        <w:rPr>
          <w:rFonts w:ascii="Times New Roman" w:hAnsi="Times New Roman"/>
          <w:sz w:val="24"/>
          <w:szCs w:val="24"/>
          <w:lang w:eastAsia="ar-SA"/>
        </w:rPr>
      </w:pPr>
    </w:p>
    <w:p w:rsidR="00B028BA" w:rsidRDefault="00B028BA" w:rsidP="00690756">
      <w:pPr>
        <w:suppressAutoHyphens/>
        <w:spacing w:after="0" w:line="240" w:lineRule="auto"/>
        <w:ind w:firstLine="709"/>
        <w:jc w:val="both"/>
        <w:rPr>
          <w:rFonts w:ascii="Times New Roman" w:hAnsi="Times New Roman"/>
          <w:sz w:val="24"/>
          <w:szCs w:val="24"/>
          <w:lang w:eastAsia="ar-SA"/>
        </w:rPr>
      </w:pPr>
    </w:p>
    <w:p w:rsidR="00B028BA" w:rsidRDefault="00B028BA" w:rsidP="00690756">
      <w:pPr>
        <w:suppressAutoHyphens/>
        <w:spacing w:after="0" w:line="240" w:lineRule="auto"/>
        <w:ind w:firstLine="709"/>
        <w:jc w:val="both"/>
        <w:rPr>
          <w:rFonts w:ascii="Times New Roman" w:hAnsi="Times New Roman"/>
          <w:sz w:val="24"/>
          <w:szCs w:val="24"/>
          <w:lang w:eastAsia="ar-SA"/>
        </w:rPr>
      </w:pPr>
    </w:p>
    <w:p w:rsidR="00B028BA" w:rsidRDefault="00B028BA" w:rsidP="00690756">
      <w:pPr>
        <w:suppressAutoHyphens/>
        <w:spacing w:after="0" w:line="240" w:lineRule="auto"/>
        <w:ind w:firstLine="709"/>
        <w:jc w:val="both"/>
        <w:rPr>
          <w:rFonts w:ascii="Times New Roman" w:hAnsi="Times New Roman"/>
          <w:sz w:val="24"/>
          <w:szCs w:val="24"/>
          <w:lang w:eastAsia="ar-SA"/>
        </w:rPr>
      </w:pPr>
    </w:p>
    <w:p w:rsidR="00B028BA" w:rsidRDefault="00B028BA" w:rsidP="00690756">
      <w:pPr>
        <w:suppressAutoHyphens/>
        <w:spacing w:after="0" w:line="240" w:lineRule="auto"/>
        <w:ind w:firstLine="709"/>
        <w:jc w:val="both"/>
        <w:rPr>
          <w:rFonts w:ascii="Times New Roman" w:hAnsi="Times New Roman"/>
          <w:sz w:val="24"/>
          <w:szCs w:val="24"/>
          <w:lang w:eastAsia="ar-SA"/>
        </w:rPr>
      </w:pPr>
    </w:p>
    <w:p w:rsidR="00B028BA" w:rsidRDefault="00B028BA" w:rsidP="00690756">
      <w:pPr>
        <w:suppressAutoHyphens/>
        <w:spacing w:after="0" w:line="240" w:lineRule="auto"/>
        <w:ind w:firstLine="709"/>
        <w:jc w:val="both"/>
        <w:rPr>
          <w:rFonts w:ascii="Times New Roman" w:hAnsi="Times New Roman"/>
          <w:sz w:val="24"/>
          <w:szCs w:val="24"/>
          <w:lang w:eastAsia="ar-SA"/>
        </w:rPr>
      </w:pPr>
    </w:p>
    <w:p w:rsidR="00B028BA" w:rsidRDefault="00B028BA" w:rsidP="00690756">
      <w:pPr>
        <w:suppressAutoHyphens/>
        <w:spacing w:after="0" w:line="240" w:lineRule="auto"/>
        <w:ind w:firstLine="709"/>
        <w:jc w:val="both"/>
        <w:rPr>
          <w:rFonts w:ascii="Times New Roman" w:hAnsi="Times New Roman"/>
          <w:sz w:val="24"/>
          <w:szCs w:val="24"/>
          <w:lang w:eastAsia="ar-SA"/>
        </w:rPr>
      </w:pPr>
    </w:p>
    <w:p w:rsidR="00B028BA" w:rsidRPr="00F7137B" w:rsidRDefault="00B028BA" w:rsidP="00690756">
      <w:pPr>
        <w:suppressAutoHyphens/>
        <w:spacing w:after="0" w:line="240" w:lineRule="auto"/>
        <w:ind w:firstLine="709"/>
        <w:jc w:val="both"/>
        <w:rPr>
          <w:rFonts w:ascii="Times New Roman" w:hAnsi="Times New Roman"/>
          <w:sz w:val="24"/>
          <w:szCs w:val="24"/>
          <w:lang w:eastAsia="ar-SA"/>
        </w:rPr>
      </w:pPr>
    </w:p>
    <w:p w:rsidR="00514C58" w:rsidRPr="00F7137B" w:rsidRDefault="00514C58" w:rsidP="000E5687">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center"/>
        <w:rPr>
          <w:rFonts w:ascii="Times New Roman" w:hAnsi="Times New Roman"/>
          <w:b/>
          <w:bCs/>
          <w:sz w:val="24"/>
          <w:szCs w:val="24"/>
          <w:lang w:eastAsia="ar-SA"/>
        </w:rPr>
      </w:pPr>
      <w:r w:rsidRPr="00F7137B">
        <w:rPr>
          <w:rFonts w:ascii="Times New Roman" w:hAnsi="Times New Roman"/>
          <w:b/>
          <w:bCs/>
          <w:sz w:val="24"/>
          <w:szCs w:val="24"/>
          <w:lang w:eastAsia="ar-SA"/>
        </w:rPr>
        <w:t>Планируемые результаты освоения учебной дисциплины:</w:t>
      </w:r>
    </w:p>
    <w:tbl>
      <w:tblPr>
        <w:tblW w:w="9781" w:type="dxa"/>
        <w:tblInd w:w="108" w:type="dxa"/>
        <w:tblLayout w:type="fixed"/>
        <w:tblLook w:val="0000" w:firstRow="0" w:lastRow="0" w:firstColumn="0" w:lastColumn="0" w:noHBand="0" w:noVBand="0"/>
      </w:tblPr>
      <w:tblGrid>
        <w:gridCol w:w="1701"/>
        <w:gridCol w:w="8080"/>
      </w:tblGrid>
      <w:tr w:rsidR="00514C58" w:rsidRPr="00B028BA" w:rsidTr="000E5687">
        <w:trPr>
          <w:trHeight w:val="922"/>
        </w:trPr>
        <w:tc>
          <w:tcPr>
            <w:tcW w:w="1701" w:type="dxa"/>
            <w:tcBorders>
              <w:top w:val="single" w:sz="4" w:space="0" w:color="000000"/>
              <w:left w:val="single" w:sz="4" w:space="0" w:color="000000"/>
              <w:bottom w:val="single" w:sz="4" w:space="0" w:color="000000"/>
            </w:tcBorders>
            <w:vAlign w:val="center"/>
          </w:tcPr>
          <w:p w:rsidR="00514C58" w:rsidRPr="00B028BA" w:rsidRDefault="00514C58" w:rsidP="00690756">
            <w:pPr>
              <w:suppressAutoHyphens/>
              <w:snapToGrid w:val="0"/>
              <w:spacing w:after="0" w:line="240" w:lineRule="auto"/>
              <w:jc w:val="center"/>
              <w:rPr>
                <w:rFonts w:ascii="Times New Roman" w:hAnsi="Times New Roman"/>
                <w:b/>
                <w:bCs/>
                <w:sz w:val="20"/>
                <w:szCs w:val="20"/>
                <w:lang w:eastAsia="ar-SA"/>
              </w:rPr>
            </w:pPr>
            <w:r w:rsidRPr="00B028BA">
              <w:rPr>
                <w:rFonts w:ascii="Times New Roman" w:hAnsi="Times New Roman"/>
                <w:b/>
                <w:bCs/>
                <w:sz w:val="20"/>
                <w:szCs w:val="20"/>
                <w:lang w:eastAsia="ar-SA"/>
              </w:rPr>
              <w:t xml:space="preserve">  Результаты освоения учебной дисциплины</w:t>
            </w:r>
          </w:p>
        </w:tc>
        <w:tc>
          <w:tcPr>
            <w:tcW w:w="8080" w:type="dxa"/>
            <w:tcBorders>
              <w:top w:val="single" w:sz="4" w:space="0" w:color="000000"/>
              <w:left w:val="single" w:sz="4" w:space="0" w:color="000000"/>
              <w:bottom w:val="single" w:sz="4" w:space="0" w:color="000000"/>
              <w:right w:val="single" w:sz="4" w:space="0" w:color="000000"/>
            </w:tcBorders>
            <w:vAlign w:val="center"/>
          </w:tcPr>
          <w:p w:rsidR="00514C58" w:rsidRPr="00B028BA" w:rsidRDefault="00514C58" w:rsidP="00335066">
            <w:pPr>
              <w:suppressAutoHyphens/>
              <w:snapToGrid w:val="0"/>
              <w:spacing w:after="0" w:line="240" w:lineRule="auto"/>
              <w:jc w:val="center"/>
              <w:rPr>
                <w:rFonts w:ascii="Times New Roman" w:hAnsi="Times New Roman"/>
                <w:b/>
                <w:bCs/>
                <w:sz w:val="20"/>
                <w:szCs w:val="20"/>
                <w:lang w:eastAsia="ar-SA"/>
              </w:rPr>
            </w:pPr>
            <w:r w:rsidRPr="00B028BA">
              <w:rPr>
                <w:rFonts w:ascii="Times New Roman" w:hAnsi="Times New Roman"/>
                <w:b/>
                <w:bCs/>
                <w:sz w:val="20"/>
                <w:szCs w:val="20"/>
                <w:lang w:eastAsia="ar-SA"/>
              </w:rPr>
              <w:t>Требования к результатам освоения учебной дисциплины</w:t>
            </w:r>
          </w:p>
          <w:p w:rsidR="00514C58" w:rsidRPr="00B028BA" w:rsidRDefault="00514C58" w:rsidP="00335066">
            <w:pPr>
              <w:suppressAutoHyphens/>
              <w:spacing w:after="0" w:line="240" w:lineRule="auto"/>
              <w:jc w:val="center"/>
              <w:rPr>
                <w:rFonts w:ascii="Times New Roman" w:hAnsi="Times New Roman"/>
                <w:b/>
                <w:bCs/>
                <w:sz w:val="20"/>
                <w:szCs w:val="20"/>
                <w:lang w:eastAsia="ar-SA"/>
              </w:rPr>
            </w:pPr>
          </w:p>
        </w:tc>
      </w:tr>
      <w:tr w:rsidR="00514C58" w:rsidRPr="00B028BA" w:rsidTr="000E5687">
        <w:trPr>
          <w:trHeight w:val="381"/>
        </w:trPr>
        <w:tc>
          <w:tcPr>
            <w:tcW w:w="1701" w:type="dxa"/>
            <w:tcBorders>
              <w:top w:val="single" w:sz="4" w:space="0" w:color="000000"/>
              <w:left w:val="single" w:sz="4" w:space="0" w:color="000000"/>
              <w:bottom w:val="single" w:sz="4" w:space="0" w:color="000000"/>
            </w:tcBorders>
            <w:vAlign w:val="center"/>
          </w:tcPr>
          <w:p w:rsidR="00514C58" w:rsidRPr="00B028BA" w:rsidRDefault="00514C58" w:rsidP="00335066">
            <w:pPr>
              <w:suppressAutoHyphens/>
              <w:snapToGrid w:val="0"/>
              <w:spacing w:after="0" w:line="240" w:lineRule="auto"/>
              <w:rPr>
                <w:rFonts w:ascii="Times New Roman" w:hAnsi="Times New Roman"/>
                <w:b/>
                <w:bCs/>
                <w:sz w:val="20"/>
                <w:szCs w:val="20"/>
                <w:lang w:eastAsia="ar-SA"/>
              </w:rPr>
            </w:pPr>
            <w:r w:rsidRPr="00B028BA">
              <w:rPr>
                <w:rFonts w:ascii="Times New Roman" w:hAnsi="Times New Roman"/>
                <w:b/>
                <w:bCs/>
                <w:sz w:val="20"/>
                <w:szCs w:val="20"/>
                <w:lang w:eastAsia="ar-SA"/>
              </w:rPr>
              <w:t>1.Личностные</w:t>
            </w:r>
          </w:p>
        </w:tc>
        <w:tc>
          <w:tcPr>
            <w:tcW w:w="8080" w:type="dxa"/>
            <w:tcBorders>
              <w:top w:val="single" w:sz="4" w:space="0" w:color="000000"/>
              <w:left w:val="single" w:sz="4" w:space="0" w:color="000000"/>
              <w:bottom w:val="single" w:sz="4" w:space="0" w:color="000000"/>
              <w:right w:val="single" w:sz="4" w:space="0" w:color="000000"/>
            </w:tcBorders>
          </w:tcPr>
          <w:p w:rsidR="00514C58" w:rsidRPr="00B028BA" w:rsidRDefault="00514C58" w:rsidP="004D4792">
            <w:pPr>
              <w:suppressAutoHyphens/>
              <w:spacing w:after="3" w:line="231" w:lineRule="auto"/>
              <w:ind w:left="106" w:right="6"/>
              <w:jc w:val="both"/>
              <w:rPr>
                <w:rFonts w:ascii="Times New Roman" w:hAnsi="Times New Roman"/>
                <w:color w:val="000000"/>
                <w:sz w:val="20"/>
                <w:szCs w:val="20"/>
              </w:rPr>
            </w:pPr>
            <w:r w:rsidRPr="00B028BA">
              <w:rPr>
                <w:rFonts w:ascii="Times New Roman" w:hAnsi="Times New Roman"/>
                <w:color w:val="000000"/>
                <w:sz w:val="20"/>
                <w:szCs w:val="20"/>
              </w:rPr>
              <w:t>1.1 Личностные</w:t>
            </w:r>
          </w:p>
          <w:p w:rsidR="00514C58" w:rsidRPr="00B028BA" w:rsidRDefault="00514C58" w:rsidP="00B43F87">
            <w:pPr>
              <w:numPr>
                <w:ilvl w:val="1"/>
                <w:numId w:val="14"/>
              </w:numPr>
              <w:suppressAutoHyphens/>
              <w:spacing w:after="3" w:line="231" w:lineRule="auto"/>
              <w:ind w:left="106" w:right="6" w:hanging="106"/>
              <w:jc w:val="both"/>
              <w:rPr>
                <w:rFonts w:ascii="Times New Roman" w:hAnsi="Times New Roman"/>
                <w:color w:val="000000"/>
                <w:sz w:val="20"/>
                <w:szCs w:val="20"/>
              </w:rPr>
            </w:pPr>
            <w:r w:rsidRPr="00B028BA">
              <w:rPr>
                <w:rFonts w:ascii="Times New Roman" w:hAnsi="Times New Roman"/>
                <w:color w:val="000000"/>
                <w:sz w:val="20"/>
                <w:szCs w:val="20"/>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514C58" w:rsidRPr="00B028BA" w:rsidRDefault="00514C58" w:rsidP="00B43F87">
            <w:pPr>
              <w:numPr>
                <w:ilvl w:val="1"/>
                <w:numId w:val="14"/>
              </w:numPr>
              <w:suppressAutoHyphens/>
              <w:spacing w:after="3" w:line="231" w:lineRule="auto"/>
              <w:ind w:left="106" w:right="6" w:hanging="106"/>
              <w:jc w:val="both"/>
              <w:rPr>
                <w:rFonts w:ascii="Times New Roman" w:hAnsi="Times New Roman"/>
                <w:color w:val="000000"/>
                <w:sz w:val="20"/>
                <w:szCs w:val="20"/>
              </w:rPr>
            </w:pPr>
            <w:r w:rsidRPr="00B028BA">
              <w:rPr>
                <w:rFonts w:ascii="Times New Roman" w:hAnsi="Times New Roman"/>
                <w:color w:val="000000"/>
                <w:sz w:val="20"/>
                <w:szCs w:val="20"/>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514C58" w:rsidRPr="00B028BA" w:rsidRDefault="00514C58" w:rsidP="00B43F87">
            <w:pPr>
              <w:numPr>
                <w:ilvl w:val="1"/>
                <w:numId w:val="14"/>
              </w:numPr>
              <w:suppressAutoHyphens/>
              <w:spacing w:after="3" w:line="231" w:lineRule="auto"/>
              <w:ind w:left="106" w:right="6" w:hanging="106"/>
              <w:jc w:val="both"/>
              <w:rPr>
                <w:rFonts w:ascii="Times New Roman" w:hAnsi="Times New Roman"/>
                <w:color w:val="000000"/>
                <w:sz w:val="20"/>
                <w:szCs w:val="20"/>
              </w:rPr>
            </w:pPr>
            <w:r w:rsidRPr="00B028BA">
              <w:rPr>
                <w:rFonts w:ascii="Times New Roman" w:hAnsi="Times New Roman"/>
                <w:color w:val="000000"/>
                <w:sz w:val="20"/>
                <w:szCs w:val="20"/>
              </w:rPr>
              <w:t>развитие интереса и способности к наблюдению за иным способом мировидения;</w:t>
            </w:r>
          </w:p>
          <w:p w:rsidR="00514C58" w:rsidRPr="00B028BA" w:rsidRDefault="00514C58" w:rsidP="00B43F87">
            <w:pPr>
              <w:numPr>
                <w:ilvl w:val="1"/>
                <w:numId w:val="14"/>
              </w:numPr>
              <w:suppressAutoHyphens/>
              <w:spacing w:after="3" w:line="231" w:lineRule="auto"/>
              <w:ind w:left="106" w:right="6" w:hanging="106"/>
              <w:jc w:val="both"/>
              <w:rPr>
                <w:rFonts w:ascii="Times New Roman" w:hAnsi="Times New Roman"/>
                <w:color w:val="000000"/>
                <w:sz w:val="20"/>
                <w:szCs w:val="20"/>
              </w:rPr>
            </w:pPr>
            <w:r w:rsidRPr="00B028BA">
              <w:rPr>
                <w:rFonts w:ascii="Times New Roman" w:hAnsi="Times New Roman"/>
                <w:color w:val="000000"/>
                <w:sz w:val="20"/>
                <w:szCs w:val="20"/>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514C58" w:rsidRPr="00B028BA" w:rsidRDefault="00514C58" w:rsidP="00B43F87">
            <w:pPr>
              <w:numPr>
                <w:ilvl w:val="1"/>
                <w:numId w:val="14"/>
              </w:numPr>
              <w:suppressAutoHyphens/>
              <w:spacing w:after="114" w:line="231" w:lineRule="auto"/>
              <w:ind w:left="106" w:right="6" w:hanging="106"/>
              <w:jc w:val="both"/>
              <w:rPr>
                <w:rFonts w:ascii="Times New Roman" w:hAnsi="Times New Roman"/>
                <w:sz w:val="20"/>
                <w:szCs w:val="20"/>
                <w:lang w:eastAsia="ar-SA"/>
              </w:rPr>
            </w:pPr>
            <w:r w:rsidRPr="00B028BA">
              <w:rPr>
                <w:rFonts w:ascii="Times New Roman" w:hAnsi="Times New Roman"/>
                <w:color w:val="000000"/>
                <w:sz w:val="20"/>
                <w:szCs w:val="20"/>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514C58" w:rsidRPr="00B028BA" w:rsidTr="000E5687">
        <w:trPr>
          <w:trHeight w:val="381"/>
        </w:trPr>
        <w:tc>
          <w:tcPr>
            <w:tcW w:w="1701" w:type="dxa"/>
            <w:tcBorders>
              <w:top w:val="single" w:sz="4" w:space="0" w:color="000000"/>
              <w:left w:val="single" w:sz="4" w:space="0" w:color="000000"/>
              <w:bottom w:val="single" w:sz="4" w:space="0" w:color="000000"/>
            </w:tcBorders>
          </w:tcPr>
          <w:p w:rsidR="00514C58" w:rsidRPr="00B028BA" w:rsidRDefault="00514C58" w:rsidP="00335066">
            <w:pPr>
              <w:suppressAutoHyphens/>
              <w:snapToGrid w:val="0"/>
              <w:spacing w:after="0" w:line="240" w:lineRule="auto"/>
              <w:rPr>
                <w:rFonts w:ascii="Times New Roman" w:hAnsi="Times New Roman"/>
                <w:b/>
                <w:bCs/>
                <w:color w:val="000000"/>
                <w:sz w:val="20"/>
                <w:szCs w:val="20"/>
                <w:lang w:eastAsia="ar-SA"/>
              </w:rPr>
            </w:pPr>
          </w:p>
          <w:p w:rsidR="00514C58" w:rsidRPr="00B028BA" w:rsidRDefault="00514C58" w:rsidP="00335066">
            <w:pPr>
              <w:suppressAutoHyphens/>
              <w:snapToGrid w:val="0"/>
              <w:spacing w:after="0" w:line="240" w:lineRule="auto"/>
              <w:rPr>
                <w:rFonts w:ascii="Times New Roman" w:hAnsi="Times New Roman"/>
                <w:b/>
                <w:bCs/>
                <w:color w:val="000000"/>
                <w:sz w:val="20"/>
                <w:szCs w:val="20"/>
                <w:lang w:eastAsia="ar-SA"/>
              </w:rPr>
            </w:pPr>
          </w:p>
          <w:p w:rsidR="00514C58" w:rsidRPr="00B028BA" w:rsidRDefault="00514C58" w:rsidP="00335066">
            <w:pPr>
              <w:suppressAutoHyphens/>
              <w:snapToGrid w:val="0"/>
              <w:spacing w:after="0" w:line="240" w:lineRule="auto"/>
              <w:rPr>
                <w:rFonts w:ascii="Times New Roman" w:hAnsi="Times New Roman"/>
                <w:b/>
                <w:bCs/>
                <w:color w:val="000000"/>
                <w:sz w:val="20"/>
                <w:szCs w:val="20"/>
                <w:lang w:eastAsia="ar-SA"/>
              </w:rPr>
            </w:pPr>
          </w:p>
          <w:p w:rsidR="00514C58" w:rsidRPr="00B028BA" w:rsidRDefault="00514C58" w:rsidP="00335066">
            <w:pPr>
              <w:suppressAutoHyphens/>
              <w:snapToGrid w:val="0"/>
              <w:spacing w:after="0" w:line="240" w:lineRule="auto"/>
              <w:rPr>
                <w:rFonts w:ascii="Times New Roman" w:hAnsi="Times New Roman"/>
                <w:b/>
                <w:bCs/>
                <w:color w:val="000000"/>
                <w:sz w:val="20"/>
                <w:szCs w:val="20"/>
                <w:lang w:eastAsia="ar-SA"/>
              </w:rPr>
            </w:pPr>
          </w:p>
          <w:p w:rsidR="00514C58" w:rsidRPr="00B028BA" w:rsidRDefault="00514C58" w:rsidP="00335066">
            <w:pPr>
              <w:suppressAutoHyphens/>
              <w:snapToGrid w:val="0"/>
              <w:spacing w:after="0" w:line="240" w:lineRule="auto"/>
              <w:rPr>
                <w:rFonts w:ascii="Times New Roman" w:hAnsi="Times New Roman"/>
                <w:b/>
                <w:bCs/>
                <w:color w:val="000000"/>
                <w:sz w:val="20"/>
                <w:szCs w:val="20"/>
                <w:lang w:eastAsia="ar-SA"/>
              </w:rPr>
            </w:pPr>
            <w:r w:rsidRPr="00B028BA">
              <w:rPr>
                <w:rFonts w:ascii="Times New Roman" w:hAnsi="Times New Roman"/>
                <w:b/>
                <w:bCs/>
                <w:color w:val="000000"/>
                <w:sz w:val="20"/>
                <w:szCs w:val="20"/>
                <w:lang w:eastAsia="ar-SA"/>
              </w:rPr>
              <w:t>2.Метапредметные</w:t>
            </w:r>
          </w:p>
        </w:tc>
        <w:tc>
          <w:tcPr>
            <w:tcW w:w="8080" w:type="dxa"/>
            <w:tcBorders>
              <w:top w:val="single" w:sz="4" w:space="0" w:color="000000"/>
              <w:left w:val="single" w:sz="4" w:space="0" w:color="000000"/>
              <w:bottom w:val="single" w:sz="4" w:space="0" w:color="000000"/>
              <w:right w:val="single" w:sz="4" w:space="0" w:color="000000"/>
            </w:tcBorders>
          </w:tcPr>
          <w:p w:rsidR="00514C58" w:rsidRPr="00B028BA" w:rsidRDefault="00514C58" w:rsidP="004D4792">
            <w:pPr>
              <w:suppressAutoHyphens/>
              <w:spacing w:after="3" w:line="231" w:lineRule="auto"/>
              <w:ind w:left="284" w:right="6"/>
              <w:jc w:val="both"/>
              <w:rPr>
                <w:rFonts w:ascii="Times New Roman" w:hAnsi="Times New Roman"/>
                <w:color w:val="000000"/>
                <w:sz w:val="20"/>
                <w:szCs w:val="20"/>
              </w:rPr>
            </w:pPr>
            <w:r w:rsidRPr="00B028BA">
              <w:rPr>
                <w:rFonts w:ascii="Times New Roman" w:hAnsi="Times New Roman"/>
                <w:color w:val="000000"/>
                <w:sz w:val="20"/>
                <w:szCs w:val="20"/>
              </w:rPr>
              <w:t>2.1 Регулятивные</w:t>
            </w:r>
          </w:p>
          <w:p w:rsidR="00514C58" w:rsidRPr="00B028BA" w:rsidRDefault="00514C58" w:rsidP="00335066">
            <w:pPr>
              <w:numPr>
                <w:ilvl w:val="1"/>
                <w:numId w:val="14"/>
              </w:numPr>
              <w:suppressAutoHyphens/>
              <w:spacing w:after="3" w:line="231"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умение самостоятельно выбирать успешные коммуникативные стратегии в различных ситуациях общения;</w:t>
            </w:r>
          </w:p>
          <w:p w:rsidR="00514C58" w:rsidRPr="00B028BA" w:rsidRDefault="00514C58" w:rsidP="00335066">
            <w:pPr>
              <w:numPr>
                <w:ilvl w:val="1"/>
                <w:numId w:val="14"/>
              </w:numPr>
              <w:suppressAutoHyphens/>
              <w:spacing w:after="3" w:line="231"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владение навыками проектной деятельности, моделирующей реальные ситуации межкультурной коммуникации;</w:t>
            </w:r>
          </w:p>
          <w:p w:rsidR="00514C58" w:rsidRPr="00B028BA" w:rsidRDefault="00514C58" w:rsidP="00335066">
            <w:pPr>
              <w:numPr>
                <w:ilvl w:val="1"/>
                <w:numId w:val="14"/>
              </w:numPr>
              <w:suppressAutoHyphens/>
              <w:spacing w:after="3" w:line="231"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514C58" w:rsidRPr="00B028BA" w:rsidRDefault="00514C58" w:rsidP="00480F7C">
            <w:pPr>
              <w:numPr>
                <w:ilvl w:val="1"/>
                <w:numId w:val="14"/>
              </w:numPr>
              <w:suppressAutoHyphens/>
              <w:spacing w:after="0" w:line="231" w:lineRule="auto"/>
              <w:ind w:left="284" w:right="6" w:hanging="284"/>
              <w:jc w:val="both"/>
              <w:rPr>
                <w:rFonts w:ascii="Times New Roman" w:hAnsi="Times New Roman"/>
                <w:color w:val="000000"/>
                <w:sz w:val="20"/>
                <w:szCs w:val="20"/>
                <w:lang w:eastAsia="ar-SA"/>
              </w:rPr>
            </w:pPr>
            <w:r w:rsidRPr="00B028BA">
              <w:rPr>
                <w:rFonts w:ascii="Times New Roman" w:hAnsi="Times New Roman"/>
                <w:color w:val="000000"/>
                <w:sz w:val="20"/>
                <w:szCs w:val="20"/>
              </w:rPr>
              <w:t>умение ясно, логично и точно излагать свою точку зрения, используя адекватные языковые средства;</w:t>
            </w:r>
          </w:p>
          <w:p w:rsidR="00514C58" w:rsidRPr="00B028BA" w:rsidRDefault="00514C58" w:rsidP="00480F7C">
            <w:pPr>
              <w:suppressAutoHyphens/>
              <w:spacing w:after="0" w:line="231" w:lineRule="auto"/>
              <w:ind w:right="6"/>
              <w:jc w:val="both"/>
              <w:rPr>
                <w:rFonts w:ascii="Times New Roman" w:hAnsi="Times New Roman"/>
                <w:color w:val="000000"/>
                <w:sz w:val="20"/>
                <w:szCs w:val="20"/>
              </w:rPr>
            </w:pPr>
            <w:r w:rsidRPr="00B028BA">
              <w:rPr>
                <w:rFonts w:ascii="Times New Roman" w:hAnsi="Times New Roman"/>
                <w:color w:val="000000"/>
                <w:sz w:val="20"/>
                <w:szCs w:val="20"/>
              </w:rPr>
              <w:t>2.2 Коммуникативные (</w:t>
            </w:r>
            <w:r w:rsidRPr="00B028BA">
              <w:rPr>
                <w:rFonts w:ascii="Times New Roman" w:hAnsi="Times New Roman"/>
                <w:b/>
                <w:color w:val="000000"/>
                <w:sz w:val="20"/>
                <w:szCs w:val="20"/>
              </w:rPr>
              <w:t>предметные</w:t>
            </w:r>
            <w:r w:rsidRPr="00B028BA">
              <w:rPr>
                <w:rFonts w:ascii="Times New Roman" w:hAnsi="Times New Roman"/>
                <w:color w:val="000000"/>
                <w:sz w:val="20"/>
                <w:szCs w:val="20"/>
              </w:rPr>
              <w:t>)</w:t>
            </w:r>
          </w:p>
          <w:p w:rsidR="00514C58" w:rsidRPr="00B028BA" w:rsidRDefault="00514C58" w:rsidP="00480F7C">
            <w:pPr>
              <w:numPr>
                <w:ilvl w:val="1"/>
                <w:numId w:val="14"/>
              </w:numPr>
              <w:suppressAutoHyphens/>
              <w:spacing w:after="0" w:line="231"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14C58" w:rsidRPr="00B028BA" w:rsidRDefault="00514C58" w:rsidP="00B717B3">
            <w:pPr>
              <w:numPr>
                <w:ilvl w:val="1"/>
                <w:numId w:val="14"/>
              </w:numPr>
              <w:suppressAutoHyphens/>
              <w:spacing w:after="3" w:line="231"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514C58" w:rsidRPr="00B028BA" w:rsidRDefault="00514C58" w:rsidP="00B717B3">
            <w:pPr>
              <w:numPr>
                <w:ilvl w:val="1"/>
                <w:numId w:val="14"/>
              </w:numPr>
              <w:suppressAutoHyphens/>
              <w:spacing w:after="0" w:line="231"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514C58" w:rsidRPr="00B028BA" w:rsidRDefault="00514C58" w:rsidP="00B717B3">
            <w:pPr>
              <w:numPr>
                <w:ilvl w:val="1"/>
                <w:numId w:val="14"/>
              </w:numPr>
              <w:suppressAutoHyphens/>
              <w:spacing w:after="0" w:line="231"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514C58" w:rsidRPr="00B028BA" w:rsidRDefault="00514C58" w:rsidP="00480F7C">
            <w:pPr>
              <w:suppressAutoHyphens/>
              <w:spacing w:after="0" w:line="231" w:lineRule="auto"/>
              <w:ind w:right="6"/>
              <w:jc w:val="both"/>
              <w:rPr>
                <w:rFonts w:ascii="Times New Roman" w:hAnsi="Times New Roman"/>
                <w:color w:val="000000"/>
                <w:sz w:val="20"/>
                <w:szCs w:val="20"/>
              </w:rPr>
            </w:pPr>
            <w:r w:rsidRPr="00B028BA">
              <w:rPr>
                <w:rFonts w:ascii="Times New Roman" w:hAnsi="Times New Roman"/>
                <w:color w:val="000000"/>
                <w:sz w:val="20"/>
                <w:szCs w:val="20"/>
              </w:rPr>
              <w:t>2.3 Познавательные</w:t>
            </w:r>
          </w:p>
          <w:p w:rsidR="00514C58" w:rsidRPr="00B028BA" w:rsidRDefault="00514C58" w:rsidP="00480F7C">
            <w:pPr>
              <w:numPr>
                <w:ilvl w:val="1"/>
                <w:numId w:val="14"/>
              </w:numPr>
              <w:suppressAutoHyphens/>
              <w:spacing w:after="0" w:line="240" w:lineRule="auto"/>
              <w:ind w:left="284" w:right="6" w:hanging="284"/>
              <w:jc w:val="both"/>
              <w:rPr>
                <w:rFonts w:ascii="Times New Roman" w:hAnsi="Times New Roman"/>
                <w:color w:val="000000"/>
                <w:sz w:val="20"/>
                <w:szCs w:val="20"/>
              </w:rPr>
            </w:pPr>
            <w:r w:rsidRPr="00B028BA">
              <w:rPr>
                <w:rFonts w:ascii="Times New Roman" w:hAnsi="Times New Roman"/>
                <w:color w:val="000000"/>
                <w:sz w:val="20"/>
                <w:szCs w:val="20"/>
              </w:rPr>
              <w:t>умение работать с информацией, включающей различного рода тематику родной страны и англоговорящих стран; проводить исследование, сравнение;</w:t>
            </w:r>
          </w:p>
          <w:p w:rsidR="00514C58" w:rsidRPr="00B028BA" w:rsidRDefault="00514C58" w:rsidP="00463371">
            <w:pPr>
              <w:suppressAutoHyphens/>
              <w:spacing w:after="0" w:line="240" w:lineRule="auto"/>
              <w:ind w:right="6"/>
              <w:jc w:val="both"/>
              <w:rPr>
                <w:rFonts w:ascii="Times New Roman" w:hAnsi="Times New Roman"/>
                <w:color w:val="000000"/>
                <w:sz w:val="20"/>
                <w:szCs w:val="20"/>
              </w:rPr>
            </w:pPr>
            <w:r w:rsidRPr="00B028BA">
              <w:rPr>
                <w:rFonts w:ascii="Times New Roman" w:hAnsi="Times New Roman"/>
                <w:color w:val="000000"/>
                <w:sz w:val="20"/>
                <w:szCs w:val="20"/>
              </w:rPr>
              <w:t xml:space="preserve">     обобщение; классификацию;</w:t>
            </w:r>
          </w:p>
          <w:p w:rsidR="00514C58" w:rsidRPr="00B028BA" w:rsidRDefault="00514C58" w:rsidP="00463371">
            <w:pPr>
              <w:pStyle w:val="a3"/>
              <w:numPr>
                <w:ilvl w:val="0"/>
                <w:numId w:val="24"/>
              </w:numPr>
              <w:suppressAutoHyphens/>
              <w:spacing w:after="114" w:line="231" w:lineRule="auto"/>
              <w:ind w:left="317" w:right="6"/>
              <w:jc w:val="both"/>
              <w:rPr>
                <w:color w:val="000000"/>
                <w:sz w:val="20"/>
                <w:szCs w:val="20"/>
                <w:lang w:eastAsia="ar-SA"/>
              </w:rPr>
            </w:pPr>
            <w:r w:rsidRPr="00B028BA">
              <w:rPr>
                <w:color w:val="000000"/>
                <w:sz w:val="20"/>
                <w:szCs w:val="20"/>
              </w:rPr>
              <w:t>использовать в работе новые технологии.</w:t>
            </w:r>
          </w:p>
        </w:tc>
      </w:tr>
    </w:tbl>
    <w:p w:rsidR="00514C58" w:rsidRPr="00F7137B" w:rsidRDefault="00514C58"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905B3B" w:rsidRPr="00F7137B" w:rsidRDefault="00905B3B" w:rsidP="00905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7137B">
        <w:rPr>
          <w:rFonts w:ascii="Times New Roman" w:hAnsi="Times New Roman"/>
          <w:b/>
          <w:bCs/>
          <w:sz w:val="24"/>
          <w:szCs w:val="24"/>
        </w:rPr>
        <w:t>Общие компетенции</w:t>
      </w:r>
    </w:p>
    <w:p w:rsidR="00905B3B" w:rsidRPr="00972AB7" w:rsidRDefault="00905B3B" w:rsidP="00905B3B">
      <w:pPr>
        <w:keepNext/>
        <w:spacing w:after="0" w:line="240" w:lineRule="auto"/>
        <w:ind w:firstLine="709"/>
        <w:jc w:val="both"/>
        <w:outlineLvl w:val="0"/>
        <w:rPr>
          <w:rFonts w:ascii="Times New Roman" w:hAnsi="Times New Roman"/>
          <w:sz w:val="24"/>
          <w:szCs w:val="24"/>
        </w:rPr>
      </w:pPr>
      <w:r w:rsidRPr="00F7137B">
        <w:rPr>
          <w:rFonts w:ascii="Times New Roman" w:hAnsi="Times New Roman"/>
          <w:sz w:val="24"/>
          <w:szCs w:val="24"/>
          <w:lang w:eastAsia="ar-SA"/>
        </w:rPr>
        <w:t xml:space="preserve">Изучение общеобразовательной учебной дисциплины </w:t>
      </w:r>
      <w:r w:rsidRPr="00F7137B">
        <w:rPr>
          <w:rFonts w:ascii="Times New Roman" w:hAnsi="Times New Roman"/>
          <w:sz w:val="24"/>
          <w:szCs w:val="24"/>
        </w:rPr>
        <w:t xml:space="preserve">ОУД.02 ИНОСТРАННЫЙ ЯЗЫК (АНГЛИЙСКИЙ ЯЗЫК) </w:t>
      </w:r>
      <w:r w:rsidRPr="00972AB7">
        <w:rPr>
          <w:rFonts w:ascii="Times New Roman" w:hAnsi="Times New Roman"/>
          <w:sz w:val="24"/>
          <w:szCs w:val="24"/>
        </w:rPr>
        <w:t>позволя</w:t>
      </w:r>
      <w:r>
        <w:rPr>
          <w:rFonts w:ascii="Times New Roman" w:hAnsi="Times New Roman"/>
          <w:sz w:val="24"/>
          <w:szCs w:val="24"/>
        </w:rPr>
        <w:t>е</w:t>
      </w:r>
      <w:r w:rsidRPr="00972AB7">
        <w:rPr>
          <w:rFonts w:ascii="Times New Roman" w:hAnsi="Times New Roman"/>
          <w:sz w:val="24"/>
          <w:szCs w:val="24"/>
        </w:rPr>
        <w:t>т сформировать у обучающихся такие общие компетенции как:</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01. Решать задачи и проблемные ситуации применительно к профессиональным и социальным контекстам;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03. Планировать и реализовывать собственное профессиональное и личностное развитие;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04. Работать в коллективе и команде, эффективно взаимодействовать с коллегами, руководством, клиентами;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07. Содействовать сохранению окружающей среды, ресурсосбережению, эффективно действовать в чрезвычайных ситуациях;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09. Использовать информационные технологии в профессиональной деятельности; </w:t>
      </w:r>
    </w:p>
    <w:p w:rsidR="00514C58" w:rsidRPr="00F7137B"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 xml:space="preserve">ОК 10. Пользоваться профессиональной документацией на государственном и иностранном языке; </w:t>
      </w:r>
    </w:p>
    <w:p w:rsidR="00514C58" w:rsidRDefault="00514C58" w:rsidP="00D16BFE">
      <w:pPr>
        <w:spacing w:after="0" w:line="240" w:lineRule="auto"/>
        <w:jc w:val="both"/>
        <w:rPr>
          <w:rFonts w:ascii="Times New Roman" w:hAnsi="Times New Roman"/>
          <w:sz w:val="24"/>
          <w:szCs w:val="24"/>
          <w:lang w:eastAsia="en-US"/>
        </w:rPr>
      </w:pPr>
      <w:r w:rsidRPr="00F7137B">
        <w:rPr>
          <w:rFonts w:ascii="Times New Roman" w:hAnsi="Times New Roman"/>
          <w:sz w:val="24"/>
          <w:szCs w:val="24"/>
          <w:lang w:eastAsia="en-US"/>
        </w:rPr>
        <w:t>ОК 11.</w:t>
      </w:r>
      <w:r w:rsidR="00C247A7">
        <w:rPr>
          <w:rFonts w:ascii="Times New Roman" w:hAnsi="Times New Roman"/>
          <w:sz w:val="24"/>
          <w:szCs w:val="24"/>
          <w:lang w:eastAsia="en-US"/>
        </w:rPr>
        <w:t xml:space="preserve"> П</w:t>
      </w:r>
      <w:r w:rsidRPr="00F7137B">
        <w:rPr>
          <w:rFonts w:ascii="Times New Roman" w:hAnsi="Times New Roman"/>
          <w:sz w:val="24"/>
          <w:szCs w:val="24"/>
          <w:lang w:eastAsia="en-US"/>
        </w:rPr>
        <w:t xml:space="preserve">ланировать предпринимательскую деятельность в профессиональной сфере. </w:t>
      </w:r>
    </w:p>
    <w:p w:rsidR="00250864" w:rsidRPr="00F7137B" w:rsidRDefault="00250864" w:rsidP="00D16BFE">
      <w:pPr>
        <w:spacing w:after="0" w:line="240" w:lineRule="auto"/>
        <w:jc w:val="both"/>
        <w:rPr>
          <w:rFonts w:ascii="Times New Roman" w:hAnsi="Times New Roman"/>
          <w:sz w:val="24"/>
          <w:szCs w:val="24"/>
          <w:lang w:eastAsia="en-US"/>
        </w:rPr>
      </w:pPr>
    </w:p>
    <w:p w:rsidR="00C04521" w:rsidRDefault="00250864" w:rsidP="00250864">
      <w:pPr>
        <w:spacing w:after="0" w:line="240" w:lineRule="auto"/>
        <w:jc w:val="center"/>
        <w:rPr>
          <w:rFonts w:ascii="Times New Roman" w:hAnsi="Times New Roman"/>
          <w:b/>
          <w:sz w:val="24"/>
          <w:szCs w:val="24"/>
        </w:rPr>
      </w:pPr>
      <w:r w:rsidRPr="00250864">
        <w:rPr>
          <w:rFonts w:ascii="Times New Roman" w:hAnsi="Times New Roman"/>
          <w:b/>
          <w:sz w:val="24"/>
          <w:szCs w:val="24"/>
        </w:rPr>
        <w:t>Ключевые компетенции цифровой экономики</w:t>
      </w:r>
    </w:p>
    <w:p w:rsidR="00250864" w:rsidRPr="00250864" w:rsidRDefault="00237B34" w:rsidP="00250864">
      <w:pPr>
        <w:spacing w:after="0" w:line="240" w:lineRule="auto"/>
        <w:rPr>
          <w:rFonts w:ascii="Times New Roman" w:hAnsi="Times New Roman"/>
          <w:sz w:val="24"/>
          <w:szCs w:val="24"/>
        </w:rPr>
      </w:pPr>
      <w:r>
        <w:rPr>
          <w:rFonts w:ascii="Times New Roman" w:hAnsi="Times New Roman"/>
          <w:sz w:val="24"/>
          <w:szCs w:val="24"/>
        </w:rPr>
        <w:t>ЦК</w:t>
      </w:r>
      <w:r w:rsidR="00250864" w:rsidRPr="00250864">
        <w:rPr>
          <w:rFonts w:ascii="Times New Roman" w:hAnsi="Times New Roman"/>
          <w:sz w:val="24"/>
          <w:szCs w:val="24"/>
        </w:rPr>
        <w:t>1.Коммуникация и кооперация в цифровой среде.</w:t>
      </w:r>
    </w:p>
    <w:p w:rsidR="00250864" w:rsidRPr="00250864" w:rsidRDefault="00237B34" w:rsidP="00250864">
      <w:pPr>
        <w:spacing w:after="0" w:line="240" w:lineRule="auto"/>
        <w:rPr>
          <w:rFonts w:ascii="Times New Roman" w:hAnsi="Times New Roman"/>
          <w:sz w:val="24"/>
          <w:szCs w:val="24"/>
        </w:rPr>
      </w:pPr>
      <w:r>
        <w:rPr>
          <w:rFonts w:ascii="Times New Roman" w:hAnsi="Times New Roman"/>
          <w:sz w:val="24"/>
          <w:szCs w:val="24"/>
        </w:rPr>
        <w:t>ЦК</w:t>
      </w:r>
      <w:r w:rsidR="00250864" w:rsidRPr="00250864">
        <w:rPr>
          <w:rFonts w:ascii="Times New Roman" w:hAnsi="Times New Roman"/>
          <w:sz w:val="24"/>
          <w:szCs w:val="24"/>
        </w:rPr>
        <w:t>2.Саморазвитие в условиях неопределенности.</w:t>
      </w:r>
    </w:p>
    <w:p w:rsidR="00250864" w:rsidRPr="00250864" w:rsidRDefault="00237B34" w:rsidP="00250864">
      <w:pPr>
        <w:spacing w:after="0" w:line="240" w:lineRule="auto"/>
        <w:rPr>
          <w:rFonts w:ascii="Times New Roman" w:hAnsi="Times New Roman"/>
          <w:sz w:val="24"/>
          <w:szCs w:val="24"/>
        </w:rPr>
      </w:pPr>
      <w:r>
        <w:rPr>
          <w:rFonts w:ascii="Times New Roman" w:hAnsi="Times New Roman"/>
          <w:sz w:val="24"/>
          <w:szCs w:val="24"/>
        </w:rPr>
        <w:t>ЦК</w:t>
      </w:r>
      <w:r w:rsidR="00250864" w:rsidRPr="00250864">
        <w:rPr>
          <w:rFonts w:ascii="Times New Roman" w:hAnsi="Times New Roman"/>
          <w:sz w:val="24"/>
          <w:szCs w:val="24"/>
        </w:rPr>
        <w:t>3.Креативное мышление.</w:t>
      </w:r>
    </w:p>
    <w:p w:rsidR="00250864" w:rsidRPr="00250864" w:rsidRDefault="00237B34" w:rsidP="00250864">
      <w:pPr>
        <w:spacing w:after="0" w:line="240" w:lineRule="auto"/>
        <w:rPr>
          <w:rFonts w:ascii="Times New Roman" w:hAnsi="Times New Roman"/>
          <w:sz w:val="24"/>
          <w:szCs w:val="24"/>
        </w:rPr>
      </w:pPr>
      <w:r>
        <w:rPr>
          <w:rFonts w:ascii="Times New Roman" w:hAnsi="Times New Roman"/>
          <w:sz w:val="24"/>
          <w:szCs w:val="24"/>
        </w:rPr>
        <w:t>ЦК</w:t>
      </w:r>
      <w:r w:rsidR="00250864" w:rsidRPr="00250864">
        <w:rPr>
          <w:rFonts w:ascii="Times New Roman" w:hAnsi="Times New Roman"/>
          <w:sz w:val="24"/>
          <w:szCs w:val="24"/>
        </w:rPr>
        <w:t>4.Управление информации и данными.</w:t>
      </w:r>
    </w:p>
    <w:p w:rsidR="00250864" w:rsidRPr="00250864" w:rsidRDefault="00237B34" w:rsidP="00250864">
      <w:pPr>
        <w:spacing w:after="0" w:line="240" w:lineRule="auto"/>
        <w:rPr>
          <w:rFonts w:ascii="Times New Roman" w:hAnsi="Times New Roman"/>
          <w:sz w:val="24"/>
          <w:szCs w:val="24"/>
        </w:rPr>
      </w:pPr>
      <w:r>
        <w:rPr>
          <w:rFonts w:ascii="Times New Roman" w:hAnsi="Times New Roman"/>
          <w:sz w:val="24"/>
          <w:szCs w:val="24"/>
        </w:rPr>
        <w:t>ЦК</w:t>
      </w:r>
      <w:r w:rsidR="00250864" w:rsidRPr="00250864">
        <w:rPr>
          <w:rFonts w:ascii="Times New Roman" w:hAnsi="Times New Roman"/>
          <w:sz w:val="24"/>
          <w:szCs w:val="24"/>
        </w:rPr>
        <w:t>5.Критическое мышление в цифровой среде.</w:t>
      </w:r>
    </w:p>
    <w:p w:rsidR="00250864" w:rsidRPr="00250864" w:rsidRDefault="00250864" w:rsidP="00250864">
      <w:pPr>
        <w:spacing w:after="0" w:line="240" w:lineRule="auto"/>
        <w:rPr>
          <w:rFonts w:ascii="Times New Roman" w:hAnsi="Times New Roman"/>
          <w:b/>
          <w:sz w:val="24"/>
          <w:szCs w:val="24"/>
          <w:lang w:eastAsia="en-US"/>
        </w:rPr>
      </w:pPr>
    </w:p>
    <w:p w:rsidR="00905B3B" w:rsidRPr="00972AB7" w:rsidRDefault="00905B3B" w:rsidP="00905B3B">
      <w:pPr>
        <w:spacing w:after="0" w:line="240" w:lineRule="auto"/>
        <w:ind w:firstLine="700"/>
        <w:jc w:val="both"/>
        <w:rPr>
          <w:rFonts w:ascii="Times New Roman" w:hAnsi="Times New Roman"/>
          <w:sz w:val="24"/>
          <w:szCs w:val="24"/>
        </w:rPr>
      </w:pPr>
      <w:r w:rsidRPr="00972AB7">
        <w:rPr>
          <w:rFonts w:ascii="Times New Roman" w:hAnsi="Times New Roman"/>
          <w:sz w:val="24"/>
          <w:szCs w:val="24"/>
        </w:rPr>
        <w:t>Формирование ключевых компетенций цифровой экономики у обучающихся происходит на основе актуализации (уточнения/расширения) предметного содержания учебн</w:t>
      </w:r>
      <w:r>
        <w:rPr>
          <w:rFonts w:ascii="Times New Roman" w:hAnsi="Times New Roman"/>
          <w:sz w:val="24"/>
          <w:szCs w:val="24"/>
        </w:rPr>
        <w:t>ой</w:t>
      </w:r>
      <w:r w:rsidRPr="00972AB7">
        <w:rPr>
          <w:rFonts w:ascii="Times New Roman" w:hAnsi="Times New Roman"/>
          <w:sz w:val="24"/>
          <w:szCs w:val="24"/>
        </w:rPr>
        <w:t xml:space="preserve"> дисциплин</w:t>
      </w:r>
      <w:r>
        <w:rPr>
          <w:rFonts w:ascii="Times New Roman" w:hAnsi="Times New Roman"/>
          <w:sz w:val="24"/>
          <w:szCs w:val="24"/>
        </w:rPr>
        <w:t>ы</w:t>
      </w:r>
      <w:r w:rsidR="00250864" w:rsidRPr="00250864">
        <w:rPr>
          <w:rFonts w:ascii="Times New Roman" w:hAnsi="Times New Roman"/>
          <w:sz w:val="24"/>
          <w:szCs w:val="24"/>
        </w:rPr>
        <w:t xml:space="preserve"> </w:t>
      </w:r>
      <w:r w:rsidR="00250864" w:rsidRPr="00F7137B">
        <w:rPr>
          <w:rFonts w:ascii="Times New Roman" w:hAnsi="Times New Roman"/>
          <w:sz w:val="24"/>
          <w:szCs w:val="24"/>
        </w:rPr>
        <w:t>ОУД.02 ИНОСТРАННЫЙ ЯЗЫК (АНГЛИЙСКИЙ ЯЗЫК)</w:t>
      </w:r>
      <w:r w:rsidRPr="00972AB7">
        <w:rPr>
          <w:rFonts w:ascii="Times New Roman" w:hAnsi="Times New Roman"/>
          <w:sz w:val="24"/>
          <w:szCs w:val="24"/>
        </w:rPr>
        <w:t xml:space="preserve">, так как </w:t>
      </w:r>
      <w:r w:rsidR="00250864">
        <w:rPr>
          <w:rFonts w:ascii="Times New Roman" w:hAnsi="Times New Roman"/>
          <w:sz w:val="24"/>
          <w:szCs w:val="24"/>
        </w:rPr>
        <w:t xml:space="preserve">их </w:t>
      </w:r>
      <w:r w:rsidRPr="00972AB7">
        <w:rPr>
          <w:rFonts w:ascii="Times New Roman" w:hAnsi="Times New Roman"/>
          <w:sz w:val="24"/>
          <w:szCs w:val="24"/>
        </w:rPr>
        <w:t>надпрофессиональный характер подразумевает «сквозной» процесс их формирования в течение всего срока обучения по образовательной программе.</w:t>
      </w:r>
    </w:p>
    <w:p w:rsidR="00905B3B" w:rsidRPr="00972AB7" w:rsidRDefault="00905B3B" w:rsidP="00905B3B">
      <w:pPr>
        <w:spacing w:after="0" w:line="240" w:lineRule="auto"/>
        <w:ind w:firstLine="700"/>
        <w:jc w:val="both"/>
        <w:rPr>
          <w:rFonts w:ascii="Times New Roman" w:hAnsi="Times New Roman"/>
          <w:sz w:val="24"/>
          <w:szCs w:val="24"/>
        </w:rPr>
      </w:pPr>
      <w:r w:rsidRPr="00972AB7">
        <w:rPr>
          <w:rFonts w:ascii="Times New Roman" w:hAnsi="Times New Roman"/>
          <w:sz w:val="24"/>
          <w:szCs w:val="24"/>
        </w:rPr>
        <w:t xml:space="preserve">Таблица   Соотнесение ключевых компетенций цифровой экономики и общепрофессиональных компетенций, реализуемых по </w:t>
      </w:r>
      <w:r>
        <w:rPr>
          <w:rFonts w:ascii="Times New Roman" w:hAnsi="Times New Roman"/>
          <w:sz w:val="24"/>
          <w:szCs w:val="24"/>
        </w:rPr>
        <w:t xml:space="preserve">профессии </w:t>
      </w:r>
      <w:r w:rsidR="001A5253" w:rsidRPr="00B318C2">
        <w:rPr>
          <w:rFonts w:ascii="Times New Roman" w:hAnsi="Times New Roman"/>
          <w:sz w:val="24"/>
          <w:szCs w:val="24"/>
        </w:rPr>
        <w:t>08.01.25 Мастер отделочных строительных и декоративных работ</w:t>
      </w:r>
      <w:r w:rsidR="001A525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5054"/>
      </w:tblGrid>
      <w:tr w:rsidR="00905B3B" w:rsidRPr="00237B34" w:rsidTr="00D076C6">
        <w:trPr>
          <w:trHeight w:val="536"/>
        </w:trPr>
        <w:tc>
          <w:tcPr>
            <w:tcW w:w="7381" w:type="dxa"/>
            <w:shd w:val="clear" w:color="auto" w:fill="auto"/>
          </w:tcPr>
          <w:p w:rsidR="00905B3B" w:rsidRPr="00237B34" w:rsidRDefault="00905B3B" w:rsidP="00D076C6">
            <w:pPr>
              <w:spacing w:after="0" w:line="240" w:lineRule="auto"/>
              <w:jc w:val="center"/>
              <w:rPr>
                <w:rFonts w:ascii="Times New Roman" w:hAnsi="Times New Roman"/>
                <w:sz w:val="20"/>
                <w:szCs w:val="20"/>
              </w:rPr>
            </w:pPr>
            <w:r w:rsidRPr="00237B34">
              <w:rPr>
                <w:rFonts w:ascii="Times New Roman" w:hAnsi="Times New Roman"/>
                <w:sz w:val="20"/>
                <w:szCs w:val="20"/>
              </w:rPr>
              <w:t>Ключевые компетенции цифровой экономики</w:t>
            </w:r>
          </w:p>
        </w:tc>
        <w:tc>
          <w:tcPr>
            <w:tcW w:w="7383" w:type="dxa"/>
            <w:shd w:val="clear" w:color="auto" w:fill="auto"/>
          </w:tcPr>
          <w:p w:rsidR="00905B3B" w:rsidRPr="00237B34" w:rsidRDefault="00905B3B" w:rsidP="00D076C6">
            <w:pPr>
              <w:spacing w:after="0" w:line="240" w:lineRule="auto"/>
              <w:jc w:val="center"/>
              <w:rPr>
                <w:rFonts w:ascii="Times New Roman" w:hAnsi="Times New Roman"/>
                <w:sz w:val="20"/>
                <w:szCs w:val="20"/>
              </w:rPr>
            </w:pPr>
            <w:r w:rsidRPr="00237B34">
              <w:rPr>
                <w:rFonts w:ascii="Times New Roman" w:hAnsi="Times New Roman"/>
                <w:sz w:val="20"/>
                <w:szCs w:val="20"/>
              </w:rPr>
              <w:t>Общепрофессиональные компетенции</w:t>
            </w:r>
          </w:p>
        </w:tc>
      </w:tr>
      <w:tr w:rsidR="00905B3B" w:rsidRPr="00237B34" w:rsidTr="00D076C6">
        <w:trPr>
          <w:trHeight w:val="859"/>
        </w:trPr>
        <w:tc>
          <w:tcPr>
            <w:tcW w:w="7381" w:type="dxa"/>
            <w:shd w:val="clear" w:color="auto" w:fill="auto"/>
          </w:tcPr>
          <w:p w:rsidR="00905B3B" w:rsidRPr="00237B34" w:rsidRDefault="00905B3B" w:rsidP="00D076C6">
            <w:pPr>
              <w:spacing w:after="0" w:line="240" w:lineRule="auto"/>
              <w:jc w:val="both"/>
              <w:rPr>
                <w:rFonts w:ascii="Times New Roman" w:hAnsi="Times New Roman"/>
                <w:sz w:val="20"/>
                <w:szCs w:val="20"/>
              </w:rPr>
            </w:pPr>
            <w:r w:rsidRPr="00237B34">
              <w:rPr>
                <w:rFonts w:ascii="Times New Roman" w:hAnsi="Times New Roman"/>
                <w:sz w:val="20"/>
                <w:szCs w:val="20"/>
              </w:rPr>
              <w:t>1.Коммуникация и кооперация в цифровой среде</w:t>
            </w:r>
          </w:p>
        </w:tc>
        <w:tc>
          <w:tcPr>
            <w:tcW w:w="7383" w:type="dxa"/>
            <w:shd w:val="clear" w:color="auto" w:fill="auto"/>
          </w:tcPr>
          <w:p w:rsidR="00905B3B" w:rsidRPr="00237B34" w:rsidRDefault="00905B3B"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ОК 02. Осуществлять поиск, анализ и интерпретацию информации, необходимой для выполнения задач профессиональной деятельности</w:t>
            </w:r>
            <w:r w:rsidRPr="00237B34">
              <w:rPr>
                <w:rFonts w:ascii="Times New Roman" w:hAnsi="Times New Roman"/>
                <w:bCs/>
                <w:sz w:val="20"/>
                <w:szCs w:val="20"/>
              </w:rPr>
              <w:t>.</w:t>
            </w:r>
          </w:p>
          <w:p w:rsidR="00D076C6" w:rsidRPr="00237B34" w:rsidRDefault="00D076C6"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ОК 04. Работать в коллективе и команде, эффективно взаимодействовать с коллегами, руководством, клиентами</w:t>
            </w:r>
          </w:p>
          <w:p w:rsidR="00905B3B" w:rsidRPr="00237B34" w:rsidRDefault="00905B3B"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905B3B" w:rsidRPr="00237B34" w:rsidTr="00D076C6">
        <w:trPr>
          <w:trHeight w:val="258"/>
        </w:trPr>
        <w:tc>
          <w:tcPr>
            <w:tcW w:w="7381" w:type="dxa"/>
            <w:shd w:val="clear" w:color="auto" w:fill="auto"/>
          </w:tcPr>
          <w:p w:rsidR="00905B3B" w:rsidRPr="00237B34" w:rsidRDefault="00905B3B" w:rsidP="00D076C6">
            <w:pPr>
              <w:spacing w:after="0" w:line="240" w:lineRule="auto"/>
              <w:jc w:val="both"/>
              <w:rPr>
                <w:rFonts w:ascii="Times New Roman" w:hAnsi="Times New Roman"/>
                <w:sz w:val="20"/>
                <w:szCs w:val="20"/>
              </w:rPr>
            </w:pPr>
            <w:r w:rsidRPr="00237B34">
              <w:rPr>
                <w:rFonts w:ascii="Times New Roman" w:hAnsi="Times New Roman"/>
                <w:sz w:val="20"/>
                <w:szCs w:val="20"/>
              </w:rPr>
              <w:t>2.Саморазвитие в условиях неопределенности</w:t>
            </w:r>
          </w:p>
        </w:tc>
        <w:tc>
          <w:tcPr>
            <w:tcW w:w="7383" w:type="dxa"/>
            <w:shd w:val="clear" w:color="auto" w:fill="auto"/>
          </w:tcPr>
          <w:p w:rsidR="00905B3B" w:rsidRPr="00237B34" w:rsidRDefault="00905B3B"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ОК 03. Планировать и реализовывать собственное профессиональное и личностное развитие</w:t>
            </w:r>
            <w:r w:rsidRPr="00237B34">
              <w:rPr>
                <w:rFonts w:ascii="Times New Roman" w:hAnsi="Times New Roman"/>
                <w:bCs/>
                <w:sz w:val="20"/>
                <w:szCs w:val="20"/>
              </w:rPr>
              <w:t>.</w:t>
            </w:r>
          </w:p>
        </w:tc>
      </w:tr>
      <w:tr w:rsidR="00905B3B" w:rsidRPr="00237B34" w:rsidTr="00D076C6">
        <w:trPr>
          <w:trHeight w:val="268"/>
        </w:trPr>
        <w:tc>
          <w:tcPr>
            <w:tcW w:w="7381" w:type="dxa"/>
            <w:shd w:val="clear" w:color="auto" w:fill="auto"/>
          </w:tcPr>
          <w:p w:rsidR="00905B3B" w:rsidRPr="00237B34" w:rsidRDefault="00905B3B" w:rsidP="00D076C6">
            <w:pPr>
              <w:spacing w:after="0" w:line="240" w:lineRule="auto"/>
              <w:jc w:val="both"/>
              <w:rPr>
                <w:rFonts w:ascii="Times New Roman" w:hAnsi="Times New Roman"/>
                <w:sz w:val="20"/>
                <w:szCs w:val="20"/>
              </w:rPr>
            </w:pPr>
            <w:r w:rsidRPr="00237B34">
              <w:rPr>
                <w:rFonts w:ascii="Times New Roman" w:hAnsi="Times New Roman"/>
                <w:sz w:val="20"/>
                <w:szCs w:val="20"/>
              </w:rPr>
              <w:t>3.Креативное мышление</w:t>
            </w:r>
          </w:p>
        </w:tc>
        <w:tc>
          <w:tcPr>
            <w:tcW w:w="7383" w:type="dxa"/>
            <w:shd w:val="clear" w:color="auto" w:fill="auto"/>
          </w:tcPr>
          <w:p w:rsidR="00905B3B" w:rsidRPr="00237B34" w:rsidRDefault="00905B3B"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ОК 01. Решать задачи и проблемные ситуации применительно к профессиональным и социальным контекстам.</w:t>
            </w:r>
          </w:p>
        </w:tc>
      </w:tr>
      <w:tr w:rsidR="00905B3B" w:rsidRPr="00237B34" w:rsidTr="00D076C6">
        <w:trPr>
          <w:trHeight w:val="258"/>
        </w:trPr>
        <w:tc>
          <w:tcPr>
            <w:tcW w:w="7381" w:type="dxa"/>
            <w:shd w:val="clear" w:color="auto" w:fill="auto"/>
          </w:tcPr>
          <w:p w:rsidR="00905B3B" w:rsidRPr="00237B34" w:rsidRDefault="00905B3B" w:rsidP="000E01B5">
            <w:pPr>
              <w:spacing w:after="0" w:line="240" w:lineRule="auto"/>
              <w:jc w:val="both"/>
              <w:rPr>
                <w:rFonts w:ascii="Times New Roman" w:hAnsi="Times New Roman"/>
                <w:sz w:val="20"/>
                <w:szCs w:val="20"/>
              </w:rPr>
            </w:pPr>
            <w:r w:rsidRPr="00237B34">
              <w:rPr>
                <w:rFonts w:ascii="Times New Roman" w:hAnsi="Times New Roman"/>
                <w:sz w:val="20"/>
                <w:szCs w:val="20"/>
              </w:rPr>
              <w:t>4.Управление информаци</w:t>
            </w:r>
            <w:r w:rsidR="000E01B5" w:rsidRPr="00237B34">
              <w:rPr>
                <w:rFonts w:ascii="Times New Roman" w:hAnsi="Times New Roman"/>
                <w:sz w:val="20"/>
                <w:szCs w:val="20"/>
              </w:rPr>
              <w:t>ей</w:t>
            </w:r>
            <w:r w:rsidRPr="00237B34">
              <w:rPr>
                <w:rFonts w:ascii="Times New Roman" w:hAnsi="Times New Roman"/>
                <w:sz w:val="20"/>
                <w:szCs w:val="20"/>
              </w:rPr>
              <w:t xml:space="preserve"> и данными</w:t>
            </w:r>
          </w:p>
        </w:tc>
        <w:tc>
          <w:tcPr>
            <w:tcW w:w="7383" w:type="dxa"/>
            <w:shd w:val="clear" w:color="auto" w:fill="auto"/>
          </w:tcPr>
          <w:p w:rsidR="00905B3B" w:rsidRPr="00237B34" w:rsidRDefault="00905B3B"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ОК 02. Осуществлять поиск, анализ и интерпретацию информации, необходимой для выполнения задач профессиональной деятельности</w:t>
            </w:r>
            <w:r w:rsidRPr="00237B34">
              <w:rPr>
                <w:rFonts w:ascii="Times New Roman" w:hAnsi="Times New Roman"/>
                <w:bCs/>
                <w:sz w:val="20"/>
                <w:szCs w:val="20"/>
              </w:rPr>
              <w:t>.</w:t>
            </w:r>
          </w:p>
          <w:p w:rsidR="00905B3B" w:rsidRPr="00237B34" w:rsidRDefault="00905B3B" w:rsidP="00D076C6">
            <w:pPr>
              <w:spacing w:after="0" w:line="240" w:lineRule="auto"/>
              <w:jc w:val="both"/>
              <w:rPr>
                <w:rFonts w:ascii="Times New Roman" w:hAnsi="Times New Roman"/>
                <w:sz w:val="20"/>
                <w:szCs w:val="20"/>
                <w:lang w:eastAsia="en-US"/>
              </w:rPr>
            </w:pPr>
            <w:r w:rsidRPr="00237B34">
              <w:rPr>
                <w:rFonts w:ascii="Times New Roman" w:hAnsi="Times New Roman"/>
                <w:sz w:val="20"/>
                <w:szCs w:val="20"/>
                <w:lang w:eastAsia="en-US"/>
              </w:rPr>
              <w:t>ОК 10. Пользоваться профессиональной документацией на государственном и иностранном языке.</w:t>
            </w:r>
          </w:p>
          <w:p w:rsidR="00905B3B" w:rsidRPr="00237B34" w:rsidRDefault="00905B3B"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 xml:space="preserve">ОК 11.Планировать предпринимательскую деятельность в профессиональной сфере. </w:t>
            </w:r>
          </w:p>
        </w:tc>
      </w:tr>
      <w:tr w:rsidR="00905B3B" w:rsidRPr="00237B34" w:rsidTr="00D076C6">
        <w:trPr>
          <w:trHeight w:val="268"/>
        </w:trPr>
        <w:tc>
          <w:tcPr>
            <w:tcW w:w="7381" w:type="dxa"/>
            <w:shd w:val="clear" w:color="auto" w:fill="auto"/>
          </w:tcPr>
          <w:p w:rsidR="00905B3B" w:rsidRPr="00237B34" w:rsidRDefault="00905B3B" w:rsidP="00D076C6">
            <w:pPr>
              <w:spacing w:after="0" w:line="240" w:lineRule="auto"/>
              <w:jc w:val="both"/>
              <w:rPr>
                <w:rFonts w:ascii="Times New Roman" w:hAnsi="Times New Roman"/>
                <w:sz w:val="20"/>
                <w:szCs w:val="20"/>
              </w:rPr>
            </w:pPr>
            <w:r w:rsidRPr="00237B34">
              <w:rPr>
                <w:rFonts w:ascii="Times New Roman" w:hAnsi="Times New Roman"/>
                <w:sz w:val="20"/>
                <w:szCs w:val="20"/>
              </w:rPr>
              <w:t>5.Критическое мышление в цифровой среде</w:t>
            </w:r>
          </w:p>
        </w:tc>
        <w:tc>
          <w:tcPr>
            <w:tcW w:w="7383" w:type="dxa"/>
            <w:shd w:val="clear" w:color="auto" w:fill="auto"/>
          </w:tcPr>
          <w:p w:rsidR="00905B3B" w:rsidRPr="00237B34" w:rsidRDefault="00905B3B" w:rsidP="00D076C6">
            <w:pPr>
              <w:spacing w:after="0" w:line="240" w:lineRule="auto"/>
              <w:jc w:val="both"/>
              <w:rPr>
                <w:rFonts w:ascii="Times New Roman" w:hAnsi="Times New Roman"/>
                <w:sz w:val="20"/>
                <w:szCs w:val="20"/>
                <w:lang w:eastAsia="en-US"/>
              </w:rPr>
            </w:pPr>
            <w:r w:rsidRPr="00237B34">
              <w:rPr>
                <w:rFonts w:ascii="Times New Roman" w:hAnsi="Times New Roman"/>
                <w:sz w:val="20"/>
                <w:szCs w:val="20"/>
                <w:lang w:eastAsia="en-US"/>
              </w:rPr>
              <w:t>ОК 01. Решать задачи и проблемные ситуации применительно к профессиональным и социальным контекстам.</w:t>
            </w:r>
          </w:p>
          <w:p w:rsidR="00905B3B" w:rsidRPr="00237B34" w:rsidRDefault="00905B3B" w:rsidP="00D076C6">
            <w:pPr>
              <w:spacing w:after="0" w:line="240" w:lineRule="auto"/>
              <w:jc w:val="both"/>
              <w:rPr>
                <w:rFonts w:ascii="Times New Roman" w:hAnsi="Times New Roman"/>
                <w:bCs/>
                <w:sz w:val="20"/>
                <w:szCs w:val="20"/>
              </w:rPr>
            </w:pPr>
            <w:r w:rsidRPr="00237B34">
              <w:rPr>
                <w:rFonts w:ascii="Times New Roman" w:hAnsi="Times New Roman"/>
                <w:sz w:val="20"/>
                <w:szCs w:val="20"/>
                <w:lang w:eastAsia="en-US"/>
              </w:rPr>
              <w:t>ОК 02. Осуществлять поиск, анализ и интерпретацию информации, необходимой для выполнения задач профессиональной деятельности</w:t>
            </w:r>
            <w:r w:rsidRPr="00237B34">
              <w:rPr>
                <w:rFonts w:ascii="Times New Roman" w:hAnsi="Times New Roman"/>
                <w:bCs/>
                <w:sz w:val="20"/>
                <w:szCs w:val="20"/>
              </w:rPr>
              <w:t>.</w:t>
            </w:r>
          </w:p>
        </w:tc>
      </w:tr>
      <w:tr w:rsidR="00905B3B" w:rsidRPr="00237B34" w:rsidTr="00D076C6">
        <w:trPr>
          <w:trHeight w:val="268"/>
        </w:trPr>
        <w:tc>
          <w:tcPr>
            <w:tcW w:w="14764" w:type="dxa"/>
            <w:gridSpan w:val="2"/>
            <w:shd w:val="clear" w:color="auto" w:fill="auto"/>
          </w:tcPr>
          <w:p w:rsidR="00905B3B" w:rsidRPr="00237B34" w:rsidRDefault="00905B3B" w:rsidP="00D076C6">
            <w:pPr>
              <w:spacing w:after="0" w:line="240" w:lineRule="auto"/>
              <w:jc w:val="center"/>
              <w:rPr>
                <w:rFonts w:ascii="Times New Roman" w:hAnsi="Times New Roman"/>
                <w:bCs/>
                <w:sz w:val="20"/>
                <w:szCs w:val="20"/>
              </w:rPr>
            </w:pPr>
            <w:r w:rsidRPr="00237B34">
              <w:rPr>
                <w:rFonts w:ascii="Times New Roman" w:hAnsi="Times New Roman"/>
                <w:bCs/>
                <w:sz w:val="20"/>
                <w:szCs w:val="20"/>
              </w:rPr>
              <w:t>ОК 9. Использовать информационные технологии в профессиональной деятельности</w:t>
            </w:r>
          </w:p>
        </w:tc>
      </w:tr>
    </w:tbl>
    <w:p w:rsidR="00237B34" w:rsidRDefault="00237B34"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p>
    <w:p w:rsidR="00237B34" w:rsidRDefault="00237B34"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p>
    <w:p w:rsidR="00514C58" w:rsidRPr="00F7137B" w:rsidRDefault="00514C58"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F7137B">
        <w:rPr>
          <w:b/>
        </w:rPr>
        <w:t xml:space="preserve">2. СОДЕРЖАНИЕ </w:t>
      </w:r>
      <w:r w:rsidR="004F2FB1">
        <w:rPr>
          <w:b/>
        </w:rPr>
        <w:t xml:space="preserve">УЧЕБНОЙ </w:t>
      </w:r>
      <w:r w:rsidRPr="00F7137B">
        <w:rPr>
          <w:b/>
        </w:rPr>
        <w:t>ДИСЦИПЛИНЫ ОУД.</w:t>
      </w:r>
      <w:r w:rsidR="004F2FB1">
        <w:rPr>
          <w:b/>
        </w:rPr>
        <w:t>0</w:t>
      </w:r>
      <w:r w:rsidRPr="00F7137B">
        <w:rPr>
          <w:b/>
        </w:rPr>
        <w:t>2 ИНОСТРАННЫЙ ЯЗЫК (АНГЛИЙСКИЙ ЯЗЫК)</w:t>
      </w:r>
    </w:p>
    <w:p w:rsidR="00514C58" w:rsidRPr="00F7137B" w:rsidRDefault="00514C58" w:rsidP="000E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center"/>
        <w:rPr>
          <w:rFonts w:ascii="Times New Roman" w:hAnsi="Times New Roman"/>
          <w:b/>
          <w:sz w:val="24"/>
          <w:szCs w:val="24"/>
        </w:rPr>
      </w:pPr>
      <w:r w:rsidRPr="00F7137B">
        <w:rPr>
          <w:rFonts w:ascii="Times New Roman" w:hAnsi="Times New Roman"/>
          <w:b/>
          <w:sz w:val="24"/>
          <w:szCs w:val="24"/>
        </w:rPr>
        <w:t>2.1 Объем учебной дисциплины и виды учебной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7"/>
        <w:gridCol w:w="2517"/>
      </w:tblGrid>
      <w:tr w:rsidR="00514C58" w:rsidRPr="00F7137B" w:rsidTr="009F046F">
        <w:tc>
          <w:tcPr>
            <w:tcW w:w="3723"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 xml:space="preserve">                          Вид учебной работы</w:t>
            </w:r>
          </w:p>
        </w:tc>
        <w:tc>
          <w:tcPr>
            <w:tcW w:w="1277"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Количество часов</w:t>
            </w:r>
          </w:p>
        </w:tc>
      </w:tr>
      <w:tr w:rsidR="00514C58" w:rsidRPr="00F7137B" w:rsidTr="009F046F">
        <w:tc>
          <w:tcPr>
            <w:tcW w:w="3723"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Максимальная учебная нагрузка (всего)</w:t>
            </w:r>
          </w:p>
        </w:tc>
        <w:tc>
          <w:tcPr>
            <w:tcW w:w="1277"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171</w:t>
            </w:r>
          </w:p>
        </w:tc>
      </w:tr>
      <w:tr w:rsidR="00514C58" w:rsidRPr="00F7137B" w:rsidTr="009F046F">
        <w:tc>
          <w:tcPr>
            <w:tcW w:w="3723"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Обязательная аудиторная учебная нагрузка (всего)</w:t>
            </w:r>
          </w:p>
        </w:tc>
        <w:tc>
          <w:tcPr>
            <w:tcW w:w="1277" w:type="pct"/>
          </w:tcPr>
          <w:p w:rsidR="00514C58" w:rsidRPr="00F7137B" w:rsidRDefault="00514C58"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171</w:t>
            </w:r>
          </w:p>
        </w:tc>
      </w:tr>
      <w:tr w:rsidR="00514C58" w:rsidRPr="00F7137B" w:rsidTr="009F046F">
        <w:tc>
          <w:tcPr>
            <w:tcW w:w="3723"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в том числе:</w:t>
            </w:r>
          </w:p>
        </w:tc>
        <w:tc>
          <w:tcPr>
            <w:tcW w:w="1277"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p>
        </w:tc>
      </w:tr>
      <w:tr w:rsidR="00514C58" w:rsidRPr="00F7137B" w:rsidTr="009F046F">
        <w:tc>
          <w:tcPr>
            <w:tcW w:w="3723"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Практические занятия</w:t>
            </w:r>
          </w:p>
        </w:tc>
        <w:tc>
          <w:tcPr>
            <w:tcW w:w="1277" w:type="pct"/>
          </w:tcPr>
          <w:p w:rsidR="00514C58" w:rsidRPr="00F7137B" w:rsidRDefault="00514C58"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F7137B">
              <w:rPr>
                <w:rFonts w:ascii="Times New Roman" w:hAnsi="Times New Roman"/>
                <w:b/>
                <w:sz w:val="24"/>
                <w:szCs w:val="24"/>
                <w:lang w:eastAsia="en-US"/>
              </w:rPr>
              <w:t>171</w:t>
            </w:r>
          </w:p>
        </w:tc>
      </w:tr>
      <w:tr w:rsidR="00514C58" w:rsidRPr="00F7137B" w:rsidTr="009F046F">
        <w:tc>
          <w:tcPr>
            <w:tcW w:w="3723" w:type="pct"/>
          </w:tcPr>
          <w:p w:rsidR="00514C58" w:rsidRPr="00F7137B" w:rsidRDefault="00514C58" w:rsidP="0023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F7137B">
              <w:rPr>
                <w:rFonts w:ascii="Times New Roman" w:hAnsi="Times New Roman"/>
                <w:sz w:val="24"/>
                <w:szCs w:val="24"/>
                <w:lang w:eastAsia="en-US"/>
              </w:rPr>
              <w:t xml:space="preserve">Итоговая аттестация в форме </w:t>
            </w:r>
            <w:r w:rsidR="00237B34">
              <w:rPr>
                <w:rFonts w:ascii="Times New Roman" w:hAnsi="Times New Roman"/>
                <w:sz w:val="24"/>
                <w:szCs w:val="24"/>
                <w:lang w:eastAsia="en-US"/>
              </w:rPr>
              <w:t>экзамена</w:t>
            </w:r>
          </w:p>
        </w:tc>
        <w:tc>
          <w:tcPr>
            <w:tcW w:w="1277" w:type="pct"/>
          </w:tcPr>
          <w:p w:rsidR="00514C58" w:rsidRPr="00F7137B"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highlight w:val="yellow"/>
                <w:lang w:eastAsia="en-US"/>
              </w:rPr>
            </w:pPr>
          </w:p>
        </w:tc>
      </w:tr>
    </w:tbl>
    <w:p w:rsidR="00514C58" w:rsidRPr="00F7137B" w:rsidRDefault="00514C58" w:rsidP="00B61DCD">
      <w:pPr>
        <w:autoSpaceDE w:val="0"/>
        <w:autoSpaceDN w:val="0"/>
        <w:adjustRightInd w:val="0"/>
        <w:spacing w:after="0" w:line="240" w:lineRule="auto"/>
        <w:ind w:left="-142"/>
        <w:jc w:val="both"/>
        <w:rPr>
          <w:rFonts w:ascii="Times New Roman" w:hAnsi="Times New Roman"/>
          <w:b/>
          <w:sz w:val="24"/>
          <w:szCs w:val="24"/>
          <w:lang w:eastAsia="en-US"/>
        </w:rPr>
      </w:pPr>
    </w:p>
    <w:p w:rsidR="00514C58" w:rsidRPr="00F7137B" w:rsidRDefault="00514C58" w:rsidP="004F2FB1">
      <w:pPr>
        <w:autoSpaceDE w:val="0"/>
        <w:autoSpaceDN w:val="0"/>
        <w:adjustRightInd w:val="0"/>
        <w:spacing w:after="0" w:line="240" w:lineRule="auto"/>
        <w:ind w:left="-142"/>
        <w:jc w:val="center"/>
        <w:rPr>
          <w:rFonts w:ascii="Times New Roman" w:hAnsi="Times New Roman"/>
          <w:sz w:val="24"/>
          <w:szCs w:val="24"/>
          <w:lang w:eastAsia="en-US"/>
        </w:rPr>
      </w:pPr>
      <w:r w:rsidRPr="00F7137B">
        <w:rPr>
          <w:rFonts w:ascii="Times New Roman" w:hAnsi="Times New Roman"/>
          <w:b/>
          <w:sz w:val="24"/>
          <w:szCs w:val="24"/>
          <w:lang w:eastAsia="en-US"/>
        </w:rPr>
        <w:t>2.2</w:t>
      </w:r>
      <w:r w:rsidRPr="00F7137B">
        <w:rPr>
          <w:rFonts w:ascii="Times New Roman" w:hAnsi="Times New Roman"/>
          <w:i/>
          <w:iCs/>
          <w:sz w:val="24"/>
          <w:szCs w:val="24"/>
          <w:lang w:eastAsia="en-US"/>
        </w:rPr>
        <w:t xml:space="preserve"> </w:t>
      </w:r>
      <w:r w:rsidRPr="00F7137B">
        <w:rPr>
          <w:rFonts w:ascii="Times New Roman" w:hAnsi="Times New Roman"/>
          <w:b/>
          <w:iCs/>
          <w:sz w:val="24"/>
          <w:szCs w:val="24"/>
          <w:lang w:eastAsia="en-US"/>
        </w:rPr>
        <w:t>Основное содержание</w:t>
      </w:r>
      <w:r w:rsidRPr="00F7137B">
        <w:rPr>
          <w:rFonts w:ascii="Times New Roman" w:hAnsi="Times New Roman"/>
          <w:i/>
          <w:iCs/>
          <w:sz w:val="24"/>
          <w:szCs w:val="24"/>
          <w:lang w:eastAsia="en-US"/>
        </w:rPr>
        <w:t xml:space="preserve"> </w:t>
      </w:r>
      <w:r w:rsidRPr="00F7137B">
        <w:rPr>
          <w:rFonts w:ascii="Times New Roman" w:hAnsi="Times New Roman"/>
          <w:iCs/>
          <w:sz w:val="24"/>
          <w:szCs w:val="24"/>
          <w:lang w:eastAsia="en-US"/>
        </w:rPr>
        <w:t>(т</w:t>
      </w:r>
      <w:r w:rsidRPr="00F7137B">
        <w:rPr>
          <w:rFonts w:ascii="Times New Roman" w:hAnsi="Times New Roman"/>
          <w:sz w:val="24"/>
          <w:szCs w:val="24"/>
          <w:lang w:eastAsia="en-US"/>
        </w:rPr>
        <w:t>ехнический профиль профессионального образования)</w:t>
      </w:r>
    </w:p>
    <w:p w:rsidR="00514C58" w:rsidRPr="00A16DC2" w:rsidRDefault="00514C58" w:rsidP="00D16BFE">
      <w:pPr>
        <w:autoSpaceDE w:val="0"/>
        <w:autoSpaceDN w:val="0"/>
        <w:adjustRightInd w:val="0"/>
        <w:spacing w:after="0" w:line="240" w:lineRule="auto"/>
        <w:ind w:firstLine="709"/>
        <w:jc w:val="both"/>
        <w:rPr>
          <w:rFonts w:ascii="Times New Roman" w:hAnsi="Times New Roman"/>
          <w:sz w:val="24"/>
          <w:szCs w:val="24"/>
          <w:lang w:eastAsia="en-US"/>
        </w:rPr>
      </w:pPr>
      <w:r w:rsidRPr="00F7137B">
        <w:rPr>
          <w:rFonts w:ascii="Times New Roman" w:hAnsi="Times New Roman"/>
          <w:iCs/>
          <w:sz w:val="24"/>
          <w:szCs w:val="24"/>
          <w:lang w:eastAsia="en-US"/>
        </w:rPr>
        <w:t xml:space="preserve">Введение. </w:t>
      </w:r>
      <w:r w:rsidRPr="00F7137B">
        <w:rPr>
          <w:rFonts w:ascii="Times New Roman" w:hAnsi="Times New Roman"/>
          <w:sz w:val="24"/>
          <w:szCs w:val="24"/>
          <w:lang w:eastAsia="en-US"/>
        </w:rPr>
        <w:t xml:space="preserve">Цели и задачи изучения учебной дисциплины </w:t>
      </w:r>
      <w:r w:rsidRPr="00F7137B">
        <w:rPr>
          <w:rFonts w:ascii="Times New Roman" w:hAnsi="Times New Roman"/>
          <w:sz w:val="24"/>
          <w:szCs w:val="24"/>
        </w:rPr>
        <w:t>ОУД.</w:t>
      </w:r>
      <w:r w:rsidR="00F7137B">
        <w:rPr>
          <w:rFonts w:ascii="Times New Roman" w:hAnsi="Times New Roman"/>
          <w:sz w:val="24"/>
          <w:szCs w:val="24"/>
        </w:rPr>
        <w:t>0</w:t>
      </w:r>
      <w:r w:rsidRPr="00F7137B">
        <w:rPr>
          <w:rFonts w:ascii="Times New Roman" w:hAnsi="Times New Roman"/>
          <w:sz w:val="24"/>
          <w:szCs w:val="24"/>
        </w:rPr>
        <w:t>2 ИНОСТРАННЫЙ ЯЗЫК (АНГЛИЙСКИЙ ЯЗЫК)</w:t>
      </w:r>
      <w:r w:rsidRPr="00F7137B">
        <w:rPr>
          <w:rFonts w:ascii="Times New Roman" w:hAnsi="Times New Roman"/>
          <w:sz w:val="24"/>
          <w:szCs w:val="24"/>
          <w:lang w:eastAsia="en-US"/>
        </w:rPr>
        <w:t xml:space="preserve"> Английский язык как язык международного общения и </w:t>
      </w:r>
      <w:r w:rsidRPr="00A16DC2">
        <w:rPr>
          <w:rFonts w:ascii="Times New Roman" w:hAnsi="Times New Roman"/>
          <w:sz w:val="24"/>
          <w:szCs w:val="24"/>
          <w:lang w:eastAsia="en-US"/>
        </w:rPr>
        <w:t xml:space="preserve">средство познания национальных культур. Основные варианты английского языка, их сходство и различия. Роль английского языка при освоении </w:t>
      </w:r>
      <w:r w:rsidR="00D00256" w:rsidRPr="00A16DC2">
        <w:rPr>
          <w:rFonts w:ascii="Times New Roman" w:hAnsi="Times New Roman"/>
          <w:sz w:val="24"/>
          <w:szCs w:val="24"/>
          <w:lang w:eastAsia="en-US"/>
        </w:rPr>
        <w:t xml:space="preserve">профессий </w:t>
      </w:r>
      <w:r w:rsidRPr="00A16DC2">
        <w:rPr>
          <w:rFonts w:ascii="Times New Roman" w:hAnsi="Times New Roman"/>
          <w:sz w:val="24"/>
          <w:szCs w:val="24"/>
          <w:lang w:eastAsia="en-US"/>
        </w:rPr>
        <w:t>СПО.</w:t>
      </w:r>
    </w:p>
    <w:p w:rsidR="00D076C6" w:rsidRPr="00A16DC2" w:rsidRDefault="00D076C6" w:rsidP="00D076C6">
      <w:pPr>
        <w:autoSpaceDE w:val="0"/>
        <w:autoSpaceDN w:val="0"/>
        <w:adjustRightInd w:val="0"/>
        <w:spacing w:after="0" w:line="240" w:lineRule="auto"/>
        <w:rPr>
          <w:rFonts w:ascii="Times New Roman" w:hAnsi="Times New Roman"/>
          <w:b/>
          <w:iCs/>
          <w:sz w:val="24"/>
          <w:szCs w:val="24"/>
          <w:lang w:eastAsia="en-US"/>
        </w:rPr>
      </w:pPr>
      <w:r w:rsidRPr="00A16DC2">
        <w:rPr>
          <w:rFonts w:ascii="Times New Roman" w:hAnsi="Times New Roman"/>
          <w:b/>
          <w:iCs/>
          <w:sz w:val="24"/>
          <w:szCs w:val="24"/>
          <w:lang w:eastAsia="en-US"/>
        </w:rPr>
        <w:t>Практические занятия</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r w:rsidRPr="00A16DC2">
        <w:rPr>
          <w:rFonts w:ascii="Times New Roman" w:hAnsi="Times New Roman"/>
        </w:rPr>
        <w:t xml:space="preserve"> </w:t>
      </w:r>
      <w:r w:rsidRPr="00A16DC2">
        <w:rPr>
          <w:rFonts w:ascii="Times New Roman" w:hAnsi="Times New Roman"/>
          <w:sz w:val="24"/>
          <w:szCs w:val="24"/>
        </w:rPr>
        <w:t>Коммуникация в цифровой среде.</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Семья и семейные отношения, домашние обязанности.</w:t>
      </w:r>
      <w:r w:rsidRPr="00A16DC2">
        <w:rPr>
          <w:rFonts w:ascii="Times New Roman" w:hAnsi="Times New Roman"/>
        </w:rPr>
        <w:t xml:space="preserve"> Креативное мышление.</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Распорядок дня студента колледжа.</w:t>
      </w:r>
      <w:r w:rsidRPr="00A16DC2">
        <w:t xml:space="preserve"> </w:t>
      </w:r>
      <w:r w:rsidRPr="00A16DC2">
        <w:rPr>
          <w:rFonts w:ascii="Times New Roman" w:hAnsi="Times New Roman"/>
          <w:sz w:val="24"/>
          <w:szCs w:val="24"/>
          <w:lang w:eastAsia="en-US"/>
        </w:rPr>
        <w:t>Коммуникация и кооперация в цифровой среде.</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Хобби, досуг.</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Описание местоположения объекта (адрес, как найти).</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Магазины, товары, совершение покупок.</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Физкультура и спорт, здоровый образ жизни.</w:t>
      </w:r>
      <w:r w:rsidRPr="00A16DC2">
        <w:t xml:space="preserve"> </w:t>
      </w:r>
      <w:r w:rsidRPr="00A16DC2">
        <w:rPr>
          <w:rFonts w:ascii="Times New Roman" w:hAnsi="Times New Roman"/>
          <w:sz w:val="24"/>
          <w:szCs w:val="24"/>
          <w:lang w:eastAsia="en-US"/>
        </w:rPr>
        <w:t>Саморазвитие в условиях неопределенности.</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Экскурсии и путешествия.</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Россия, ее национальные символы, государственное и политическое устройство.</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Немецкоговорящие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Научно-технический прогресс.</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Человек и природа, экологические проблемы.</w:t>
      </w:r>
      <w:r w:rsidRPr="00A16DC2">
        <w:t xml:space="preserve"> </w:t>
      </w:r>
      <w:r w:rsidRPr="00A16DC2">
        <w:rPr>
          <w:rFonts w:ascii="Times New Roman" w:hAnsi="Times New Roman"/>
          <w:sz w:val="24"/>
          <w:szCs w:val="24"/>
          <w:lang w:eastAsia="en-US"/>
        </w:rPr>
        <w:t>Креативное мышление.</w:t>
      </w:r>
    </w:p>
    <w:p w:rsidR="00D076C6" w:rsidRPr="00A16DC2" w:rsidRDefault="00D076C6" w:rsidP="00D076C6">
      <w:pPr>
        <w:autoSpaceDE w:val="0"/>
        <w:autoSpaceDN w:val="0"/>
        <w:adjustRightInd w:val="0"/>
        <w:spacing w:after="0" w:line="240" w:lineRule="auto"/>
        <w:jc w:val="center"/>
        <w:rPr>
          <w:rFonts w:ascii="Times New Roman" w:hAnsi="Times New Roman"/>
          <w:b/>
          <w:i/>
          <w:iCs/>
          <w:sz w:val="24"/>
          <w:szCs w:val="24"/>
          <w:lang w:eastAsia="en-US"/>
        </w:rPr>
      </w:pPr>
      <w:r w:rsidRPr="00A16DC2">
        <w:rPr>
          <w:rFonts w:ascii="Times New Roman" w:hAnsi="Times New Roman"/>
          <w:b/>
          <w:iCs/>
          <w:sz w:val="24"/>
          <w:szCs w:val="24"/>
          <w:lang w:eastAsia="en-US"/>
        </w:rPr>
        <w:t>Профессионально ориентированное содержание.</w:t>
      </w:r>
      <w:r w:rsidRPr="00A16DC2">
        <w:rPr>
          <w:rFonts w:ascii="Times New Roman" w:hAnsi="Times New Roman"/>
          <w:iCs/>
          <w:sz w:val="24"/>
          <w:szCs w:val="24"/>
          <w:lang w:eastAsia="en-US"/>
        </w:rPr>
        <w:t xml:space="preserve"> Практические занятия</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Достижения и инновации в области науки и техники.</w:t>
      </w:r>
      <w:r w:rsidRPr="00A16DC2">
        <w:t xml:space="preserve"> </w:t>
      </w:r>
      <w:r w:rsidRPr="00A16DC2">
        <w:rPr>
          <w:rFonts w:ascii="Times New Roman" w:hAnsi="Times New Roman"/>
          <w:sz w:val="24"/>
          <w:szCs w:val="24"/>
          <w:lang w:eastAsia="en-US"/>
        </w:rPr>
        <w:t>Саморазвитие в условиях неопределенности.</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Машины и механизмы. Промышленное оборудование.</w:t>
      </w:r>
      <w:r w:rsidRPr="00A16DC2">
        <w:rPr>
          <w:rFonts w:ascii="Times New Roman" w:hAnsi="Times New Roman"/>
        </w:rPr>
        <w:t xml:space="preserve"> </w:t>
      </w:r>
      <w:r w:rsidRPr="00A16DC2">
        <w:rPr>
          <w:rFonts w:ascii="Times New Roman" w:hAnsi="Times New Roman"/>
          <w:sz w:val="24"/>
          <w:szCs w:val="24"/>
        </w:rPr>
        <w:t>Критическое мышление в цифровой среде.</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A16DC2">
        <w:rPr>
          <w:rFonts w:ascii="Times New Roman" w:hAnsi="Times New Roman"/>
          <w:sz w:val="24"/>
          <w:szCs w:val="24"/>
          <w:lang w:eastAsia="en-US"/>
        </w:rPr>
        <w:t>Современные компьютерные технологии в промышленности.</w:t>
      </w:r>
      <w:r w:rsidRPr="00A16DC2">
        <w:rPr>
          <w:rFonts w:ascii="Times New Roman" w:hAnsi="Times New Roman"/>
        </w:rPr>
        <w:t xml:space="preserve"> </w:t>
      </w:r>
      <w:r w:rsidRPr="00A16DC2">
        <w:rPr>
          <w:rFonts w:ascii="Times New Roman" w:hAnsi="Times New Roman"/>
          <w:sz w:val="24"/>
          <w:szCs w:val="24"/>
        </w:rPr>
        <w:t>Критическое мышление в цифровой среде.</w:t>
      </w:r>
    </w:p>
    <w:p w:rsidR="00D076C6" w:rsidRPr="00A16DC2" w:rsidRDefault="00D076C6" w:rsidP="00D076C6">
      <w:pPr>
        <w:numPr>
          <w:ilvl w:val="0"/>
          <w:numId w:val="22"/>
        </w:numPr>
        <w:autoSpaceDE w:val="0"/>
        <w:autoSpaceDN w:val="0"/>
        <w:adjustRightInd w:val="0"/>
        <w:spacing w:after="0" w:line="240" w:lineRule="auto"/>
        <w:ind w:left="0" w:firstLine="0"/>
        <w:contextualSpacing/>
        <w:jc w:val="both"/>
        <w:rPr>
          <w:rFonts w:ascii="Times New Roman" w:hAnsi="Times New Roman"/>
          <w:b/>
          <w:bCs/>
          <w:sz w:val="24"/>
          <w:szCs w:val="24"/>
          <w:lang w:eastAsia="en-US"/>
        </w:rPr>
      </w:pPr>
      <w:r w:rsidRPr="00A16DC2">
        <w:rPr>
          <w:rFonts w:ascii="Times New Roman" w:hAnsi="Times New Roman"/>
          <w:sz w:val="24"/>
          <w:szCs w:val="24"/>
          <w:lang w:eastAsia="en-US"/>
        </w:rPr>
        <w:t>Отраслевые выставки.</w:t>
      </w:r>
      <w:r w:rsidRPr="00A16DC2">
        <w:rPr>
          <w:rFonts w:ascii="Times New Roman" w:hAnsi="Times New Roman"/>
        </w:rPr>
        <w:t xml:space="preserve"> </w:t>
      </w:r>
      <w:r w:rsidRPr="00A16DC2">
        <w:rPr>
          <w:rFonts w:ascii="Times New Roman" w:hAnsi="Times New Roman"/>
          <w:sz w:val="24"/>
          <w:szCs w:val="24"/>
        </w:rPr>
        <w:t>Управление информацией и данными</w:t>
      </w:r>
      <w:r w:rsidRPr="00A16DC2">
        <w:rPr>
          <w:rFonts w:ascii="Times New Roman" w:hAnsi="Times New Roman"/>
        </w:rPr>
        <w:t>.</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sz w:val="24"/>
          <w:szCs w:val="24"/>
          <w:lang w:eastAsia="en-US"/>
        </w:rPr>
        <w:t xml:space="preserve">Грамматический материал </w:t>
      </w:r>
      <w:r w:rsidRPr="00A16DC2">
        <w:rPr>
          <w:rFonts w:ascii="Times New Roman" w:hAnsi="Times New Roman"/>
          <w:sz w:val="24"/>
          <w:szCs w:val="24"/>
          <w:lang w:eastAsia="en-US"/>
        </w:rPr>
        <w:t>включает следующие основные темы.</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Имя существительное</w:t>
      </w:r>
      <w:r w:rsidRPr="00A16DC2">
        <w:rPr>
          <w:rFonts w:ascii="Times New Roman" w:hAnsi="Times New Roman"/>
          <w:sz w:val="24"/>
          <w:szCs w:val="24"/>
          <w:lang w:eastAsia="en-US"/>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A16DC2">
        <w:rPr>
          <w:rFonts w:ascii="Times New Roman" w:hAnsi="Times New Roman"/>
          <w:iCs/>
          <w:sz w:val="24"/>
          <w:szCs w:val="24"/>
          <w:lang w:val="en-US" w:eastAsia="en-US"/>
        </w:rPr>
        <w:t>many</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much</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a</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lot</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of</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little</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a</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little</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few</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a</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few</w:t>
      </w:r>
      <w:r w:rsidRPr="00A16DC2">
        <w:rPr>
          <w:rFonts w:ascii="Times New Roman" w:hAnsi="Times New Roman"/>
          <w:iCs/>
          <w:sz w:val="24"/>
          <w:szCs w:val="24"/>
          <w:lang w:eastAsia="en-US"/>
        </w:rPr>
        <w:t xml:space="preserve"> </w:t>
      </w:r>
      <w:r w:rsidRPr="00A16DC2">
        <w:rPr>
          <w:rFonts w:ascii="Times New Roman" w:hAnsi="Times New Roman"/>
          <w:sz w:val="24"/>
          <w:szCs w:val="24"/>
          <w:lang w:eastAsia="en-US"/>
        </w:rPr>
        <w:t>с существительными.</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 xml:space="preserve">Артикль. </w:t>
      </w:r>
      <w:r w:rsidRPr="00A16DC2">
        <w:rPr>
          <w:rFonts w:ascii="Times New Roman" w:hAnsi="Times New Roman"/>
          <w:sz w:val="24"/>
          <w:szCs w:val="24"/>
          <w:lang w:eastAsia="en-US"/>
        </w:rPr>
        <w:t>Артикли определенный, неопределенный, нулевой. Чтение артиклей.</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A16DC2">
        <w:rPr>
          <w:rFonts w:ascii="Times New Roman" w:hAnsi="Times New Roman"/>
          <w:iCs/>
          <w:sz w:val="24"/>
          <w:szCs w:val="24"/>
          <w:lang w:eastAsia="en-US"/>
        </w:rPr>
        <w:t xml:space="preserve">there </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to be</w:t>
      </w:r>
      <w:r w:rsidRPr="00A16DC2">
        <w:rPr>
          <w:rFonts w:ascii="Times New Roman" w:hAnsi="Times New Roman"/>
          <w:sz w:val="24"/>
          <w:szCs w:val="24"/>
          <w:lang w:eastAsia="en-US"/>
        </w:rPr>
        <w:t>.</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 xml:space="preserve">Имя прилагательное. </w:t>
      </w:r>
      <w:r w:rsidRPr="00A16DC2">
        <w:rPr>
          <w:rFonts w:ascii="Times New Roman" w:hAnsi="Times New Roman"/>
          <w:sz w:val="24"/>
          <w:szCs w:val="24"/>
          <w:lang w:eastAsia="en-US"/>
        </w:rPr>
        <w:t xml:space="preserve">Образование степеней сравнения и их правописание. Сравнительные слова и обороты </w:t>
      </w:r>
      <w:r w:rsidRPr="00A16DC2">
        <w:rPr>
          <w:rFonts w:ascii="Times New Roman" w:hAnsi="Times New Roman"/>
          <w:iCs/>
          <w:sz w:val="24"/>
          <w:szCs w:val="24"/>
          <w:lang w:eastAsia="en-US"/>
        </w:rPr>
        <w:t>than</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as . . . as</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not so . . . as</w:t>
      </w:r>
      <w:r w:rsidRPr="00A16DC2">
        <w:rPr>
          <w:rFonts w:ascii="Times New Roman" w:hAnsi="Times New Roman"/>
          <w:sz w:val="24"/>
          <w:szCs w:val="24"/>
          <w:lang w:eastAsia="en-US"/>
        </w:rPr>
        <w:t>.</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 xml:space="preserve">Наречие. </w:t>
      </w:r>
      <w:r w:rsidRPr="00A16DC2">
        <w:rPr>
          <w:rFonts w:ascii="Times New Roman" w:hAnsi="Times New Roman"/>
          <w:sz w:val="24"/>
          <w:szCs w:val="24"/>
          <w:lang w:eastAsia="en-US"/>
        </w:rPr>
        <w:t>Образование степеней сравнения. Наречия, обозначающие количество, место, направление.</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 xml:space="preserve">Предлог. </w:t>
      </w:r>
      <w:r w:rsidRPr="00A16DC2">
        <w:rPr>
          <w:rFonts w:ascii="Times New Roman" w:hAnsi="Times New Roman"/>
          <w:sz w:val="24"/>
          <w:szCs w:val="24"/>
          <w:lang w:eastAsia="en-US"/>
        </w:rPr>
        <w:t>Предлоги времени, места, направления и др.</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 xml:space="preserve">Местоимение. </w:t>
      </w:r>
      <w:r w:rsidRPr="00A16DC2">
        <w:rPr>
          <w:rFonts w:ascii="Times New Roman" w:hAnsi="Times New Roman"/>
          <w:sz w:val="24"/>
          <w:szCs w:val="24"/>
          <w:lang w:eastAsia="en-US"/>
        </w:rPr>
        <w:t>Местоимения личные, притяжательные, указательные, неопределенные, отрицательные, возвратные, взаимные, относительные, вопросительные.</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 xml:space="preserve">Имя числительное. </w:t>
      </w:r>
      <w:r w:rsidRPr="00A16DC2">
        <w:rPr>
          <w:rFonts w:ascii="Times New Roman" w:hAnsi="Times New Roman"/>
          <w:sz w:val="24"/>
          <w:szCs w:val="24"/>
          <w:lang w:eastAsia="en-US"/>
        </w:rPr>
        <w:t>Числительные количественные и порядковые. Дроби. Обозначение годов, дат, времени, периодов. Арифметические действия и вычисления.</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Глагол</w:t>
      </w:r>
      <w:r w:rsidRPr="00A16DC2">
        <w:rPr>
          <w:rFonts w:ascii="Times New Roman" w:hAnsi="Times New Roman"/>
          <w:b/>
          <w:bCs/>
          <w:sz w:val="24"/>
          <w:szCs w:val="24"/>
          <w:lang w:eastAsia="en-US"/>
        </w:rPr>
        <w:t xml:space="preserve">. </w:t>
      </w:r>
      <w:r w:rsidRPr="00A16DC2">
        <w:rPr>
          <w:rFonts w:ascii="Times New Roman" w:hAnsi="Times New Roman"/>
          <w:sz w:val="24"/>
          <w:szCs w:val="24"/>
          <w:lang w:eastAsia="en-US"/>
        </w:rPr>
        <w:t xml:space="preserve">Глаголы </w:t>
      </w:r>
      <w:r w:rsidRPr="00A16DC2">
        <w:rPr>
          <w:rFonts w:ascii="Times New Roman" w:hAnsi="Times New Roman"/>
          <w:iCs/>
          <w:sz w:val="24"/>
          <w:szCs w:val="24"/>
          <w:lang w:eastAsia="en-US"/>
        </w:rPr>
        <w:t>to be</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to have</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to do</w:t>
      </w:r>
      <w:r w:rsidRPr="00A16DC2">
        <w:rPr>
          <w:rFonts w:ascii="Times New Roman" w:hAnsi="Times New Roman"/>
          <w:sz w:val="24"/>
          <w:szCs w:val="24"/>
          <w:lang w:eastAsia="en-US"/>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A16DC2">
        <w:rPr>
          <w:rFonts w:ascii="Times New Roman" w:hAnsi="Times New Roman"/>
          <w:iCs/>
          <w:sz w:val="24"/>
          <w:szCs w:val="24"/>
          <w:lang w:val="en-US" w:eastAsia="en-US"/>
        </w:rPr>
        <w:t>to</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be</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going</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to</w:t>
      </w:r>
      <w:r w:rsidRPr="00A16DC2">
        <w:rPr>
          <w:rFonts w:ascii="Times New Roman" w:hAnsi="Times New Roman"/>
          <w:iCs/>
          <w:sz w:val="24"/>
          <w:szCs w:val="24"/>
          <w:lang w:eastAsia="en-US"/>
        </w:rPr>
        <w:t xml:space="preserve"> </w:t>
      </w:r>
      <w:r w:rsidRPr="00A16DC2">
        <w:rPr>
          <w:rFonts w:ascii="Times New Roman" w:hAnsi="Times New Roman"/>
          <w:sz w:val="24"/>
          <w:szCs w:val="24"/>
          <w:lang w:eastAsia="en-US"/>
        </w:rPr>
        <w:t xml:space="preserve">и </w:t>
      </w:r>
      <w:r w:rsidRPr="00A16DC2">
        <w:rPr>
          <w:rFonts w:ascii="Times New Roman" w:hAnsi="Times New Roman"/>
          <w:iCs/>
          <w:sz w:val="24"/>
          <w:szCs w:val="24"/>
          <w:lang w:val="en-US" w:eastAsia="en-US"/>
        </w:rPr>
        <w:t>there</w:t>
      </w:r>
      <w:r w:rsidRPr="00A16DC2">
        <w:rPr>
          <w:rFonts w:ascii="Times New Roman" w:hAnsi="Times New Roman"/>
          <w:iCs/>
          <w:sz w:val="24"/>
          <w:szCs w:val="24"/>
          <w:lang w:eastAsia="en-US"/>
        </w:rPr>
        <w:t xml:space="preserve"> + </w:t>
      </w:r>
      <w:r w:rsidRPr="00A16DC2">
        <w:rPr>
          <w:rFonts w:ascii="Times New Roman" w:hAnsi="Times New Roman"/>
          <w:iCs/>
          <w:sz w:val="24"/>
          <w:szCs w:val="24"/>
          <w:lang w:val="en-US" w:eastAsia="en-US"/>
        </w:rPr>
        <w:t>to</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be</w:t>
      </w:r>
      <w:r w:rsidRPr="00A16DC2">
        <w:rPr>
          <w:rFonts w:ascii="Times New Roman" w:hAnsi="Times New Roman"/>
          <w:iCs/>
          <w:sz w:val="24"/>
          <w:szCs w:val="24"/>
          <w:lang w:eastAsia="en-US"/>
        </w:rPr>
        <w:t xml:space="preserve"> </w:t>
      </w:r>
      <w:r w:rsidRPr="00A16DC2">
        <w:rPr>
          <w:rFonts w:ascii="Times New Roman" w:hAnsi="Times New Roman"/>
          <w:sz w:val="24"/>
          <w:szCs w:val="24"/>
          <w:lang w:eastAsia="en-US"/>
        </w:rPr>
        <w:t>в настоящем, прошедшем и будущем времени. Модальные глаголы и глаголы, выполняющие роль модальных. Модальные глаголы в этикетных формулах и официальной речи (</w:t>
      </w:r>
      <w:r w:rsidRPr="00A16DC2">
        <w:rPr>
          <w:rFonts w:ascii="Times New Roman" w:hAnsi="Times New Roman"/>
          <w:iCs/>
          <w:sz w:val="24"/>
          <w:szCs w:val="24"/>
          <w:lang w:val="en-US" w:eastAsia="en-US"/>
        </w:rPr>
        <w:t>Can</w:t>
      </w:r>
      <w:r w:rsidRPr="00A16DC2">
        <w:rPr>
          <w:rFonts w:ascii="Times New Roman" w:hAnsi="Times New Roman"/>
          <w:iCs/>
          <w:sz w:val="24"/>
          <w:szCs w:val="24"/>
          <w:lang w:eastAsia="en-US"/>
        </w:rPr>
        <w:t>/</w:t>
      </w:r>
      <w:r w:rsidRPr="00A16DC2">
        <w:rPr>
          <w:rFonts w:ascii="Times New Roman" w:hAnsi="Times New Roman"/>
          <w:iCs/>
          <w:sz w:val="24"/>
          <w:szCs w:val="24"/>
          <w:lang w:val="en-US" w:eastAsia="en-US"/>
        </w:rPr>
        <w:t>may</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I</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help</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you</w:t>
      </w:r>
      <w:r w:rsidRPr="00A16DC2">
        <w:rPr>
          <w:rFonts w:ascii="Times New Roman" w:hAnsi="Times New Roman"/>
          <w:iCs/>
          <w:sz w:val="24"/>
          <w:szCs w:val="24"/>
          <w:lang w:eastAsia="en-US"/>
        </w:rPr>
        <w:t>?</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Should</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you</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have</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any</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questions</w:t>
      </w:r>
      <w:r w:rsidRPr="00A16DC2">
        <w:rPr>
          <w:rFonts w:ascii="Times New Roman" w:hAnsi="Times New Roman"/>
          <w:iCs/>
          <w:sz w:val="24"/>
          <w:szCs w:val="24"/>
          <w:lang w:eastAsia="en-US"/>
        </w:rPr>
        <w:t xml:space="preserve"> . . . </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Should</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you</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need</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any</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further</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information</w:t>
      </w:r>
      <w:r w:rsidRPr="00A16DC2">
        <w:rPr>
          <w:rFonts w:ascii="Times New Roman" w:hAnsi="Times New Roman"/>
          <w:iCs/>
          <w:sz w:val="24"/>
          <w:szCs w:val="24"/>
          <w:lang w:eastAsia="en-US"/>
        </w:rPr>
        <w:t xml:space="preserve"> . . . </w:t>
      </w:r>
      <w:r w:rsidRPr="00A16DC2">
        <w:rPr>
          <w:rFonts w:ascii="Times New Roman" w:hAnsi="Times New Roman"/>
          <w:sz w:val="24"/>
          <w:szCs w:val="24"/>
          <w:lang w:eastAsia="en-US"/>
        </w:rPr>
        <w:t>и др.). Инфинитив, его формы. Герундий. Сочетания некоторых глаголов с инфинитивом и герундием (</w:t>
      </w:r>
      <w:r w:rsidRPr="00A16DC2">
        <w:rPr>
          <w:rFonts w:ascii="Times New Roman" w:hAnsi="Times New Roman"/>
          <w:iCs/>
          <w:sz w:val="24"/>
          <w:szCs w:val="24"/>
          <w:lang w:eastAsia="en-US"/>
        </w:rPr>
        <w:t>like</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love</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hate</w:t>
      </w:r>
      <w:r w:rsidRPr="00A16DC2">
        <w:rPr>
          <w:rFonts w:ascii="Times New Roman" w:hAnsi="Times New Roman"/>
          <w:sz w:val="24"/>
          <w:szCs w:val="24"/>
          <w:lang w:eastAsia="en-US"/>
        </w:rPr>
        <w:t xml:space="preserve">, </w:t>
      </w:r>
      <w:r w:rsidRPr="00A16DC2">
        <w:rPr>
          <w:rFonts w:ascii="Times New Roman" w:hAnsi="Times New Roman"/>
          <w:iCs/>
          <w:sz w:val="24"/>
          <w:szCs w:val="24"/>
          <w:lang w:eastAsia="en-US"/>
        </w:rPr>
        <w:t xml:space="preserve">enjoy </w:t>
      </w:r>
      <w:r w:rsidRPr="00A16DC2">
        <w:rPr>
          <w:rFonts w:ascii="Times New Roman" w:hAnsi="Times New Roman"/>
          <w:sz w:val="24"/>
          <w:szCs w:val="24"/>
          <w:lang w:eastAsia="en-US"/>
        </w:rPr>
        <w:t>и др.). Причастия I и II. Сослагательное наклонение.</w:t>
      </w:r>
    </w:p>
    <w:p w:rsidR="00514C58" w:rsidRPr="00A16DC2" w:rsidRDefault="00514C58" w:rsidP="00D16BFE">
      <w:pPr>
        <w:autoSpaceDE w:val="0"/>
        <w:autoSpaceDN w:val="0"/>
        <w:adjustRightInd w:val="0"/>
        <w:spacing w:after="0" w:line="240" w:lineRule="auto"/>
        <w:jc w:val="both"/>
        <w:rPr>
          <w:rFonts w:ascii="Times New Roman" w:hAnsi="Times New Roman"/>
          <w:sz w:val="24"/>
          <w:szCs w:val="24"/>
          <w:lang w:eastAsia="en-US"/>
        </w:rPr>
      </w:pPr>
      <w:r w:rsidRPr="00A16DC2">
        <w:rPr>
          <w:rFonts w:ascii="Times New Roman" w:hAnsi="Times New Roman"/>
          <w:b/>
          <w:bCs/>
          <w:iCs/>
          <w:sz w:val="24"/>
          <w:szCs w:val="24"/>
          <w:lang w:eastAsia="en-US"/>
        </w:rPr>
        <w:t>Вопросительные предложения</w:t>
      </w:r>
      <w:r w:rsidRPr="00A16DC2">
        <w:rPr>
          <w:rFonts w:ascii="Times New Roman" w:hAnsi="Times New Roman"/>
          <w:b/>
          <w:bCs/>
          <w:sz w:val="24"/>
          <w:szCs w:val="24"/>
          <w:lang w:eastAsia="en-US"/>
        </w:rPr>
        <w:t xml:space="preserve">. </w:t>
      </w:r>
      <w:r w:rsidRPr="00A16DC2">
        <w:rPr>
          <w:rFonts w:ascii="Times New Roman" w:hAnsi="Times New Roman"/>
          <w:sz w:val="24"/>
          <w:szCs w:val="24"/>
          <w:lang w:eastAsia="en-US"/>
        </w:rPr>
        <w:t>Специальные вопросы. Вопросительные предложения - формулы вежливости (</w:t>
      </w:r>
      <w:r w:rsidRPr="00A16DC2">
        <w:rPr>
          <w:rFonts w:ascii="Times New Roman" w:hAnsi="Times New Roman"/>
          <w:iCs/>
          <w:sz w:val="24"/>
          <w:szCs w:val="24"/>
          <w:lang w:val="en-US" w:eastAsia="en-US"/>
        </w:rPr>
        <w:t>Could</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you</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please</w:t>
      </w:r>
      <w:r w:rsidRPr="00A16DC2">
        <w:rPr>
          <w:rFonts w:ascii="Times New Roman" w:hAnsi="Times New Roman"/>
          <w:iCs/>
          <w:sz w:val="24"/>
          <w:szCs w:val="24"/>
          <w:lang w:eastAsia="en-US"/>
        </w:rPr>
        <w:t xml:space="preserve"> . . . ?</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Would</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you</w:t>
      </w:r>
      <w:r w:rsidRPr="00A16DC2">
        <w:rPr>
          <w:rFonts w:ascii="Times New Roman" w:hAnsi="Times New Roman"/>
          <w:iCs/>
          <w:sz w:val="24"/>
          <w:szCs w:val="24"/>
          <w:lang w:eastAsia="en-US"/>
        </w:rPr>
        <w:t xml:space="preserve"> </w:t>
      </w:r>
      <w:r w:rsidRPr="00A16DC2">
        <w:rPr>
          <w:rFonts w:ascii="Times New Roman" w:hAnsi="Times New Roman"/>
          <w:iCs/>
          <w:sz w:val="24"/>
          <w:szCs w:val="24"/>
          <w:lang w:val="en-US" w:eastAsia="en-US"/>
        </w:rPr>
        <w:t>like</w:t>
      </w:r>
      <w:r w:rsidRPr="00A16DC2">
        <w:rPr>
          <w:rFonts w:ascii="Times New Roman" w:hAnsi="Times New Roman"/>
          <w:iCs/>
          <w:sz w:val="24"/>
          <w:szCs w:val="24"/>
          <w:lang w:eastAsia="en-US"/>
        </w:rPr>
        <w:t xml:space="preserve"> . . . ?</w:t>
      </w:r>
      <w:r w:rsidRPr="00A16DC2">
        <w:rPr>
          <w:rFonts w:ascii="Times New Roman" w:hAnsi="Times New Roman"/>
          <w:sz w:val="24"/>
          <w:szCs w:val="24"/>
          <w:lang w:eastAsia="en-US"/>
        </w:rPr>
        <w:t xml:space="preserve">, </w:t>
      </w:r>
      <w:r w:rsidRPr="00A16DC2">
        <w:rPr>
          <w:rFonts w:ascii="Times New Roman" w:hAnsi="Times New Roman"/>
          <w:iCs/>
          <w:sz w:val="24"/>
          <w:szCs w:val="24"/>
          <w:lang w:val="en-US" w:eastAsia="en-US"/>
        </w:rPr>
        <w:t>Shall</w:t>
      </w:r>
      <w:r w:rsidRPr="00A16DC2">
        <w:rPr>
          <w:rFonts w:ascii="Times New Roman" w:hAnsi="Times New Roman"/>
          <w:iCs/>
          <w:sz w:val="24"/>
          <w:szCs w:val="24"/>
          <w:lang w:eastAsia="en-US"/>
        </w:rPr>
        <w:t xml:space="preserve"> I . . . ? </w:t>
      </w:r>
      <w:r w:rsidRPr="00A16DC2">
        <w:rPr>
          <w:rFonts w:ascii="Times New Roman" w:hAnsi="Times New Roman"/>
          <w:sz w:val="24"/>
          <w:szCs w:val="24"/>
          <w:lang w:eastAsia="en-US"/>
        </w:rPr>
        <w:t>и др.).</w:t>
      </w:r>
    </w:p>
    <w:p w:rsidR="00514C58" w:rsidRPr="00F7137B" w:rsidRDefault="00514C58" w:rsidP="00D16BFE">
      <w:pPr>
        <w:autoSpaceDE w:val="0"/>
        <w:autoSpaceDN w:val="0"/>
        <w:adjustRightInd w:val="0"/>
        <w:spacing w:after="0" w:line="240" w:lineRule="auto"/>
        <w:jc w:val="both"/>
        <w:rPr>
          <w:rFonts w:ascii="Times New Roman" w:hAnsi="Times New Roman"/>
          <w:sz w:val="24"/>
          <w:szCs w:val="24"/>
          <w:lang w:val="en-US" w:eastAsia="en-US"/>
        </w:rPr>
      </w:pPr>
      <w:r w:rsidRPr="00A16DC2">
        <w:rPr>
          <w:rFonts w:ascii="Times New Roman" w:hAnsi="Times New Roman"/>
          <w:b/>
          <w:bCs/>
          <w:iCs/>
          <w:sz w:val="24"/>
          <w:szCs w:val="24"/>
          <w:lang w:eastAsia="en-US"/>
        </w:rPr>
        <w:t xml:space="preserve">Условные предложения. </w:t>
      </w:r>
      <w:r w:rsidRPr="00A16DC2">
        <w:rPr>
          <w:rFonts w:ascii="Times New Roman" w:hAnsi="Times New Roman"/>
          <w:sz w:val="24"/>
          <w:szCs w:val="24"/>
          <w:lang w:eastAsia="en-US"/>
        </w:rPr>
        <w:t>Условные предложения I, II и III типов. Условные</w:t>
      </w:r>
      <w:r w:rsidRPr="00A16DC2">
        <w:rPr>
          <w:rFonts w:ascii="Times New Roman" w:hAnsi="Times New Roman"/>
          <w:sz w:val="24"/>
          <w:szCs w:val="24"/>
          <w:lang w:val="en-US" w:eastAsia="en-US"/>
        </w:rPr>
        <w:t xml:space="preserve"> </w:t>
      </w:r>
      <w:r w:rsidRPr="00A16DC2">
        <w:rPr>
          <w:rFonts w:ascii="Times New Roman" w:hAnsi="Times New Roman"/>
          <w:sz w:val="24"/>
          <w:szCs w:val="24"/>
          <w:lang w:eastAsia="en-US"/>
        </w:rPr>
        <w:t>предложения</w:t>
      </w:r>
      <w:r w:rsidRPr="00A16DC2">
        <w:rPr>
          <w:rFonts w:ascii="Times New Roman" w:hAnsi="Times New Roman"/>
          <w:sz w:val="24"/>
          <w:szCs w:val="24"/>
          <w:lang w:val="en-US" w:eastAsia="en-US"/>
        </w:rPr>
        <w:t xml:space="preserve"> </w:t>
      </w:r>
      <w:r w:rsidRPr="00A16DC2">
        <w:rPr>
          <w:rFonts w:ascii="Times New Roman" w:hAnsi="Times New Roman"/>
          <w:sz w:val="24"/>
          <w:szCs w:val="24"/>
          <w:lang w:eastAsia="en-US"/>
        </w:rPr>
        <w:t>в</w:t>
      </w:r>
      <w:r w:rsidRPr="00A16DC2">
        <w:rPr>
          <w:rFonts w:ascii="Times New Roman" w:hAnsi="Times New Roman"/>
          <w:sz w:val="24"/>
          <w:szCs w:val="24"/>
          <w:lang w:val="en-US" w:eastAsia="en-US"/>
        </w:rPr>
        <w:t xml:space="preserve"> </w:t>
      </w:r>
      <w:r w:rsidRPr="00A16DC2">
        <w:rPr>
          <w:rFonts w:ascii="Times New Roman" w:hAnsi="Times New Roman"/>
          <w:sz w:val="24"/>
          <w:szCs w:val="24"/>
          <w:lang w:eastAsia="en-US"/>
        </w:rPr>
        <w:t>официальной</w:t>
      </w:r>
      <w:r w:rsidRPr="00A16DC2">
        <w:rPr>
          <w:rFonts w:ascii="Times New Roman" w:hAnsi="Times New Roman"/>
          <w:sz w:val="24"/>
          <w:szCs w:val="24"/>
          <w:lang w:val="en-US" w:eastAsia="en-US"/>
        </w:rPr>
        <w:t xml:space="preserve"> </w:t>
      </w:r>
      <w:r w:rsidRPr="00A16DC2">
        <w:rPr>
          <w:rFonts w:ascii="Times New Roman" w:hAnsi="Times New Roman"/>
          <w:sz w:val="24"/>
          <w:szCs w:val="24"/>
          <w:lang w:eastAsia="en-US"/>
        </w:rPr>
        <w:t>речи</w:t>
      </w:r>
      <w:r w:rsidRPr="00A16DC2">
        <w:rPr>
          <w:rFonts w:ascii="Times New Roman" w:hAnsi="Times New Roman"/>
          <w:sz w:val="24"/>
          <w:szCs w:val="24"/>
          <w:lang w:val="en-US" w:eastAsia="en-US"/>
        </w:rPr>
        <w:t xml:space="preserve"> (</w:t>
      </w:r>
      <w:r w:rsidRPr="00A16DC2">
        <w:rPr>
          <w:rFonts w:ascii="Times New Roman" w:hAnsi="Times New Roman"/>
          <w:iCs/>
          <w:sz w:val="24"/>
          <w:szCs w:val="24"/>
          <w:lang w:val="en-US" w:eastAsia="en-US"/>
        </w:rPr>
        <w:t>It would be highly appreciated</w:t>
      </w:r>
      <w:r w:rsidRPr="00F7137B">
        <w:rPr>
          <w:rFonts w:ascii="Times New Roman" w:hAnsi="Times New Roman"/>
          <w:iCs/>
          <w:sz w:val="24"/>
          <w:szCs w:val="24"/>
          <w:lang w:val="en-US" w:eastAsia="en-US"/>
        </w:rPr>
        <w:t xml:space="preserve"> if you could/can . . . </w:t>
      </w:r>
      <w:r w:rsidRPr="00F7137B">
        <w:rPr>
          <w:rFonts w:ascii="Times New Roman" w:hAnsi="Times New Roman"/>
          <w:sz w:val="24"/>
          <w:szCs w:val="24"/>
          <w:lang w:eastAsia="en-US"/>
        </w:rPr>
        <w:t>и</w:t>
      </w:r>
      <w:r w:rsidRPr="00F7137B">
        <w:rPr>
          <w:rFonts w:ascii="Times New Roman" w:hAnsi="Times New Roman"/>
          <w:sz w:val="24"/>
          <w:szCs w:val="24"/>
          <w:lang w:val="en-US" w:eastAsia="en-US"/>
        </w:rPr>
        <w:t xml:space="preserve"> </w:t>
      </w:r>
      <w:r w:rsidRPr="00F7137B">
        <w:rPr>
          <w:rFonts w:ascii="Times New Roman" w:hAnsi="Times New Roman"/>
          <w:sz w:val="24"/>
          <w:szCs w:val="24"/>
          <w:lang w:eastAsia="en-US"/>
        </w:rPr>
        <w:t>др</w:t>
      </w:r>
      <w:r w:rsidRPr="00F7137B">
        <w:rPr>
          <w:rFonts w:ascii="Times New Roman" w:hAnsi="Times New Roman"/>
          <w:sz w:val="24"/>
          <w:szCs w:val="24"/>
          <w:lang w:val="en-US" w:eastAsia="en-US"/>
        </w:rPr>
        <w:t>.).</w:t>
      </w:r>
    </w:p>
    <w:p w:rsidR="00514C58" w:rsidRPr="00F7137B" w:rsidRDefault="00514C58" w:rsidP="00D16BFE">
      <w:pPr>
        <w:autoSpaceDE w:val="0"/>
        <w:autoSpaceDN w:val="0"/>
        <w:adjustRightInd w:val="0"/>
        <w:spacing w:after="0" w:line="240" w:lineRule="auto"/>
        <w:jc w:val="both"/>
        <w:rPr>
          <w:rFonts w:ascii="Times New Roman" w:hAnsi="Times New Roman"/>
          <w:b/>
          <w:bCs/>
          <w:iCs/>
          <w:sz w:val="24"/>
          <w:szCs w:val="24"/>
          <w:lang w:eastAsia="en-US"/>
        </w:rPr>
      </w:pPr>
      <w:r w:rsidRPr="00F7137B">
        <w:rPr>
          <w:rFonts w:ascii="Times New Roman" w:hAnsi="Times New Roman"/>
          <w:b/>
          <w:bCs/>
          <w:iCs/>
          <w:sz w:val="24"/>
          <w:szCs w:val="24"/>
          <w:lang w:eastAsia="en-US"/>
        </w:rPr>
        <w:t>Согласование времен. Прямая и косвенная речь.</w:t>
      </w:r>
    </w:p>
    <w:p w:rsidR="00514C58" w:rsidRPr="00F7137B" w:rsidRDefault="00514C58" w:rsidP="00D16BFE">
      <w:pPr>
        <w:autoSpaceDE w:val="0"/>
        <w:autoSpaceDN w:val="0"/>
        <w:adjustRightInd w:val="0"/>
        <w:spacing w:after="0" w:line="240" w:lineRule="auto"/>
        <w:ind w:firstLine="993"/>
        <w:jc w:val="both"/>
        <w:rPr>
          <w:rFonts w:ascii="Times New Roman" w:hAnsi="Times New Roman"/>
          <w:sz w:val="24"/>
          <w:szCs w:val="24"/>
          <w:lang w:eastAsia="en-US"/>
        </w:rPr>
      </w:pPr>
      <w:r w:rsidRPr="00F7137B">
        <w:rPr>
          <w:rFonts w:ascii="Times New Roman" w:hAnsi="Times New Roman"/>
          <w:sz w:val="24"/>
          <w:szCs w:val="24"/>
          <w:lang w:eastAsia="en-US"/>
        </w:rPr>
        <w:t xml:space="preserve">Изучение общеобразовательной учебной дисциплины </w:t>
      </w:r>
      <w:r w:rsidRPr="00F7137B">
        <w:rPr>
          <w:rFonts w:ascii="Times New Roman" w:hAnsi="Times New Roman"/>
          <w:sz w:val="24"/>
          <w:szCs w:val="24"/>
        </w:rPr>
        <w:t>ОУД.</w:t>
      </w:r>
      <w:r w:rsidR="004F2FB1">
        <w:rPr>
          <w:rFonts w:ascii="Times New Roman" w:hAnsi="Times New Roman"/>
          <w:sz w:val="24"/>
          <w:szCs w:val="24"/>
        </w:rPr>
        <w:t>0</w:t>
      </w:r>
      <w:r w:rsidRPr="00F7137B">
        <w:rPr>
          <w:rFonts w:ascii="Times New Roman" w:hAnsi="Times New Roman"/>
          <w:sz w:val="24"/>
          <w:szCs w:val="24"/>
        </w:rPr>
        <w:t xml:space="preserve">2 ИНОСТРАННЫЙ ЯЗЫК (АНГЛИЙСКИЙ ЯЗЫК) </w:t>
      </w:r>
      <w:r w:rsidRPr="00F7137B">
        <w:rPr>
          <w:rFonts w:ascii="Times New Roman" w:hAnsi="Times New Roman"/>
          <w:sz w:val="24"/>
          <w:szCs w:val="24"/>
          <w:lang w:eastAsia="en-US"/>
        </w:rPr>
        <w:t xml:space="preserve">завершается подведением итогов в форме </w:t>
      </w:r>
      <w:r w:rsidR="00FE5562">
        <w:rPr>
          <w:rFonts w:ascii="Times New Roman" w:hAnsi="Times New Roman"/>
          <w:sz w:val="24"/>
          <w:szCs w:val="24"/>
          <w:lang w:eastAsia="en-US"/>
        </w:rPr>
        <w:t xml:space="preserve">экзамена </w:t>
      </w:r>
      <w:bookmarkStart w:id="0" w:name="_GoBack"/>
      <w:bookmarkEnd w:id="0"/>
      <w:r w:rsidRPr="00F7137B">
        <w:rPr>
          <w:rFonts w:ascii="Times New Roman" w:hAnsi="Times New Roman"/>
          <w:sz w:val="24"/>
          <w:szCs w:val="24"/>
          <w:lang w:eastAsia="en-US"/>
        </w:rPr>
        <w:t>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14C58" w:rsidRPr="00F7137B" w:rsidRDefault="00514C58" w:rsidP="00FB3D19">
      <w:pPr>
        <w:spacing w:after="160" w:line="259" w:lineRule="auto"/>
        <w:jc w:val="both"/>
        <w:rPr>
          <w:rFonts w:ascii="Times New Roman" w:hAnsi="Times New Roman"/>
          <w:sz w:val="24"/>
          <w:szCs w:val="24"/>
          <w:lang w:eastAsia="en-US"/>
        </w:rPr>
      </w:pPr>
    </w:p>
    <w:p w:rsidR="00514C58" w:rsidRPr="00F7137B" w:rsidRDefault="00514C58" w:rsidP="00B72570">
      <w:pPr>
        <w:widowControl w:val="0"/>
        <w:suppressAutoHyphens/>
        <w:jc w:val="both"/>
        <w:rPr>
          <w:rFonts w:ascii="Times New Roman" w:hAnsi="Times New Roman"/>
          <w:sz w:val="24"/>
          <w:szCs w:val="24"/>
        </w:rPr>
        <w:sectPr w:rsidR="00514C58" w:rsidRPr="00F7137B" w:rsidSect="00F7137B">
          <w:type w:val="nextColumn"/>
          <w:pgSz w:w="11907" w:h="16840"/>
          <w:pgMar w:top="567" w:right="851" w:bottom="1134" w:left="1418" w:header="709" w:footer="709" w:gutter="0"/>
          <w:cols w:space="720"/>
        </w:sectPr>
      </w:pPr>
    </w:p>
    <w:tbl>
      <w:tblPr>
        <w:tblpPr w:leftFromText="180" w:rightFromText="180" w:vertAnchor="text" w:tblpY="-10643"/>
        <w:tblW w:w="14518" w:type="dxa"/>
        <w:tblLayout w:type="fixed"/>
        <w:tblLook w:val="0000" w:firstRow="0" w:lastRow="0" w:firstColumn="0" w:lastColumn="0" w:noHBand="0" w:noVBand="0"/>
      </w:tblPr>
      <w:tblGrid>
        <w:gridCol w:w="2808"/>
        <w:gridCol w:w="375"/>
        <w:gridCol w:w="44"/>
        <w:gridCol w:w="8784"/>
        <w:gridCol w:w="993"/>
        <w:gridCol w:w="1502"/>
        <w:gridCol w:w="12"/>
      </w:tblGrid>
      <w:tr w:rsidR="00514C58" w:rsidRPr="00F7137B" w:rsidTr="00A83C7B">
        <w:trPr>
          <w:gridAfter w:val="1"/>
          <w:wAfter w:w="12" w:type="dxa"/>
          <w:trHeight w:val="448"/>
        </w:trPr>
        <w:tc>
          <w:tcPr>
            <w:tcW w:w="14506" w:type="dxa"/>
            <w:gridSpan w:val="6"/>
            <w:tcBorders>
              <w:bottom w:val="single" w:sz="4" w:space="0" w:color="000000"/>
            </w:tcBorders>
          </w:tcPr>
          <w:p w:rsidR="00514C58" w:rsidRPr="00F7137B" w:rsidRDefault="00514C58"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hAnsi="Times New Roman"/>
                <w:b/>
                <w:bCs/>
                <w:sz w:val="24"/>
                <w:szCs w:val="24"/>
                <w:lang w:eastAsia="ar-SA"/>
              </w:rPr>
            </w:pPr>
          </w:p>
          <w:p w:rsidR="00514C58" w:rsidRPr="00F7137B" w:rsidRDefault="00514C58"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F7137B">
              <w:rPr>
                <w:b/>
                <w:bCs/>
                <w:lang w:eastAsia="ar-SA"/>
              </w:rPr>
              <w:t>2.3. Тематическое планирование учебной дисциплины</w:t>
            </w:r>
            <w:r w:rsidRPr="00F7137B">
              <w:rPr>
                <w:b/>
                <w:bCs/>
                <w:caps/>
                <w:lang w:eastAsia="ar-SA"/>
              </w:rPr>
              <w:t xml:space="preserve"> </w:t>
            </w:r>
            <w:r w:rsidRPr="00F7137B">
              <w:rPr>
                <w:b/>
              </w:rPr>
              <w:t>ОУД.</w:t>
            </w:r>
            <w:r w:rsidR="004E6267" w:rsidRPr="00F7137B">
              <w:rPr>
                <w:b/>
              </w:rPr>
              <w:t>0</w:t>
            </w:r>
            <w:r w:rsidRPr="00F7137B">
              <w:rPr>
                <w:b/>
              </w:rPr>
              <w:t>2 ИНОСТРАННЫЙ ЯЗЫК (АНГЛИЙСКИЙ ЯЗЫК)</w:t>
            </w:r>
          </w:p>
          <w:p w:rsidR="000E5687" w:rsidRPr="00F7137B" w:rsidRDefault="000E5687" w:rsidP="00BF2AB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bCs/>
                <w:lang w:eastAsia="ar-SA"/>
              </w:rPr>
            </w:pPr>
          </w:p>
        </w:tc>
      </w:tr>
      <w:tr w:rsidR="00514C58" w:rsidRPr="00F7137B" w:rsidTr="00A83C7B">
        <w:trPr>
          <w:trHeight w:val="447"/>
        </w:trPr>
        <w:tc>
          <w:tcPr>
            <w:tcW w:w="2808" w:type="dxa"/>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Наименование</w:t>
            </w:r>
          </w:p>
          <w:p w:rsidR="00514C58" w:rsidRPr="00F7137B" w:rsidRDefault="00514C58" w:rsidP="00DE6DA7">
            <w:pPr>
              <w:suppressAutoHyphens/>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 разделов и тем</w:t>
            </w:r>
          </w:p>
        </w:tc>
        <w:tc>
          <w:tcPr>
            <w:tcW w:w="9203" w:type="dxa"/>
            <w:gridSpan w:val="3"/>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Объем часов</w:t>
            </w:r>
          </w:p>
        </w:tc>
        <w:tc>
          <w:tcPr>
            <w:tcW w:w="1514" w:type="dxa"/>
            <w:gridSpan w:val="2"/>
            <w:tcBorders>
              <w:top w:val="single" w:sz="4" w:space="0" w:color="000000"/>
              <w:left w:val="single" w:sz="4" w:space="0" w:color="000000"/>
              <w:bottom w:val="single" w:sz="4" w:space="0" w:color="000000"/>
              <w:right w:val="single" w:sz="4" w:space="0" w:color="000000"/>
            </w:tcBorders>
          </w:tcPr>
          <w:p w:rsidR="00C56763" w:rsidRPr="00905B3B" w:rsidRDefault="00C56763" w:rsidP="00DE6DA7">
            <w:pPr>
              <w:suppressAutoHyphens/>
              <w:snapToGrid w:val="0"/>
              <w:spacing w:after="0" w:line="240" w:lineRule="auto"/>
              <w:jc w:val="center"/>
              <w:rPr>
                <w:rFonts w:ascii="Times New Roman" w:hAnsi="Times New Roman"/>
                <w:b/>
                <w:bCs/>
                <w:sz w:val="20"/>
                <w:szCs w:val="20"/>
                <w:highlight w:val="yellow"/>
                <w:lang w:eastAsia="ar-SA"/>
              </w:rPr>
            </w:pPr>
            <w:r>
              <w:rPr>
                <w:rFonts w:ascii="Times New Roman" w:hAnsi="Times New Roman"/>
                <w:b/>
                <w:bCs/>
                <w:sz w:val="20"/>
                <w:szCs w:val="20"/>
                <w:lang w:eastAsia="ar-SA"/>
              </w:rPr>
              <w:t>Общие компетенции, цифровые компетенции</w:t>
            </w:r>
          </w:p>
        </w:tc>
      </w:tr>
      <w:tr w:rsidR="00514C58" w:rsidRPr="00F7137B" w:rsidTr="00A83C7B">
        <w:trPr>
          <w:trHeight w:val="23"/>
        </w:trPr>
        <w:tc>
          <w:tcPr>
            <w:tcW w:w="2808" w:type="dxa"/>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w:t>
            </w:r>
          </w:p>
        </w:tc>
        <w:tc>
          <w:tcPr>
            <w:tcW w:w="9203" w:type="dxa"/>
            <w:gridSpan w:val="3"/>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2</w:t>
            </w:r>
          </w:p>
        </w:tc>
        <w:tc>
          <w:tcPr>
            <w:tcW w:w="993" w:type="dxa"/>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3</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905B3B" w:rsidRDefault="00514C58" w:rsidP="00DE6DA7">
            <w:pPr>
              <w:suppressAutoHyphens/>
              <w:snapToGrid w:val="0"/>
              <w:spacing w:after="0" w:line="240" w:lineRule="auto"/>
              <w:jc w:val="center"/>
              <w:rPr>
                <w:rFonts w:ascii="Times New Roman" w:hAnsi="Times New Roman"/>
                <w:b/>
                <w:bCs/>
                <w:sz w:val="20"/>
                <w:szCs w:val="20"/>
                <w:highlight w:val="yellow"/>
                <w:lang w:eastAsia="ar-SA"/>
              </w:rPr>
            </w:pPr>
            <w:r w:rsidRPr="00A16DC2">
              <w:rPr>
                <w:rFonts w:ascii="Times New Roman" w:hAnsi="Times New Roman"/>
                <w:b/>
                <w:bCs/>
                <w:sz w:val="20"/>
                <w:szCs w:val="20"/>
                <w:lang w:eastAsia="ar-SA"/>
              </w:rPr>
              <w:t>4</w:t>
            </w:r>
          </w:p>
        </w:tc>
      </w:tr>
      <w:tr w:rsidR="00514C58" w:rsidRPr="00F7137B" w:rsidTr="00A83C7B">
        <w:trPr>
          <w:trHeight w:val="23"/>
        </w:trPr>
        <w:tc>
          <w:tcPr>
            <w:tcW w:w="2808" w:type="dxa"/>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Раздел 1.</w:t>
            </w:r>
          </w:p>
        </w:tc>
        <w:tc>
          <w:tcPr>
            <w:tcW w:w="9203" w:type="dxa"/>
            <w:gridSpan w:val="3"/>
            <w:tcBorders>
              <w:top w:val="single" w:sz="4" w:space="0" w:color="000000"/>
              <w:left w:val="single" w:sz="4" w:space="0" w:color="000000"/>
              <w:bottom w:val="single" w:sz="4" w:space="0" w:color="000000"/>
            </w:tcBorders>
          </w:tcPr>
          <w:p w:rsidR="00514C58" w:rsidRPr="00F7137B" w:rsidRDefault="008F57D6" w:rsidP="00DE6DA7">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Основное содержание</w:t>
            </w:r>
          </w:p>
        </w:tc>
        <w:tc>
          <w:tcPr>
            <w:tcW w:w="993" w:type="dxa"/>
            <w:tcBorders>
              <w:top w:val="single" w:sz="4" w:space="0" w:color="000000"/>
              <w:left w:val="single" w:sz="4" w:space="0" w:color="000000"/>
              <w:bottom w:val="single" w:sz="4" w:space="0" w:color="000000"/>
            </w:tcBorders>
          </w:tcPr>
          <w:p w:rsidR="00514C58" w:rsidRPr="00F7137B" w:rsidRDefault="00AA4FC3" w:rsidP="00AA4FC3">
            <w:pPr>
              <w:suppressAutoHyphens/>
              <w:snapToGrid w:val="0"/>
              <w:spacing w:after="0" w:line="240" w:lineRule="auto"/>
              <w:ind w:firstLine="35"/>
              <w:jc w:val="center"/>
              <w:rPr>
                <w:rFonts w:ascii="Times New Roman" w:hAnsi="Times New Roman"/>
                <w:b/>
                <w:bCs/>
                <w:sz w:val="20"/>
                <w:szCs w:val="20"/>
                <w:lang w:eastAsia="ar-SA"/>
              </w:rPr>
            </w:pPr>
            <w:r>
              <w:rPr>
                <w:rFonts w:ascii="Times New Roman" w:hAnsi="Times New Roman"/>
                <w:b/>
                <w:bCs/>
                <w:sz w:val="20"/>
                <w:szCs w:val="20"/>
                <w:lang w:eastAsia="ar-SA"/>
              </w:rPr>
              <w:t>142</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905B3B" w:rsidRDefault="00514C58" w:rsidP="00DE6DA7">
            <w:pPr>
              <w:suppressAutoHyphens/>
              <w:snapToGrid w:val="0"/>
              <w:spacing w:after="0" w:line="240" w:lineRule="auto"/>
              <w:jc w:val="center"/>
              <w:rPr>
                <w:rFonts w:ascii="Times New Roman" w:hAnsi="Times New Roman"/>
                <w:b/>
                <w:bCs/>
                <w:sz w:val="20"/>
                <w:szCs w:val="20"/>
                <w:highlight w:val="yellow"/>
                <w:lang w:eastAsia="ar-SA"/>
              </w:rPr>
            </w:pPr>
          </w:p>
        </w:tc>
      </w:tr>
      <w:tr w:rsidR="00514C58" w:rsidRPr="00F7137B" w:rsidTr="00A83C7B">
        <w:trPr>
          <w:trHeight w:val="285"/>
        </w:trPr>
        <w:tc>
          <w:tcPr>
            <w:tcW w:w="2808" w:type="dxa"/>
            <w:vMerge w:val="restart"/>
            <w:tcBorders>
              <w:top w:val="single" w:sz="4" w:space="0" w:color="000000"/>
              <w:left w:val="single" w:sz="4" w:space="0" w:color="000000"/>
              <w:bottom w:val="single" w:sz="4" w:space="0" w:color="000000"/>
            </w:tcBorders>
          </w:tcPr>
          <w:p w:rsidR="00514C58" w:rsidRPr="00F7137B"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 xml:space="preserve">Тема 1. </w:t>
            </w:r>
          </w:p>
          <w:p w:rsidR="00514C58" w:rsidRPr="00F7137B"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 xml:space="preserve">Введение </w:t>
            </w:r>
          </w:p>
        </w:tc>
        <w:tc>
          <w:tcPr>
            <w:tcW w:w="9203" w:type="dxa"/>
            <w:gridSpan w:val="3"/>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w:t>
            </w:r>
            <w:r w:rsidR="003143A9" w:rsidRPr="00F7137B">
              <w:rPr>
                <w:rFonts w:ascii="Times New Roman" w:hAnsi="Times New Roman"/>
                <w:b/>
                <w:bCs/>
                <w:sz w:val="20"/>
                <w:szCs w:val="20"/>
                <w:lang w:eastAsia="ar-SA"/>
              </w:rPr>
              <w:t xml:space="preserve">  </w:t>
            </w:r>
            <w:r w:rsidR="007821D1" w:rsidRPr="00F7137B">
              <w:rPr>
                <w:rFonts w:ascii="Times New Roman" w:hAnsi="Times New Roman"/>
                <w:b/>
                <w:bCs/>
                <w:sz w:val="20"/>
                <w:szCs w:val="20"/>
                <w:lang w:eastAsia="ar-SA"/>
              </w:rPr>
              <w:t>(</w:t>
            </w:r>
            <w:r w:rsidR="007821D1" w:rsidRPr="00F7137B">
              <w:rPr>
                <w:rFonts w:ascii="Times New Roman" w:hAnsi="Times New Roman"/>
                <w:bCs/>
                <w:sz w:val="20"/>
                <w:szCs w:val="20"/>
                <w:lang w:eastAsia="ar-SA"/>
              </w:rPr>
              <w:t>не предусмотрено)</w:t>
            </w:r>
          </w:p>
          <w:p w:rsidR="003143A9" w:rsidRPr="00F7137B" w:rsidRDefault="003143A9" w:rsidP="00DE6DA7">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C56763" w:rsidRDefault="00C56763"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w:t>
            </w:r>
            <w:r w:rsidR="00D076C6">
              <w:rPr>
                <w:rFonts w:ascii="Times New Roman" w:hAnsi="Times New Roman"/>
                <w:sz w:val="20"/>
                <w:szCs w:val="20"/>
                <w:lang w:eastAsia="ar-SA"/>
              </w:rPr>
              <w:t>,</w:t>
            </w:r>
            <w:r w:rsidR="00EC2C49">
              <w:rPr>
                <w:rFonts w:ascii="Times New Roman" w:hAnsi="Times New Roman"/>
                <w:sz w:val="20"/>
                <w:szCs w:val="20"/>
                <w:lang w:eastAsia="ar-SA"/>
              </w:rPr>
              <w:t>3,</w:t>
            </w:r>
            <w:r w:rsidR="00D076C6">
              <w:rPr>
                <w:rFonts w:ascii="Times New Roman" w:hAnsi="Times New Roman"/>
                <w:sz w:val="20"/>
                <w:szCs w:val="20"/>
                <w:lang w:eastAsia="ar-SA"/>
              </w:rPr>
              <w:t>4,</w:t>
            </w:r>
            <w:r w:rsidR="00EC2C49">
              <w:rPr>
                <w:rFonts w:ascii="Times New Roman" w:hAnsi="Times New Roman"/>
                <w:sz w:val="20"/>
                <w:szCs w:val="20"/>
                <w:lang w:eastAsia="ar-SA"/>
              </w:rPr>
              <w:t>5,</w:t>
            </w:r>
          </w:p>
          <w:p w:rsidR="00514C58" w:rsidRPr="00905B3B" w:rsidRDefault="00514C58" w:rsidP="000E01B5">
            <w:pPr>
              <w:suppressAutoHyphens/>
              <w:snapToGrid w:val="0"/>
              <w:spacing w:after="0" w:line="240" w:lineRule="auto"/>
              <w:jc w:val="center"/>
              <w:rPr>
                <w:rFonts w:ascii="Times New Roman" w:hAnsi="Times New Roman"/>
                <w:sz w:val="20"/>
                <w:szCs w:val="20"/>
                <w:highlight w:val="yellow"/>
                <w:lang w:eastAsia="ar-SA"/>
              </w:rPr>
            </w:pPr>
          </w:p>
        </w:tc>
      </w:tr>
      <w:tr w:rsidR="00514C58" w:rsidRPr="00F7137B" w:rsidTr="00B14490">
        <w:trPr>
          <w:trHeight w:val="285"/>
        </w:trPr>
        <w:tc>
          <w:tcPr>
            <w:tcW w:w="2808" w:type="dxa"/>
            <w:vMerge/>
            <w:tcBorders>
              <w:top w:val="single" w:sz="4" w:space="0" w:color="000000"/>
              <w:left w:val="single" w:sz="4" w:space="0" w:color="000000"/>
              <w:bottom w:val="single" w:sz="4" w:space="0" w:color="000000"/>
            </w:tcBorders>
          </w:tcPr>
          <w:p w:rsidR="00514C58" w:rsidRPr="00F7137B"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514C58" w:rsidRPr="00F7137B" w:rsidRDefault="003143A9" w:rsidP="003143A9">
            <w:pPr>
              <w:suppressAutoHyphens/>
              <w:snapToGrid w:val="0"/>
              <w:spacing w:after="0" w:line="240" w:lineRule="auto"/>
              <w:rPr>
                <w:rFonts w:ascii="Times New Roman" w:hAnsi="Times New Roman"/>
                <w:sz w:val="20"/>
                <w:szCs w:val="20"/>
                <w:lang w:eastAsia="ar-SA"/>
              </w:rPr>
            </w:pPr>
            <w:r w:rsidRPr="00F7137B">
              <w:rPr>
                <w:rFonts w:ascii="Times New Roman" w:eastAsia="Calibri" w:hAnsi="Times New Roman"/>
                <w:sz w:val="20"/>
                <w:szCs w:val="20"/>
                <w:lang w:eastAsia="ar-SA"/>
              </w:rPr>
              <w:t xml:space="preserve">Роль иностранного языка в современном мире. </w:t>
            </w:r>
          </w:p>
        </w:tc>
        <w:tc>
          <w:tcPr>
            <w:tcW w:w="993" w:type="dxa"/>
            <w:tcBorders>
              <w:top w:val="single" w:sz="4" w:space="0" w:color="000000"/>
              <w:left w:val="single" w:sz="4" w:space="0" w:color="000000"/>
              <w:bottom w:val="single" w:sz="4" w:space="0" w:color="000000"/>
            </w:tcBorders>
          </w:tcPr>
          <w:p w:rsidR="00514C58" w:rsidRPr="00F7137B" w:rsidRDefault="00514C58" w:rsidP="00DE6DA7">
            <w:pPr>
              <w:suppressAutoHyphens/>
              <w:snapToGrid w:val="0"/>
              <w:spacing w:after="0" w:line="240" w:lineRule="auto"/>
              <w:ind w:firstLine="35"/>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905B3B" w:rsidRDefault="00514C58" w:rsidP="00DE6DA7">
            <w:pPr>
              <w:suppressAutoHyphens/>
              <w:snapToGrid w:val="0"/>
              <w:spacing w:after="0" w:line="240" w:lineRule="auto"/>
              <w:jc w:val="center"/>
              <w:rPr>
                <w:rFonts w:ascii="Times New Roman" w:hAnsi="Times New Roman"/>
                <w:sz w:val="20"/>
                <w:szCs w:val="20"/>
                <w:highlight w:val="yellow"/>
                <w:lang w:eastAsia="ar-SA"/>
              </w:rPr>
            </w:pPr>
          </w:p>
        </w:tc>
      </w:tr>
      <w:tr w:rsidR="00514C58" w:rsidRPr="00F7137B" w:rsidTr="00A83C7B">
        <w:trPr>
          <w:trHeight w:val="255"/>
        </w:trPr>
        <w:tc>
          <w:tcPr>
            <w:tcW w:w="2808" w:type="dxa"/>
            <w:vMerge w:val="restart"/>
            <w:tcBorders>
              <w:top w:val="single" w:sz="4" w:space="0" w:color="000000"/>
              <w:left w:val="single" w:sz="4" w:space="0" w:color="000000"/>
            </w:tcBorders>
          </w:tcPr>
          <w:p w:rsidR="00514C58" w:rsidRPr="00F7137B"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Тема 2.</w:t>
            </w:r>
          </w:p>
          <w:p w:rsidR="00514C58" w:rsidRPr="00F7137B"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F7137B">
              <w:rPr>
                <w:rFonts w:ascii="Times New Roman" w:hAnsi="Times New Roman"/>
                <w:b/>
                <w:bCs/>
                <w:color w:val="000000"/>
                <w:sz w:val="20"/>
                <w:szCs w:val="20"/>
                <w:lang w:eastAsia="ar-SA"/>
              </w:rPr>
              <w:t>Приветствие, прощание</w:t>
            </w:r>
          </w:p>
        </w:tc>
        <w:tc>
          <w:tcPr>
            <w:tcW w:w="9203" w:type="dxa"/>
            <w:gridSpan w:val="3"/>
            <w:tcBorders>
              <w:top w:val="single" w:sz="4" w:space="0" w:color="000000"/>
              <w:left w:val="single" w:sz="4" w:space="0" w:color="000000"/>
              <w:bottom w:val="single" w:sz="4" w:space="0" w:color="auto"/>
            </w:tcBorders>
          </w:tcPr>
          <w:p w:rsidR="00514C58" w:rsidRPr="00F7137B" w:rsidRDefault="00514C58" w:rsidP="00DE6DA7">
            <w:pPr>
              <w:suppressAutoHyphens/>
              <w:snapToGrid w:val="0"/>
              <w:spacing w:after="0" w:line="240" w:lineRule="auto"/>
              <w:rPr>
                <w:rFonts w:ascii="Times New Roman" w:hAnsi="Times New Roman"/>
                <w:sz w:val="20"/>
                <w:szCs w:val="20"/>
                <w:lang w:eastAsia="ar-SA"/>
              </w:rPr>
            </w:pPr>
            <w:r w:rsidRPr="00F7137B">
              <w:rPr>
                <w:rFonts w:ascii="Times New Roman" w:hAnsi="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auto"/>
            </w:tcBorders>
          </w:tcPr>
          <w:p w:rsidR="00514C58" w:rsidRPr="00F7137B" w:rsidRDefault="0093288D" w:rsidP="00DE6DA7">
            <w:pPr>
              <w:suppressAutoHyphens/>
              <w:snapToGrid w:val="0"/>
              <w:spacing w:after="0" w:line="240" w:lineRule="auto"/>
              <w:ind w:firstLine="35"/>
              <w:jc w:val="center"/>
              <w:rPr>
                <w:rFonts w:ascii="Times New Roman" w:hAnsi="Times New Roman"/>
                <w:b/>
                <w:bCs/>
                <w:sz w:val="20"/>
                <w:szCs w:val="20"/>
                <w:lang w:eastAsia="ar-SA"/>
              </w:rPr>
            </w:pPr>
            <w:r w:rsidRPr="00F7137B">
              <w:rPr>
                <w:rFonts w:ascii="Times New Roman" w:hAnsi="Times New Roman"/>
                <w:b/>
                <w:bCs/>
                <w:sz w:val="20"/>
                <w:szCs w:val="20"/>
                <w:lang w:eastAsia="ar-SA"/>
              </w:rPr>
              <w:t>6</w:t>
            </w:r>
          </w:p>
        </w:tc>
        <w:tc>
          <w:tcPr>
            <w:tcW w:w="1514" w:type="dxa"/>
            <w:gridSpan w:val="2"/>
            <w:tcBorders>
              <w:top w:val="single" w:sz="4" w:space="0" w:color="000000"/>
              <w:left w:val="single" w:sz="4" w:space="0" w:color="000000"/>
              <w:bottom w:val="single" w:sz="4" w:space="0" w:color="auto"/>
              <w:right w:val="single" w:sz="4" w:space="0" w:color="000000"/>
            </w:tcBorders>
          </w:tcPr>
          <w:p w:rsidR="00D076C6" w:rsidRDefault="00D076C6"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ОК2,4,5</w:t>
            </w:r>
          </w:p>
          <w:p w:rsidR="00C56763" w:rsidRPr="00F7137B" w:rsidRDefault="000E01B5"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w:t>
            </w:r>
          </w:p>
          <w:p w:rsidR="00514C58" w:rsidRPr="00905B3B" w:rsidRDefault="00514C58" w:rsidP="00DE6DA7">
            <w:pPr>
              <w:suppressAutoHyphens/>
              <w:snapToGrid w:val="0"/>
              <w:spacing w:after="0" w:line="240" w:lineRule="auto"/>
              <w:jc w:val="center"/>
              <w:rPr>
                <w:rFonts w:ascii="Times New Roman" w:hAnsi="Times New Roman"/>
                <w:sz w:val="20"/>
                <w:szCs w:val="20"/>
                <w:highlight w:val="yellow"/>
                <w:lang w:eastAsia="ar-SA"/>
              </w:rPr>
            </w:pPr>
          </w:p>
        </w:tc>
      </w:tr>
      <w:tr w:rsidR="000C69AD" w:rsidRPr="00F7137B" w:rsidTr="00B14490">
        <w:trPr>
          <w:trHeight w:val="255"/>
        </w:trPr>
        <w:tc>
          <w:tcPr>
            <w:tcW w:w="2808" w:type="dxa"/>
            <w:vMerge/>
            <w:tcBorders>
              <w:left w:val="single" w:sz="4" w:space="0" w:color="000000"/>
            </w:tcBorders>
          </w:tcPr>
          <w:p w:rsidR="000C69AD" w:rsidRPr="00F7137B" w:rsidRDefault="000C69AD"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auto"/>
            </w:tcBorders>
          </w:tcPr>
          <w:p w:rsidR="000C69AD" w:rsidRPr="00F7137B" w:rsidRDefault="000C69AD" w:rsidP="000C69AD">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auto"/>
            </w:tcBorders>
          </w:tcPr>
          <w:p w:rsidR="000C69AD" w:rsidRPr="00F7137B" w:rsidRDefault="000C69AD" w:rsidP="000C69AD">
            <w:pPr>
              <w:pStyle w:val="aa"/>
              <w:rPr>
                <w:rFonts w:ascii="Times New Roman" w:hAnsi="Times New Roman"/>
                <w:sz w:val="20"/>
                <w:szCs w:val="20"/>
                <w:lang w:eastAsia="ar-SA"/>
              </w:rPr>
            </w:pPr>
            <w:r w:rsidRPr="00F7137B">
              <w:rPr>
                <w:rFonts w:ascii="Times New Roman" w:hAnsi="Times New Roman"/>
                <w:sz w:val="20"/>
                <w:szCs w:val="20"/>
                <w:lang w:eastAsia="ar-SA"/>
              </w:rPr>
              <w:t xml:space="preserve">Приветствие. Прощание. </w:t>
            </w:r>
          </w:p>
        </w:tc>
        <w:tc>
          <w:tcPr>
            <w:tcW w:w="993" w:type="dxa"/>
            <w:tcBorders>
              <w:top w:val="single" w:sz="4" w:space="0" w:color="000000"/>
              <w:left w:val="single" w:sz="4" w:space="0" w:color="000000"/>
              <w:bottom w:val="single" w:sz="4" w:space="0" w:color="auto"/>
            </w:tcBorders>
          </w:tcPr>
          <w:p w:rsidR="000C69AD" w:rsidRPr="00F7137B" w:rsidRDefault="000C69AD"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0C69AD" w:rsidRPr="00905B3B" w:rsidRDefault="000C69AD" w:rsidP="000C69AD">
            <w:pPr>
              <w:pStyle w:val="aa"/>
              <w:jc w:val="center"/>
              <w:rPr>
                <w:rFonts w:ascii="Times New Roman" w:hAnsi="Times New Roman"/>
                <w:sz w:val="20"/>
                <w:szCs w:val="20"/>
                <w:highlight w:val="yellow"/>
                <w:lang w:eastAsia="ar-SA"/>
              </w:rPr>
            </w:pPr>
          </w:p>
        </w:tc>
      </w:tr>
      <w:tr w:rsidR="000C69AD" w:rsidRPr="00F7137B" w:rsidTr="00B14490">
        <w:trPr>
          <w:trHeight w:val="255"/>
        </w:trPr>
        <w:tc>
          <w:tcPr>
            <w:tcW w:w="2808" w:type="dxa"/>
            <w:tcBorders>
              <w:left w:val="single" w:sz="4" w:space="0" w:color="000000"/>
            </w:tcBorders>
          </w:tcPr>
          <w:p w:rsidR="000C69AD" w:rsidRPr="00F7137B" w:rsidRDefault="000C69AD"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auto"/>
            </w:tcBorders>
          </w:tcPr>
          <w:p w:rsidR="000C69AD" w:rsidRPr="00F7137B" w:rsidRDefault="000C69AD" w:rsidP="000C69AD">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auto"/>
            </w:tcBorders>
          </w:tcPr>
          <w:p w:rsidR="000C69AD" w:rsidRPr="00F7137B" w:rsidRDefault="000C69AD" w:rsidP="000C69AD">
            <w:pPr>
              <w:pStyle w:val="aa"/>
              <w:rPr>
                <w:rFonts w:ascii="Times New Roman" w:hAnsi="Times New Roman"/>
                <w:sz w:val="20"/>
                <w:szCs w:val="20"/>
                <w:lang w:eastAsia="ar-SA"/>
              </w:rPr>
            </w:pPr>
            <w:r w:rsidRPr="00F7137B">
              <w:rPr>
                <w:rFonts w:ascii="Times New Roman" w:hAnsi="Times New Roman"/>
                <w:sz w:val="20"/>
                <w:szCs w:val="20"/>
                <w:lang w:eastAsia="ar-SA"/>
              </w:rPr>
              <w:t xml:space="preserve">Имя существительное. </w:t>
            </w:r>
          </w:p>
        </w:tc>
        <w:tc>
          <w:tcPr>
            <w:tcW w:w="993" w:type="dxa"/>
            <w:tcBorders>
              <w:top w:val="single" w:sz="4" w:space="0" w:color="000000"/>
              <w:left w:val="single" w:sz="4" w:space="0" w:color="000000"/>
              <w:bottom w:val="single" w:sz="4" w:space="0" w:color="auto"/>
            </w:tcBorders>
          </w:tcPr>
          <w:p w:rsidR="000C69AD" w:rsidRPr="00F7137B" w:rsidRDefault="000C69AD"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0C69AD" w:rsidRPr="00F7137B" w:rsidRDefault="000C69AD" w:rsidP="000C69AD">
            <w:pPr>
              <w:pStyle w:val="aa"/>
              <w:jc w:val="center"/>
              <w:rPr>
                <w:rFonts w:ascii="Times New Roman" w:hAnsi="Times New Roman"/>
                <w:sz w:val="20"/>
                <w:szCs w:val="20"/>
                <w:lang w:eastAsia="ar-SA"/>
              </w:rPr>
            </w:pPr>
          </w:p>
        </w:tc>
      </w:tr>
      <w:tr w:rsidR="000C69AD" w:rsidRPr="00F7137B" w:rsidTr="00F94693">
        <w:trPr>
          <w:trHeight w:val="255"/>
        </w:trPr>
        <w:tc>
          <w:tcPr>
            <w:tcW w:w="2808" w:type="dxa"/>
            <w:tcBorders>
              <w:left w:val="single" w:sz="4" w:space="0" w:color="000000"/>
            </w:tcBorders>
          </w:tcPr>
          <w:p w:rsidR="000C69AD" w:rsidRPr="00F7137B" w:rsidRDefault="000C69AD"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gridSpan w:val="2"/>
            <w:tcBorders>
              <w:top w:val="single" w:sz="4" w:space="0" w:color="000000"/>
              <w:left w:val="single" w:sz="4" w:space="0" w:color="000000"/>
              <w:bottom w:val="single" w:sz="4" w:space="0" w:color="000000"/>
            </w:tcBorders>
          </w:tcPr>
          <w:p w:rsidR="000C69AD" w:rsidRPr="00F7137B" w:rsidRDefault="000C69AD" w:rsidP="000C69AD">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auto"/>
            </w:tcBorders>
          </w:tcPr>
          <w:p w:rsidR="000C69AD" w:rsidRPr="00F7137B" w:rsidRDefault="000C69AD" w:rsidP="000C69AD">
            <w:pPr>
              <w:pStyle w:val="aa"/>
              <w:rPr>
                <w:rFonts w:ascii="Times New Roman" w:hAnsi="Times New Roman"/>
                <w:sz w:val="20"/>
                <w:szCs w:val="20"/>
                <w:lang w:eastAsia="ar-SA"/>
              </w:rPr>
            </w:pPr>
            <w:r w:rsidRPr="00F7137B">
              <w:rPr>
                <w:rFonts w:ascii="Times New Roman" w:hAnsi="Times New Roman"/>
                <w:sz w:val="20"/>
                <w:szCs w:val="20"/>
                <w:lang w:eastAsia="ar-SA"/>
              </w:rPr>
              <w:t>Представление себя и других людей в официальной и неофициальной обстановке.</w:t>
            </w:r>
          </w:p>
        </w:tc>
        <w:tc>
          <w:tcPr>
            <w:tcW w:w="993" w:type="dxa"/>
            <w:tcBorders>
              <w:top w:val="single" w:sz="4" w:space="0" w:color="000000"/>
              <w:left w:val="single" w:sz="4" w:space="0" w:color="000000"/>
              <w:bottom w:val="single" w:sz="4" w:space="0" w:color="auto"/>
            </w:tcBorders>
          </w:tcPr>
          <w:p w:rsidR="000C69AD" w:rsidRPr="00F7137B" w:rsidRDefault="000C69AD" w:rsidP="000C69AD">
            <w:pPr>
              <w:pStyle w:val="aa"/>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0C69AD" w:rsidRPr="00F7137B" w:rsidRDefault="000C69AD" w:rsidP="000C69AD">
            <w:pPr>
              <w:pStyle w:val="aa"/>
              <w:jc w:val="center"/>
              <w:rPr>
                <w:rFonts w:ascii="Times New Roman" w:hAnsi="Times New Roman"/>
                <w:sz w:val="20"/>
                <w:szCs w:val="20"/>
                <w:lang w:eastAsia="ar-SA"/>
              </w:rPr>
            </w:pPr>
          </w:p>
        </w:tc>
      </w:tr>
      <w:tr w:rsidR="00623542" w:rsidRPr="00F7137B" w:rsidTr="00C17D1F">
        <w:trPr>
          <w:cantSplit/>
          <w:trHeight w:val="23"/>
        </w:trPr>
        <w:tc>
          <w:tcPr>
            <w:tcW w:w="2808" w:type="dxa"/>
            <w:tcBorders>
              <w:top w:val="single" w:sz="4" w:space="0" w:color="000000"/>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623542" w:rsidRPr="00F7137B" w:rsidRDefault="0097077A" w:rsidP="0097077A">
            <w:pPr>
              <w:suppressAutoHyphens/>
              <w:snapToGrid w:val="0"/>
              <w:spacing w:after="0" w:line="240" w:lineRule="auto"/>
              <w:rPr>
                <w:rFonts w:ascii="Times New Roman" w:hAnsi="Times New Roman"/>
                <w:b/>
                <w:bCs/>
                <w:sz w:val="20"/>
                <w:szCs w:val="20"/>
                <w:lang w:eastAsia="ar-SA"/>
              </w:rPr>
            </w:pPr>
            <w:r w:rsidRPr="00F7137B">
              <w:rPr>
                <w:rFonts w:ascii="Times New Roman" w:eastAsia="Calibri" w:hAnsi="Times New Roman"/>
                <w:b/>
                <w:sz w:val="20"/>
                <w:szCs w:val="20"/>
                <w:lang w:eastAsia="ar-SA"/>
              </w:rPr>
              <w:t>Контрольная работа</w:t>
            </w:r>
          </w:p>
        </w:tc>
        <w:tc>
          <w:tcPr>
            <w:tcW w:w="993" w:type="dxa"/>
            <w:tcBorders>
              <w:top w:val="single" w:sz="4" w:space="0" w:color="000000"/>
              <w:left w:val="single" w:sz="4" w:space="0" w:color="000000"/>
              <w:bottom w:val="single" w:sz="4" w:space="0" w:color="auto"/>
            </w:tcBorders>
          </w:tcPr>
          <w:p w:rsidR="00623542" w:rsidRPr="00F7137B" w:rsidRDefault="00623542" w:rsidP="00623542">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623542" w:rsidRPr="00F7137B" w:rsidRDefault="00623542" w:rsidP="00D076C6">
            <w:pPr>
              <w:suppressAutoHyphens/>
              <w:snapToGrid w:val="0"/>
              <w:spacing w:after="0" w:line="240" w:lineRule="auto"/>
              <w:jc w:val="center"/>
              <w:rPr>
                <w:rFonts w:ascii="Times New Roman" w:hAnsi="Times New Roman"/>
                <w:sz w:val="20"/>
                <w:szCs w:val="20"/>
                <w:lang w:eastAsia="ar-SA"/>
              </w:rPr>
            </w:pPr>
          </w:p>
        </w:tc>
      </w:tr>
      <w:tr w:rsidR="00623542" w:rsidRPr="00F7137B" w:rsidTr="00C95F75">
        <w:trPr>
          <w:cantSplit/>
          <w:trHeight w:val="23"/>
        </w:trPr>
        <w:tc>
          <w:tcPr>
            <w:tcW w:w="2808" w:type="dxa"/>
            <w:vMerge w:val="restart"/>
            <w:tcBorders>
              <w:top w:val="single" w:sz="4" w:space="0" w:color="000000"/>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 xml:space="preserve">Тема 3. </w:t>
            </w:r>
          </w:p>
          <w:p w:rsidR="00623542" w:rsidRPr="00F7137B" w:rsidRDefault="00623542" w:rsidP="00623542">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Описание людей</w:t>
            </w:r>
          </w:p>
          <w:p w:rsidR="00623542" w:rsidRPr="00F7137B" w:rsidRDefault="00623542" w:rsidP="00623542">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7821D1" w:rsidRPr="00F7137B" w:rsidRDefault="007821D1" w:rsidP="007821D1">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623542" w:rsidRPr="00F7137B" w:rsidRDefault="00623542"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623542" w:rsidRPr="00F7137B" w:rsidRDefault="00623542" w:rsidP="00D076C6">
            <w:pPr>
              <w:suppressAutoHyphens/>
              <w:snapToGrid w:val="0"/>
              <w:spacing w:after="0" w:line="240" w:lineRule="auto"/>
              <w:jc w:val="center"/>
              <w:rPr>
                <w:rFonts w:ascii="Times New Roman" w:hAnsi="Times New Roman"/>
                <w:sz w:val="20"/>
                <w:szCs w:val="20"/>
                <w:lang w:eastAsia="ar-SA"/>
              </w:rPr>
            </w:pPr>
          </w:p>
        </w:tc>
      </w:tr>
      <w:tr w:rsidR="00623542" w:rsidRPr="00F7137B" w:rsidTr="00C95F75">
        <w:trPr>
          <w:cantSplit/>
          <w:trHeight w:val="211"/>
        </w:trPr>
        <w:tc>
          <w:tcPr>
            <w:tcW w:w="2808" w:type="dxa"/>
            <w:vMerge/>
            <w:tcBorders>
              <w:left w:val="single" w:sz="4" w:space="0" w:color="000000"/>
            </w:tcBorders>
            <w:vAlign w:val="center"/>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vAlign w:val="center"/>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Описание человека (внешность, национальность). Артикли.</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C95F75">
        <w:trPr>
          <w:cantSplit/>
          <w:trHeight w:val="211"/>
        </w:trPr>
        <w:tc>
          <w:tcPr>
            <w:tcW w:w="2808" w:type="dxa"/>
            <w:vMerge/>
            <w:tcBorders>
              <w:left w:val="single" w:sz="4" w:space="0" w:color="000000"/>
            </w:tcBorders>
            <w:vAlign w:val="center"/>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vAlign w:val="center"/>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Описание человека (образование, личные качества, род занятий, должность, место работы  и др.)</w:t>
            </w:r>
          </w:p>
        </w:tc>
        <w:tc>
          <w:tcPr>
            <w:tcW w:w="993" w:type="dxa"/>
            <w:tcBorders>
              <w:top w:val="single" w:sz="4" w:space="0" w:color="000000"/>
              <w:left w:val="single" w:sz="4" w:space="0" w:color="000000"/>
              <w:bottom w:val="single" w:sz="4" w:space="0" w:color="auto"/>
            </w:tcBorders>
          </w:tcPr>
          <w:p w:rsidR="00623542" w:rsidRPr="00F7137B" w:rsidRDefault="00623542" w:rsidP="00623542">
            <w:pPr>
              <w:suppressAutoHyphens/>
              <w:snapToGrid w:val="0"/>
              <w:spacing w:after="0" w:line="240" w:lineRule="auto"/>
              <w:ind w:firstLine="35"/>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C95F75">
        <w:trPr>
          <w:cantSplit/>
          <w:trHeight w:val="211"/>
        </w:trPr>
        <w:tc>
          <w:tcPr>
            <w:tcW w:w="2808" w:type="dxa"/>
            <w:vMerge/>
            <w:tcBorders>
              <w:left w:val="single" w:sz="4" w:space="0" w:color="000000"/>
              <w:bottom w:val="single" w:sz="4" w:space="0" w:color="000000"/>
            </w:tcBorders>
            <w:vAlign w:val="center"/>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both"/>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vAlign w:val="center"/>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Прилагательное. Наречие.</w:t>
            </w:r>
          </w:p>
        </w:tc>
        <w:tc>
          <w:tcPr>
            <w:tcW w:w="993" w:type="dxa"/>
            <w:tcBorders>
              <w:top w:val="single" w:sz="4" w:space="0" w:color="000000"/>
              <w:left w:val="single" w:sz="4" w:space="0" w:color="000000"/>
              <w:bottom w:val="single" w:sz="4" w:space="0" w:color="auto"/>
            </w:tcBorders>
          </w:tcPr>
          <w:p w:rsidR="00623542" w:rsidRPr="00F7137B" w:rsidRDefault="00623542" w:rsidP="00623542">
            <w:pPr>
              <w:suppressAutoHyphens/>
              <w:snapToGrid w:val="0"/>
              <w:spacing w:after="0" w:line="240" w:lineRule="auto"/>
              <w:ind w:firstLine="35"/>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C95F75">
        <w:trPr>
          <w:cantSplit/>
          <w:trHeight w:val="165"/>
        </w:trPr>
        <w:tc>
          <w:tcPr>
            <w:tcW w:w="2808" w:type="dxa"/>
            <w:vMerge w:val="restart"/>
            <w:tcBorders>
              <w:top w:val="single" w:sz="4" w:space="0" w:color="000000"/>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4.</w:t>
            </w:r>
          </w:p>
          <w:p w:rsidR="00623542" w:rsidRPr="00F7137B" w:rsidRDefault="00623542" w:rsidP="00623542">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Семья и семейные отношения</w:t>
            </w:r>
          </w:p>
        </w:tc>
        <w:tc>
          <w:tcPr>
            <w:tcW w:w="9203" w:type="dxa"/>
            <w:gridSpan w:val="3"/>
            <w:tcBorders>
              <w:top w:val="single" w:sz="4" w:space="0" w:color="000000"/>
              <w:left w:val="single" w:sz="4" w:space="0" w:color="000000"/>
              <w:bottom w:val="single" w:sz="4" w:space="0" w:color="000000"/>
            </w:tcBorders>
          </w:tcPr>
          <w:p w:rsidR="007821D1" w:rsidRPr="00F7137B" w:rsidRDefault="007821D1" w:rsidP="007821D1">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623542" w:rsidRPr="00F7137B" w:rsidRDefault="007821D1" w:rsidP="007821D1">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 14</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C56763" w:rsidRPr="00F7137B" w:rsidRDefault="00C56763"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w:t>
            </w:r>
            <w:r w:rsidR="007C79BA">
              <w:rPr>
                <w:rFonts w:ascii="Times New Roman" w:hAnsi="Times New Roman"/>
                <w:sz w:val="20"/>
                <w:szCs w:val="20"/>
                <w:lang w:eastAsia="ar-SA"/>
              </w:rPr>
              <w:t>3</w:t>
            </w:r>
          </w:p>
          <w:p w:rsidR="00623542" w:rsidRPr="00F7137B" w:rsidRDefault="00623542" w:rsidP="00623542">
            <w:pPr>
              <w:suppressAutoHyphens/>
              <w:snapToGrid w:val="0"/>
              <w:spacing w:after="0" w:line="240" w:lineRule="auto"/>
              <w:jc w:val="center"/>
              <w:rPr>
                <w:rFonts w:ascii="Times New Roman" w:hAnsi="Times New Roman"/>
                <w:sz w:val="20"/>
                <w:szCs w:val="20"/>
                <w:highlight w:val="yellow"/>
                <w:lang w:eastAsia="ar-SA"/>
              </w:rPr>
            </w:pPr>
          </w:p>
        </w:tc>
      </w:tr>
      <w:tr w:rsidR="00623542" w:rsidRPr="00F7137B" w:rsidTr="00B14490">
        <w:trPr>
          <w:cantSplit/>
          <w:trHeight w:val="16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О себе.</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16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 xml:space="preserve">Я и моя семья. </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16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 xml:space="preserve">Мои домашние обязанности. </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16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ind w:left="57"/>
              <w:rPr>
                <w:rFonts w:ascii="Times New Roman" w:hAnsi="Times New Roman"/>
                <w:sz w:val="20"/>
                <w:szCs w:val="20"/>
                <w:lang w:eastAsia="ar-SA"/>
              </w:rPr>
            </w:pPr>
            <w:r w:rsidRPr="00F7137B">
              <w:rPr>
                <w:rFonts w:ascii="Times New Roman" w:hAnsi="Times New Roman"/>
                <w:sz w:val="20"/>
                <w:szCs w:val="20"/>
                <w:lang w:eastAsia="ar-SA"/>
              </w:rPr>
              <w:t>Местоимения.</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16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ind w:left="42"/>
              <w:rPr>
                <w:rFonts w:ascii="Times New Roman" w:hAnsi="Times New Roman"/>
                <w:sz w:val="20"/>
                <w:szCs w:val="20"/>
                <w:lang w:eastAsia="ar-SA"/>
              </w:rPr>
            </w:pPr>
            <w:r w:rsidRPr="00F7137B">
              <w:rPr>
                <w:rFonts w:ascii="Times New Roman" w:hAnsi="Times New Roman"/>
                <w:sz w:val="20"/>
                <w:szCs w:val="20"/>
                <w:lang w:eastAsia="ar-SA"/>
              </w:rPr>
              <w:t>Мой друг.</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F94693">
        <w:trPr>
          <w:cantSplit/>
          <w:trHeight w:val="16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6.</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ind w:left="42"/>
              <w:rPr>
                <w:rFonts w:ascii="Times New Roman" w:hAnsi="Times New Roman"/>
                <w:sz w:val="20"/>
                <w:szCs w:val="20"/>
                <w:lang w:eastAsia="ar-SA"/>
              </w:rPr>
            </w:pPr>
            <w:r w:rsidRPr="00F7137B">
              <w:rPr>
                <w:rFonts w:ascii="Times New Roman" w:hAnsi="Times New Roman"/>
                <w:sz w:val="20"/>
                <w:szCs w:val="20"/>
                <w:lang w:eastAsia="en-US"/>
              </w:rPr>
              <w:t xml:space="preserve">Семейные праздники. </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165"/>
        </w:trPr>
        <w:tc>
          <w:tcPr>
            <w:tcW w:w="2808" w:type="dxa"/>
            <w:vMerge/>
            <w:tcBorders>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7.</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ind w:left="42"/>
              <w:rPr>
                <w:rFonts w:ascii="Times New Roman" w:hAnsi="Times New Roman"/>
                <w:sz w:val="20"/>
                <w:szCs w:val="20"/>
                <w:lang w:eastAsia="en-US"/>
              </w:rPr>
            </w:pPr>
            <w:r w:rsidRPr="00F7137B">
              <w:rPr>
                <w:rFonts w:ascii="Times New Roman" w:hAnsi="Times New Roman"/>
                <w:sz w:val="20"/>
                <w:szCs w:val="20"/>
                <w:lang w:eastAsia="en-US"/>
              </w:rPr>
              <w:t>Предлоги.</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C95F75">
        <w:trPr>
          <w:cantSplit/>
          <w:trHeight w:val="225"/>
        </w:trPr>
        <w:tc>
          <w:tcPr>
            <w:tcW w:w="2808" w:type="dxa"/>
            <w:vMerge w:val="restart"/>
            <w:tcBorders>
              <w:top w:val="single" w:sz="4" w:space="0" w:color="000000"/>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5.</w:t>
            </w:r>
          </w:p>
          <w:p w:rsidR="00623542" w:rsidRPr="00F7137B" w:rsidRDefault="00623542" w:rsidP="00623542">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Описание жилища и учебного заведения</w:t>
            </w:r>
          </w:p>
        </w:tc>
        <w:tc>
          <w:tcPr>
            <w:tcW w:w="9203" w:type="dxa"/>
            <w:gridSpan w:val="3"/>
            <w:tcBorders>
              <w:top w:val="single" w:sz="4" w:space="0" w:color="000000"/>
              <w:left w:val="single" w:sz="4" w:space="0" w:color="000000"/>
              <w:bottom w:val="single" w:sz="4" w:space="0" w:color="000000"/>
            </w:tcBorders>
          </w:tcPr>
          <w:p w:rsidR="00357CFA" w:rsidRPr="00F7137B" w:rsidRDefault="00357CFA"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623542" w:rsidRPr="00F7137B" w:rsidRDefault="00357CFA"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623542" w:rsidRPr="00F7137B" w:rsidRDefault="00623542" w:rsidP="00D076C6">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22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pStyle w:val="aa"/>
              <w:rPr>
                <w:rFonts w:ascii="Times New Roman" w:hAnsi="Times New Roman"/>
                <w:sz w:val="20"/>
                <w:szCs w:val="20"/>
                <w:lang w:eastAsia="ar-SA"/>
              </w:rPr>
            </w:pPr>
            <w:r w:rsidRPr="00F7137B">
              <w:rPr>
                <w:rFonts w:ascii="Times New Roman" w:hAnsi="Times New Roman"/>
                <w:sz w:val="20"/>
                <w:szCs w:val="20"/>
                <w:lang w:eastAsia="ar-SA"/>
              </w:rPr>
              <w:t xml:space="preserve">Квартира. Обстановка. </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22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pStyle w:val="aa"/>
              <w:rPr>
                <w:rFonts w:ascii="Times New Roman" w:hAnsi="Times New Roman"/>
                <w:sz w:val="20"/>
                <w:szCs w:val="20"/>
                <w:lang w:eastAsia="ar-SA"/>
              </w:rPr>
            </w:pPr>
            <w:r w:rsidRPr="00F7137B">
              <w:rPr>
                <w:rFonts w:ascii="Times New Roman" w:hAnsi="Times New Roman"/>
                <w:sz w:val="20"/>
                <w:szCs w:val="20"/>
                <w:lang w:eastAsia="ar-SA"/>
              </w:rPr>
              <w:t xml:space="preserve">Условия жизни. </w:t>
            </w:r>
            <w:r w:rsidRPr="00F7137B">
              <w:rPr>
                <w:rFonts w:ascii="Times New Roman" w:eastAsia="Calibri" w:hAnsi="Times New Roman"/>
                <w:sz w:val="20"/>
                <w:szCs w:val="20"/>
                <w:lang w:eastAsia="ar-SA"/>
              </w:rPr>
              <w:t>Техника. Оборудование.</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B14490">
        <w:trPr>
          <w:cantSplit/>
          <w:trHeight w:val="22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pStyle w:val="aa"/>
              <w:rPr>
                <w:rFonts w:ascii="Times New Roman" w:hAnsi="Times New Roman"/>
                <w:sz w:val="20"/>
                <w:szCs w:val="20"/>
                <w:lang w:eastAsia="ar-SA"/>
              </w:rPr>
            </w:pPr>
            <w:r w:rsidRPr="00F7137B">
              <w:rPr>
                <w:rFonts w:ascii="Times New Roman" w:hAnsi="Times New Roman"/>
                <w:sz w:val="20"/>
                <w:szCs w:val="20"/>
                <w:lang w:eastAsia="ar-SA"/>
              </w:rPr>
              <w:t>Основные типы вопросов.</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F7137B" w:rsidTr="000C69AD">
        <w:trPr>
          <w:cantSplit/>
          <w:trHeight w:val="225"/>
        </w:trPr>
        <w:tc>
          <w:tcPr>
            <w:tcW w:w="2808" w:type="dxa"/>
            <w:vMerge/>
            <w:tcBorders>
              <w:left w:val="single" w:sz="4" w:space="0" w:color="000000"/>
            </w:tcBorders>
          </w:tcPr>
          <w:p w:rsidR="00623542" w:rsidRPr="00F7137B" w:rsidRDefault="00623542" w:rsidP="00623542">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623542" w:rsidRPr="00F7137B" w:rsidRDefault="00623542" w:rsidP="00623542">
            <w:pPr>
              <w:pStyle w:val="aa"/>
              <w:rPr>
                <w:rFonts w:ascii="Times New Roman" w:hAnsi="Times New Roman"/>
                <w:sz w:val="20"/>
                <w:szCs w:val="20"/>
                <w:lang w:eastAsia="ar-SA"/>
              </w:rPr>
            </w:pPr>
            <w:r w:rsidRPr="00F7137B">
              <w:rPr>
                <w:rFonts w:ascii="Times New Roman" w:hAnsi="Times New Roman"/>
                <w:sz w:val="20"/>
                <w:szCs w:val="20"/>
                <w:lang w:eastAsia="ar-SA"/>
              </w:rPr>
              <w:t>Описание колледжа.</w:t>
            </w:r>
          </w:p>
        </w:tc>
        <w:tc>
          <w:tcPr>
            <w:tcW w:w="993" w:type="dxa"/>
            <w:tcBorders>
              <w:top w:val="single" w:sz="4" w:space="0" w:color="000000"/>
              <w:left w:val="single" w:sz="4" w:space="0" w:color="000000"/>
              <w:bottom w:val="single" w:sz="4" w:space="0" w:color="000000"/>
            </w:tcBorders>
          </w:tcPr>
          <w:p w:rsidR="00623542" w:rsidRPr="00F7137B" w:rsidRDefault="00623542" w:rsidP="00623542">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F7137B" w:rsidRDefault="00623542" w:rsidP="00623542">
            <w:pPr>
              <w:suppressAutoHyphens/>
              <w:snapToGrid w:val="0"/>
              <w:spacing w:after="0" w:line="240" w:lineRule="auto"/>
              <w:jc w:val="center"/>
              <w:rPr>
                <w:rFonts w:ascii="Times New Roman" w:hAnsi="Times New Roman"/>
                <w:sz w:val="20"/>
                <w:szCs w:val="20"/>
                <w:lang w:eastAsia="ar-SA"/>
              </w:rPr>
            </w:pPr>
          </w:p>
        </w:tc>
      </w:tr>
      <w:tr w:rsidR="006A25CA" w:rsidRPr="00F7137B" w:rsidTr="00C95F75">
        <w:trPr>
          <w:cantSplit/>
          <w:trHeight w:val="285"/>
        </w:trPr>
        <w:tc>
          <w:tcPr>
            <w:tcW w:w="2808" w:type="dxa"/>
            <w:tcBorders>
              <w:top w:val="single" w:sz="4" w:space="0" w:color="000000"/>
              <w:left w:val="single" w:sz="4" w:space="0" w:color="000000"/>
            </w:tcBorders>
          </w:tcPr>
          <w:p w:rsidR="006A25CA" w:rsidRPr="00F7137B" w:rsidRDefault="006A25CA" w:rsidP="006A25CA">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6A25CA" w:rsidRPr="00A16DC2" w:rsidRDefault="00410C5F" w:rsidP="0097077A">
            <w:pPr>
              <w:suppressAutoHyphens/>
              <w:snapToGrid w:val="0"/>
              <w:spacing w:after="0" w:line="240" w:lineRule="auto"/>
              <w:rPr>
                <w:rFonts w:ascii="Times New Roman" w:hAnsi="Times New Roman"/>
                <w:b/>
                <w:bCs/>
                <w:sz w:val="20"/>
                <w:szCs w:val="20"/>
                <w:lang w:eastAsia="ar-SA"/>
              </w:rPr>
            </w:pPr>
            <w:r w:rsidRPr="00A16DC2">
              <w:rPr>
                <w:rFonts w:ascii="Times New Roman" w:hAnsi="Times New Roman"/>
                <w:b/>
                <w:bCs/>
                <w:sz w:val="20"/>
                <w:szCs w:val="20"/>
                <w:lang w:eastAsia="ar-SA"/>
              </w:rPr>
              <w:t>Дифференцированный зачет</w:t>
            </w:r>
          </w:p>
        </w:tc>
        <w:tc>
          <w:tcPr>
            <w:tcW w:w="993" w:type="dxa"/>
            <w:tcBorders>
              <w:top w:val="single" w:sz="4" w:space="0" w:color="000000"/>
              <w:left w:val="single" w:sz="4" w:space="0" w:color="000000"/>
              <w:bottom w:val="single" w:sz="4" w:space="0" w:color="000000"/>
            </w:tcBorders>
          </w:tcPr>
          <w:p w:rsidR="006A25CA" w:rsidRPr="00F7137B" w:rsidRDefault="006A25CA" w:rsidP="00BF2AB8">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6A25CA" w:rsidRPr="00F7137B" w:rsidRDefault="006A25CA" w:rsidP="00D076C6">
            <w:pPr>
              <w:suppressAutoHyphens/>
              <w:snapToGrid w:val="0"/>
              <w:spacing w:after="0" w:line="240" w:lineRule="auto"/>
              <w:jc w:val="center"/>
              <w:rPr>
                <w:rFonts w:ascii="Times New Roman" w:hAnsi="Times New Roman"/>
                <w:sz w:val="20"/>
                <w:szCs w:val="20"/>
                <w:lang w:eastAsia="ar-SA"/>
              </w:rPr>
            </w:pPr>
          </w:p>
        </w:tc>
      </w:tr>
      <w:tr w:rsidR="006A25CA" w:rsidRPr="00F7137B" w:rsidTr="00C95F75">
        <w:trPr>
          <w:cantSplit/>
          <w:trHeight w:val="285"/>
        </w:trPr>
        <w:tc>
          <w:tcPr>
            <w:tcW w:w="2808" w:type="dxa"/>
            <w:vMerge w:val="restart"/>
            <w:tcBorders>
              <w:top w:val="single" w:sz="4" w:space="0" w:color="000000"/>
              <w:left w:val="single" w:sz="4" w:space="0" w:color="000000"/>
            </w:tcBorders>
          </w:tcPr>
          <w:p w:rsidR="006A25CA" w:rsidRPr="00F7137B" w:rsidRDefault="006A25CA" w:rsidP="006A25C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6.</w:t>
            </w:r>
          </w:p>
          <w:p w:rsidR="006A25CA" w:rsidRPr="00F7137B" w:rsidRDefault="006A25CA" w:rsidP="006A25CA">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Распорядок дня студента колледжа</w:t>
            </w:r>
          </w:p>
          <w:p w:rsidR="006A25CA" w:rsidRPr="00F7137B" w:rsidRDefault="006A25CA" w:rsidP="006A25CA">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357CFA" w:rsidRPr="00F7137B" w:rsidRDefault="00357CFA"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6A25CA" w:rsidRPr="00F7137B" w:rsidRDefault="00357CFA"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A25CA" w:rsidRPr="00F7137B" w:rsidRDefault="006A25CA" w:rsidP="006A25CA">
            <w:pPr>
              <w:suppressAutoHyphens/>
              <w:snapToGrid w:val="0"/>
              <w:spacing w:after="60"/>
              <w:ind w:left="12"/>
              <w:jc w:val="center"/>
              <w:rPr>
                <w:rFonts w:ascii="Times New Roman" w:eastAsia="Calibri" w:hAnsi="Times New Roman"/>
                <w:b/>
                <w:sz w:val="20"/>
                <w:szCs w:val="20"/>
                <w:lang w:eastAsia="ar-SA"/>
              </w:rPr>
            </w:pPr>
            <w:r w:rsidRPr="00F7137B">
              <w:rPr>
                <w:rFonts w:ascii="Times New Roman" w:eastAsia="Calibri" w:hAnsi="Times New Roman"/>
                <w:b/>
                <w:sz w:val="20"/>
                <w:szCs w:val="20"/>
                <w:lang w:eastAsia="ar-SA"/>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0E01B5" w:rsidRPr="00F7137B" w:rsidRDefault="000E01B5" w:rsidP="000E01B5">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w:t>
            </w:r>
          </w:p>
          <w:p w:rsidR="006A25CA" w:rsidRPr="00F7137B" w:rsidRDefault="006A25CA" w:rsidP="006A25CA">
            <w:pPr>
              <w:suppressAutoHyphens/>
              <w:snapToGrid w:val="0"/>
              <w:spacing w:after="0" w:line="240" w:lineRule="auto"/>
              <w:jc w:val="center"/>
              <w:rPr>
                <w:rFonts w:ascii="Times New Roman" w:hAnsi="Times New Roman"/>
                <w:sz w:val="20"/>
                <w:szCs w:val="20"/>
                <w:lang w:eastAsia="ar-SA"/>
              </w:rPr>
            </w:pPr>
          </w:p>
        </w:tc>
      </w:tr>
      <w:tr w:rsidR="001A1683" w:rsidRPr="00F7137B" w:rsidTr="00C95F75">
        <w:trPr>
          <w:cantSplit/>
          <w:trHeight w:val="165"/>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Распорядок дня.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165"/>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Числительные.</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33"/>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12"/>
              <w:rPr>
                <w:rFonts w:ascii="Times New Roman" w:hAnsi="Times New Roman"/>
                <w:sz w:val="20"/>
                <w:szCs w:val="20"/>
                <w:lang w:eastAsia="ar-SA"/>
              </w:rPr>
            </w:pPr>
            <w:r w:rsidRPr="00F7137B">
              <w:rPr>
                <w:rFonts w:ascii="Times New Roman" w:hAnsi="Times New Roman"/>
                <w:sz w:val="20"/>
                <w:szCs w:val="20"/>
                <w:lang w:eastAsia="ar-SA"/>
              </w:rPr>
              <w:t xml:space="preserve">Учёба в колледже. Расписание уроков.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33"/>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Мой выходной.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6A25CA" w:rsidRPr="00F7137B" w:rsidTr="00C95F75">
        <w:trPr>
          <w:cantSplit/>
          <w:trHeight w:val="240"/>
        </w:trPr>
        <w:tc>
          <w:tcPr>
            <w:tcW w:w="2808" w:type="dxa"/>
            <w:vMerge w:val="restart"/>
            <w:tcBorders>
              <w:top w:val="single" w:sz="4" w:space="0" w:color="000000"/>
              <w:left w:val="single" w:sz="4" w:space="0" w:color="000000"/>
            </w:tcBorders>
          </w:tcPr>
          <w:p w:rsidR="006A25CA" w:rsidRPr="00F7137B" w:rsidRDefault="006A25CA" w:rsidP="006A25C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7.</w:t>
            </w:r>
          </w:p>
          <w:p w:rsidR="006A25CA" w:rsidRPr="00F7137B" w:rsidRDefault="006A25CA" w:rsidP="006A25CA">
            <w:pPr>
              <w:suppressAutoHyphens/>
              <w:spacing w:after="0" w:line="240" w:lineRule="auto"/>
              <w:rPr>
                <w:rFonts w:ascii="Times New Roman" w:hAnsi="Times New Roman"/>
                <w:sz w:val="20"/>
                <w:szCs w:val="20"/>
                <w:lang w:eastAsia="ar-SA"/>
              </w:rPr>
            </w:pPr>
            <w:r w:rsidRPr="00F7137B">
              <w:rPr>
                <w:rFonts w:ascii="Times New Roman" w:hAnsi="Times New Roman"/>
                <w:b/>
                <w:bCs/>
                <w:sz w:val="20"/>
                <w:szCs w:val="20"/>
                <w:lang w:eastAsia="ar-SA"/>
              </w:rPr>
              <w:t>Хобби. Досуг</w:t>
            </w:r>
          </w:p>
        </w:tc>
        <w:tc>
          <w:tcPr>
            <w:tcW w:w="9203" w:type="dxa"/>
            <w:gridSpan w:val="3"/>
            <w:tcBorders>
              <w:top w:val="single" w:sz="4" w:space="0" w:color="000000"/>
              <w:left w:val="single" w:sz="4" w:space="0" w:color="000000"/>
              <w:bottom w:val="single" w:sz="4" w:space="0" w:color="000000"/>
            </w:tcBorders>
          </w:tcPr>
          <w:p w:rsidR="00357CFA" w:rsidRPr="00F7137B" w:rsidRDefault="00357CFA"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6A25CA" w:rsidRPr="00F7137B" w:rsidRDefault="00357CFA" w:rsidP="00357CFA">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A25CA" w:rsidRPr="00F7137B" w:rsidRDefault="006A25CA" w:rsidP="006A25CA">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6A25CA" w:rsidRPr="00F7137B" w:rsidRDefault="006A25CA" w:rsidP="00D076C6">
            <w:pPr>
              <w:suppressAutoHyphens/>
              <w:snapToGrid w:val="0"/>
              <w:spacing w:after="0" w:line="240" w:lineRule="auto"/>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Хобби. Увлечения.</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val="en-US" w:eastAsia="ar-SA"/>
              </w:rPr>
            </w:pPr>
            <w:r w:rsidRPr="00F7137B">
              <w:rPr>
                <w:rFonts w:ascii="Times New Roman" w:hAnsi="Times New Roman"/>
                <w:sz w:val="20"/>
                <w:szCs w:val="20"/>
                <w:lang w:eastAsia="ar-SA"/>
              </w:rPr>
              <w:t>Глаголы</w:t>
            </w:r>
            <w:r w:rsidRPr="00F7137B">
              <w:rPr>
                <w:rFonts w:ascii="Times New Roman" w:hAnsi="Times New Roman"/>
                <w:sz w:val="20"/>
                <w:szCs w:val="20"/>
                <w:lang w:val="en-US" w:eastAsia="ar-SA"/>
              </w:rPr>
              <w:t xml:space="preserve"> to be, to have </w:t>
            </w:r>
            <w:r w:rsidRPr="00F7137B">
              <w:rPr>
                <w:rFonts w:ascii="Times New Roman" w:hAnsi="Times New Roman"/>
                <w:sz w:val="20"/>
                <w:szCs w:val="20"/>
                <w:lang w:eastAsia="ar-SA"/>
              </w:rPr>
              <w:t>и</w:t>
            </w:r>
            <w:r w:rsidRPr="00F7137B">
              <w:rPr>
                <w:rFonts w:ascii="Times New Roman" w:hAnsi="Times New Roman"/>
                <w:sz w:val="20"/>
                <w:szCs w:val="20"/>
                <w:lang w:val="en-US" w:eastAsia="ar-SA"/>
              </w:rPr>
              <w:t xml:space="preserve"> to do.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Интересы молодёжи.</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Проблемы молодежи.</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6A25CA" w:rsidRPr="00F7137B" w:rsidTr="00C95F75">
        <w:trPr>
          <w:cantSplit/>
          <w:trHeight w:val="210"/>
        </w:trPr>
        <w:tc>
          <w:tcPr>
            <w:tcW w:w="2808" w:type="dxa"/>
            <w:vMerge w:val="restart"/>
            <w:tcBorders>
              <w:top w:val="single" w:sz="4" w:space="0" w:color="000000"/>
              <w:left w:val="single" w:sz="4" w:space="0" w:color="000000"/>
            </w:tcBorders>
          </w:tcPr>
          <w:p w:rsidR="006A25CA" w:rsidRPr="00F7137B" w:rsidRDefault="006A25CA" w:rsidP="006A25C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8.</w:t>
            </w:r>
          </w:p>
          <w:p w:rsidR="006A25CA" w:rsidRPr="00F7137B" w:rsidRDefault="006A25CA" w:rsidP="006A25CA">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Описание местоположения объекта</w:t>
            </w:r>
          </w:p>
        </w:tc>
        <w:tc>
          <w:tcPr>
            <w:tcW w:w="9203" w:type="dxa"/>
            <w:gridSpan w:val="3"/>
            <w:tcBorders>
              <w:top w:val="single" w:sz="4" w:space="0" w:color="000000"/>
              <w:left w:val="single" w:sz="4" w:space="0" w:color="000000"/>
              <w:bottom w:val="single" w:sz="4" w:space="0" w:color="000000"/>
            </w:tcBorders>
          </w:tcPr>
          <w:p w:rsidR="00357CFA" w:rsidRPr="00F7137B" w:rsidRDefault="00357CFA" w:rsidP="00357CFA">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6A25CA" w:rsidRPr="00F7137B" w:rsidRDefault="00357CFA" w:rsidP="00357CFA">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A25CA" w:rsidRPr="00F7137B" w:rsidRDefault="006A25CA" w:rsidP="006A25CA">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6A25CA" w:rsidRPr="00F7137B" w:rsidRDefault="006A25CA" w:rsidP="00D076C6">
            <w:pPr>
              <w:suppressAutoHyphens/>
              <w:snapToGrid w:val="0"/>
              <w:spacing w:after="0" w:line="240" w:lineRule="auto"/>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57"/>
              <w:rPr>
                <w:rFonts w:ascii="Times New Roman" w:hAnsi="Times New Roman"/>
                <w:sz w:val="20"/>
                <w:szCs w:val="20"/>
                <w:lang w:eastAsia="ar-SA"/>
              </w:rPr>
            </w:pPr>
            <w:r w:rsidRPr="00F7137B">
              <w:rPr>
                <w:rFonts w:ascii="Times New Roman" w:hAnsi="Times New Roman"/>
                <w:sz w:val="20"/>
                <w:szCs w:val="20"/>
                <w:lang w:eastAsia="ar-SA"/>
              </w:rPr>
              <w:t xml:space="preserve">Адрес. Местонахождение.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0874F4" w:rsidRPr="00F7137B" w:rsidTr="00C95F75">
        <w:trPr>
          <w:cantSplit/>
          <w:trHeight w:val="210"/>
        </w:trPr>
        <w:tc>
          <w:tcPr>
            <w:tcW w:w="2808" w:type="dxa"/>
            <w:vMerge/>
            <w:tcBorders>
              <w:left w:val="single" w:sz="4" w:space="0" w:color="000000"/>
            </w:tcBorders>
          </w:tcPr>
          <w:p w:rsidR="000874F4" w:rsidRPr="00F7137B" w:rsidRDefault="000874F4" w:rsidP="000874F4">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0874F4" w:rsidRPr="00F7137B" w:rsidRDefault="000874F4" w:rsidP="000874F4">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828" w:type="dxa"/>
            <w:gridSpan w:val="2"/>
            <w:tcBorders>
              <w:top w:val="single" w:sz="4" w:space="0" w:color="000000"/>
              <w:left w:val="single" w:sz="4" w:space="0" w:color="000000"/>
              <w:bottom w:val="single" w:sz="4" w:space="0" w:color="000000"/>
            </w:tcBorders>
          </w:tcPr>
          <w:p w:rsidR="000874F4" w:rsidRPr="00F7137B" w:rsidRDefault="000874F4" w:rsidP="000874F4">
            <w:pPr>
              <w:suppressAutoHyphens/>
              <w:snapToGrid w:val="0"/>
              <w:spacing w:after="60" w:line="240" w:lineRule="auto"/>
              <w:ind w:left="57"/>
              <w:rPr>
                <w:rFonts w:ascii="Times New Roman" w:hAnsi="Times New Roman"/>
                <w:sz w:val="20"/>
                <w:szCs w:val="20"/>
                <w:lang w:eastAsia="ar-SA"/>
              </w:rPr>
            </w:pPr>
            <w:r w:rsidRPr="00F7137B">
              <w:rPr>
                <w:rFonts w:ascii="Times New Roman" w:hAnsi="Times New Roman"/>
                <w:sz w:val="20"/>
                <w:szCs w:val="20"/>
                <w:lang w:eastAsia="ar-SA"/>
              </w:rPr>
              <w:t>Времена глаголов в действительном залоге.</w:t>
            </w:r>
          </w:p>
        </w:tc>
        <w:tc>
          <w:tcPr>
            <w:tcW w:w="993" w:type="dxa"/>
            <w:tcBorders>
              <w:top w:val="single" w:sz="4" w:space="0" w:color="000000"/>
              <w:left w:val="single" w:sz="4" w:space="0" w:color="000000"/>
              <w:bottom w:val="single" w:sz="4" w:space="0" w:color="000000"/>
            </w:tcBorders>
          </w:tcPr>
          <w:p w:rsidR="000874F4" w:rsidRPr="00F7137B" w:rsidRDefault="000874F4" w:rsidP="000874F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0874F4" w:rsidRPr="00F7137B" w:rsidRDefault="000874F4" w:rsidP="000874F4">
            <w:pPr>
              <w:suppressAutoHyphens/>
              <w:snapToGrid w:val="0"/>
              <w:spacing w:after="0" w:line="240" w:lineRule="auto"/>
              <w:jc w:val="center"/>
              <w:rPr>
                <w:rFonts w:ascii="Times New Roman" w:hAnsi="Times New Roman"/>
                <w:sz w:val="20"/>
                <w:szCs w:val="20"/>
                <w:lang w:eastAsia="ar-SA"/>
              </w:rPr>
            </w:pPr>
          </w:p>
        </w:tc>
      </w:tr>
      <w:tr w:rsidR="000874F4" w:rsidRPr="00F7137B" w:rsidTr="00C95F75">
        <w:trPr>
          <w:cantSplit/>
          <w:trHeight w:val="210"/>
        </w:trPr>
        <w:tc>
          <w:tcPr>
            <w:tcW w:w="2808" w:type="dxa"/>
            <w:vMerge/>
            <w:tcBorders>
              <w:left w:val="single" w:sz="4" w:space="0" w:color="000000"/>
            </w:tcBorders>
          </w:tcPr>
          <w:p w:rsidR="000874F4" w:rsidRPr="00F7137B" w:rsidRDefault="000874F4" w:rsidP="000874F4">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0874F4" w:rsidRPr="00F7137B" w:rsidRDefault="000874F4" w:rsidP="000874F4">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0874F4" w:rsidRPr="00F7137B" w:rsidRDefault="000874F4" w:rsidP="000874F4">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 xml:space="preserve">Внешние и внутренние характеристики объекта. </w:t>
            </w:r>
          </w:p>
        </w:tc>
        <w:tc>
          <w:tcPr>
            <w:tcW w:w="993" w:type="dxa"/>
            <w:tcBorders>
              <w:top w:val="single" w:sz="4" w:space="0" w:color="000000"/>
              <w:left w:val="single" w:sz="4" w:space="0" w:color="000000"/>
              <w:bottom w:val="single" w:sz="4" w:space="0" w:color="000000"/>
            </w:tcBorders>
          </w:tcPr>
          <w:p w:rsidR="000874F4" w:rsidRPr="00F7137B" w:rsidRDefault="000874F4" w:rsidP="000874F4">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0874F4" w:rsidRPr="00F7137B" w:rsidRDefault="000874F4" w:rsidP="000874F4">
            <w:pPr>
              <w:suppressAutoHyphens/>
              <w:snapToGrid w:val="0"/>
              <w:spacing w:after="0" w:line="240" w:lineRule="auto"/>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Общественный транспорт.</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EC2C49" w:rsidRPr="00F7137B" w:rsidTr="003E1EED">
        <w:trPr>
          <w:cantSplit/>
          <w:trHeight w:val="352"/>
        </w:trPr>
        <w:tc>
          <w:tcPr>
            <w:tcW w:w="2808" w:type="dxa"/>
            <w:tcBorders>
              <w:top w:val="single" w:sz="4" w:space="0" w:color="000000"/>
              <w:left w:val="single" w:sz="4" w:space="0" w:color="000000"/>
              <w:bottom w:val="single" w:sz="4" w:space="0" w:color="000000"/>
            </w:tcBorders>
          </w:tcPr>
          <w:p w:rsidR="00EC2C49" w:rsidRPr="00F7137B" w:rsidRDefault="00EC2C49" w:rsidP="00EC2C49">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EC2C49" w:rsidRPr="00F7137B" w:rsidRDefault="00EC2C49" w:rsidP="00EC2C49">
            <w:pPr>
              <w:suppressAutoHyphens/>
              <w:snapToGrid w:val="0"/>
              <w:spacing w:after="60"/>
              <w:ind w:left="12"/>
              <w:rPr>
                <w:rFonts w:ascii="Times New Roman" w:hAnsi="Times New Roman"/>
                <w:b/>
                <w:sz w:val="20"/>
                <w:szCs w:val="20"/>
                <w:lang w:eastAsia="ar-SA"/>
              </w:rPr>
            </w:pPr>
            <w:r w:rsidRPr="00F7137B">
              <w:rPr>
                <w:rFonts w:ascii="Times New Roman" w:hAnsi="Times New Roman"/>
                <w:b/>
                <w:sz w:val="20"/>
                <w:szCs w:val="20"/>
                <w:lang w:eastAsia="ar-SA"/>
              </w:rPr>
              <w:t>Обобщающее повторение</w:t>
            </w:r>
          </w:p>
        </w:tc>
        <w:tc>
          <w:tcPr>
            <w:tcW w:w="993" w:type="dxa"/>
            <w:tcBorders>
              <w:top w:val="single" w:sz="4" w:space="0" w:color="000000"/>
              <w:left w:val="single" w:sz="4" w:space="0" w:color="000000"/>
              <w:bottom w:val="single" w:sz="4" w:space="0" w:color="000000"/>
            </w:tcBorders>
          </w:tcPr>
          <w:p w:rsidR="00EC2C49" w:rsidRPr="00F7137B" w:rsidRDefault="00EC2C49" w:rsidP="00EC2C49">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jc w:val="center"/>
            </w:pPr>
            <w:r w:rsidRPr="003C363A">
              <w:rPr>
                <w:rFonts w:ascii="Times New Roman" w:hAnsi="Times New Roman"/>
                <w:sz w:val="20"/>
                <w:szCs w:val="20"/>
                <w:lang w:eastAsia="ar-SA"/>
              </w:rPr>
              <w:t>ОК1,3,4,5,</w:t>
            </w:r>
          </w:p>
        </w:tc>
      </w:tr>
      <w:tr w:rsidR="00EC2C49" w:rsidRPr="00F7137B" w:rsidTr="00DC6403">
        <w:trPr>
          <w:cantSplit/>
          <w:trHeight w:val="210"/>
        </w:trPr>
        <w:tc>
          <w:tcPr>
            <w:tcW w:w="2808" w:type="dxa"/>
            <w:tcBorders>
              <w:top w:val="single" w:sz="4" w:space="0" w:color="000000"/>
              <w:left w:val="single" w:sz="4" w:space="0" w:color="000000"/>
              <w:bottom w:val="single" w:sz="4" w:space="0" w:color="000000"/>
            </w:tcBorders>
          </w:tcPr>
          <w:p w:rsidR="00EC2C49" w:rsidRPr="00F7137B" w:rsidRDefault="00EC2C49" w:rsidP="00EC2C49">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EC2C49" w:rsidRPr="00A16DC2" w:rsidRDefault="00EC2C49" w:rsidP="00EC2C49">
            <w:pPr>
              <w:suppressAutoHyphens/>
              <w:snapToGrid w:val="0"/>
              <w:spacing w:after="60"/>
              <w:ind w:left="12"/>
              <w:rPr>
                <w:rFonts w:ascii="Times New Roman" w:hAnsi="Times New Roman"/>
                <w:b/>
                <w:sz w:val="20"/>
                <w:szCs w:val="20"/>
                <w:lang w:eastAsia="ar-SA"/>
              </w:rPr>
            </w:pPr>
            <w:r w:rsidRPr="00A16DC2">
              <w:rPr>
                <w:rFonts w:ascii="Times New Roman" w:hAnsi="Times New Roman"/>
                <w:b/>
                <w:sz w:val="20"/>
                <w:szCs w:val="20"/>
                <w:lang w:eastAsia="ar-SA"/>
              </w:rPr>
              <w:t>Зачет.</w:t>
            </w:r>
          </w:p>
        </w:tc>
        <w:tc>
          <w:tcPr>
            <w:tcW w:w="993" w:type="dxa"/>
            <w:tcBorders>
              <w:top w:val="single" w:sz="4" w:space="0" w:color="000000"/>
              <w:left w:val="single" w:sz="4" w:space="0" w:color="000000"/>
              <w:bottom w:val="single" w:sz="4" w:space="0" w:color="000000"/>
            </w:tcBorders>
          </w:tcPr>
          <w:p w:rsidR="00EC2C49" w:rsidRPr="00F7137B" w:rsidRDefault="00EC2C49" w:rsidP="00EC2C49">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 xml:space="preserve">2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jc w:val="center"/>
            </w:pPr>
            <w:r w:rsidRPr="003C363A">
              <w:rPr>
                <w:rFonts w:ascii="Times New Roman" w:hAnsi="Times New Roman"/>
                <w:sz w:val="20"/>
                <w:szCs w:val="20"/>
                <w:lang w:eastAsia="ar-SA"/>
              </w:rPr>
              <w:t>ОК1,3,4,5,</w:t>
            </w:r>
          </w:p>
        </w:tc>
      </w:tr>
      <w:tr w:rsidR="00EC2C49" w:rsidRPr="00F7137B" w:rsidTr="00C95F75">
        <w:trPr>
          <w:cantSplit/>
          <w:trHeight w:val="210"/>
        </w:trPr>
        <w:tc>
          <w:tcPr>
            <w:tcW w:w="2808" w:type="dxa"/>
            <w:vMerge w:val="restart"/>
            <w:tcBorders>
              <w:top w:val="single" w:sz="4" w:space="0" w:color="000000"/>
              <w:left w:val="single" w:sz="4" w:space="0" w:color="000000"/>
            </w:tcBorders>
          </w:tcPr>
          <w:p w:rsidR="00EC2C49" w:rsidRPr="00F7137B" w:rsidRDefault="00EC2C49" w:rsidP="00EC2C49">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9.</w:t>
            </w:r>
          </w:p>
          <w:p w:rsidR="00EC2C49" w:rsidRPr="00F7137B" w:rsidRDefault="00EC2C49" w:rsidP="00EC2C49">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Еда.</w:t>
            </w:r>
          </w:p>
        </w:tc>
        <w:tc>
          <w:tcPr>
            <w:tcW w:w="9203" w:type="dxa"/>
            <w:gridSpan w:val="3"/>
            <w:tcBorders>
              <w:top w:val="single" w:sz="4" w:space="0" w:color="000000"/>
              <w:left w:val="single" w:sz="4" w:space="0" w:color="000000"/>
              <w:bottom w:val="single" w:sz="4" w:space="0" w:color="000000"/>
            </w:tcBorders>
          </w:tcPr>
          <w:p w:rsidR="00EC2C49" w:rsidRPr="00F7137B" w:rsidRDefault="00EC2C49" w:rsidP="00EC2C49">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EC2C49" w:rsidRPr="00F7137B" w:rsidRDefault="00EC2C49" w:rsidP="00EC2C49">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EC2C49" w:rsidRPr="00F7137B" w:rsidRDefault="00EC2C49" w:rsidP="00EC2C49">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10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jc w:val="center"/>
            </w:pPr>
            <w:r w:rsidRPr="003C363A">
              <w:rPr>
                <w:rFonts w:ascii="Times New Roman" w:hAnsi="Times New Roman"/>
                <w:sz w:val="20"/>
                <w:szCs w:val="20"/>
                <w:lang w:eastAsia="ar-SA"/>
              </w:rPr>
              <w:t>ОК1,3,4,5,</w:t>
            </w: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34"/>
              <w:rPr>
                <w:rFonts w:ascii="Times New Roman" w:hAnsi="Times New Roman"/>
                <w:sz w:val="20"/>
                <w:szCs w:val="20"/>
                <w:lang w:eastAsia="ar-SA"/>
              </w:rPr>
            </w:pPr>
            <w:r w:rsidRPr="00F7137B">
              <w:rPr>
                <w:rFonts w:ascii="Times New Roman" w:hAnsi="Times New Roman"/>
                <w:sz w:val="20"/>
                <w:szCs w:val="20"/>
                <w:lang w:eastAsia="ar-SA"/>
              </w:rPr>
              <w:t>Способы приготовления пищи. Рецепты.</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Традиции питания.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Модальные глаголы.</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Диета и полезные продукты питания.</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375"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828"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Рестораны и кафе.</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392"/>
        </w:trPr>
        <w:tc>
          <w:tcPr>
            <w:tcW w:w="2808" w:type="dxa"/>
            <w:vMerge w:val="restart"/>
            <w:tcBorders>
              <w:top w:val="single" w:sz="4" w:space="0" w:color="000000"/>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10.</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Физкультура и спорт</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10</w:t>
            </w:r>
          </w:p>
        </w:tc>
        <w:tc>
          <w:tcPr>
            <w:tcW w:w="1514" w:type="dxa"/>
            <w:gridSpan w:val="2"/>
            <w:tcBorders>
              <w:top w:val="single" w:sz="4" w:space="0" w:color="000000"/>
              <w:left w:val="single" w:sz="4" w:space="0" w:color="000000"/>
              <w:bottom w:val="single" w:sz="4" w:space="0" w:color="000000"/>
              <w:right w:val="single" w:sz="4" w:space="0" w:color="000000"/>
            </w:tcBorders>
          </w:tcPr>
          <w:p w:rsidR="00C56763" w:rsidRDefault="00C56763"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ОК1-5,9,10</w:t>
            </w:r>
          </w:p>
          <w:p w:rsidR="00C56763" w:rsidRPr="00F7137B" w:rsidRDefault="00C56763"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w:t>
            </w:r>
            <w:r w:rsidR="000E01B5">
              <w:rPr>
                <w:rFonts w:ascii="Times New Roman" w:hAnsi="Times New Roman"/>
                <w:sz w:val="20"/>
                <w:szCs w:val="20"/>
                <w:lang w:eastAsia="ar-SA"/>
              </w:rPr>
              <w:t>2</w:t>
            </w:r>
          </w:p>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Здоровый образ жизни.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Массовые виды спорта.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Времена глаголов в страдательном залоге.</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Физкультура в колледже.</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C95F75">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Олимпийское движение.</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4F60B8">
        <w:trPr>
          <w:cantSplit/>
          <w:trHeight w:val="210"/>
        </w:trPr>
        <w:tc>
          <w:tcPr>
            <w:tcW w:w="2808" w:type="dxa"/>
            <w:vMerge w:val="restart"/>
            <w:tcBorders>
              <w:top w:val="single" w:sz="4" w:space="0" w:color="000000"/>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11.</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Экскурсии и путешествия.</w:t>
            </w:r>
          </w:p>
          <w:p w:rsidR="001A1683" w:rsidRPr="00F7137B" w:rsidRDefault="001A1683"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shd w:val="clear" w:color="auto" w:fill="auto"/>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6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1A1683" w:rsidRPr="00F7137B" w:rsidRDefault="001A1683" w:rsidP="00D076C6">
            <w:pPr>
              <w:suppressAutoHyphens/>
              <w:snapToGrid w:val="0"/>
              <w:spacing w:after="0" w:line="240" w:lineRule="auto"/>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Виды путешествий.  Инфинитив и инфинитивные обороты.</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2. </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Кострома и Костромская область.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Экскурсия по родному городу.</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DC6403">
        <w:trPr>
          <w:cantSplit/>
          <w:trHeight w:val="289"/>
        </w:trPr>
        <w:tc>
          <w:tcPr>
            <w:tcW w:w="2808" w:type="dxa"/>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sz w:val="20"/>
                <w:szCs w:val="20"/>
                <w:lang w:eastAsia="ar-SA"/>
              </w:rPr>
            </w:pPr>
            <w:r w:rsidRPr="00F7137B">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DC6403">
        <w:trPr>
          <w:cantSplit/>
          <w:trHeight w:val="210"/>
        </w:trPr>
        <w:tc>
          <w:tcPr>
            <w:tcW w:w="2808"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ind w:left="12"/>
              <w:rPr>
                <w:rFonts w:ascii="Times New Roman" w:hAnsi="Times New Roman"/>
                <w:b/>
                <w:sz w:val="20"/>
                <w:szCs w:val="20"/>
                <w:lang w:eastAsia="ar-SA"/>
              </w:rPr>
            </w:pPr>
            <w:r w:rsidRPr="00F7137B">
              <w:rPr>
                <w:rFonts w:ascii="Times New Roman" w:hAnsi="Times New Roman"/>
                <w:b/>
                <w:sz w:val="20"/>
                <w:szCs w:val="20"/>
                <w:lang w:eastAsia="ar-SA"/>
              </w:rPr>
              <w:t xml:space="preserve">Контрольная работа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DC6403">
        <w:trPr>
          <w:cantSplit/>
          <w:trHeight w:val="210"/>
        </w:trPr>
        <w:tc>
          <w:tcPr>
            <w:tcW w:w="2808" w:type="dxa"/>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9203" w:type="dxa"/>
            <w:gridSpan w:val="3"/>
            <w:tcBorders>
              <w:left w:val="single" w:sz="4" w:space="0" w:color="000000"/>
              <w:bottom w:val="single" w:sz="4" w:space="0" w:color="000000"/>
            </w:tcBorders>
          </w:tcPr>
          <w:p w:rsidR="001A1683" w:rsidRPr="00A16DC2" w:rsidRDefault="001A1683" w:rsidP="001A1683">
            <w:pPr>
              <w:suppressAutoHyphens/>
              <w:snapToGrid w:val="0"/>
              <w:spacing w:after="0" w:line="240" w:lineRule="auto"/>
              <w:rPr>
                <w:rFonts w:ascii="Times New Roman" w:hAnsi="Times New Roman"/>
                <w:b/>
                <w:bCs/>
                <w:sz w:val="20"/>
                <w:szCs w:val="20"/>
                <w:lang w:eastAsia="ar-SA"/>
              </w:rPr>
            </w:pPr>
            <w:r w:rsidRPr="00A16DC2">
              <w:rPr>
                <w:rFonts w:ascii="Times New Roman" w:hAnsi="Times New Roman"/>
                <w:b/>
                <w:bCs/>
                <w:sz w:val="20"/>
                <w:szCs w:val="20"/>
                <w:lang w:eastAsia="ar-SA"/>
              </w:rPr>
              <w:t>Дифференцированный зачет</w:t>
            </w:r>
          </w:p>
        </w:tc>
        <w:tc>
          <w:tcPr>
            <w:tcW w:w="993" w:type="dxa"/>
            <w:tcBorders>
              <w:top w:val="single" w:sz="4" w:space="0" w:color="000000"/>
              <w:left w:val="single" w:sz="4" w:space="0" w:color="000000"/>
              <w:bottom w:val="single" w:sz="4" w:space="0" w:color="000000"/>
            </w:tcBorders>
          </w:tcPr>
          <w:p w:rsidR="001A1683" w:rsidRPr="00F7137B" w:rsidRDefault="001A1683" w:rsidP="00BF2AB8">
            <w:pPr>
              <w:suppressAutoHyphens/>
              <w:snapToGrid w:val="0"/>
              <w:spacing w:after="6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 xml:space="preserve">2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A83C7B">
        <w:trPr>
          <w:cantSplit/>
          <w:trHeight w:val="210"/>
        </w:trPr>
        <w:tc>
          <w:tcPr>
            <w:tcW w:w="2808" w:type="dxa"/>
            <w:vMerge w:val="restart"/>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12.</w:t>
            </w:r>
          </w:p>
          <w:p w:rsidR="001A1683" w:rsidRPr="00F7137B" w:rsidRDefault="001A1683" w:rsidP="001A1683">
            <w:pPr>
              <w:suppressAutoHyphens/>
              <w:spacing w:after="0" w:line="240" w:lineRule="auto"/>
              <w:rPr>
                <w:rFonts w:ascii="Times New Roman" w:hAnsi="Times New Roman"/>
                <w:sz w:val="20"/>
                <w:szCs w:val="20"/>
                <w:lang w:eastAsia="ar-SA"/>
              </w:rPr>
            </w:pPr>
            <w:r w:rsidRPr="00F7137B">
              <w:rPr>
                <w:rFonts w:ascii="Times New Roman" w:hAnsi="Times New Roman"/>
                <w:b/>
                <w:bCs/>
                <w:sz w:val="20"/>
                <w:szCs w:val="20"/>
                <w:lang w:eastAsia="ar-SA"/>
              </w:rPr>
              <w:t>Россия</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1A1683" w:rsidRPr="00F7137B" w:rsidRDefault="001A1683" w:rsidP="00D076C6">
            <w:pPr>
              <w:suppressAutoHyphens/>
              <w:snapToGrid w:val="0"/>
              <w:spacing w:after="0" w:line="240" w:lineRule="auto"/>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Географическое положение.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val="en-US" w:eastAsia="ar-SA"/>
              </w:rPr>
            </w:pPr>
            <w:r w:rsidRPr="00F7137B">
              <w:rPr>
                <w:rFonts w:ascii="Times New Roman" w:hAnsi="Times New Roman"/>
                <w:sz w:val="20"/>
                <w:szCs w:val="20"/>
                <w:lang w:eastAsia="ar-SA"/>
              </w:rPr>
              <w:t>Национальные</w:t>
            </w:r>
            <w:r w:rsidRPr="00F7137B">
              <w:rPr>
                <w:rFonts w:ascii="Times New Roman" w:hAnsi="Times New Roman"/>
                <w:sz w:val="20"/>
                <w:szCs w:val="20"/>
                <w:lang w:val="en-US" w:eastAsia="ar-SA"/>
              </w:rPr>
              <w:t xml:space="preserve"> </w:t>
            </w:r>
            <w:r w:rsidRPr="00F7137B">
              <w:rPr>
                <w:rFonts w:ascii="Times New Roman" w:hAnsi="Times New Roman"/>
                <w:sz w:val="20"/>
                <w:szCs w:val="20"/>
                <w:lang w:eastAsia="ar-SA"/>
              </w:rPr>
              <w:t>символы</w:t>
            </w:r>
            <w:r w:rsidRPr="00F7137B">
              <w:rPr>
                <w:rFonts w:ascii="Times New Roman" w:hAnsi="Times New Roman"/>
                <w:sz w:val="20"/>
                <w:szCs w:val="20"/>
                <w:lang w:val="en-US" w:eastAsia="ar-SA"/>
              </w:rPr>
              <w:t xml:space="preserve">.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val="en-US" w:eastAsia="ar-SA"/>
              </w:rPr>
            </w:pPr>
            <w:r w:rsidRPr="00F7137B">
              <w:rPr>
                <w:rFonts w:ascii="Times New Roman" w:hAnsi="Times New Roman"/>
                <w:sz w:val="20"/>
                <w:szCs w:val="20"/>
                <w:lang w:eastAsia="ar-SA"/>
              </w:rPr>
              <w:t>Обороты</w:t>
            </w:r>
            <w:r w:rsidRPr="00F7137B">
              <w:rPr>
                <w:rFonts w:ascii="Times New Roman" w:hAnsi="Times New Roman"/>
                <w:sz w:val="20"/>
                <w:szCs w:val="20"/>
                <w:lang w:val="en-US" w:eastAsia="ar-SA"/>
              </w:rPr>
              <w:t xml:space="preserve"> to be going to </w:t>
            </w:r>
            <w:r w:rsidRPr="00F7137B">
              <w:rPr>
                <w:rFonts w:ascii="Times New Roman" w:hAnsi="Times New Roman"/>
                <w:sz w:val="20"/>
                <w:szCs w:val="20"/>
                <w:lang w:eastAsia="ar-SA"/>
              </w:rPr>
              <w:t>и</w:t>
            </w:r>
            <w:r w:rsidRPr="00F7137B">
              <w:rPr>
                <w:rFonts w:ascii="Times New Roman" w:hAnsi="Times New Roman"/>
                <w:sz w:val="20"/>
                <w:szCs w:val="20"/>
                <w:lang w:val="en-US" w:eastAsia="ar-SA"/>
              </w:rPr>
              <w:t xml:space="preserve"> there+ to be.</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val="en-US"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val="restart"/>
            <w:tcBorders>
              <w:top w:val="single" w:sz="4" w:space="0" w:color="000000"/>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13.</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Англоговорящие страны</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12</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C56763" w:rsidRDefault="00C56763" w:rsidP="00C56763">
            <w:pPr>
              <w:suppressAutoHyphens/>
              <w:snapToGrid w:val="0"/>
              <w:spacing w:after="0" w:line="240" w:lineRule="auto"/>
              <w:jc w:val="center"/>
              <w:rPr>
                <w:rFonts w:ascii="Times New Roman" w:hAnsi="Times New Roman"/>
                <w:sz w:val="20"/>
                <w:szCs w:val="20"/>
                <w:lang w:eastAsia="ar-SA"/>
              </w:rPr>
            </w:pPr>
          </w:p>
          <w:p w:rsidR="00C56763" w:rsidRPr="00F7137B" w:rsidRDefault="00C56763" w:rsidP="00C56763">
            <w:pPr>
              <w:suppressAutoHyphens/>
              <w:snapToGrid w:val="0"/>
              <w:spacing w:after="0" w:line="240" w:lineRule="auto"/>
              <w:jc w:val="center"/>
              <w:rPr>
                <w:rFonts w:ascii="Times New Roman" w:hAnsi="Times New Roman"/>
                <w:sz w:val="20"/>
                <w:szCs w:val="20"/>
                <w:lang w:eastAsia="ar-SA"/>
              </w:rPr>
            </w:pPr>
          </w:p>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12"/>
              <w:rPr>
                <w:rFonts w:ascii="Times New Roman" w:hAnsi="Times New Roman"/>
                <w:sz w:val="20"/>
                <w:szCs w:val="20"/>
                <w:lang w:eastAsia="ar-SA"/>
              </w:rPr>
            </w:pPr>
            <w:r w:rsidRPr="00F7137B">
              <w:rPr>
                <w:rFonts w:ascii="Times New Roman" w:hAnsi="Times New Roman"/>
                <w:sz w:val="20"/>
                <w:szCs w:val="20"/>
                <w:lang w:eastAsia="ar-SA"/>
              </w:rPr>
              <w:t xml:space="preserve">Географическое положение. Климат. Флора. Фауна.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12"/>
              <w:rPr>
                <w:rFonts w:ascii="Times New Roman" w:hAnsi="Times New Roman"/>
                <w:sz w:val="20"/>
                <w:szCs w:val="20"/>
                <w:lang w:eastAsia="ar-SA"/>
              </w:rPr>
            </w:pPr>
            <w:r w:rsidRPr="00F7137B">
              <w:rPr>
                <w:rFonts w:ascii="Times New Roman" w:hAnsi="Times New Roman"/>
                <w:sz w:val="20"/>
                <w:szCs w:val="20"/>
                <w:lang w:eastAsia="ar-SA"/>
              </w:rPr>
              <w:t xml:space="preserve">Причастие </w:t>
            </w:r>
            <w:r w:rsidRPr="00F7137B">
              <w:rPr>
                <w:rFonts w:ascii="Times New Roman" w:hAnsi="Times New Roman"/>
                <w:sz w:val="20"/>
                <w:szCs w:val="20"/>
                <w:lang w:val="en-US" w:eastAsia="ar-SA"/>
              </w:rPr>
              <w:t>I</w:t>
            </w:r>
            <w:r w:rsidRPr="00F7137B">
              <w:rPr>
                <w:rFonts w:ascii="Times New Roman" w:hAnsi="Times New Roman"/>
                <w:sz w:val="20"/>
                <w:szCs w:val="20"/>
                <w:lang w:eastAsia="ar-SA"/>
              </w:rPr>
              <w:t xml:space="preserve"> и </w:t>
            </w:r>
            <w:r w:rsidRPr="00F7137B">
              <w:rPr>
                <w:rFonts w:ascii="Times New Roman" w:hAnsi="Times New Roman"/>
                <w:sz w:val="20"/>
                <w:szCs w:val="20"/>
                <w:lang w:val="en-US" w:eastAsia="ar-SA"/>
              </w:rPr>
              <w:t>II</w:t>
            </w:r>
            <w:r w:rsidRPr="00F7137B">
              <w:rPr>
                <w:rFonts w:ascii="Times New Roman" w:hAnsi="Times New Roman"/>
                <w:sz w:val="20"/>
                <w:szCs w:val="20"/>
                <w:lang w:eastAsia="ar-SA"/>
              </w:rPr>
              <w:t>.</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 xml:space="preserve">Национальные символы. Государственное и политическое устройство.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Согласование времён.</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 xml:space="preserve">Отрасли экономики.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6.</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42"/>
              <w:rPr>
                <w:rFonts w:ascii="Times New Roman" w:hAnsi="Times New Roman"/>
                <w:sz w:val="20"/>
                <w:szCs w:val="20"/>
                <w:lang w:eastAsia="ar-SA"/>
              </w:rPr>
            </w:pPr>
            <w:r w:rsidRPr="00F7137B">
              <w:rPr>
                <w:rFonts w:ascii="Times New Roman" w:hAnsi="Times New Roman"/>
                <w:sz w:val="20"/>
                <w:szCs w:val="20"/>
                <w:lang w:eastAsia="ar-SA"/>
              </w:rPr>
              <w:t>Достопримечательности. Традиции.</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val="restart"/>
            <w:tcBorders>
              <w:top w:val="single" w:sz="4" w:space="0" w:color="000000"/>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14.</w:t>
            </w:r>
          </w:p>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Научно- технический прогресс</w:t>
            </w:r>
          </w:p>
          <w:p w:rsidR="001A1683" w:rsidRPr="00F7137B" w:rsidRDefault="001A1683"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 12</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1A1683" w:rsidRPr="00F7137B" w:rsidRDefault="001A1683" w:rsidP="00D076C6">
            <w:pPr>
              <w:suppressAutoHyphens/>
              <w:snapToGrid w:val="0"/>
              <w:spacing w:after="0" w:line="240" w:lineRule="auto"/>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Наука и техника.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Условные предложения.</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27"/>
              <w:rPr>
                <w:rFonts w:ascii="Times New Roman" w:hAnsi="Times New Roman"/>
                <w:sz w:val="20"/>
                <w:szCs w:val="20"/>
                <w:lang w:eastAsia="ar-SA"/>
              </w:rPr>
            </w:pPr>
            <w:r w:rsidRPr="00F7137B">
              <w:rPr>
                <w:rFonts w:ascii="Times New Roman" w:hAnsi="Times New Roman"/>
                <w:sz w:val="20"/>
                <w:szCs w:val="20"/>
                <w:lang w:eastAsia="ar-SA"/>
              </w:rPr>
              <w:t xml:space="preserve">Жизнь человека в 21 веке.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27"/>
              <w:rPr>
                <w:rFonts w:ascii="Times New Roman" w:hAnsi="Times New Roman"/>
                <w:sz w:val="20"/>
                <w:szCs w:val="20"/>
                <w:lang w:eastAsia="ar-SA"/>
              </w:rPr>
            </w:pPr>
            <w:r w:rsidRPr="00F7137B">
              <w:rPr>
                <w:rFonts w:ascii="Times New Roman" w:hAnsi="Times New Roman"/>
                <w:sz w:val="20"/>
                <w:szCs w:val="20"/>
                <w:lang w:eastAsia="ar-SA"/>
              </w:rPr>
              <w:t>Сложные предложения.</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Компьютер и сотовый телефон.</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6.</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val="restart"/>
            <w:tcBorders>
              <w:top w:val="single" w:sz="4" w:space="0" w:color="000000"/>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15.</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Человек и природа</w:t>
            </w:r>
          </w:p>
          <w:p w:rsidR="001A1683" w:rsidRPr="00F7137B" w:rsidRDefault="001A1683" w:rsidP="001A1683">
            <w:pPr>
              <w:suppressAutoHyphens/>
              <w:spacing w:after="0" w:line="240" w:lineRule="auto"/>
              <w:rPr>
                <w:rFonts w:ascii="Times New Roman" w:hAnsi="Times New Roman"/>
                <w:b/>
                <w:bCs/>
                <w:sz w:val="20"/>
                <w:szCs w:val="20"/>
                <w:lang w:eastAsia="ar-SA"/>
              </w:rPr>
            </w:pPr>
          </w:p>
          <w:p w:rsidR="001A1683" w:rsidRPr="00F7137B" w:rsidRDefault="001A1683" w:rsidP="001A1683">
            <w:pPr>
              <w:suppressAutoHyphens/>
              <w:spacing w:after="0" w:line="240" w:lineRule="auto"/>
              <w:rPr>
                <w:rFonts w:ascii="Times New Roman" w:hAnsi="Times New Roman"/>
                <w:b/>
                <w:bCs/>
                <w:sz w:val="20"/>
                <w:szCs w:val="20"/>
                <w:lang w:eastAsia="ar-SA"/>
              </w:rPr>
            </w:pPr>
          </w:p>
          <w:p w:rsidR="001A1683" w:rsidRPr="00F7137B" w:rsidRDefault="001A1683"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10</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w:t>
            </w:r>
          </w:p>
          <w:p w:rsidR="00C56763" w:rsidRPr="00F7137B" w:rsidRDefault="007C79BA"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ЦК3</w:t>
            </w:r>
          </w:p>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72"/>
              <w:rPr>
                <w:rFonts w:ascii="Times New Roman" w:hAnsi="Times New Roman"/>
                <w:sz w:val="20"/>
                <w:szCs w:val="20"/>
                <w:lang w:eastAsia="ar-SA"/>
              </w:rPr>
            </w:pPr>
            <w:r w:rsidRPr="00F7137B">
              <w:rPr>
                <w:rFonts w:ascii="Times New Roman" w:hAnsi="Times New Roman"/>
                <w:sz w:val="20"/>
                <w:szCs w:val="20"/>
                <w:lang w:eastAsia="ar-SA"/>
              </w:rPr>
              <w:t xml:space="preserve">Климат; погода.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72"/>
              <w:rPr>
                <w:rFonts w:ascii="Times New Roman" w:hAnsi="Times New Roman"/>
                <w:sz w:val="20"/>
                <w:szCs w:val="20"/>
                <w:lang w:eastAsia="ar-SA"/>
              </w:rPr>
            </w:pPr>
            <w:r w:rsidRPr="00F7137B">
              <w:rPr>
                <w:rFonts w:ascii="Times New Roman" w:hAnsi="Times New Roman"/>
                <w:sz w:val="20"/>
                <w:szCs w:val="20"/>
                <w:lang w:eastAsia="ar-SA"/>
              </w:rPr>
              <w:t>Влияние человека на природу.</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7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Экология края.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5.</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Прямая и косвенная речь.</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0D7D87">
        <w:trPr>
          <w:cantSplit/>
          <w:trHeight w:val="327"/>
        </w:trPr>
        <w:tc>
          <w:tcPr>
            <w:tcW w:w="2808"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Раздел 2.</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b/>
                <w:bCs/>
                <w:sz w:val="20"/>
                <w:szCs w:val="20"/>
                <w:lang w:eastAsia="ar-SA"/>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1A1683" w:rsidRPr="00F7137B" w:rsidRDefault="001A1683" w:rsidP="00AA4FC3">
            <w:pPr>
              <w:suppressAutoHyphens/>
              <w:snapToGrid w:val="0"/>
              <w:spacing w:after="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2</w:t>
            </w:r>
            <w:r w:rsidR="00AA4FC3">
              <w:rPr>
                <w:rFonts w:ascii="Times New Roman" w:hAnsi="Times New Roman"/>
                <w:b/>
                <w:sz w:val="20"/>
                <w:szCs w:val="20"/>
                <w:lang w:eastAsia="ar-SA"/>
              </w:rPr>
              <w:t>9</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9E7245">
        <w:trPr>
          <w:cantSplit/>
          <w:trHeight w:val="210"/>
        </w:trPr>
        <w:tc>
          <w:tcPr>
            <w:tcW w:w="2808" w:type="dxa"/>
            <w:vMerge w:val="restart"/>
            <w:tcBorders>
              <w:top w:val="single" w:sz="4" w:space="0" w:color="000000"/>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1.</w:t>
            </w:r>
          </w:p>
          <w:p w:rsidR="004E6267"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Достижения и инновации в</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 xml:space="preserve"> области науки и техники.</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Отраслевые выставки.</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1A1683" w:rsidRPr="00F7137B" w:rsidRDefault="00C56763" w:rsidP="000E01B5">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w:t>
            </w:r>
            <w:r w:rsidR="000E01B5">
              <w:rPr>
                <w:rFonts w:ascii="Times New Roman" w:hAnsi="Times New Roman"/>
                <w:sz w:val="20"/>
                <w:szCs w:val="20"/>
                <w:lang w:eastAsia="ar-SA"/>
              </w:rPr>
              <w:t>2</w:t>
            </w:r>
            <w:r w:rsidR="007C79BA">
              <w:rPr>
                <w:rFonts w:ascii="Times New Roman" w:hAnsi="Times New Roman"/>
                <w:sz w:val="20"/>
                <w:szCs w:val="20"/>
                <w:lang w:eastAsia="ar-SA"/>
              </w:rPr>
              <w:t>,4</w:t>
            </w:r>
            <w:r w:rsidR="000E01B5" w:rsidRPr="00F7137B">
              <w:rPr>
                <w:rFonts w:ascii="Times New Roman" w:hAnsi="Times New Roman"/>
                <w:sz w:val="20"/>
                <w:szCs w:val="20"/>
                <w:lang w:eastAsia="ar-SA"/>
              </w:rPr>
              <w:t xml:space="preserve"> </w:t>
            </w:r>
          </w:p>
        </w:tc>
      </w:tr>
      <w:tr w:rsidR="001A1683" w:rsidRPr="00F7137B" w:rsidTr="00B14490">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highlight w:val="yellow"/>
                <w:lang w:eastAsia="ar-SA"/>
              </w:rPr>
            </w:pPr>
            <w:r w:rsidRPr="00F7137B">
              <w:rPr>
                <w:rFonts w:ascii="Times New Roman" w:hAnsi="Times New Roman"/>
                <w:sz w:val="20"/>
                <w:szCs w:val="20"/>
                <w:lang w:eastAsia="ar-SA"/>
              </w:rPr>
              <w:t>Особенности лексики и перевода текстов профессионального содержания.</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highlight w:val="yellow"/>
                <w:lang w:eastAsia="ar-SA"/>
              </w:rPr>
            </w:pPr>
            <w:r w:rsidRPr="00F7137B">
              <w:rPr>
                <w:rFonts w:ascii="Times New Roman" w:hAnsi="Times New Roman"/>
                <w:sz w:val="20"/>
                <w:szCs w:val="20"/>
                <w:lang w:eastAsia="ar-SA"/>
              </w:rPr>
              <w:t>Моя будущая профессия.</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Участие в профессиональных конкурсах мастерства, выставках.</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4.</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 xml:space="preserve">Экскурсия на производство, выставку.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A83C7B">
        <w:trPr>
          <w:cantSplit/>
          <w:trHeight w:val="210"/>
        </w:trPr>
        <w:tc>
          <w:tcPr>
            <w:tcW w:w="2808" w:type="dxa"/>
            <w:vMerge w:val="restart"/>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2.</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Машины и механизмы</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 xml:space="preserve">6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C56763" w:rsidRPr="00F7137B" w:rsidRDefault="00C56763"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ЦК5</w:t>
            </w:r>
          </w:p>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Оборудование, механизмы,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46"/>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ind w:left="27"/>
              <w:rPr>
                <w:rFonts w:ascii="Times New Roman" w:hAnsi="Times New Roman"/>
                <w:sz w:val="20"/>
                <w:szCs w:val="20"/>
                <w:lang w:eastAsia="ar-SA"/>
              </w:rPr>
            </w:pPr>
            <w:r w:rsidRPr="00F7137B">
              <w:rPr>
                <w:rFonts w:ascii="Times New Roman" w:hAnsi="Times New Roman"/>
                <w:sz w:val="20"/>
                <w:szCs w:val="20"/>
                <w:lang w:eastAsia="ar-SA"/>
              </w:rPr>
              <w:t>Материалы, инструменты,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3.</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i/>
                <w:sz w:val="20"/>
                <w:szCs w:val="20"/>
                <w:shd w:val="clear" w:color="auto" w:fill="FFFFFF"/>
                <w:lang w:eastAsia="ar-SA"/>
              </w:rPr>
            </w:pPr>
            <w:r w:rsidRPr="00F7137B">
              <w:rPr>
                <w:rFonts w:ascii="Times New Roman" w:hAnsi="Times New Roman"/>
                <w:sz w:val="20"/>
                <w:szCs w:val="20"/>
                <w:lang w:eastAsia="ar-SA"/>
              </w:rPr>
              <w:t>Требования к профессии.</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A83C7B">
        <w:trPr>
          <w:cantSplit/>
          <w:trHeight w:val="210"/>
        </w:trPr>
        <w:tc>
          <w:tcPr>
            <w:tcW w:w="2808" w:type="dxa"/>
            <w:vMerge w:val="restart"/>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3.</w:t>
            </w:r>
          </w:p>
          <w:p w:rsidR="001A1683" w:rsidRPr="00F7137B" w:rsidRDefault="001A1683" w:rsidP="001A1683">
            <w:pPr>
              <w:suppressAutoHyphens/>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Современные компьютерные технологии в промышленности</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1A1683" w:rsidRPr="00F7137B" w:rsidRDefault="00C56763" w:rsidP="007C79BA">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w:t>
            </w:r>
            <w:r w:rsidR="007C79BA">
              <w:rPr>
                <w:rFonts w:ascii="Times New Roman" w:hAnsi="Times New Roman"/>
                <w:sz w:val="20"/>
                <w:szCs w:val="20"/>
                <w:lang w:eastAsia="ar-SA"/>
              </w:rPr>
              <w:t>5</w:t>
            </w:r>
            <w:r w:rsidR="007C79BA" w:rsidRPr="00F7137B">
              <w:rPr>
                <w:rFonts w:ascii="Times New Roman" w:hAnsi="Times New Roman"/>
                <w:sz w:val="20"/>
                <w:szCs w:val="20"/>
                <w:lang w:eastAsia="ar-SA"/>
              </w:rPr>
              <w:t xml:space="preserve"> </w:t>
            </w:r>
          </w:p>
        </w:tc>
      </w:tr>
      <w:tr w:rsidR="001A1683" w:rsidRPr="00F7137B"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Использование компьютерных технологий в профессии/специальности</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F2AB8">
        <w:trPr>
          <w:cantSplit/>
          <w:trHeight w:val="241"/>
        </w:trPr>
        <w:tc>
          <w:tcPr>
            <w:tcW w:w="2808" w:type="dxa"/>
            <w:vMerge/>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Перевод профессионального текста со словарём.</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3143A9">
        <w:trPr>
          <w:cantSplit/>
          <w:trHeight w:val="433"/>
        </w:trPr>
        <w:tc>
          <w:tcPr>
            <w:tcW w:w="2808" w:type="dxa"/>
            <w:vMerge w:val="restart"/>
            <w:tcBorders>
              <w:top w:val="single" w:sz="4" w:space="0" w:color="000000"/>
              <w:left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Тема 4. Деловой язык</w:t>
            </w: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rPr>
                <w:rFonts w:ascii="Times New Roman" w:hAnsi="Times New Roman"/>
                <w:b/>
                <w:bCs/>
                <w:sz w:val="20"/>
                <w:szCs w:val="20"/>
                <w:lang w:eastAsia="ar-SA"/>
              </w:rPr>
            </w:pPr>
            <w:r w:rsidRPr="00F7137B">
              <w:rPr>
                <w:rFonts w:ascii="Times New Roman" w:hAnsi="Times New Roman"/>
                <w:b/>
                <w:bCs/>
                <w:sz w:val="20"/>
                <w:szCs w:val="20"/>
                <w:lang w:eastAsia="ar-SA"/>
              </w:rPr>
              <w:t>Содержание учебного материала  (</w:t>
            </w:r>
            <w:r w:rsidRPr="00F7137B">
              <w:rPr>
                <w:rFonts w:ascii="Times New Roman" w:hAnsi="Times New Roman"/>
                <w:bCs/>
                <w:sz w:val="20"/>
                <w:szCs w:val="20"/>
                <w:lang w:eastAsia="ar-SA"/>
              </w:rPr>
              <w:t>не предусмотрено)</w:t>
            </w:r>
          </w:p>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sz w:val="20"/>
                <w:szCs w:val="20"/>
                <w:lang w:eastAsia="ar-SA"/>
              </w:rPr>
            </w:pPr>
            <w:r w:rsidRPr="00F7137B">
              <w:rPr>
                <w:rFonts w:ascii="Times New Roman" w:hAnsi="Times New Roman"/>
                <w:b/>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ОК1,2,3,4,5,9,</w:t>
            </w:r>
          </w:p>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10,11</w:t>
            </w:r>
          </w:p>
          <w:p w:rsidR="00C56763" w:rsidRPr="00F7137B" w:rsidRDefault="00C56763"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ЦК1,2,3,4,5</w:t>
            </w:r>
          </w:p>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F7137B" w:rsidTr="00BF2AB8">
        <w:trPr>
          <w:cantSplit/>
          <w:trHeight w:val="213"/>
        </w:trPr>
        <w:tc>
          <w:tcPr>
            <w:tcW w:w="2808" w:type="dxa"/>
            <w:vMerge/>
            <w:tcBorders>
              <w:left w:val="single" w:sz="4" w:space="0" w:color="000000"/>
            </w:tcBorders>
          </w:tcPr>
          <w:p w:rsidR="001A1683" w:rsidRPr="00F7137B" w:rsidRDefault="001A1683" w:rsidP="001A1683">
            <w:pPr>
              <w:pStyle w:val="aa"/>
              <w:rPr>
                <w:rFonts w:ascii="Times New Roman" w:hAnsi="Times New Roman"/>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1.</w:t>
            </w:r>
          </w:p>
        </w:tc>
        <w:tc>
          <w:tcPr>
            <w:tcW w:w="8784" w:type="dxa"/>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sz w:val="20"/>
                <w:szCs w:val="20"/>
                <w:lang w:eastAsia="ar-SA"/>
              </w:rPr>
            </w:pPr>
            <w:r w:rsidRPr="00F7137B">
              <w:rPr>
                <w:rFonts w:ascii="Times New Roman" w:hAnsi="Times New Roman"/>
                <w:sz w:val="20"/>
                <w:szCs w:val="20"/>
                <w:lang w:eastAsia="ar-SA"/>
              </w:rPr>
              <w:t>Деловая документация.</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BF2AB8">
        <w:trPr>
          <w:cantSplit/>
          <w:trHeight w:val="205"/>
        </w:trPr>
        <w:tc>
          <w:tcPr>
            <w:tcW w:w="2808" w:type="dxa"/>
            <w:vMerge/>
            <w:tcBorders>
              <w:left w:val="single" w:sz="4" w:space="0" w:color="000000"/>
              <w:bottom w:val="single" w:sz="4" w:space="0" w:color="000000"/>
            </w:tcBorders>
          </w:tcPr>
          <w:p w:rsidR="001A1683" w:rsidRPr="00F7137B" w:rsidRDefault="001A1683" w:rsidP="001A1683">
            <w:pPr>
              <w:pStyle w:val="aa"/>
              <w:rPr>
                <w:rFonts w:ascii="Times New Roman" w:hAnsi="Times New Roman"/>
                <w:sz w:val="20"/>
                <w:szCs w:val="20"/>
                <w:lang w:eastAsia="ar-SA"/>
              </w:rPr>
            </w:pPr>
          </w:p>
        </w:tc>
        <w:tc>
          <w:tcPr>
            <w:tcW w:w="419" w:type="dxa"/>
            <w:gridSpan w:val="2"/>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rPr>
                <w:rFonts w:ascii="Times New Roman" w:hAnsi="Times New Roman"/>
                <w:sz w:val="20"/>
                <w:szCs w:val="20"/>
                <w:lang w:eastAsia="ar-SA"/>
              </w:rPr>
            </w:pPr>
            <w:r w:rsidRPr="00F7137B">
              <w:rPr>
                <w:rFonts w:ascii="Times New Roman" w:hAnsi="Times New Roman"/>
                <w:sz w:val="20"/>
                <w:szCs w:val="20"/>
                <w:lang w:eastAsia="ar-SA"/>
              </w:rPr>
              <w:t>2.</w:t>
            </w:r>
          </w:p>
        </w:tc>
        <w:tc>
          <w:tcPr>
            <w:tcW w:w="8784" w:type="dxa"/>
            <w:tcBorders>
              <w:top w:val="single" w:sz="4" w:space="0" w:color="000000"/>
              <w:left w:val="single" w:sz="4" w:space="0" w:color="000000"/>
              <w:bottom w:val="single" w:sz="4" w:space="0" w:color="000000"/>
            </w:tcBorders>
          </w:tcPr>
          <w:p w:rsidR="001A1683" w:rsidRPr="00F7137B" w:rsidRDefault="001A1683" w:rsidP="00BF2AB8">
            <w:pPr>
              <w:pStyle w:val="aa"/>
              <w:rPr>
                <w:rFonts w:ascii="Times New Roman" w:hAnsi="Times New Roman"/>
                <w:sz w:val="20"/>
                <w:szCs w:val="20"/>
                <w:lang w:eastAsia="ar-SA"/>
              </w:rPr>
            </w:pPr>
            <w:r w:rsidRPr="00F7137B">
              <w:rPr>
                <w:rFonts w:ascii="Times New Roman" w:eastAsia="TimesNewRomanPSMT" w:hAnsi="Times New Roman"/>
                <w:sz w:val="20"/>
                <w:szCs w:val="20"/>
              </w:rPr>
              <w:t xml:space="preserve">Устройство на работу. </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r w:rsidRPr="00F7137B">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jc w:val="center"/>
              <w:rPr>
                <w:rFonts w:ascii="Times New Roman" w:hAnsi="Times New Roman"/>
                <w:sz w:val="20"/>
                <w:szCs w:val="20"/>
                <w:lang w:eastAsia="ar-SA"/>
              </w:rPr>
            </w:pPr>
          </w:p>
        </w:tc>
      </w:tr>
      <w:tr w:rsidR="001A1683" w:rsidRPr="00F7137B" w:rsidTr="00DC6403">
        <w:trPr>
          <w:cantSplit/>
          <w:trHeight w:val="237"/>
        </w:trPr>
        <w:tc>
          <w:tcPr>
            <w:tcW w:w="2808" w:type="dxa"/>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sz w:val="20"/>
                <w:szCs w:val="20"/>
              </w:rPr>
            </w:pPr>
            <w:r w:rsidRPr="00F7137B">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1A1683" w:rsidRPr="00F7137B" w:rsidRDefault="001A1683" w:rsidP="001A1683">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ОК1,2,3,4,5,9,</w:t>
            </w:r>
          </w:p>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10,11</w:t>
            </w:r>
          </w:p>
          <w:p w:rsidR="001A1683" w:rsidRPr="00F7137B" w:rsidRDefault="001A1683" w:rsidP="007C79BA">
            <w:pPr>
              <w:suppressAutoHyphens/>
              <w:snapToGrid w:val="0"/>
              <w:spacing w:after="0" w:line="240" w:lineRule="auto"/>
              <w:jc w:val="center"/>
              <w:rPr>
                <w:rFonts w:ascii="Times New Roman" w:hAnsi="Times New Roman"/>
                <w:sz w:val="20"/>
                <w:szCs w:val="20"/>
                <w:lang w:eastAsia="ar-SA"/>
              </w:rPr>
            </w:pPr>
          </w:p>
        </w:tc>
      </w:tr>
      <w:tr w:rsidR="001A1683" w:rsidRPr="00F7137B" w:rsidTr="00DC6403">
        <w:trPr>
          <w:cantSplit/>
          <w:trHeight w:val="255"/>
        </w:trPr>
        <w:tc>
          <w:tcPr>
            <w:tcW w:w="2808" w:type="dxa"/>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sz w:val="20"/>
                <w:szCs w:val="20"/>
              </w:rPr>
            </w:pPr>
            <w:r w:rsidRPr="00F7137B">
              <w:rPr>
                <w:rFonts w:ascii="Times New Roman" w:hAnsi="Times New Roman"/>
                <w:b/>
                <w:sz w:val="20"/>
                <w:szCs w:val="20"/>
              </w:rPr>
              <w:t>Контрольная работа</w:t>
            </w:r>
          </w:p>
        </w:tc>
        <w:tc>
          <w:tcPr>
            <w:tcW w:w="993" w:type="dxa"/>
            <w:tcBorders>
              <w:top w:val="single" w:sz="4" w:space="0" w:color="000000"/>
              <w:left w:val="single" w:sz="4" w:space="0" w:color="000000"/>
              <w:bottom w:val="single" w:sz="4" w:space="0" w:color="000000"/>
            </w:tcBorders>
          </w:tcPr>
          <w:p w:rsidR="001A1683" w:rsidRPr="00F7137B" w:rsidRDefault="001A1683" w:rsidP="001A1683">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ОК1,3,4,5,9,10,11</w:t>
            </w:r>
          </w:p>
          <w:p w:rsidR="001A1683" w:rsidRPr="00F7137B" w:rsidRDefault="001A1683" w:rsidP="007C79BA">
            <w:pPr>
              <w:suppressAutoHyphens/>
              <w:snapToGrid w:val="0"/>
              <w:spacing w:after="0" w:line="240" w:lineRule="auto"/>
              <w:jc w:val="center"/>
              <w:rPr>
                <w:rFonts w:ascii="Times New Roman" w:hAnsi="Times New Roman"/>
                <w:sz w:val="20"/>
                <w:szCs w:val="20"/>
                <w:lang w:eastAsia="ar-SA"/>
              </w:rPr>
            </w:pPr>
          </w:p>
        </w:tc>
      </w:tr>
      <w:tr w:rsidR="001A1683" w:rsidRPr="00F7137B" w:rsidTr="00BF2AB8">
        <w:trPr>
          <w:cantSplit/>
          <w:trHeight w:val="291"/>
        </w:trPr>
        <w:tc>
          <w:tcPr>
            <w:tcW w:w="2808" w:type="dxa"/>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1A1683" w:rsidRPr="00410C5F" w:rsidRDefault="00410C5F" w:rsidP="001A1683">
            <w:pPr>
              <w:pStyle w:val="aa"/>
              <w:rPr>
                <w:rFonts w:ascii="Times New Roman" w:hAnsi="Times New Roman"/>
                <w:sz w:val="20"/>
                <w:szCs w:val="20"/>
              </w:rPr>
            </w:pPr>
            <w:r w:rsidRPr="00410C5F">
              <w:rPr>
                <w:rFonts w:ascii="Times New Roman" w:hAnsi="Times New Roman"/>
                <w:b/>
                <w:color w:val="C00000"/>
                <w:sz w:val="20"/>
                <w:szCs w:val="20"/>
              </w:rPr>
              <w:t>Экзамен.</w:t>
            </w:r>
          </w:p>
        </w:tc>
        <w:tc>
          <w:tcPr>
            <w:tcW w:w="993" w:type="dxa"/>
            <w:tcBorders>
              <w:top w:val="single" w:sz="4" w:space="0" w:color="000000"/>
              <w:left w:val="single" w:sz="4" w:space="0" w:color="000000"/>
              <w:bottom w:val="single" w:sz="4" w:space="0" w:color="000000"/>
            </w:tcBorders>
          </w:tcPr>
          <w:p w:rsidR="001A1683" w:rsidRPr="00F7137B" w:rsidRDefault="001A1683" w:rsidP="00BF2AB8">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 xml:space="preserve">3 </w:t>
            </w:r>
          </w:p>
        </w:tc>
        <w:tc>
          <w:tcPr>
            <w:tcW w:w="1514" w:type="dxa"/>
            <w:gridSpan w:val="2"/>
            <w:tcBorders>
              <w:top w:val="single" w:sz="4" w:space="0" w:color="000000"/>
              <w:left w:val="single" w:sz="4" w:space="0" w:color="000000"/>
              <w:bottom w:val="single" w:sz="4" w:space="0" w:color="000000"/>
              <w:right w:val="single" w:sz="4" w:space="0" w:color="000000"/>
            </w:tcBorders>
          </w:tcPr>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ОК1,2,3,4,5,9,</w:t>
            </w:r>
          </w:p>
          <w:p w:rsidR="00EC2C49" w:rsidRDefault="00EC2C49" w:rsidP="00EC2C49">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10,11</w:t>
            </w:r>
          </w:p>
          <w:p w:rsidR="00C56763" w:rsidRPr="00F7137B" w:rsidRDefault="00C56763" w:rsidP="00C56763">
            <w:pPr>
              <w:suppressAutoHyphens/>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ЦК1,2,3,4,5</w:t>
            </w:r>
          </w:p>
          <w:p w:rsidR="001A1683" w:rsidRPr="00F7137B" w:rsidRDefault="001A1683" w:rsidP="001A1683">
            <w:pPr>
              <w:pStyle w:val="aa"/>
              <w:jc w:val="center"/>
              <w:rPr>
                <w:rFonts w:ascii="Times New Roman" w:hAnsi="Times New Roman"/>
                <w:sz w:val="20"/>
                <w:szCs w:val="20"/>
                <w:lang w:eastAsia="ar-SA"/>
              </w:rPr>
            </w:pPr>
          </w:p>
        </w:tc>
      </w:tr>
      <w:tr w:rsidR="001A1683" w:rsidRPr="00F7137B" w:rsidTr="00A83C7B">
        <w:trPr>
          <w:cantSplit/>
          <w:trHeight w:val="174"/>
        </w:trPr>
        <w:tc>
          <w:tcPr>
            <w:tcW w:w="12011" w:type="dxa"/>
            <w:gridSpan w:val="4"/>
            <w:tcBorders>
              <w:top w:val="single" w:sz="4" w:space="0" w:color="000000"/>
              <w:left w:val="single" w:sz="4" w:space="0" w:color="000000"/>
              <w:bottom w:val="single" w:sz="4" w:space="0" w:color="000000"/>
            </w:tcBorders>
          </w:tcPr>
          <w:p w:rsidR="001A1683" w:rsidRPr="00F7137B" w:rsidRDefault="001A1683" w:rsidP="001A1683">
            <w:pPr>
              <w:pStyle w:val="aa"/>
              <w:rPr>
                <w:rFonts w:ascii="Times New Roman" w:hAnsi="Times New Roman"/>
                <w:b/>
                <w:sz w:val="20"/>
                <w:szCs w:val="20"/>
                <w:lang w:eastAsia="ar-SA"/>
              </w:rPr>
            </w:pPr>
            <w:r w:rsidRPr="00F7137B">
              <w:rPr>
                <w:rFonts w:ascii="Times New Roman" w:hAnsi="Times New Roman"/>
                <w:b/>
                <w:sz w:val="20"/>
                <w:szCs w:val="20"/>
                <w:lang w:eastAsia="en-US"/>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1A1683" w:rsidRPr="00F7137B" w:rsidRDefault="001A1683" w:rsidP="001A1683">
            <w:pPr>
              <w:pStyle w:val="aa"/>
              <w:jc w:val="center"/>
              <w:rPr>
                <w:rFonts w:ascii="Times New Roman" w:hAnsi="Times New Roman"/>
                <w:b/>
                <w:sz w:val="20"/>
                <w:szCs w:val="20"/>
                <w:lang w:eastAsia="ar-SA"/>
              </w:rPr>
            </w:pPr>
            <w:r w:rsidRPr="00F7137B">
              <w:rPr>
                <w:rFonts w:ascii="Times New Roman" w:hAnsi="Times New Roman"/>
                <w:b/>
                <w:sz w:val="20"/>
                <w:szCs w:val="20"/>
                <w:lang w:eastAsia="ar-SA"/>
              </w:rPr>
              <w:t>171</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pStyle w:val="aa"/>
              <w:rPr>
                <w:rFonts w:ascii="Times New Roman" w:hAnsi="Times New Roman"/>
                <w:sz w:val="20"/>
                <w:szCs w:val="20"/>
                <w:lang w:eastAsia="ar-SA"/>
              </w:rPr>
            </w:pPr>
          </w:p>
        </w:tc>
      </w:tr>
      <w:tr w:rsidR="001A1683" w:rsidRPr="00F7137B" w:rsidTr="00A83C7B">
        <w:trPr>
          <w:cantSplit/>
          <w:trHeight w:val="210"/>
        </w:trPr>
        <w:tc>
          <w:tcPr>
            <w:tcW w:w="12011" w:type="dxa"/>
            <w:gridSpan w:val="4"/>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60" w:line="240" w:lineRule="auto"/>
              <w:jc w:val="right"/>
              <w:rPr>
                <w:rFonts w:ascii="Times New Roman" w:hAnsi="Times New Roman"/>
                <w:b/>
                <w:bCs/>
                <w:sz w:val="20"/>
                <w:szCs w:val="20"/>
                <w:lang w:eastAsia="ar-SA"/>
              </w:rPr>
            </w:pPr>
            <w:r w:rsidRPr="00F7137B">
              <w:rPr>
                <w:rFonts w:ascii="Times New Roman" w:hAnsi="Times New Roman"/>
                <w:b/>
                <w:bCs/>
                <w:sz w:val="20"/>
                <w:szCs w:val="20"/>
                <w:lang w:eastAsia="en-US"/>
              </w:rPr>
              <w:t>Всего:</w:t>
            </w:r>
          </w:p>
        </w:tc>
        <w:tc>
          <w:tcPr>
            <w:tcW w:w="993" w:type="dxa"/>
            <w:tcBorders>
              <w:top w:val="single" w:sz="4" w:space="0" w:color="000000"/>
              <w:left w:val="single" w:sz="4" w:space="0" w:color="000000"/>
              <w:bottom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b/>
                <w:bCs/>
                <w:sz w:val="20"/>
                <w:szCs w:val="20"/>
                <w:lang w:eastAsia="ar-SA"/>
              </w:rPr>
            </w:pPr>
            <w:r w:rsidRPr="00F7137B">
              <w:rPr>
                <w:rFonts w:ascii="Times New Roman" w:hAnsi="Times New Roman"/>
                <w:b/>
                <w:bCs/>
                <w:sz w:val="20"/>
                <w:szCs w:val="20"/>
                <w:lang w:eastAsia="ar-SA"/>
              </w:rPr>
              <w:t>171</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F7137B" w:rsidRDefault="001A1683" w:rsidP="001A1683">
            <w:pPr>
              <w:suppressAutoHyphens/>
              <w:snapToGrid w:val="0"/>
              <w:spacing w:after="0" w:line="240" w:lineRule="auto"/>
              <w:jc w:val="center"/>
              <w:rPr>
                <w:rFonts w:ascii="Times New Roman" w:hAnsi="Times New Roman"/>
                <w:sz w:val="20"/>
                <w:szCs w:val="20"/>
                <w:lang w:eastAsia="ar-SA"/>
              </w:rPr>
            </w:pPr>
          </w:p>
        </w:tc>
      </w:tr>
    </w:tbl>
    <w:p w:rsidR="00514C58" w:rsidRPr="00F7137B" w:rsidRDefault="00514C58" w:rsidP="00237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F7137B">
        <w:rPr>
          <w:rFonts w:ascii="Times New Roman" w:hAnsi="Times New Roman"/>
          <w:sz w:val="20"/>
          <w:szCs w:val="20"/>
          <w:lang w:eastAsia="en-US"/>
        </w:rPr>
        <w:t xml:space="preserve"> </w:t>
      </w:r>
    </w:p>
    <w:p w:rsidR="00514C58" w:rsidRPr="00F7137B" w:rsidRDefault="00514C58"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0"/>
          <w:szCs w:val="20"/>
        </w:rPr>
        <w:sectPr w:rsidR="00514C58" w:rsidRPr="00F7137B" w:rsidSect="00F7137B">
          <w:type w:val="nextColumn"/>
          <w:pgSz w:w="16840" w:h="11907" w:orient="landscape"/>
          <w:pgMar w:top="567" w:right="851" w:bottom="1134" w:left="1418" w:header="709" w:footer="709" w:gutter="0"/>
          <w:cols w:space="720"/>
        </w:sectPr>
      </w:pPr>
    </w:p>
    <w:p w:rsidR="00514C58" w:rsidRPr="00F7137B" w:rsidRDefault="00514C58" w:rsidP="00237B34">
      <w:pPr>
        <w:keepNext/>
        <w:tabs>
          <w:tab w:val="num" w:pos="432"/>
        </w:tabs>
        <w:suppressAutoHyphens/>
        <w:autoSpaceDE w:val="0"/>
        <w:spacing w:after="0" w:line="240" w:lineRule="auto"/>
        <w:jc w:val="center"/>
        <w:outlineLvl w:val="0"/>
        <w:rPr>
          <w:rFonts w:ascii="Times New Roman" w:hAnsi="Times New Roman"/>
          <w:b/>
          <w:bCs/>
          <w:sz w:val="24"/>
          <w:szCs w:val="24"/>
          <w:lang w:eastAsia="ar-SA"/>
        </w:rPr>
      </w:pPr>
      <w:r w:rsidRPr="00F7137B">
        <w:rPr>
          <w:rFonts w:ascii="Times New Roman" w:hAnsi="Times New Roman"/>
          <w:b/>
          <w:bCs/>
          <w:sz w:val="24"/>
          <w:szCs w:val="24"/>
          <w:lang w:eastAsia="ar-SA"/>
        </w:rPr>
        <w:t>2.4. Характеристика основных видов учебной деятельности студентов</w:t>
      </w:r>
    </w:p>
    <w:tbl>
      <w:tblPr>
        <w:tblW w:w="9781" w:type="dxa"/>
        <w:tblInd w:w="113" w:type="dxa"/>
        <w:tblLayout w:type="fixed"/>
        <w:tblCellMar>
          <w:top w:w="84" w:type="dxa"/>
          <w:left w:w="113" w:type="dxa"/>
          <w:bottom w:w="59" w:type="dxa"/>
          <w:right w:w="87" w:type="dxa"/>
        </w:tblCellMar>
        <w:tblLook w:val="00A0" w:firstRow="1" w:lastRow="0" w:firstColumn="1" w:lastColumn="0" w:noHBand="0" w:noVBand="0"/>
      </w:tblPr>
      <w:tblGrid>
        <w:gridCol w:w="1560"/>
        <w:gridCol w:w="8221"/>
      </w:tblGrid>
      <w:tr w:rsidR="00514C58" w:rsidRPr="00237B34" w:rsidTr="00D16BFE">
        <w:trPr>
          <w:trHeight w:val="548"/>
        </w:trPr>
        <w:tc>
          <w:tcPr>
            <w:tcW w:w="1560" w:type="dxa"/>
            <w:tcBorders>
              <w:top w:val="single" w:sz="4" w:space="0" w:color="181717"/>
              <w:left w:val="single" w:sz="4" w:space="0" w:color="181717"/>
              <w:bottom w:val="single" w:sz="4" w:space="0" w:color="181717"/>
              <w:right w:val="single" w:sz="4" w:space="0" w:color="181717"/>
            </w:tcBorders>
            <w:vAlign w:val="center"/>
          </w:tcPr>
          <w:p w:rsidR="00514C58" w:rsidRPr="00237B34" w:rsidRDefault="00514C58" w:rsidP="00237B34">
            <w:pPr>
              <w:suppressAutoHyphens/>
              <w:spacing w:after="0" w:line="240" w:lineRule="auto"/>
              <w:ind w:right="26"/>
              <w:jc w:val="center"/>
              <w:rPr>
                <w:rFonts w:ascii="Times New Roman" w:hAnsi="Times New Roman"/>
                <w:color w:val="181717"/>
                <w:sz w:val="20"/>
                <w:szCs w:val="20"/>
              </w:rPr>
            </w:pPr>
            <w:r w:rsidRPr="00237B34">
              <w:rPr>
                <w:rFonts w:ascii="Times New Roman" w:hAnsi="Times New Roman"/>
                <w:b/>
                <w:bCs/>
                <w:color w:val="181717"/>
                <w:sz w:val="20"/>
                <w:szCs w:val="20"/>
              </w:rPr>
              <w:t>Содержание обучения</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ind w:right="26"/>
              <w:jc w:val="center"/>
              <w:rPr>
                <w:rFonts w:ascii="Times New Roman" w:hAnsi="Times New Roman"/>
                <w:color w:val="181717"/>
                <w:sz w:val="20"/>
                <w:szCs w:val="20"/>
              </w:rPr>
            </w:pPr>
            <w:r w:rsidRPr="00237B34">
              <w:rPr>
                <w:rFonts w:ascii="Times New Roman" w:hAnsi="Times New Roman"/>
                <w:b/>
                <w:bCs/>
                <w:color w:val="181717"/>
                <w:sz w:val="20"/>
                <w:szCs w:val="20"/>
              </w:rPr>
              <w:t xml:space="preserve">Характеристика основных видов учебной деятельности студентов </w:t>
            </w:r>
          </w:p>
          <w:p w:rsidR="00514C58" w:rsidRPr="00237B34" w:rsidRDefault="00514C58" w:rsidP="00237B34">
            <w:pPr>
              <w:suppressAutoHyphens/>
              <w:spacing w:after="0" w:line="240" w:lineRule="auto"/>
              <w:ind w:right="27"/>
              <w:jc w:val="center"/>
              <w:rPr>
                <w:rFonts w:ascii="Times New Roman" w:hAnsi="Times New Roman"/>
                <w:color w:val="181717"/>
                <w:sz w:val="20"/>
                <w:szCs w:val="20"/>
              </w:rPr>
            </w:pPr>
            <w:r w:rsidRPr="00237B34">
              <w:rPr>
                <w:rFonts w:ascii="Times New Roman" w:hAnsi="Times New Roman"/>
                <w:b/>
                <w:bCs/>
                <w:color w:val="181717"/>
                <w:sz w:val="20"/>
                <w:szCs w:val="20"/>
              </w:rPr>
              <w:t>(на уровне учебных действий)</w:t>
            </w:r>
          </w:p>
        </w:tc>
      </w:tr>
      <w:tr w:rsidR="00514C58" w:rsidRPr="00237B34" w:rsidTr="00237B34">
        <w:trPr>
          <w:trHeight w:val="67"/>
        </w:trPr>
        <w:tc>
          <w:tcPr>
            <w:tcW w:w="9781" w:type="dxa"/>
            <w:gridSpan w:val="2"/>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ind w:right="26"/>
              <w:jc w:val="center"/>
              <w:rPr>
                <w:rFonts w:ascii="Times New Roman" w:hAnsi="Times New Roman"/>
                <w:color w:val="181717"/>
                <w:sz w:val="20"/>
                <w:szCs w:val="20"/>
              </w:rPr>
            </w:pPr>
            <w:r w:rsidRPr="00237B34">
              <w:rPr>
                <w:rFonts w:ascii="Times New Roman" w:hAnsi="Times New Roman"/>
                <w:b/>
                <w:bCs/>
                <w:color w:val="181717"/>
                <w:sz w:val="20"/>
                <w:szCs w:val="20"/>
              </w:rPr>
              <w:t>Виды речевой деятельности</w:t>
            </w:r>
          </w:p>
        </w:tc>
      </w:tr>
      <w:tr w:rsidR="00514C58" w:rsidRPr="00237B34" w:rsidTr="00D16BFE">
        <w:trPr>
          <w:trHeight w:val="3323"/>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b/>
                <w:bCs/>
                <w:color w:val="181717"/>
                <w:sz w:val="20"/>
                <w:szCs w:val="20"/>
              </w:rPr>
              <w:t>Аудирование</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Выделять наиболее существенные элементы сообщения.</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Извлекать необходимую информацию.</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Отделять объективную информацию от субъективной.</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Адаптироваться к индивидуальным особенностям говорящего, его темпу речи.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Пользоваться языковой и контекстуальной догадкой, прогнозированием.</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Получать дополнительную информацию и уточнять полученную с помощью переспроса или просьбы.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Выражать свое отношение (согласие, несогласие) к прослушанной информации, обосновывая его.</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реферат, аннотацию прослушанного текста; составлять таблицу, схему на основе информации из текста.</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Передавать на английском языке (устно или письменно) содержание услышанного</w:t>
            </w:r>
          </w:p>
        </w:tc>
      </w:tr>
      <w:tr w:rsidR="00514C58" w:rsidRPr="00237B34" w:rsidTr="00D16BFE">
        <w:trPr>
          <w:trHeight w:val="2600"/>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b/>
                <w:bCs/>
                <w:color w:val="181717"/>
                <w:sz w:val="20"/>
                <w:szCs w:val="20"/>
              </w:rPr>
              <w:t>Говорение:</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монологическая речь</w:t>
            </w:r>
          </w:p>
        </w:tc>
        <w:tc>
          <w:tcPr>
            <w:tcW w:w="8221" w:type="dxa"/>
            <w:tcBorders>
              <w:top w:val="single" w:sz="4" w:space="0" w:color="181717"/>
              <w:left w:val="single" w:sz="4" w:space="0" w:color="181717"/>
              <w:bottom w:val="single" w:sz="4" w:space="0" w:color="181717"/>
              <w:right w:val="single" w:sz="4" w:space="0" w:color="181717"/>
            </w:tcBorders>
            <w:vAlign w:val="bottom"/>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Осуществлять неподготовленное высказывание на заданную тему или в соответствии с ситуацией.</w:t>
            </w:r>
          </w:p>
          <w:p w:rsidR="00514C58" w:rsidRPr="00237B34" w:rsidRDefault="00514C58" w:rsidP="00237B34">
            <w:pPr>
              <w:suppressAutoHyphens/>
              <w:spacing w:after="0" w:line="240" w:lineRule="auto"/>
              <w:ind w:right="8"/>
              <w:rPr>
                <w:rFonts w:ascii="Times New Roman" w:hAnsi="Times New Roman"/>
                <w:color w:val="181717"/>
                <w:sz w:val="20"/>
                <w:szCs w:val="20"/>
              </w:rPr>
            </w:pPr>
            <w:r w:rsidRPr="00237B34">
              <w:rPr>
                <w:rFonts w:ascii="Times New Roman" w:hAnsi="Times New Roman"/>
                <w:color w:val="181717"/>
                <w:sz w:val="20"/>
                <w:szCs w:val="20"/>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Делать развернутое сообщение, содержащее выражение собственной точки зрения, оценку передаваемой информации.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Комментировать услышанное/увиденное/прочитанное.</w:t>
            </w:r>
          </w:p>
          <w:p w:rsidR="00514C58" w:rsidRPr="00237B34" w:rsidRDefault="00514C58" w:rsidP="00237B34">
            <w:pPr>
              <w:suppressAutoHyphens/>
              <w:spacing w:after="0" w:line="240" w:lineRule="auto"/>
              <w:jc w:val="both"/>
              <w:rPr>
                <w:rFonts w:ascii="Times New Roman" w:hAnsi="Times New Roman"/>
                <w:color w:val="181717"/>
                <w:sz w:val="20"/>
                <w:szCs w:val="20"/>
              </w:rPr>
            </w:pPr>
            <w:r w:rsidRPr="00237B34">
              <w:rPr>
                <w:rFonts w:ascii="Times New Roman" w:hAnsi="Times New Roman"/>
                <w:color w:val="181717"/>
                <w:sz w:val="20"/>
                <w:szCs w:val="20"/>
              </w:rPr>
              <w:t>Составлять устный реферат услышанного или прочитанного текста.</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вопросы для интервью.</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Давать определения известным явлениям, понятиям, предметам</w:t>
            </w:r>
          </w:p>
        </w:tc>
      </w:tr>
      <w:tr w:rsidR="00514C58" w:rsidRPr="00237B34" w:rsidTr="00D16BFE">
        <w:trPr>
          <w:trHeight w:val="197"/>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диалогическая речь</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Уточнять и дополнять сказанное.</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адекватные эмоционально-экспрессивные средства, мимику и жесты.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Соблюдать логику и последовательность высказываний.</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монологические высказывания (развернутые реплики) в диалогической речи.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Выражать отношение (оценку, согласие, несогласие) к высказываниям партнера.</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Проводить интервью на заданную тему.</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Запрашивать необходимую информацию.</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Задавать вопросы, пользоваться переспросами.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Уточнять и дополнять сказанное, пользоваться перифразами.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адекватные эмоционально-экспрессивные средства, мимику и жесты.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Соблюдать логику и последовательность высказываний.</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Концентрировать и распределять внимание в процессе общения.</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Быстро реагировать на реплики партнера.</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монологические высказывания (развернутые реплики) в диалогической речи</w:t>
            </w:r>
          </w:p>
        </w:tc>
      </w:tr>
      <w:tr w:rsidR="00514C58" w:rsidRPr="00237B34" w:rsidTr="00D16BFE">
        <w:trPr>
          <w:trHeight w:val="1067"/>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b/>
                <w:bCs/>
                <w:color w:val="181717"/>
                <w:sz w:val="20"/>
                <w:szCs w:val="20"/>
              </w:rPr>
              <w:t>Чтение:</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просмотровое</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Определять тип и структурно-композиционные особенности текста.</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514C58" w:rsidRPr="00237B34" w:rsidTr="00D16BFE">
        <w:trPr>
          <w:trHeight w:val="1226"/>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b/>
                <w:bCs/>
                <w:color w:val="181717"/>
                <w:sz w:val="20"/>
                <w:szCs w:val="20"/>
              </w:rPr>
            </w:pPr>
            <w:r w:rsidRPr="00237B34">
              <w:rPr>
                <w:rFonts w:ascii="Times New Roman" w:hAnsi="Times New Roman"/>
                <w:color w:val="181717"/>
                <w:sz w:val="20"/>
                <w:szCs w:val="20"/>
              </w:rPr>
              <w:t>поисковое</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Извлекать из текста наиболее важную информацию.</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Находить информацию, относящуюся к определенной теме или отвечающую определенным критериям.</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Находить фрагменты текста, требующие детального изучения. Группировать информацию по определенным признакам</w:t>
            </w:r>
            <w:r w:rsidR="00C17D1F" w:rsidRPr="00237B34">
              <w:rPr>
                <w:rFonts w:ascii="Times New Roman" w:hAnsi="Times New Roman"/>
                <w:color w:val="181717"/>
                <w:sz w:val="20"/>
                <w:szCs w:val="20"/>
              </w:rPr>
              <w:t>.</w:t>
            </w:r>
          </w:p>
        </w:tc>
      </w:tr>
      <w:tr w:rsidR="00514C58" w:rsidRPr="00237B34" w:rsidTr="00D16BFE">
        <w:trPr>
          <w:trHeight w:val="965"/>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ознакомительное</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Оценивать и интерпретировать содержание текста, высказывать свое отношение к нему</w:t>
            </w:r>
            <w:r w:rsidR="00C17D1F" w:rsidRPr="00237B34">
              <w:rPr>
                <w:rFonts w:ascii="Times New Roman" w:hAnsi="Times New Roman"/>
                <w:color w:val="181717"/>
                <w:sz w:val="20"/>
                <w:szCs w:val="20"/>
              </w:rPr>
              <w:t>.</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изучающее</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Обобщать информацию, полученную из текста, классифицировать ее, делать выводы.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полученную информацию в других видах деятельности (например, в докладе, учебном проекте, ролевой игре).</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Полно и точно понимать содержание текста, в том числе с помощью словаря.</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Оценивать и интерпретировать содержание текста, высказывать свое отношение к нему.</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Обобщать информацию, полученную из текста, классифицировать ее, делать выводы.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Отделять объективную информацию от субъективной.</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Устанавливать причинно-следственные связи.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Извлекать необходимую информацию.</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реферат, аннотацию текста.</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таблицу, схему с использованием информации из текста</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b/>
                <w:bCs/>
                <w:color w:val="181717"/>
                <w:sz w:val="20"/>
                <w:szCs w:val="20"/>
              </w:rPr>
              <w:t>Письмо</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Описывать различные события, факты, явления, комментировать их, делать обобщения и выводы.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Выражать и обосновывать свою точку зрения с использованием эмоционально-оценочных средств.</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образец в качестве опоры для составления собственного текста (например, справочного или энциклопедического характера).</w:t>
            </w:r>
          </w:p>
          <w:p w:rsidR="00514C58" w:rsidRPr="00237B34" w:rsidRDefault="00514C58" w:rsidP="00237B34">
            <w:pPr>
              <w:suppressAutoHyphens/>
              <w:spacing w:after="0" w:line="240" w:lineRule="auto"/>
              <w:ind w:right="226"/>
              <w:jc w:val="both"/>
              <w:rPr>
                <w:rFonts w:ascii="Times New Roman" w:hAnsi="Times New Roman"/>
                <w:color w:val="181717"/>
                <w:sz w:val="20"/>
                <w:szCs w:val="20"/>
              </w:rPr>
            </w:pPr>
            <w:r w:rsidRPr="00237B34">
              <w:rPr>
                <w:rFonts w:ascii="Times New Roman" w:hAnsi="Times New Roman"/>
                <w:color w:val="181717"/>
                <w:sz w:val="20"/>
                <w:szCs w:val="20"/>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Заполнять анкеты, бланки сведениями личного или делового характера, числовыми данными.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резюме.</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рекламные объявления.</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описания вакансий.</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несложные рецепты приготовления блюд.</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простые технические спецификации, инструкции по эксплуатации.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расписание на день, списки дел, покупок и др.</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Писать сценарии, программы, планы различных мероприятий (например, экскурсии, урока, лекции).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буклет, брошюру, каталог (например, с туристической информацией, меню, сводом правил).</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Готовить текст презентации с использованием технических средств</w:t>
            </w:r>
            <w:r w:rsidR="00C17D1F" w:rsidRPr="00237B34">
              <w:rPr>
                <w:rFonts w:ascii="Times New Roman" w:hAnsi="Times New Roman"/>
                <w:color w:val="181717"/>
                <w:sz w:val="20"/>
                <w:szCs w:val="20"/>
              </w:rPr>
              <w:t>.</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b/>
                <w:bCs/>
                <w:color w:val="181717"/>
                <w:sz w:val="20"/>
                <w:szCs w:val="20"/>
              </w:rPr>
            </w:pP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b/>
                <w:bCs/>
                <w:color w:val="181717"/>
                <w:sz w:val="20"/>
                <w:szCs w:val="20"/>
              </w:rPr>
              <w:t>Речевые навыки и умения</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b/>
                <w:bCs/>
                <w:color w:val="181717"/>
                <w:sz w:val="20"/>
                <w:szCs w:val="20"/>
              </w:rPr>
            </w:pPr>
            <w:r w:rsidRPr="00237B34">
              <w:rPr>
                <w:rFonts w:ascii="Times New Roman" w:hAnsi="Times New Roman"/>
                <w:b/>
                <w:bCs/>
                <w:color w:val="181717"/>
                <w:sz w:val="20"/>
                <w:szCs w:val="20"/>
              </w:rPr>
              <w:t>Лексические навыки</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Правильно употреблять лексику в зависимости от коммуникативного намерения; обладать быстрой реакцией при выборе лексических единиц.</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Правильно сочетать слова в синтагмах и предложениях.</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237B34">
              <w:rPr>
                <w:rFonts w:ascii="Times New Roman" w:hAnsi="Times New Roman"/>
                <w:i/>
                <w:iCs/>
                <w:color w:val="181717"/>
                <w:sz w:val="20"/>
                <w:szCs w:val="20"/>
              </w:rPr>
              <w:t>first</w:t>
            </w:r>
            <w:r w:rsidRPr="00237B34">
              <w:rPr>
                <w:rFonts w:ascii="Times New Roman" w:hAnsi="Times New Roman"/>
                <w:color w:val="181717"/>
                <w:sz w:val="20"/>
                <w:szCs w:val="20"/>
              </w:rPr>
              <w:t>(</w:t>
            </w:r>
            <w:r w:rsidRPr="00237B34">
              <w:rPr>
                <w:rFonts w:ascii="Times New Roman" w:hAnsi="Times New Roman"/>
                <w:i/>
                <w:iCs/>
                <w:color w:val="181717"/>
                <w:sz w:val="20"/>
                <w:szCs w:val="20"/>
              </w:rPr>
              <w:t>ly</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second</w:t>
            </w:r>
            <w:r w:rsidRPr="00237B34">
              <w:rPr>
                <w:rFonts w:ascii="Times New Roman" w:hAnsi="Times New Roman"/>
                <w:color w:val="181717"/>
                <w:sz w:val="20"/>
                <w:szCs w:val="20"/>
              </w:rPr>
              <w:t>(</w:t>
            </w:r>
            <w:r w:rsidRPr="00237B34">
              <w:rPr>
                <w:rFonts w:ascii="Times New Roman" w:hAnsi="Times New Roman"/>
                <w:i/>
                <w:iCs/>
                <w:color w:val="181717"/>
                <w:sz w:val="20"/>
                <w:szCs w:val="20"/>
              </w:rPr>
              <w:t>ly</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finally</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at last</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on the one hand</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on the other hand</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however</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so</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therefore</w:t>
            </w:r>
            <w:r w:rsidRPr="00237B34">
              <w:rPr>
                <w:rFonts w:ascii="Times New Roman" w:hAnsi="Times New Roman"/>
                <w:color w:val="181717"/>
                <w:sz w:val="20"/>
                <w:szCs w:val="20"/>
              </w:rPr>
              <w:t xml:space="preserve"> и др.).</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 xml:space="preserve">Выбирать наиболее подходящий или корректный для конкретной ситуации синоним или антоним (например, </w:t>
            </w:r>
            <w:r w:rsidRPr="00237B34">
              <w:rPr>
                <w:rFonts w:ascii="Times New Roman" w:hAnsi="Times New Roman"/>
                <w:i/>
                <w:iCs/>
                <w:color w:val="181717"/>
                <w:sz w:val="20"/>
                <w:szCs w:val="20"/>
              </w:rPr>
              <w:t>plump</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big</w:t>
            </w:r>
            <w:r w:rsidRPr="00237B34">
              <w:rPr>
                <w:rFonts w:ascii="Times New Roman" w:hAnsi="Times New Roman"/>
                <w:color w:val="181717"/>
                <w:sz w:val="20"/>
                <w:szCs w:val="20"/>
              </w:rPr>
              <w:t xml:space="preserve">, но не </w:t>
            </w:r>
            <w:r w:rsidRPr="00237B34">
              <w:rPr>
                <w:rFonts w:ascii="Times New Roman" w:hAnsi="Times New Roman"/>
                <w:i/>
                <w:iCs/>
                <w:color w:val="181717"/>
                <w:sz w:val="20"/>
                <w:szCs w:val="20"/>
              </w:rPr>
              <w:t>fat</w:t>
            </w:r>
            <w:r w:rsidRPr="00237B34">
              <w:rPr>
                <w:rFonts w:ascii="Times New Roman" w:hAnsi="Times New Roman"/>
                <w:color w:val="181717"/>
                <w:sz w:val="20"/>
                <w:szCs w:val="20"/>
              </w:rPr>
              <w:t xml:space="preserve"> при описании чужой внешности; </w:t>
            </w:r>
            <w:r w:rsidRPr="00237B34">
              <w:rPr>
                <w:rFonts w:ascii="Times New Roman" w:hAnsi="Times New Roman"/>
                <w:i/>
                <w:iCs/>
                <w:color w:val="181717"/>
                <w:sz w:val="20"/>
                <w:szCs w:val="20"/>
              </w:rPr>
              <w:t>broad/wide avenue</w:t>
            </w:r>
            <w:r w:rsidRPr="00237B34">
              <w:rPr>
                <w:rFonts w:ascii="Times New Roman" w:hAnsi="Times New Roman"/>
                <w:color w:val="181717"/>
                <w:sz w:val="20"/>
                <w:szCs w:val="20"/>
              </w:rPr>
              <w:t xml:space="preserve">, но </w:t>
            </w:r>
            <w:r w:rsidRPr="00237B34">
              <w:rPr>
                <w:rFonts w:ascii="Times New Roman" w:hAnsi="Times New Roman"/>
                <w:i/>
                <w:iCs/>
                <w:color w:val="181717"/>
                <w:sz w:val="20"/>
                <w:szCs w:val="20"/>
              </w:rPr>
              <w:t>broad</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shoulders</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healthy</w:t>
            </w:r>
            <w:r w:rsidRPr="00237B34">
              <w:rPr>
                <w:rFonts w:ascii="Times New Roman" w:hAnsi="Times New Roman"/>
                <w:color w:val="181717"/>
                <w:sz w:val="20"/>
                <w:szCs w:val="20"/>
              </w:rPr>
              <w:t xml:space="preserve"> — </w:t>
            </w:r>
            <w:r w:rsidRPr="00237B34">
              <w:rPr>
                <w:rFonts w:ascii="Times New Roman" w:hAnsi="Times New Roman"/>
                <w:i/>
                <w:iCs/>
                <w:color w:val="181717"/>
                <w:sz w:val="20"/>
                <w:szCs w:val="20"/>
              </w:rPr>
              <w:t>ill</w:t>
            </w:r>
            <w:r w:rsidRPr="00237B34">
              <w:rPr>
                <w:rFonts w:ascii="Times New Roman" w:hAnsi="Times New Roman"/>
                <w:color w:val="181717"/>
                <w:sz w:val="20"/>
                <w:szCs w:val="20"/>
              </w:rPr>
              <w:t xml:space="preserve"> (BrE), </w:t>
            </w:r>
            <w:r w:rsidRPr="00237B34">
              <w:rPr>
                <w:rFonts w:ascii="Times New Roman" w:hAnsi="Times New Roman"/>
                <w:i/>
                <w:iCs/>
                <w:color w:val="181717"/>
                <w:sz w:val="20"/>
                <w:szCs w:val="20"/>
              </w:rPr>
              <w:t>sick</w:t>
            </w:r>
            <w:r w:rsidRPr="00237B34">
              <w:rPr>
                <w:rFonts w:ascii="Times New Roman" w:hAnsi="Times New Roman"/>
                <w:color w:val="181717"/>
                <w:sz w:val="20"/>
                <w:szCs w:val="20"/>
              </w:rPr>
              <w:t xml:space="preserve"> (AmE)).</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Распознавать на письме и в речевом потоке изученные лексические единицы.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Различать сходные по написанию и звучанию слова.</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Пользоваться контекстом, прогнозированием и речевой догадкой при восприятии письменных и устных текстов.</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Определять происхождение слов с помощью словаря (</w:t>
            </w:r>
            <w:r w:rsidRPr="00237B34">
              <w:rPr>
                <w:rFonts w:ascii="Times New Roman" w:hAnsi="Times New Roman"/>
                <w:i/>
                <w:iCs/>
                <w:color w:val="181717"/>
                <w:sz w:val="20"/>
                <w:szCs w:val="20"/>
              </w:rPr>
              <w:t>Olympiad</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gym</w:t>
            </w:r>
            <w:r w:rsidRPr="00237B34">
              <w:rPr>
                <w:rFonts w:ascii="Times New Roman" w:hAnsi="Times New Roman"/>
                <w:color w:val="181717"/>
                <w:sz w:val="20"/>
                <w:szCs w:val="20"/>
              </w:rPr>
              <w:t>,</w:t>
            </w:r>
            <w:r w:rsidRPr="00237B34">
              <w:rPr>
                <w:rFonts w:ascii="Times New Roman" w:hAnsi="Times New Roman"/>
                <w:i/>
                <w:iCs/>
                <w:color w:val="181717"/>
                <w:sz w:val="20"/>
                <w:szCs w:val="20"/>
              </w:rPr>
              <w:t xml:space="preserve"> piano</w:t>
            </w:r>
            <w:r w:rsidRPr="00237B34">
              <w:rPr>
                <w:rFonts w:ascii="Times New Roman" w:hAnsi="Times New Roman"/>
                <w:color w:val="181717"/>
                <w:sz w:val="20"/>
                <w:szCs w:val="20"/>
              </w:rPr>
              <w:t>,</w:t>
            </w:r>
            <w:r w:rsidRPr="00237B34">
              <w:rPr>
                <w:rFonts w:ascii="Times New Roman" w:hAnsi="Times New Roman"/>
                <w:i/>
                <w:iCs/>
                <w:color w:val="181717"/>
                <w:sz w:val="20"/>
                <w:szCs w:val="20"/>
              </w:rPr>
              <w:t xml:space="preserve"> laptop</w:t>
            </w:r>
            <w:r w:rsidRPr="00237B34">
              <w:rPr>
                <w:rFonts w:ascii="Times New Roman" w:hAnsi="Times New Roman"/>
                <w:color w:val="181717"/>
                <w:sz w:val="20"/>
                <w:szCs w:val="20"/>
              </w:rPr>
              <w:t>,</w:t>
            </w:r>
            <w:r w:rsidRPr="00237B34">
              <w:rPr>
                <w:rFonts w:ascii="Times New Roman" w:hAnsi="Times New Roman"/>
                <w:i/>
                <w:iCs/>
                <w:color w:val="181717"/>
                <w:sz w:val="20"/>
                <w:szCs w:val="20"/>
              </w:rPr>
              <w:t xml:space="preserve"> computer</w:t>
            </w:r>
            <w:r w:rsidRPr="00237B34">
              <w:rPr>
                <w:rFonts w:ascii="Times New Roman" w:hAnsi="Times New Roman"/>
                <w:color w:val="181717"/>
                <w:sz w:val="20"/>
                <w:szCs w:val="20"/>
              </w:rPr>
              <w:t xml:space="preserve"> и др.).</w:t>
            </w:r>
          </w:p>
          <w:p w:rsidR="00514C58" w:rsidRPr="00237B34" w:rsidRDefault="00514C58" w:rsidP="00237B34">
            <w:pPr>
              <w:suppressAutoHyphens/>
              <w:spacing w:after="0" w:line="240" w:lineRule="auto"/>
              <w:rPr>
                <w:rFonts w:ascii="Times New Roman" w:hAnsi="Times New Roman"/>
                <w:b/>
                <w:bCs/>
                <w:color w:val="181717"/>
                <w:sz w:val="20"/>
                <w:szCs w:val="20"/>
              </w:rPr>
            </w:pPr>
            <w:r w:rsidRPr="00237B34">
              <w:rPr>
                <w:rFonts w:ascii="Times New Roman" w:hAnsi="Times New Roman"/>
                <w:color w:val="181717"/>
                <w:sz w:val="20"/>
                <w:szCs w:val="20"/>
              </w:rPr>
              <w:t>Уметь расшифровывать некоторые аббревиатуры (</w:t>
            </w:r>
            <w:r w:rsidRPr="00237B34">
              <w:rPr>
                <w:rFonts w:ascii="Times New Roman" w:hAnsi="Times New Roman"/>
                <w:i/>
                <w:iCs/>
                <w:color w:val="181717"/>
                <w:sz w:val="20"/>
                <w:szCs w:val="20"/>
              </w:rPr>
              <w:t>G8</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UN</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EU</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WTO</w:t>
            </w:r>
            <w:r w:rsidRPr="00237B34">
              <w:rPr>
                <w:rFonts w:ascii="Times New Roman" w:hAnsi="Times New Roman"/>
                <w:color w:val="181717"/>
                <w:sz w:val="20"/>
                <w:szCs w:val="20"/>
              </w:rPr>
              <w:t xml:space="preserve">, </w:t>
            </w:r>
            <w:r w:rsidRPr="00237B34">
              <w:rPr>
                <w:rFonts w:ascii="Times New Roman" w:hAnsi="Times New Roman"/>
                <w:i/>
                <w:iCs/>
                <w:color w:val="181717"/>
                <w:sz w:val="20"/>
                <w:szCs w:val="20"/>
              </w:rPr>
              <w:t>NATO</w:t>
            </w:r>
            <w:r w:rsidRPr="00237B34">
              <w:rPr>
                <w:rFonts w:ascii="Times New Roman" w:hAnsi="Times New Roman"/>
                <w:color w:val="181717"/>
                <w:sz w:val="20"/>
                <w:szCs w:val="20"/>
              </w:rPr>
              <w:t xml:space="preserve"> и др.)</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b/>
                <w:bCs/>
                <w:color w:val="181717"/>
                <w:sz w:val="20"/>
                <w:szCs w:val="20"/>
              </w:rPr>
            </w:pPr>
            <w:r w:rsidRPr="00237B34">
              <w:rPr>
                <w:rFonts w:ascii="Times New Roman" w:hAnsi="Times New Roman"/>
                <w:b/>
                <w:bCs/>
                <w:color w:val="181717"/>
                <w:sz w:val="20"/>
                <w:szCs w:val="20"/>
              </w:rPr>
              <w:t>Грамматические навыки</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Знать основные различия систем английского и русского языков:</w:t>
            </w:r>
          </w:p>
          <w:p w:rsidR="00514C58" w:rsidRPr="00237B34" w:rsidRDefault="00514C58" w:rsidP="00237B34">
            <w:pPr>
              <w:numPr>
                <w:ilvl w:val="0"/>
                <w:numId w:val="15"/>
              </w:numPr>
              <w:suppressAutoHyphens/>
              <w:spacing w:after="0" w:line="240" w:lineRule="auto"/>
              <w:ind w:right="46"/>
              <w:jc w:val="both"/>
              <w:rPr>
                <w:rFonts w:ascii="Times New Roman" w:hAnsi="Times New Roman"/>
                <w:color w:val="181717"/>
                <w:sz w:val="20"/>
                <w:szCs w:val="20"/>
              </w:rPr>
            </w:pPr>
            <w:r w:rsidRPr="00237B34">
              <w:rPr>
                <w:rFonts w:ascii="Times New Roman" w:hAnsi="Times New Roman"/>
                <w:color w:val="181717"/>
                <w:sz w:val="20"/>
                <w:szCs w:val="20"/>
              </w:rPr>
              <w:t>наличие грамматических явлений, не присущих русскому языку (артикль, герундий и др.);</w:t>
            </w:r>
          </w:p>
          <w:p w:rsidR="00514C58" w:rsidRPr="00237B34" w:rsidRDefault="00514C58" w:rsidP="00237B34">
            <w:pPr>
              <w:numPr>
                <w:ilvl w:val="0"/>
                <w:numId w:val="15"/>
              </w:numPr>
              <w:suppressAutoHyphens/>
              <w:spacing w:after="0" w:line="240" w:lineRule="auto"/>
              <w:ind w:right="46"/>
              <w:jc w:val="both"/>
              <w:rPr>
                <w:rFonts w:ascii="Times New Roman" w:hAnsi="Times New Roman"/>
                <w:color w:val="181717"/>
                <w:sz w:val="20"/>
                <w:szCs w:val="20"/>
              </w:rPr>
            </w:pPr>
            <w:r w:rsidRPr="00237B34">
              <w:rPr>
                <w:rFonts w:ascii="Times New Roman" w:hAnsi="Times New Roman"/>
                <w:color w:val="181717"/>
                <w:sz w:val="20"/>
                <w:szCs w:val="20"/>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Формулировать грамматические правила, в том числе с использованием графической опоры (образца, схемы, таблицы).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514C58" w:rsidRPr="00237B34" w:rsidRDefault="00514C58" w:rsidP="00237B34">
            <w:pPr>
              <w:suppressAutoHyphens/>
              <w:spacing w:after="0" w:line="240" w:lineRule="auto"/>
              <w:ind w:right="181"/>
              <w:rPr>
                <w:rFonts w:ascii="Times New Roman" w:hAnsi="Times New Roman"/>
                <w:color w:val="181717"/>
                <w:sz w:val="20"/>
                <w:szCs w:val="20"/>
              </w:rPr>
            </w:pPr>
            <w:r w:rsidRPr="00237B34">
              <w:rPr>
                <w:rFonts w:ascii="Times New Roman" w:hAnsi="Times New Roman"/>
                <w:color w:val="181717"/>
                <w:sz w:val="20"/>
                <w:szCs w:val="20"/>
              </w:rPr>
              <w:t xml:space="preserve">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w:t>
            </w:r>
            <w:r w:rsidRPr="00237B34">
              <w:rPr>
                <w:rFonts w:ascii="Times New Roman" w:hAnsi="Times New Roman"/>
                <w:i/>
                <w:iCs/>
                <w:color w:val="181717"/>
                <w:sz w:val="20"/>
                <w:szCs w:val="20"/>
              </w:rPr>
              <w:t>is</w:t>
            </w:r>
            <w:r w:rsidRPr="00237B34">
              <w:rPr>
                <w:rFonts w:ascii="Times New Roman" w:hAnsi="Times New Roman"/>
                <w:color w:val="181717"/>
                <w:sz w:val="20"/>
                <w:szCs w:val="20"/>
              </w:rPr>
              <w:t xml:space="preserve"> в сокращенной форме при восприятии на слух: </w:t>
            </w:r>
            <w:r w:rsidRPr="00237B34">
              <w:rPr>
                <w:rFonts w:ascii="Times New Roman" w:hAnsi="Times New Roman"/>
                <w:i/>
                <w:iCs/>
                <w:color w:val="181717"/>
                <w:sz w:val="20"/>
                <w:szCs w:val="20"/>
              </w:rPr>
              <w:t>his</w:t>
            </w:r>
            <w:r w:rsidRPr="00237B34">
              <w:rPr>
                <w:rFonts w:ascii="Times New Roman" w:hAnsi="Times New Roman"/>
                <w:color w:val="181717"/>
                <w:sz w:val="20"/>
                <w:szCs w:val="20"/>
              </w:rPr>
              <w:t xml:space="preserve"> — </w:t>
            </w:r>
            <w:r w:rsidRPr="00237B34">
              <w:rPr>
                <w:rFonts w:ascii="Times New Roman" w:hAnsi="Times New Roman"/>
                <w:i/>
                <w:iCs/>
                <w:color w:val="181717"/>
                <w:sz w:val="20"/>
                <w:szCs w:val="20"/>
              </w:rPr>
              <w:t>he’s</w:t>
            </w:r>
            <w:r w:rsidRPr="00237B34">
              <w:rPr>
                <w:rFonts w:ascii="Times New Roman" w:hAnsi="Times New Roman"/>
                <w:color w:val="181717"/>
                <w:sz w:val="20"/>
                <w:szCs w:val="20"/>
              </w:rPr>
              <w:t xml:space="preserve"> и др.).</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b/>
                <w:bCs/>
                <w:color w:val="181717"/>
                <w:sz w:val="20"/>
                <w:szCs w:val="20"/>
              </w:rPr>
            </w:pPr>
            <w:r w:rsidRPr="00237B34">
              <w:rPr>
                <w:rFonts w:ascii="Times New Roman" w:hAnsi="Times New Roman"/>
                <w:b/>
                <w:bCs/>
                <w:color w:val="181717"/>
                <w:sz w:val="20"/>
                <w:szCs w:val="20"/>
              </w:rPr>
              <w:t>Орфографические навыки</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Усвоить правописание слов, предназначенных для продуктивного усвоения.</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Применять правила орфографии и пунктуации в речи.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b/>
                <w:bCs/>
                <w:color w:val="181717"/>
                <w:sz w:val="20"/>
                <w:szCs w:val="20"/>
              </w:rPr>
            </w:pPr>
            <w:r w:rsidRPr="00237B34">
              <w:rPr>
                <w:rFonts w:ascii="Times New Roman" w:hAnsi="Times New Roman"/>
                <w:b/>
                <w:bCs/>
                <w:color w:val="181717"/>
                <w:sz w:val="20"/>
                <w:szCs w:val="20"/>
              </w:rPr>
              <w:t>Произносительные навыки</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Владеть Международным фонетическим алфавитом, уметь читать слова в транскрипционной записи.</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Знать технику артикулирования отдельных звуков и звукосочетаний.</w:t>
            </w:r>
          </w:p>
          <w:p w:rsidR="00514C58" w:rsidRPr="00237B34" w:rsidRDefault="00514C58" w:rsidP="00237B34">
            <w:pPr>
              <w:suppressAutoHyphens/>
              <w:spacing w:after="0" w:line="240" w:lineRule="auto"/>
              <w:ind w:right="616"/>
              <w:rPr>
                <w:rFonts w:ascii="Times New Roman" w:hAnsi="Times New Roman"/>
                <w:color w:val="181717"/>
                <w:sz w:val="20"/>
                <w:szCs w:val="20"/>
              </w:rPr>
            </w:pPr>
            <w:r w:rsidRPr="00237B34">
              <w:rPr>
                <w:rFonts w:ascii="Times New Roman" w:hAnsi="Times New Roman"/>
                <w:color w:val="181717"/>
                <w:sz w:val="20"/>
                <w:szCs w:val="20"/>
              </w:rPr>
              <w:t>Формулировать правила чтения гласных и согласных букв и буквосочетаний; знать типы слогов. Соблюдать ударения в словах и фразах.</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514C58" w:rsidRPr="00237B34" w:rsidTr="00D16BFE">
        <w:trPr>
          <w:trHeight w:val="31"/>
        </w:trPr>
        <w:tc>
          <w:tcPr>
            <w:tcW w:w="1560"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b/>
                <w:bCs/>
                <w:color w:val="181717"/>
                <w:sz w:val="20"/>
                <w:szCs w:val="20"/>
              </w:rPr>
            </w:pPr>
            <w:r w:rsidRPr="00237B34">
              <w:rPr>
                <w:rFonts w:ascii="Times New Roman" w:hAnsi="Times New Roman"/>
                <w:b/>
                <w:bCs/>
                <w:color w:val="181717"/>
                <w:sz w:val="20"/>
                <w:szCs w:val="20"/>
              </w:rPr>
              <w:t>Специальные навыки и умения</w:t>
            </w:r>
          </w:p>
        </w:tc>
        <w:tc>
          <w:tcPr>
            <w:tcW w:w="8221" w:type="dxa"/>
            <w:tcBorders>
              <w:top w:val="single" w:sz="4" w:space="0" w:color="181717"/>
              <w:left w:val="single" w:sz="4" w:space="0" w:color="181717"/>
              <w:bottom w:val="single" w:sz="4" w:space="0" w:color="181717"/>
              <w:right w:val="single" w:sz="4" w:space="0" w:color="181717"/>
            </w:tcBorders>
          </w:tcPr>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514C58" w:rsidRPr="00237B34" w:rsidRDefault="00514C58" w:rsidP="00237B34">
            <w:pPr>
              <w:suppressAutoHyphens/>
              <w:spacing w:after="0" w:line="240" w:lineRule="auto"/>
              <w:rPr>
                <w:rFonts w:ascii="Times New Roman" w:hAnsi="Times New Roman"/>
                <w:color w:val="181717"/>
                <w:sz w:val="20"/>
                <w:szCs w:val="20"/>
              </w:rPr>
            </w:pPr>
            <w:r w:rsidRPr="00237B34">
              <w:rPr>
                <w:rFonts w:ascii="Times New Roman" w:hAnsi="Times New Roman"/>
                <w:color w:val="181717"/>
                <w:sz w:val="20"/>
                <w:szCs w:val="20"/>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514C58" w:rsidRPr="00F7137B" w:rsidRDefault="00514C58" w:rsidP="00237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pPr>
    </w:p>
    <w:p w:rsidR="00514C58" w:rsidRPr="00F7137B" w:rsidRDefault="00514C58" w:rsidP="00237B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sectPr w:rsidR="00514C58" w:rsidRPr="00F7137B" w:rsidSect="00F7137B">
          <w:type w:val="nextColumn"/>
          <w:pgSz w:w="11906" w:h="16838"/>
          <w:pgMar w:top="567" w:right="851" w:bottom="1134" w:left="1418" w:header="709" w:footer="709" w:gutter="0"/>
          <w:cols w:space="708"/>
          <w:docGrid w:linePitch="360"/>
        </w:sectPr>
      </w:pPr>
    </w:p>
    <w:p w:rsidR="004F2FB1" w:rsidRPr="00F7137B" w:rsidRDefault="00514C58" w:rsidP="004F2FB1">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F7137B">
        <w:rPr>
          <w:b/>
          <w:bCs/>
        </w:rPr>
        <w:t>3. КОНТРОЛЬ И ОЦЕНКА РЕЗУЛЬТАТОВ ОСВОЕНИЯ УЧЕБНОЙ ДИСЦИПЛИНЫ</w:t>
      </w:r>
      <w:r w:rsidR="004F2FB1" w:rsidRPr="004F2FB1">
        <w:rPr>
          <w:b/>
        </w:rPr>
        <w:t xml:space="preserve"> </w:t>
      </w:r>
      <w:r w:rsidR="004F2FB1" w:rsidRPr="00F7137B">
        <w:rPr>
          <w:b/>
        </w:rPr>
        <w:t>ОУД.2 ИНОСТРАННЫЙ ЯЗЫК (АНГЛИЙСКИЙ ЯЗЫК)</w:t>
      </w:r>
    </w:p>
    <w:p w:rsidR="004F2FB1" w:rsidRDefault="004F2FB1" w:rsidP="000E5687">
      <w:pPr>
        <w:spacing w:after="0"/>
        <w:jc w:val="center"/>
        <w:rPr>
          <w:rFonts w:ascii="Times New Roman" w:hAnsi="Times New Roman"/>
          <w:b/>
          <w:sz w:val="24"/>
          <w:szCs w:val="24"/>
        </w:rPr>
      </w:pPr>
    </w:p>
    <w:p w:rsidR="00514C58" w:rsidRPr="00F7137B" w:rsidRDefault="00514C58" w:rsidP="000E5687">
      <w:pPr>
        <w:spacing w:after="0"/>
        <w:jc w:val="center"/>
        <w:rPr>
          <w:rFonts w:ascii="Times New Roman" w:hAnsi="Times New Roman"/>
          <w:b/>
          <w:sz w:val="24"/>
          <w:szCs w:val="24"/>
        </w:rPr>
      </w:pPr>
      <w:r w:rsidRPr="00F7137B">
        <w:rPr>
          <w:rFonts w:ascii="Times New Roman" w:hAnsi="Times New Roman"/>
          <w:b/>
          <w:sz w:val="24"/>
          <w:szCs w:val="24"/>
        </w:rPr>
        <w:t>3.1 Формы и методы контроля</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
        <w:gridCol w:w="66"/>
        <w:gridCol w:w="4104"/>
        <w:gridCol w:w="5064"/>
      </w:tblGrid>
      <w:tr w:rsidR="00514C58" w:rsidRPr="00237B34" w:rsidTr="00D16BFE">
        <w:tc>
          <w:tcPr>
            <w:tcW w:w="471" w:type="dxa"/>
            <w:gridSpan w:val="2"/>
          </w:tcPr>
          <w:p w:rsidR="00514C58" w:rsidRPr="00237B34" w:rsidRDefault="00514C58" w:rsidP="009F046F">
            <w:pPr>
              <w:spacing w:after="0" w:line="240" w:lineRule="auto"/>
              <w:jc w:val="center"/>
              <w:rPr>
                <w:rFonts w:ascii="Times New Roman" w:hAnsi="Times New Roman"/>
                <w:b/>
                <w:sz w:val="20"/>
                <w:szCs w:val="20"/>
                <w:lang w:eastAsia="en-US"/>
              </w:rPr>
            </w:pPr>
            <w:r w:rsidRPr="00237B34">
              <w:rPr>
                <w:rFonts w:ascii="Times New Roman" w:hAnsi="Times New Roman"/>
                <w:b/>
                <w:sz w:val="20"/>
                <w:szCs w:val="20"/>
                <w:lang w:eastAsia="en-US"/>
              </w:rPr>
              <w:t>№</w:t>
            </w:r>
          </w:p>
        </w:tc>
        <w:tc>
          <w:tcPr>
            <w:tcW w:w="4104" w:type="dxa"/>
          </w:tcPr>
          <w:p w:rsidR="00514C58" w:rsidRPr="00237B34" w:rsidRDefault="00514C58" w:rsidP="009F046F">
            <w:pPr>
              <w:spacing w:after="0" w:line="240" w:lineRule="auto"/>
              <w:jc w:val="center"/>
              <w:rPr>
                <w:rFonts w:ascii="Times New Roman" w:hAnsi="Times New Roman"/>
                <w:b/>
                <w:sz w:val="20"/>
                <w:szCs w:val="20"/>
                <w:lang w:eastAsia="en-US"/>
              </w:rPr>
            </w:pPr>
            <w:r w:rsidRPr="00237B34">
              <w:rPr>
                <w:rFonts w:ascii="Times New Roman" w:hAnsi="Times New Roman"/>
                <w:b/>
                <w:sz w:val="20"/>
                <w:szCs w:val="20"/>
                <w:lang w:eastAsia="en-US"/>
              </w:rPr>
              <w:t>Раздел</w:t>
            </w:r>
          </w:p>
        </w:tc>
        <w:tc>
          <w:tcPr>
            <w:tcW w:w="5064" w:type="dxa"/>
          </w:tcPr>
          <w:p w:rsidR="00514C58" w:rsidRPr="00237B34" w:rsidRDefault="00514C58" w:rsidP="009F046F">
            <w:pPr>
              <w:spacing w:after="0" w:line="240" w:lineRule="auto"/>
              <w:jc w:val="center"/>
              <w:rPr>
                <w:rFonts w:ascii="Times New Roman" w:hAnsi="Times New Roman"/>
                <w:b/>
                <w:sz w:val="20"/>
                <w:szCs w:val="20"/>
                <w:lang w:eastAsia="en-US"/>
              </w:rPr>
            </w:pPr>
            <w:r w:rsidRPr="00237B34">
              <w:rPr>
                <w:rFonts w:ascii="Times New Roman" w:hAnsi="Times New Roman"/>
                <w:b/>
                <w:sz w:val="20"/>
                <w:szCs w:val="20"/>
                <w:lang w:eastAsia="en-US"/>
              </w:rPr>
              <w:t>Формы и методы контроля</w:t>
            </w:r>
          </w:p>
        </w:tc>
      </w:tr>
      <w:tr w:rsidR="00514C58" w:rsidRPr="00237B34" w:rsidTr="00D16BFE">
        <w:tc>
          <w:tcPr>
            <w:tcW w:w="9639" w:type="dxa"/>
            <w:gridSpan w:val="4"/>
          </w:tcPr>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caps/>
                <w:sz w:val="20"/>
                <w:szCs w:val="20"/>
                <w:lang w:eastAsia="en-US"/>
              </w:rPr>
              <w:t xml:space="preserve">Раздел1. </w:t>
            </w:r>
            <w:r w:rsidRPr="00237B34">
              <w:rPr>
                <w:rFonts w:ascii="Times New Roman" w:hAnsi="Times New Roman"/>
                <w:bCs/>
                <w:sz w:val="20"/>
                <w:szCs w:val="20"/>
                <w:lang w:eastAsia="ar-SA"/>
              </w:rPr>
              <w:t>Основное содержание</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0"/>
                <w:szCs w:val="20"/>
                <w:lang w:eastAsia="ar-SA"/>
              </w:rPr>
            </w:pPr>
            <w:r w:rsidRPr="00237B34">
              <w:rPr>
                <w:rFonts w:ascii="Times New Roman" w:hAnsi="Times New Roman"/>
                <w:bCs/>
                <w:color w:val="000000"/>
                <w:sz w:val="20"/>
                <w:szCs w:val="20"/>
                <w:lang w:eastAsia="ar-SA"/>
              </w:rPr>
              <w:t xml:space="preserve">Тема 1. Введение </w:t>
            </w:r>
          </w:p>
        </w:tc>
        <w:tc>
          <w:tcPr>
            <w:tcW w:w="5064" w:type="dxa"/>
          </w:tcPr>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707201" w:rsidRPr="00237B34">
              <w:rPr>
                <w:rFonts w:ascii="Times New Roman" w:hAnsi="Times New Roman"/>
                <w:sz w:val="20"/>
                <w:szCs w:val="20"/>
                <w:lang w:eastAsia="en-US"/>
              </w:rPr>
              <w:t>.</w:t>
            </w:r>
            <w:r w:rsidRPr="00237B34">
              <w:rPr>
                <w:rFonts w:ascii="Times New Roman" w:hAnsi="Times New Roman"/>
                <w:sz w:val="20"/>
                <w:szCs w:val="20"/>
                <w:lang w:eastAsia="en-US"/>
              </w:rPr>
              <w:t xml:space="preserve"> </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0"/>
                <w:szCs w:val="20"/>
                <w:lang w:eastAsia="ar-SA"/>
              </w:rPr>
            </w:pPr>
            <w:r w:rsidRPr="00237B34">
              <w:rPr>
                <w:rFonts w:ascii="Times New Roman" w:hAnsi="Times New Roman"/>
                <w:bCs/>
                <w:color w:val="000000"/>
                <w:sz w:val="20"/>
                <w:szCs w:val="20"/>
                <w:lang w:eastAsia="ar-SA"/>
              </w:rPr>
              <w:t>Тема 2.Приветствие, прощание</w:t>
            </w:r>
          </w:p>
          <w:p w:rsidR="002840F1" w:rsidRPr="00237B34" w:rsidRDefault="002840F1"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0"/>
                <w:szCs w:val="20"/>
                <w:lang w:eastAsia="ar-SA"/>
              </w:rPr>
            </w:pPr>
            <w:r w:rsidRPr="00237B34">
              <w:rPr>
                <w:rFonts w:ascii="Times New Roman" w:hAnsi="Times New Roman"/>
                <w:bCs/>
                <w:color w:val="000000"/>
                <w:sz w:val="20"/>
                <w:szCs w:val="20"/>
                <w:lang w:eastAsia="ar-SA"/>
              </w:rPr>
              <w:t>Входная контрольная работа</w:t>
            </w:r>
          </w:p>
        </w:tc>
        <w:tc>
          <w:tcPr>
            <w:tcW w:w="5064" w:type="dxa"/>
          </w:tcPr>
          <w:p w:rsidR="005D5408" w:rsidRPr="00237B34" w:rsidRDefault="00514C58" w:rsidP="002840F1">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Устный опрос, выполнение практических </w:t>
            </w:r>
          </w:p>
          <w:p w:rsidR="00514C58" w:rsidRPr="00237B34" w:rsidRDefault="00514C58" w:rsidP="002840F1">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и контрольных заданий</w:t>
            </w:r>
            <w:r w:rsidR="002840F1" w:rsidRPr="00237B34">
              <w:rPr>
                <w:rFonts w:ascii="Times New Roman" w:hAnsi="Times New Roman"/>
                <w:sz w:val="20"/>
                <w:szCs w:val="20"/>
                <w:lang w:eastAsia="en-US"/>
              </w:rPr>
              <w:t xml:space="preserve">, тестирование </w:t>
            </w:r>
            <w:r w:rsidR="00967FC0" w:rsidRPr="00237B34">
              <w:rPr>
                <w:rFonts w:ascii="Times New Roman" w:hAnsi="Times New Roman"/>
                <w:sz w:val="20"/>
                <w:szCs w:val="20"/>
                <w:lang w:eastAsia="en-US"/>
              </w:rPr>
              <w:t>.</w:t>
            </w:r>
          </w:p>
          <w:p w:rsidR="00967FC0" w:rsidRPr="00237B34" w:rsidRDefault="00967FC0" w:rsidP="00967FC0">
            <w:pPr>
              <w:spacing w:after="0" w:line="240" w:lineRule="auto"/>
              <w:rPr>
                <w:rFonts w:ascii="Times New Roman" w:hAnsi="Times New Roman"/>
                <w:sz w:val="20"/>
                <w:szCs w:val="20"/>
                <w:lang w:eastAsia="en-US"/>
              </w:rPr>
            </w:pPr>
            <w:r w:rsidRPr="00237B34">
              <w:rPr>
                <w:rFonts w:ascii="Times New Roman" w:hAnsi="Times New Roman"/>
                <w:sz w:val="20"/>
                <w:szCs w:val="20"/>
              </w:rPr>
              <w:t>Экспертное  наблюдение в ходе коммуникации с педагогом и сокурсниками при выполнении заданий, упражнений, практических работ.</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3. Описание людей</w:t>
            </w:r>
          </w:p>
        </w:tc>
        <w:tc>
          <w:tcPr>
            <w:tcW w:w="5064" w:type="dxa"/>
          </w:tcPr>
          <w:p w:rsidR="00514C58" w:rsidRPr="00237B34" w:rsidRDefault="00707201"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4.Семья и семейные отношения</w:t>
            </w:r>
          </w:p>
        </w:tc>
        <w:tc>
          <w:tcPr>
            <w:tcW w:w="5064" w:type="dxa"/>
          </w:tcPr>
          <w:p w:rsidR="00967FC0"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967FC0" w:rsidRPr="00237B34">
              <w:rPr>
                <w:rFonts w:ascii="Times New Roman" w:hAnsi="Times New Roman"/>
                <w:sz w:val="20"/>
                <w:szCs w:val="20"/>
                <w:lang w:eastAsia="en-US"/>
              </w:rPr>
              <w:t>.</w:t>
            </w:r>
          </w:p>
          <w:p w:rsidR="00514C58" w:rsidRPr="00237B34" w:rsidRDefault="00514C58" w:rsidP="00967FC0">
            <w:pPr>
              <w:spacing w:after="0"/>
              <w:rPr>
                <w:rFonts w:ascii="Times New Roman" w:hAnsi="Times New Roman"/>
                <w:sz w:val="20"/>
                <w:szCs w:val="20"/>
                <w:lang w:eastAsia="en-US"/>
              </w:rPr>
            </w:pPr>
            <w:r w:rsidRPr="00237B34">
              <w:rPr>
                <w:rFonts w:ascii="Times New Roman" w:hAnsi="Times New Roman"/>
                <w:sz w:val="20"/>
                <w:szCs w:val="20"/>
                <w:lang w:eastAsia="en-US"/>
              </w:rPr>
              <w:t xml:space="preserve"> </w:t>
            </w:r>
            <w:r w:rsidR="00967FC0" w:rsidRPr="00237B34">
              <w:rPr>
                <w:rFonts w:ascii="Times New Roman" w:hAnsi="Times New Roman"/>
                <w:sz w:val="20"/>
                <w:szCs w:val="20"/>
              </w:rPr>
              <w:t>Экспертное наблюдение и оценка в ходе выполнения практических заданий.</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2840F1" w:rsidRPr="00237B34" w:rsidRDefault="00514C58" w:rsidP="002840F1">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5.Описание жилища и учебного заведения</w:t>
            </w:r>
            <w:r w:rsidR="002840F1" w:rsidRPr="00237B34">
              <w:rPr>
                <w:rFonts w:ascii="Times New Roman" w:hAnsi="Times New Roman"/>
                <w:bCs/>
                <w:sz w:val="20"/>
                <w:szCs w:val="20"/>
                <w:lang w:eastAsia="ar-SA"/>
              </w:rPr>
              <w:t>.</w:t>
            </w:r>
          </w:p>
          <w:p w:rsidR="002840F1" w:rsidRPr="00237B34" w:rsidRDefault="002840F1" w:rsidP="002840F1">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Контрольная работа.</w:t>
            </w:r>
          </w:p>
        </w:tc>
        <w:tc>
          <w:tcPr>
            <w:tcW w:w="5064" w:type="dxa"/>
          </w:tcPr>
          <w:p w:rsidR="00C17D1F" w:rsidRPr="00237B34" w:rsidRDefault="00514C58" w:rsidP="00707201">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Устный опрос, выполнение практических заданий </w:t>
            </w:r>
            <w:r w:rsidR="002840F1" w:rsidRPr="00237B34">
              <w:rPr>
                <w:rFonts w:ascii="Times New Roman" w:hAnsi="Times New Roman"/>
                <w:sz w:val="20"/>
                <w:szCs w:val="20"/>
                <w:lang w:eastAsia="en-US"/>
              </w:rPr>
              <w:t xml:space="preserve">и контрольных заданий, тестирование  </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6.Распорядок дня студента колледжа</w:t>
            </w:r>
          </w:p>
        </w:tc>
        <w:tc>
          <w:tcPr>
            <w:tcW w:w="5064" w:type="dxa"/>
          </w:tcPr>
          <w:p w:rsidR="00967FC0"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967FC0" w:rsidRPr="00237B34">
              <w:rPr>
                <w:rFonts w:ascii="Times New Roman" w:hAnsi="Times New Roman"/>
                <w:sz w:val="20"/>
                <w:szCs w:val="20"/>
                <w:lang w:eastAsia="en-US"/>
              </w:rPr>
              <w:t>.</w:t>
            </w:r>
          </w:p>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 </w:t>
            </w:r>
            <w:r w:rsidR="00967FC0" w:rsidRPr="00237B34">
              <w:rPr>
                <w:rFonts w:ascii="Times New Roman" w:hAnsi="Times New Roman"/>
                <w:sz w:val="20"/>
                <w:szCs w:val="20"/>
              </w:rPr>
              <w:t>Экспертное  наблюдение в ходе коммуникации с педагогом и сокурсниками при выполнении заданий, упражнений, практических работ.</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7.</w:t>
            </w:r>
          </w:p>
          <w:p w:rsidR="00514C58" w:rsidRPr="00237B34" w:rsidRDefault="00514C58" w:rsidP="009F046F">
            <w:pPr>
              <w:suppressAutoHyphens/>
              <w:spacing w:after="0" w:line="240" w:lineRule="auto"/>
              <w:rPr>
                <w:rFonts w:ascii="Times New Roman" w:hAnsi="Times New Roman"/>
                <w:sz w:val="20"/>
                <w:szCs w:val="20"/>
                <w:lang w:eastAsia="ar-SA"/>
              </w:rPr>
            </w:pPr>
            <w:r w:rsidRPr="00237B34">
              <w:rPr>
                <w:rFonts w:ascii="Times New Roman" w:hAnsi="Times New Roman"/>
                <w:bCs/>
                <w:sz w:val="20"/>
                <w:szCs w:val="20"/>
                <w:lang w:eastAsia="ar-SA"/>
              </w:rPr>
              <w:t>Хобби. Досуг</w:t>
            </w:r>
          </w:p>
        </w:tc>
        <w:tc>
          <w:tcPr>
            <w:tcW w:w="5064" w:type="dxa"/>
          </w:tcPr>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Устный опрос, выполнение практических заданий </w:t>
            </w:r>
          </w:p>
        </w:tc>
      </w:tr>
      <w:tr w:rsidR="00C17D1F" w:rsidRPr="00237B34" w:rsidTr="00D16BFE">
        <w:tc>
          <w:tcPr>
            <w:tcW w:w="405" w:type="dxa"/>
          </w:tcPr>
          <w:p w:rsidR="00C17D1F" w:rsidRPr="00237B34" w:rsidRDefault="00C17D1F" w:rsidP="00C17D1F">
            <w:pPr>
              <w:pStyle w:val="a3"/>
              <w:numPr>
                <w:ilvl w:val="0"/>
                <w:numId w:val="25"/>
              </w:numPr>
              <w:jc w:val="center"/>
              <w:rPr>
                <w:sz w:val="20"/>
                <w:szCs w:val="20"/>
                <w:lang w:eastAsia="en-US"/>
              </w:rPr>
            </w:pPr>
          </w:p>
        </w:tc>
        <w:tc>
          <w:tcPr>
            <w:tcW w:w="4170" w:type="dxa"/>
            <w:gridSpan w:val="2"/>
          </w:tcPr>
          <w:p w:rsidR="00C17D1F" w:rsidRPr="00237B34" w:rsidRDefault="00C17D1F" w:rsidP="00C17D1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8.Описание местоположения объекта</w:t>
            </w:r>
          </w:p>
          <w:p w:rsidR="002840F1" w:rsidRPr="00237B34" w:rsidRDefault="00535AEF" w:rsidP="00C17D1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Контрольная работа.</w:t>
            </w:r>
          </w:p>
        </w:tc>
        <w:tc>
          <w:tcPr>
            <w:tcW w:w="5064" w:type="dxa"/>
          </w:tcPr>
          <w:p w:rsidR="00C17D1F" w:rsidRPr="00237B34" w:rsidRDefault="00C17D1F" w:rsidP="00707201">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Устный опрос, выполнение практических заданий </w:t>
            </w:r>
            <w:r w:rsidR="00535AEF" w:rsidRPr="00237B34">
              <w:rPr>
                <w:rFonts w:ascii="Times New Roman" w:hAnsi="Times New Roman"/>
                <w:sz w:val="20"/>
                <w:szCs w:val="20"/>
                <w:lang w:eastAsia="en-US"/>
              </w:rPr>
              <w:t xml:space="preserve">и контрольных заданий, тестирование  </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9.Еда.</w:t>
            </w:r>
          </w:p>
        </w:tc>
        <w:tc>
          <w:tcPr>
            <w:tcW w:w="5064" w:type="dxa"/>
          </w:tcPr>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Устный опрос, выполнение практических заданий </w:t>
            </w:r>
            <w:r w:rsidR="00707201" w:rsidRPr="00237B34">
              <w:rPr>
                <w:rFonts w:ascii="Times New Roman" w:hAnsi="Times New Roman"/>
                <w:sz w:val="20"/>
                <w:szCs w:val="20"/>
                <w:lang w:eastAsia="en-US"/>
              </w:rPr>
              <w:t>Устный опрос, выполнение практических заданий.</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2840F1" w:rsidRPr="00237B34" w:rsidRDefault="00514C58" w:rsidP="00535AE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10.Физкультура и спорт.</w:t>
            </w:r>
          </w:p>
        </w:tc>
        <w:tc>
          <w:tcPr>
            <w:tcW w:w="5064" w:type="dxa"/>
          </w:tcPr>
          <w:p w:rsidR="00967FC0" w:rsidRPr="00237B34" w:rsidRDefault="00514C58" w:rsidP="00535AE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967FC0" w:rsidRPr="00237B34">
              <w:rPr>
                <w:rFonts w:ascii="Times New Roman" w:hAnsi="Times New Roman"/>
                <w:sz w:val="20"/>
                <w:szCs w:val="20"/>
                <w:lang w:eastAsia="en-US"/>
              </w:rPr>
              <w:t>.</w:t>
            </w:r>
          </w:p>
          <w:p w:rsidR="002840F1" w:rsidRPr="00237B34" w:rsidRDefault="00514C58" w:rsidP="00535AE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 </w:t>
            </w:r>
            <w:r w:rsidR="00967FC0" w:rsidRPr="00237B34">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C17D1F" w:rsidRPr="00237B34" w:rsidTr="00D16BFE">
        <w:tc>
          <w:tcPr>
            <w:tcW w:w="405" w:type="dxa"/>
          </w:tcPr>
          <w:p w:rsidR="00C17D1F" w:rsidRPr="00237B34" w:rsidRDefault="00C17D1F" w:rsidP="00C17D1F">
            <w:pPr>
              <w:pStyle w:val="a3"/>
              <w:numPr>
                <w:ilvl w:val="0"/>
                <w:numId w:val="25"/>
              </w:numPr>
              <w:jc w:val="center"/>
              <w:rPr>
                <w:sz w:val="20"/>
                <w:szCs w:val="20"/>
                <w:lang w:eastAsia="en-US"/>
              </w:rPr>
            </w:pPr>
          </w:p>
        </w:tc>
        <w:tc>
          <w:tcPr>
            <w:tcW w:w="4170" w:type="dxa"/>
            <w:gridSpan w:val="2"/>
          </w:tcPr>
          <w:p w:rsidR="00C17D1F" w:rsidRPr="00237B34" w:rsidRDefault="00C17D1F" w:rsidP="00C17D1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11.Экскурсии и путешествия.</w:t>
            </w:r>
          </w:p>
          <w:p w:rsidR="00535AEF" w:rsidRPr="00237B34" w:rsidRDefault="00535AEF" w:rsidP="00535AE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Контрольная работа.</w:t>
            </w:r>
          </w:p>
          <w:p w:rsidR="00535AEF" w:rsidRPr="00237B34" w:rsidRDefault="00535AEF" w:rsidP="00535AE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Дифференцированный зачет.</w:t>
            </w:r>
          </w:p>
        </w:tc>
        <w:tc>
          <w:tcPr>
            <w:tcW w:w="5064" w:type="dxa"/>
          </w:tcPr>
          <w:p w:rsidR="00C17D1F" w:rsidRPr="00237B34" w:rsidRDefault="00C17D1F" w:rsidP="00C17D1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Устный опрос, выполнение практических заданий </w:t>
            </w:r>
          </w:p>
          <w:p w:rsidR="00C17D1F" w:rsidRPr="00237B34" w:rsidRDefault="00535AEF" w:rsidP="00C17D1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и контрольных заданий, тестирование  </w:t>
            </w:r>
          </w:p>
        </w:tc>
      </w:tr>
      <w:tr w:rsidR="00707201" w:rsidRPr="00237B34" w:rsidTr="00D16BFE">
        <w:tc>
          <w:tcPr>
            <w:tcW w:w="405" w:type="dxa"/>
          </w:tcPr>
          <w:p w:rsidR="00707201" w:rsidRPr="00237B34" w:rsidRDefault="00707201" w:rsidP="00707201">
            <w:pPr>
              <w:pStyle w:val="a3"/>
              <w:numPr>
                <w:ilvl w:val="0"/>
                <w:numId w:val="25"/>
              </w:numPr>
              <w:jc w:val="center"/>
              <w:rPr>
                <w:sz w:val="20"/>
                <w:szCs w:val="20"/>
                <w:lang w:eastAsia="en-US"/>
              </w:rPr>
            </w:pPr>
          </w:p>
        </w:tc>
        <w:tc>
          <w:tcPr>
            <w:tcW w:w="4170" w:type="dxa"/>
            <w:gridSpan w:val="2"/>
          </w:tcPr>
          <w:p w:rsidR="00707201" w:rsidRPr="00237B34" w:rsidRDefault="00707201" w:rsidP="00707201">
            <w:pPr>
              <w:suppressAutoHyphens/>
              <w:snapToGrid w:val="0"/>
              <w:spacing w:after="0" w:line="240" w:lineRule="auto"/>
              <w:rPr>
                <w:rFonts w:ascii="Times New Roman" w:hAnsi="Times New Roman"/>
                <w:sz w:val="20"/>
                <w:szCs w:val="20"/>
                <w:lang w:eastAsia="ar-SA"/>
              </w:rPr>
            </w:pPr>
            <w:r w:rsidRPr="00237B34">
              <w:rPr>
                <w:rFonts w:ascii="Times New Roman" w:hAnsi="Times New Roman"/>
                <w:bCs/>
                <w:sz w:val="20"/>
                <w:szCs w:val="20"/>
                <w:lang w:eastAsia="ar-SA"/>
              </w:rPr>
              <w:t>Тема 12.Россия.</w:t>
            </w:r>
          </w:p>
        </w:tc>
        <w:tc>
          <w:tcPr>
            <w:tcW w:w="5064" w:type="dxa"/>
          </w:tcPr>
          <w:p w:rsidR="00707201" w:rsidRPr="00237B34" w:rsidRDefault="00707201" w:rsidP="00707201">
            <w:pPr>
              <w:spacing w:line="240" w:lineRule="auto"/>
              <w:rPr>
                <w:sz w:val="20"/>
                <w:szCs w:val="20"/>
              </w:rPr>
            </w:pPr>
            <w:r w:rsidRPr="00237B34">
              <w:rPr>
                <w:rFonts w:ascii="Times New Roman" w:hAnsi="Times New Roman"/>
                <w:sz w:val="20"/>
                <w:szCs w:val="20"/>
                <w:lang w:eastAsia="en-US"/>
              </w:rPr>
              <w:t xml:space="preserve">Устный опрос, выполнение практических заданий. </w:t>
            </w:r>
          </w:p>
        </w:tc>
      </w:tr>
      <w:tr w:rsidR="00707201" w:rsidRPr="00237B34" w:rsidTr="00D16BFE">
        <w:tc>
          <w:tcPr>
            <w:tcW w:w="405" w:type="dxa"/>
          </w:tcPr>
          <w:p w:rsidR="00707201" w:rsidRPr="00237B34" w:rsidRDefault="00707201" w:rsidP="00707201">
            <w:pPr>
              <w:pStyle w:val="a3"/>
              <w:numPr>
                <w:ilvl w:val="0"/>
                <w:numId w:val="25"/>
              </w:numPr>
              <w:jc w:val="center"/>
              <w:rPr>
                <w:sz w:val="20"/>
                <w:szCs w:val="20"/>
                <w:lang w:eastAsia="en-US"/>
              </w:rPr>
            </w:pPr>
          </w:p>
        </w:tc>
        <w:tc>
          <w:tcPr>
            <w:tcW w:w="4170" w:type="dxa"/>
            <w:gridSpan w:val="2"/>
          </w:tcPr>
          <w:p w:rsidR="00707201" w:rsidRPr="00237B34" w:rsidRDefault="00707201" w:rsidP="00707201">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13.Англоговорящие страны.</w:t>
            </w:r>
          </w:p>
        </w:tc>
        <w:tc>
          <w:tcPr>
            <w:tcW w:w="5064" w:type="dxa"/>
          </w:tcPr>
          <w:p w:rsidR="00707201" w:rsidRPr="00237B34" w:rsidRDefault="00707201" w:rsidP="00707201">
            <w:pPr>
              <w:spacing w:line="240" w:lineRule="auto"/>
              <w:rPr>
                <w:sz w:val="20"/>
                <w:szCs w:val="20"/>
              </w:rPr>
            </w:pPr>
            <w:r w:rsidRPr="00237B34">
              <w:rPr>
                <w:rFonts w:ascii="Times New Roman" w:hAnsi="Times New Roman"/>
                <w:sz w:val="20"/>
                <w:szCs w:val="20"/>
                <w:lang w:eastAsia="en-US"/>
              </w:rPr>
              <w:t xml:space="preserve">Устный опрос, выполнение практических заданий. </w:t>
            </w:r>
          </w:p>
        </w:tc>
      </w:tr>
      <w:tr w:rsidR="00707201" w:rsidRPr="00237B34" w:rsidTr="00D16BFE">
        <w:tc>
          <w:tcPr>
            <w:tcW w:w="405" w:type="dxa"/>
          </w:tcPr>
          <w:p w:rsidR="00707201" w:rsidRPr="00237B34" w:rsidRDefault="00707201" w:rsidP="00707201">
            <w:pPr>
              <w:pStyle w:val="a3"/>
              <w:numPr>
                <w:ilvl w:val="0"/>
                <w:numId w:val="25"/>
              </w:numPr>
              <w:jc w:val="center"/>
              <w:rPr>
                <w:sz w:val="20"/>
                <w:szCs w:val="20"/>
                <w:lang w:eastAsia="en-US"/>
              </w:rPr>
            </w:pPr>
          </w:p>
        </w:tc>
        <w:tc>
          <w:tcPr>
            <w:tcW w:w="4170" w:type="dxa"/>
            <w:gridSpan w:val="2"/>
          </w:tcPr>
          <w:p w:rsidR="00707201" w:rsidRPr="00237B34" w:rsidRDefault="00707201" w:rsidP="00707201">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14.Научно- технический прогресс</w:t>
            </w:r>
          </w:p>
        </w:tc>
        <w:tc>
          <w:tcPr>
            <w:tcW w:w="5064" w:type="dxa"/>
          </w:tcPr>
          <w:p w:rsidR="00707201" w:rsidRPr="00237B34" w:rsidRDefault="00707201" w:rsidP="00707201">
            <w:pPr>
              <w:spacing w:line="240" w:lineRule="auto"/>
              <w:rPr>
                <w:sz w:val="20"/>
                <w:szCs w:val="20"/>
              </w:rPr>
            </w:pPr>
            <w:r w:rsidRPr="00237B34">
              <w:rPr>
                <w:rFonts w:ascii="Times New Roman" w:hAnsi="Times New Roman"/>
                <w:sz w:val="20"/>
                <w:szCs w:val="20"/>
                <w:lang w:eastAsia="en-US"/>
              </w:rPr>
              <w:t xml:space="preserve">Устный опрос, выполнение практических заданий. </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535AE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15.Человек и природа</w:t>
            </w:r>
          </w:p>
        </w:tc>
        <w:tc>
          <w:tcPr>
            <w:tcW w:w="5064" w:type="dxa"/>
          </w:tcPr>
          <w:p w:rsidR="00514C58" w:rsidRPr="00237B34" w:rsidRDefault="00514C58" w:rsidP="00535AE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967FC0" w:rsidRPr="00237B34">
              <w:rPr>
                <w:rFonts w:ascii="Times New Roman" w:hAnsi="Times New Roman"/>
                <w:sz w:val="20"/>
                <w:szCs w:val="20"/>
                <w:lang w:eastAsia="en-US"/>
              </w:rPr>
              <w:t>.</w:t>
            </w:r>
          </w:p>
          <w:p w:rsidR="00967FC0" w:rsidRPr="00237B34" w:rsidRDefault="00967FC0" w:rsidP="00967FC0">
            <w:pPr>
              <w:spacing w:after="0" w:line="240" w:lineRule="auto"/>
              <w:rPr>
                <w:rFonts w:ascii="Times New Roman" w:hAnsi="Times New Roman"/>
                <w:sz w:val="20"/>
                <w:szCs w:val="20"/>
                <w:lang w:eastAsia="en-US"/>
              </w:rPr>
            </w:pPr>
            <w:r w:rsidRPr="00237B34">
              <w:rPr>
                <w:rFonts w:ascii="Times New Roman" w:hAnsi="Times New Roman"/>
                <w:sz w:val="20"/>
                <w:szCs w:val="20"/>
              </w:rPr>
              <w:t>Экспертное наблюдение и оценка в ходе выполнения практических заданий.</w:t>
            </w:r>
          </w:p>
        </w:tc>
      </w:tr>
      <w:tr w:rsidR="00514C58" w:rsidRPr="00237B34" w:rsidTr="00D16BFE">
        <w:tc>
          <w:tcPr>
            <w:tcW w:w="9639" w:type="dxa"/>
            <w:gridSpan w:val="4"/>
          </w:tcPr>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РАЗДЕЛ 2. </w:t>
            </w:r>
            <w:r w:rsidRPr="00237B34">
              <w:rPr>
                <w:rFonts w:ascii="Times New Roman" w:hAnsi="Times New Roman"/>
                <w:sz w:val="20"/>
                <w:szCs w:val="20"/>
                <w:lang w:eastAsia="en-US"/>
              </w:rPr>
              <w:tab/>
              <w:t>Профессионально- ориентированное содержание</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1.Достижения и инновации в области науки и техники.</w:t>
            </w:r>
          </w:p>
          <w:p w:rsidR="00514C58" w:rsidRPr="00237B34" w:rsidRDefault="00514C58" w:rsidP="009F046F">
            <w:pPr>
              <w:suppressAutoHyphens/>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Отраслевые выставки.</w:t>
            </w:r>
          </w:p>
        </w:tc>
        <w:tc>
          <w:tcPr>
            <w:tcW w:w="5064" w:type="dxa"/>
          </w:tcPr>
          <w:p w:rsidR="00967FC0"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967FC0" w:rsidRPr="00237B34">
              <w:rPr>
                <w:rFonts w:ascii="Times New Roman" w:hAnsi="Times New Roman"/>
                <w:sz w:val="20"/>
                <w:szCs w:val="20"/>
                <w:lang w:eastAsia="en-US"/>
              </w:rPr>
              <w:t>.</w:t>
            </w:r>
          </w:p>
          <w:p w:rsidR="00967FC0" w:rsidRPr="00237B34" w:rsidRDefault="00514C58" w:rsidP="00967FC0">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 </w:t>
            </w:r>
            <w:r w:rsidR="00967FC0" w:rsidRPr="00237B34">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2.Машины и механизмы</w:t>
            </w:r>
          </w:p>
        </w:tc>
        <w:tc>
          <w:tcPr>
            <w:tcW w:w="5064" w:type="dxa"/>
          </w:tcPr>
          <w:p w:rsidR="00967FC0"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967FC0" w:rsidRPr="00237B34">
              <w:rPr>
                <w:rFonts w:ascii="Times New Roman" w:hAnsi="Times New Roman"/>
                <w:sz w:val="20"/>
                <w:szCs w:val="20"/>
                <w:lang w:eastAsia="en-US"/>
              </w:rPr>
              <w:t>.</w:t>
            </w:r>
          </w:p>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 </w:t>
            </w:r>
            <w:r w:rsidR="00967FC0" w:rsidRPr="00237B34">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514C58" w:rsidRPr="00237B34" w:rsidTr="00D16BFE">
        <w:tc>
          <w:tcPr>
            <w:tcW w:w="405" w:type="dxa"/>
          </w:tcPr>
          <w:p w:rsidR="00514C58" w:rsidRPr="00237B34" w:rsidRDefault="00514C58" w:rsidP="009F046F">
            <w:pPr>
              <w:pStyle w:val="a3"/>
              <w:numPr>
                <w:ilvl w:val="0"/>
                <w:numId w:val="25"/>
              </w:numPr>
              <w:jc w:val="center"/>
              <w:rPr>
                <w:sz w:val="20"/>
                <w:szCs w:val="20"/>
                <w:lang w:eastAsia="en-US"/>
              </w:rPr>
            </w:pPr>
          </w:p>
        </w:tc>
        <w:tc>
          <w:tcPr>
            <w:tcW w:w="4170" w:type="dxa"/>
            <w:gridSpan w:val="2"/>
          </w:tcPr>
          <w:p w:rsidR="00514C58" w:rsidRPr="00237B34" w:rsidRDefault="00514C58" w:rsidP="009F046F">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3.Современные компьютерные технологии в промышленности</w:t>
            </w:r>
          </w:p>
        </w:tc>
        <w:tc>
          <w:tcPr>
            <w:tcW w:w="5064" w:type="dxa"/>
          </w:tcPr>
          <w:p w:rsidR="00967FC0"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w:t>
            </w:r>
            <w:r w:rsidR="00967FC0" w:rsidRPr="00237B34">
              <w:rPr>
                <w:rFonts w:ascii="Times New Roman" w:hAnsi="Times New Roman"/>
                <w:sz w:val="20"/>
                <w:szCs w:val="20"/>
                <w:lang w:eastAsia="en-US"/>
              </w:rPr>
              <w:t>.</w:t>
            </w:r>
          </w:p>
          <w:p w:rsidR="00514C58" w:rsidRPr="00237B34" w:rsidRDefault="00514C58" w:rsidP="009F046F">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 xml:space="preserve"> </w:t>
            </w:r>
            <w:r w:rsidR="00967FC0" w:rsidRPr="00237B34">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A2382E" w:rsidRPr="00237B34" w:rsidTr="00D16BFE">
        <w:tc>
          <w:tcPr>
            <w:tcW w:w="405" w:type="dxa"/>
          </w:tcPr>
          <w:p w:rsidR="00A2382E" w:rsidRPr="00237B34" w:rsidRDefault="00A2382E" w:rsidP="00A2382E">
            <w:pPr>
              <w:pStyle w:val="a3"/>
              <w:numPr>
                <w:ilvl w:val="0"/>
                <w:numId w:val="25"/>
              </w:numPr>
              <w:jc w:val="center"/>
              <w:rPr>
                <w:sz w:val="20"/>
                <w:szCs w:val="20"/>
                <w:lang w:eastAsia="en-US"/>
              </w:rPr>
            </w:pPr>
          </w:p>
        </w:tc>
        <w:tc>
          <w:tcPr>
            <w:tcW w:w="4170" w:type="dxa"/>
            <w:gridSpan w:val="2"/>
          </w:tcPr>
          <w:p w:rsidR="00A2382E" w:rsidRPr="00237B34" w:rsidRDefault="00A2382E" w:rsidP="00A2382E">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Тема 4. Деловой язык</w:t>
            </w:r>
            <w:r w:rsidR="002840F1" w:rsidRPr="00237B34">
              <w:rPr>
                <w:rFonts w:ascii="Times New Roman" w:hAnsi="Times New Roman"/>
                <w:bCs/>
                <w:sz w:val="20"/>
                <w:szCs w:val="20"/>
                <w:lang w:eastAsia="ar-SA"/>
              </w:rPr>
              <w:t>.</w:t>
            </w:r>
          </w:p>
          <w:p w:rsidR="002840F1" w:rsidRPr="00237B34" w:rsidRDefault="002840F1" w:rsidP="002840F1">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Контрольная работа.</w:t>
            </w:r>
          </w:p>
          <w:p w:rsidR="002840F1" w:rsidRPr="00237B34" w:rsidRDefault="002840F1" w:rsidP="002840F1">
            <w:pPr>
              <w:suppressAutoHyphens/>
              <w:snapToGrid w:val="0"/>
              <w:spacing w:after="0" w:line="240" w:lineRule="auto"/>
              <w:rPr>
                <w:rFonts w:ascii="Times New Roman" w:hAnsi="Times New Roman"/>
                <w:bCs/>
                <w:sz w:val="20"/>
                <w:szCs w:val="20"/>
                <w:lang w:eastAsia="ar-SA"/>
              </w:rPr>
            </w:pPr>
            <w:r w:rsidRPr="00237B34">
              <w:rPr>
                <w:rFonts w:ascii="Times New Roman" w:hAnsi="Times New Roman"/>
                <w:bCs/>
                <w:sz w:val="20"/>
                <w:szCs w:val="20"/>
                <w:lang w:eastAsia="ar-SA"/>
              </w:rPr>
              <w:t>Дифференцированный зачет.</w:t>
            </w:r>
          </w:p>
        </w:tc>
        <w:tc>
          <w:tcPr>
            <w:tcW w:w="5064" w:type="dxa"/>
          </w:tcPr>
          <w:p w:rsidR="00967FC0" w:rsidRPr="00237B34" w:rsidRDefault="002840F1" w:rsidP="00967FC0">
            <w:pPr>
              <w:spacing w:after="0" w:line="240" w:lineRule="auto"/>
              <w:rPr>
                <w:rFonts w:ascii="Times New Roman" w:hAnsi="Times New Roman"/>
                <w:sz w:val="20"/>
                <w:szCs w:val="20"/>
                <w:lang w:eastAsia="en-US"/>
              </w:rPr>
            </w:pPr>
            <w:r w:rsidRPr="00237B34">
              <w:rPr>
                <w:rFonts w:ascii="Times New Roman" w:hAnsi="Times New Roman"/>
                <w:sz w:val="20"/>
                <w:szCs w:val="20"/>
                <w:lang w:eastAsia="en-US"/>
              </w:rPr>
              <w:t>Устный опрос, выполнение практических заданий и контрольных заданий, тестирование</w:t>
            </w:r>
            <w:r w:rsidR="00967FC0" w:rsidRPr="00237B34">
              <w:rPr>
                <w:rFonts w:ascii="Times New Roman" w:hAnsi="Times New Roman"/>
                <w:sz w:val="20"/>
                <w:szCs w:val="20"/>
                <w:lang w:eastAsia="en-US"/>
              </w:rPr>
              <w:t>.</w:t>
            </w:r>
          </w:p>
          <w:p w:rsidR="00967FC0" w:rsidRPr="00237B34" w:rsidRDefault="002840F1" w:rsidP="00967FC0">
            <w:pPr>
              <w:spacing w:after="0"/>
              <w:rPr>
                <w:rFonts w:ascii="Times New Roman" w:hAnsi="Times New Roman"/>
                <w:sz w:val="20"/>
                <w:szCs w:val="20"/>
              </w:rPr>
            </w:pPr>
            <w:r w:rsidRPr="00237B34">
              <w:rPr>
                <w:rFonts w:ascii="Times New Roman" w:hAnsi="Times New Roman"/>
                <w:sz w:val="20"/>
                <w:szCs w:val="20"/>
                <w:lang w:eastAsia="en-US"/>
              </w:rPr>
              <w:t xml:space="preserve"> </w:t>
            </w:r>
            <w:r w:rsidR="00967FC0" w:rsidRPr="00237B34">
              <w:rPr>
                <w:rFonts w:ascii="Times New Roman" w:hAnsi="Times New Roman"/>
                <w:sz w:val="20"/>
                <w:szCs w:val="20"/>
              </w:rPr>
              <w:t>Экспертное наблюдение и оценка в ходе аудиторной и внеаудиторной учебной деятельности, тестирования, самотестирования.</w:t>
            </w:r>
          </w:p>
          <w:p w:rsidR="00967FC0" w:rsidRPr="00237B34" w:rsidRDefault="00967FC0" w:rsidP="00967FC0">
            <w:pPr>
              <w:spacing w:after="0"/>
              <w:rPr>
                <w:rFonts w:ascii="Times New Roman" w:hAnsi="Times New Roman"/>
                <w:sz w:val="20"/>
                <w:szCs w:val="20"/>
              </w:rPr>
            </w:pPr>
            <w:r w:rsidRPr="00237B34">
              <w:rPr>
                <w:rFonts w:ascii="Times New Roman" w:hAnsi="Times New Roman"/>
                <w:sz w:val="20"/>
                <w:szCs w:val="20"/>
              </w:rPr>
              <w:t>Экспертное наблюдение и оценка в ходе выполнения практических заданий.</w:t>
            </w:r>
          </w:p>
          <w:p w:rsidR="00A2382E" w:rsidRPr="00237B34" w:rsidRDefault="00967FC0" w:rsidP="00967FC0">
            <w:pPr>
              <w:spacing w:after="0"/>
              <w:rPr>
                <w:rFonts w:ascii="Times New Roman" w:hAnsi="Times New Roman"/>
                <w:sz w:val="20"/>
                <w:szCs w:val="20"/>
                <w:highlight w:val="yellow"/>
                <w:lang w:eastAsia="en-US"/>
              </w:rPr>
            </w:pPr>
            <w:r w:rsidRPr="00237B34">
              <w:rPr>
                <w:rFonts w:ascii="Times New Roman" w:hAnsi="Times New Roman"/>
                <w:sz w:val="20"/>
                <w:szCs w:val="20"/>
              </w:rPr>
              <w:t>Экспертное  наблюдение в ходе коммуникации с педагогом и сокурсниками при выполнении заданий, упражнений, практических работ.</w:t>
            </w:r>
          </w:p>
        </w:tc>
      </w:tr>
    </w:tbl>
    <w:p w:rsidR="00514C58" w:rsidRDefault="00514C58"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z w:val="24"/>
          <w:szCs w:val="24"/>
        </w:rPr>
      </w:pPr>
    </w:p>
    <w:p w:rsidR="00514C58" w:rsidRPr="00F7137B" w:rsidRDefault="00514C58" w:rsidP="000E5687">
      <w:pPr>
        <w:spacing w:after="0" w:line="240" w:lineRule="auto"/>
        <w:jc w:val="center"/>
        <w:rPr>
          <w:rFonts w:ascii="Times New Roman" w:hAnsi="Times New Roman"/>
          <w:b/>
          <w:sz w:val="24"/>
          <w:szCs w:val="24"/>
          <w:lang w:eastAsia="en-US"/>
        </w:rPr>
      </w:pPr>
      <w:r w:rsidRPr="00F7137B">
        <w:rPr>
          <w:rFonts w:ascii="Times New Roman" w:hAnsi="Times New Roman"/>
          <w:b/>
          <w:sz w:val="24"/>
          <w:szCs w:val="24"/>
          <w:lang w:eastAsia="en-US"/>
        </w:rPr>
        <w:t>3.2 Критерии оценки освоения учебной дисциплины по видам деятельности</w:t>
      </w:r>
    </w:p>
    <w:p w:rsidR="00514C58" w:rsidRPr="00F7137B" w:rsidRDefault="00514C58" w:rsidP="0065426B">
      <w:pPr>
        <w:spacing w:after="0" w:line="240" w:lineRule="auto"/>
        <w:jc w:val="center"/>
        <w:rPr>
          <w:rFonts w:ascii="Times New Roman" w:hAnsi="Times New Roman"/>
          <w:b/>
          <w:sz w:val="24"/>
          <w:szCs w:val="24"/>
        </w:rPr>
      </w:pPr>
      <w:r w:rsidRPr="00F7137B">
        <w:rPr>
          <w:rFonts w:ascii="Times New Roman" w:hAnsi="Times New Roman"/>
          <w:b/>
          <w:sz w:val="24"/>
          <w:szCs w:val="24"/>
        </w:rPr>
        <w:t>Чтение</w:t>
      </w:r>
    </w:p>
    <w:p w:rsidR="00514C58" w:rsidRPr="00F7137B" w:rsidRDefault="00514C58" w:rsidP="0065426B">
      <w:pPr>
        <w:spacing w:after="0" w:line="240" w:lineRule="auto"/>
        <w:jc w:val="center"/>
        <w:rPr>
          <w:rFonts w:ascii="Times New Roman" w:hAnsi="Times New Roman"/>
          <w:sz w:val="24"/>
          <w:szCs w:val="24"/>
        </w:rPr>
      </w:pPr>
      <w:r w:rsidRPr="00F7137B">
        <w:rPr>
          <w:rFonts w:ascii="Times New Roman" w:hAnsi="Times New Roman"/>
          <w:sz w:val="24"/>
          <w:szCs w:val="24"/>
        </w:rPr>
        <w:t>Чтение и понимание иноязычных текстов</w:t>
      </w:r>
    </w:p>
    <w:p w:rsidR="00514C58" w:rsidRPr="00F7137B" w:rsidRDefault="00514C58" w:rsidP="00981CD8">
      <w:pPr>
        <w:spacing w:after="0" w:line="240" w:lineRule="auto"/>
        <w:ind w:firstLine="426"/>
        <w:jc w:val="both"/>
        <w:rPr>
          <w:rFonts w:ascii="Times New Roman" w:hAnsi="Times New Roman"/>
          <w:sz w:val="24"/>
          <w:szCs w:val="24"/>
        </w:rPr>
      </w:pPr>
      <w:r w:rsidRPr="00F7137B">
        <w:rPr>
          <w:rFonts w:ascii="Times New Roman" w:hAnsi="Times New Roman"/>
          <w:sz w:val="24"/>
          <w:szCs w:val="24"/>
        </w:rPr>
        <w:t xml:space="preserve"> Основным показателем успешности овладения студентами чтением является степень извле</w:t>
      </w:r>
      <w:r w:rsidRPr="00F7137B">
        <w:rPr>
          <w:rFonts w:ascii="Times New Roman" w:hAnsi="Times New Roman"/>
          <w:sz w:val="24"/>
          <w:szCs w:val="24"/>
        </w:rPr>
        <w:softHyphen/>
        <w:t>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w:t>
      </w:r>
      <w:r w:rsidRPr="00F7137B">
        <w:rPr>
          <w:rFonts w:ascii="Times New Roman" w:hAnsi="Times New Roman"/>
          <w:sz w:val="24"/>
          <w:szCs w:val="24"/>
        </w:rPr>
        <w:softHyphen/>
        <w:t>мации и, наконец, нахождение в тексте или ряде текстов нужной нам или задан</w:t>
      </w:r>
      <w:r w:rsidRPr="00F7137B">
        <w:rPr>
          <w:rFonts w:ascii="Times New Roman" w:hAnsi="Times New Roman"/>
          <w:sz w:val="24"/>
          <w:szCs w:val="24"/>
        </w:rPr>
        <w:softHyphen/>
        <w:t>ной информации. Поскольку практической целью изучения иностранного языка является овладение общением на изучаемом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w:t>
      </w:r>
      <w:r w:rsidRPr="00F7137B">
        <w:rPr>
          <w:rFonts w:ascii="Times New Roman" w:hAnsi="Times New Roman"/>
          <w:sz w:val="24"/>
          <w:szCs w:val="24"/>
        </w:rPr>
        <w:softHyphen/>
        <w:t>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Проверка умений, связанных с каждым из перечисленных видов чтения проводится отдельно.</w:t>
      </w:r>
    </w:p>
    <w:p w:rsidR="00514C58" w:rsidRPr="00F7137B" w:rsidRDefault="00514C58" w:rsidP="00EC4A35">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пониманием основного содер</w:t>
      </w:r>
      <w:r w:rsidRPr="00F7137B">
        <w:rPr>
          <w:rFonts w:ascii="Times New Roman" w:hAnsi="Times New Roman"/>
          <w:sz w:val="24"/>
          <w:szCs w:val="24"/>
        </w:rPr>
        <w:softHyphen/>
        <w:t>жания прочитанного (ознакомительное)</w:t>
      </w:r>
    </w:p>
    <w:p w:rsidR="00514C58" w:rsidRPr="00F7137B" w:rsidRDefault="00514C58"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w:t>
      </w:r>
      <w:r w:rsidR="00CD1627" w:rsidRPr="00F7137B">
        <w:rPr>
          <w:rFonts w:ascii="Times New Roman" w:hAnsi="Times New Roman"/>
          <w:iCs/>
          <w:sz w:val="24"/>
          <w:szCs w:val="24"/>
        </w:rPr>
        <w:t xml:space="preserve">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понял основное содержание оригиналь</w:t>
      </w:r>
      <w:r w:rsidRPr="00F7137B">
        <w:rPr>
          <w:rFonts w:ascii="Times New Roman" w:hAnsi="Times New Roman"/>
          <w:sz w:val="24"/>
          <w:szCs w:val="24"/>
        </w:rPr>
        <w:softHyphen/>
        <w:t>ного текста</w:t>
      </w:r>
      <w:r w:rsidRPr="00F7137B">
        <w:rPr>
          <w:rFonts w:ascii="Times New Roman" w:hAnsi="Times New Roman"/>
          <w:sz w:val="24"/>
          <w:szCs w:val="24"/>
          <w:vertAlign w:val="superscript"/>
        </w:rPr>
        <w:t>1</w:t>
      </w:r>
      <w:r w:rsidRPr="00F7137B">
        <w:rPr>
          <w:rFonts w:ascii="Times New Roman" w:hAnsi="Times New Roman"/>
          <w:sz w:val="24"/>
          <w:szCs w:val="24"/>
        </w:rPr>
        <w:t>, может выделить основную мысль, определить основные факты, уме</w:t>
      </w:r>
      <w:r w:rsidRPr="00F7137B">
        <w:rPr>
          <w:rFonts w:ascii="Times New Roman" w:hAnsi="Times New Roman"/>
          <w:sz w:val="24"/>
          <w:szCs w:val="24"/>
        </w:rPr>
        <w:softHyphen/>
        <w:t>ет догадываться о значении незнакомых слов из контекста, либо по словообразо</w:t>
      </w:r>
      <w:r w:rsidRPr="00F7137B">
        <w:rPr>
          <w:rFonts w:ascii="Times New Roman" w:hAnsi="Times New Roman"/>
          <w:sz w:val="24"/>
          <w:szCs w:val="24"/>
        </w:rPr>
        <w:softHyphen/>
        <w:t>вательным элементам, либо по сходству с родным языком. Скорость чтения иноя</w:t>
      </w:r>
      <w:r w:rsidRPr="00F7137B">
        <w:rPr>
          <w:rFonts w:ascii="Times New Roman" w:hAnsi="Times New Roman"/>
          <w:sz w:val="24"/>
          <w:szCs w:val="24"/>
        </w:rPr>
        <w:softHyphen/>
        <w:t>зычного текста может быть несколько замедленной по сравнению с той, с кото</w:t>
      </w:r>
      <w:r w:rsidRPr="00F7137B">
        <w:rPr>
          <w:rFonts w:ascii="Times New Roman" w:hAnsi="Times New Roman"/>
          <w:sz w:val="24"/>
          <w:szCs w:val="24"/>
        </w:rPr>
        <w:softHyphen/>
        <w:t>рой студент читает на родном языке. За</w:t>
      </w:r>
      <w:r w:rsidRPr="00F7137B">
        <w:rPr>
          <w:rFonts w:ascii="Times New Roman" w:hAnsi="Times New Roman"/>
          <w:sz w:val="24"/>
          <w:szCs w:val="24"/>
        </w:rPr>
        <w:softHyphen/>
        <w:t>метим, что скорость чтения на родном языке у студентов разная.</w:t>
      </w:r>
    </w:p>
    <w:p w:rsidR="00514C58" w:rsidRPr="00F7137B" w:rsidRDefault="00514C58"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w:t>
      </w:r>
      <w:r w:rsidR="00C17D1F" w:rsidRPr="00F7137B">
        <w:rPr>
          <w:rFonts w:ascii="Times New Roman" w:hAnsi="Times New Roman"/>
          <w:iCs/>
          <w:sz w:val="24"/>
          <w:szCs w:val="24"/>
        </w:rPr>
        <w:t xml:space="preserve"> (хорошо)</w:t>
      </w:r>
      <w:r w:rsidRPr="00F7137B">
        <w:rPr>
          <w:rFonts w:ascii="Times New Roman" w:hAnsi="Times New Roman"/>
          <w:i/>
          <w:iCs/>
          <w:sz w:val="24"/>
          <w:szCs w:val="24"/>
        </w:rPr>
        <w:t xml:space="preserve"> </w:t>
      </w:r>
      <w:r w:rsidRPr="00F7137B">
        <w:rPr>
          <w:rFonts w:ascii="Times New Roman" w:hAnsi="Times New Roman"/>
          <w:sz w:val="24"/>
          <w:szCs w:val="24"/>
        </w:rPr>
        <w:t xml:space="preserve">ставится </w:t>
      </w:r>
      <w:r w:rsidR="003D3672" w:rsidRPr="00F7137B">
        <w:rPr>
          <w:rFonts w:ascii="Times New Roman" w:hAnsi="Times New Roman"/>
          <w:sz w:val="24"/>
          <w:szCs w:val="24"/>
        </w:rPr>
        <w:t>студент</w:t>
      </w:r>
      <w:r w:rsidRPr="00F7137B">
        <w:rPr>
          <w:rFonts w:ascii="Times New Roman" w:hAnsi="Times New Roman"/>
          <w:sz w:val="24"/>
          <w:szCs w:val="24"/>
        </w:rPr>
        <w:t>у, если он понял основное содержание оригиналь</w:t>
      </w:r>
      <w:r w:rsidRPr="00F7137B">
        <w:rPr>
          <w:rFonts w:ascii="Times New Roman" w:hAnsi="Times New Roman"/>
          <w:sz w:val="24"/>
          <w:szCs w:val="24"/>
        </w:rPr>
        <w:softHyphen/>
        <w:t>ного текста, может выделить основную мысль, определить отдельные факты. Од</w:t>
      </w:r>
      <w:r w:rsidRPr="00F7137B">
        <w:rPr>
          <w:rFonts w:ascii="Times New Roman" w:hAnsi="Times New Roman"/>
          <w:sz w:val="24"/>
          <w:szCs w:val="24"/>
        </w:rPr>
        <w:softHyphen/>
        <w:t>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514C58" w:rsidRPr="00F7137B" w:rsidRDefault="00C17D1F"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кото</w:t>
      </w:r>
      <w:r w:rsidR="00514C58" w:rsidRPr="00F7137B">
        <w:rPr>
          <w:rFonts w:ascii="Times New Roman" w:hAnsi="Times New Roman"/>
          <w:sz w:val="24"/>
          <w:szCs w:val="24"/>
        </w:rPr>
        <w:softHyphen/>
        <w:t>рый не совсем точно понял основное содержание прочитанного, умеет выде</w:t>
      </w:r>
      <w:r w:rsidR="00514C58" w:rsidRPr="00F7137B">
        <w:rPr>
          <w:rFonts w:ascii="Times New Roman" w:hAnsi="Times New Roman"/>
          <w:sz w:val="24"/>
          <w:szCs w:val="24"/>
        </w:rPr>
        <w:softHyphen/>
        <w:t>лить в тексте только небольшое количес</w:t>
      </w:r>
      <w:r w:rsidR="00514C58" w:rsidRPr="00F7137B">
        <w:rPr>
          <w:rFonts w:ascii="Times New Roman" w:hAnsi="Times New Roman"/>
          <w:sz w:val="24"/>
          <w:szCs w:val="24"/>
        </w:rPr>
        <w:softHyphen/>
        <w:t>тво фактов, совсем не развита языковая догадка.</w:t>
      </w:r>
    </w:p>
    <w:p w:rsidR="00514C58" w:rsidRPr="00F7137B" w:rsidRDefault="00514C58"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 xml:space="preserve">Оценка «2» </w:t>
      </w:r>
      <w:r w:rsidR="00C17D1F" w:rsidRPr="00F7137B">
        <w:rPr>
          <w:rFonts w:ascii="Times New Roman" w:hAnsi="Times New Roman"/>
          <w:iCs/>
          <w:sz w:val="24"/>
          <w:szCs w:val="24"/>
        </w:rPr>
        <w:t>(неудовлетворительно)</w:t>
      </w:r>
      <w:r w:rsidR="00C17D1F"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в том случае, если он не понял текст или понял содержание текста неправильно, не ори</w:t>
      </w:r>
      <w:r w:rsidRPr="00F7137B">
        <w:rPr>
          <w:rFonts w:ascii="Times New Roman" w:hAnsi="Times New Roman"/>
          <w:sz w:val="24"/>
          <w:szCs w:val="24"/>
        </w:rPr>
        <w:softHyphen/>
        <w:t>ентируется в тексте при поиске опреде</w:t>
      </w:r>
      <w:r w:rsidRPr="00F7137B">
        <w:rPr>
          <w:rFonts w:ascii="Times New Roman" w:hAnsi="Times New Roman"/>
          <w:sz w:val="24"/>
          <w:szCs w:val="24"/>
        </w:rPr>
        <w:softHyphen/>
        <w:t>ленных фактов, не умеет семантизировать незнакомую лексику.</w:t>
      </w:r>
    </w:p>
    <w:p w:rsidR="00514C58" w:rsidRPr="00F7137B" w:rsidRDefault="00514C58" w:rsidP="000E7974">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полным пониманием содержания (изучающее)</w:t>
      </w:r>
    </w:p>
    <w:p w:rsidR="00514C58" w:rsidRPr="00F7137B" w:rsidRDefault="00476F7D"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когда он полностью понял несложный оригиналь</w:t>
      </w:r>
      <w:r w:rsidR="00514C58" w:rsidRPr="00F7137B">
        <w:rPr>
          <w:rFonts w:ascii="Times New Roman" w:hAnsi="Times New Roman"/>
          <w:sz w:val="24"/>
          <w:szCs w:val="24"/>
        </w:rPr>
        <w:softHyphen/>
        <w:t>ный текст (публицистический, научно-популярный; инструкцию или отрывок из туристического проспекта). Он использо</w:t>
      </w:r>
      <w:r w:rsidR="00514C58" w:rsidRPr="00F7137B">
        <w:rPr>
          <w:rFonts w:ascii="Times New Roman" w:hAnsi="Times New Roman"/>
          <w:sz w:val="24"/>
          <w:szCs w:val="24"/>
        </w:rPr>
        <w:softHyphen/>
        <w:t>вал при этом все известные приемы, на</w:t>
      </w:r>
      <w:r w:rsidR="00514C58" w:rsidRPr="00F7137B">
        <w:rPr>
          <w:rFonts w:ascii="Times New Roman" w:hAnsi="Times New Roman"/>
          <w:sz w:val="24"/>
          <w:szCs w:val="24"/>
        </w:rPr>
        <w:softHyphen/>
        <w:t>правленные на понимание читаемого (смысловую догадку, анализ).</w:t>
      </w:r>
    </w:p>
    <w:p w:rsidR="00514C58" w:rsidRPr="00F7137B" w:rsidRDefault="00476F7D"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00514C58" w:rsidRPr="00F7137B">
        <w:rPr>
          <w:rFonts w:ascii="Times New Roman" w:hAnsi="Times New Roman"/>
          <w:sz w:val="24"/>
          <w:szCs w:val="24"/>
        </w:rPr>
        <w:t>выставляется студенту, если он полностью понял текст, но многократ</w:t>
      </w:r>
      <w:r w:rsidR="00514C58" w:rsidRPr="00F7137B">
        <w:rPr>
          <w:rFonts w:ascii="Times New Roman" w:hAnsi="Times New Roman"/>
          <w:sz w:val="24"/>
          <w:szCs w:val="24"/>
        </w:rPr>
        <w:softHyphen/>
        <w:t>но обращался к словарю.</w:t>
      </w:r>
    </w:p>
    <w:p w:rsidR="00514C58" w:rsidRPr="00F7137B" w:rsidRDefault="00476F7D"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если студент понял текст не полностью, не владеет приемами его смысловой переработки.</w:t>
      </w:r>
    </w:p>
    <w:p w:rsidR="00514C58" w:rsidRPr="00F7137B" w:rsidRDefault="00476F7D" w:rsidP="000E7974">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00514C58" w:rsidRPr="00F7137B">
        <w:rPr>
          <w:rFonts w:ascii="Times New Roman" w:hAnsi="Times New Roman"/>
          <w:sz w:val="24"/>
          <w:szCs w:val="24"/>
        </w:rPr>
        <w:t>ставится в том случае, когда текст студентом не понят. Он с трудом может найти незнакомые слова в словаре.</w:t>
      </w:r>
    </w:p>
    <w:p w:rsidR="00514C58" w:rsidRPr="00F7137B" w:rsidRDefault="00514C58" w:rsidP="003D3672">
      <w:pPr>
        <w:spacing w:after="0" w:line="240" w:lineRule="auto"/>
        <w:jc w:val="center"/>
        <w:rPr>
          <w:rFonts w:ascii="Times New Roman" w:hAnsi="Times New Roman"/>
          <w:sz w:val="24"/>
          <w:szCs w:val="24"/>
        </w:rPr>
      </w:pPr>
      <w:r w:rsidRPr="00F7137B">
        <w:rPr>
          <w:rFonts w:ascii="Times New Roman" w:hAnsi="Times New Roman"/>
          <w:sz w:val="24"/>
          <w:szCs w:val="24"/>
        </w:rPr>
        <w:t>Чтение с нахождением интересующей или нужной информации (просмотровое)</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00514C58" w:rsidRPr="00F7137B">
        <w:rPr>
          <w:rFonts w:ascii="Times New Roman" w:hAnsi="Times New Roman"/>
          <w:sz w:val="24"/>
          <w:szCs w:val="24"/>
        </w:rPr>
        <w:softHyphen/>
        <w:t>емую информацию.</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при доста</w:t>
      </w:r>
      <w:r w:rsidR="00514C58" w:rsidRPr="00F7137B">
        <w:rPr>
          <w:rFonts w:ascii="Times New Roman" w:hAnsi="Times New Roman"/>
          <w:sz w:val="24"/>
          <w:szCs w:val="24"/>
        </w:rPr>
        <w:softHyphen/>
        <w:t>точно быстром просмотре текста, но при этом он находит только примерно 2/3 за</w:t>
      </w:r>
      <w:r w:rsidR="00514C58" w:rsidRPr="00F7137B">
        <w:rPr>
          <w:rFonts w:ascii="Times New Roman" w:hAnsi="Times New Roman"/>
          <w:sz w:val="24"/>
          <w:szCs w:val="24"/>
        </w:rPr>
        <w:softHyphen/>
        <w:t>данной информации.</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00514C58" w:rsidRPr="00F7137B">
        <w:rPr>
          <w:rFonts w:ascii="Times New Roman" w:hAnsi="Times New Roman"/>
          <w:sz w:val="24"/>
          <w:szCs w:val="24"/>
        </w:rPr>
        <w:t>выставляется, если студент находит в данном тексте (или данных текстах) примерно 1/3 заданной инфор</w:t>
      </w:r>
      <w:r w:rsidR="00514C58" w:rsidRPr="00F7137B">
        <w:rPr>
          <w:rFonts w:ascii="Times New Roman" w:hAnsi="Times New Roman"/>
          <w:sz w:val="24"/>
          <w:szCs w:val="24"/>
        </w:rPr>
        <w:softHyphen/>
        <w:t>мации.</w:t>
      </w:r>
    </w:p>
    <w:p w:rsidR="00514C58" w:rsidRPr="00F7137B" w:rsidRDefault="00476F7D" w:rsidP="00AC75D4">
      <w:pPr>
        <w:spacing w:after="0" w:line="240" w:lineRule="auto"/>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00514C58" w:rsidRPr="00F7137B">
        <w:rPr>
          <w:rFonts w:ascii="Times New Roman" w:hAnsi="Times New Roman"/>
          <w:sz w:val="24"/>
          <w:szCs w:val="24"/>
        </w:rPr>
        <w:t>выставляется в том случае, если студент практически не ориентирует</w:t>
      </w:r>
      <w:r w:rsidR="00514C58" w:rsidRPr="00F7137B">
        <w:rPr>
          <w:rFonts w:ascii="Times New Roman" w:hAnsi="Times New Roman"/>
          <w:sz w:val="24"/>
          <w:szCs w:val="24"/>
        </w:rPr>
        <w:softHyphen/>
        <w:t>ся в тексте.</w:t>
      </w:r>
    </w:p>
    <w:p w:rsidR="00514C58" w:rsidRPr="00F7137B" w:rsidRDefault="00514C58" w:rsidP="003D3672">
      <w:pPr>
        <w:spacing w:after="0" w:line="240" w:lineRule="auto"/>
        <w:jc w:val="center"/>
        <w:rPr>
          <w:rFonts w:ascii="Times New Roman" w:hAnsi="Times New Roman"/>
          <w:sz w:val="24"/>
          <w:szCs w:val="24"/>
        </w:rPr>
      </w:pPr>
      <w:r w:rsidRPr="00F7137B">
        <w:rPr>
          <w:rFonts w:ascii="Times New Roman" w:hAnsi="Times New Roman"/>
          <w:b/>
          <w:sz w:val="24"/>
          <w:szCs w:val="24"/>
        </w:rPr>
        <w:t>Аудирование -</w:t>
      </w:r>
      <w:r w:rsidRPr="00F7137B">
        <w:rPr>
          <w:rFonts w:ascii="Times New Roman" w:hAnsi="Times New Roman"/>
          <w:sz w:val="24"/>
          <w:szCs w:val="24"/>
        </w:rPr>
        <w:t>понимание речи на слух</w:t>
      </w:r>
    </w:p>
    <w:p w:rsidR="00514C58" w:rsidRPr="00F7137B" w:rsidRDefault="00514C58" w:rsidP="00BE38B0">
      <w:pPr>
        <w:spacing w:after="0" w:line="240" w:lineRule="auto"/>
        <w:ind w:firstLine="709"/>
        <w:jc w:val="both"/>
        <w:rPr>
          <w:rFonts w:ascii="Times New Roman" w:hAnsi="Times New Roman"/>
          <w:sz w:val="24"/>
          <w:szCs w:val="24"/>
        </w:rPr>
      </w:pPr>
      <w:r w:rsidRPr="00F7137B">
        <w:rPr>
          <w:rFonts w:ascii="Times New Roman" w:hAnsi="Times New Roman"/>
          <w:sz w:val="24"/>
          <w:szCs w:val="24"/>
        </w:rPr>
        <w:t>Основной речевой задачей при понима</w:t>
      </w:r>
      <w:r w:rsidRPr="00F7137B">
        <w:rPr>
          <w:rFonts w:ascii="Times New Roman" w:hAnsi="Times New Roman"/>
          <w:sz w:val="24"/>
          <w:szCs w:val="24"/>
        </w:rPr>
        <w:softHyphen/>
        <w:t>нии звучащих текстов на слух является извлечение основной или заданной студенту информации.</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который понял основные факты, сумел выделить отдельную, значимую для себя информа</w:t>
      </w:r>
      <w:r w:rsidR="00514C58" w:rsidRPr="00F7137B">
        <w:rPr>
          <w:rFonts w:ascii="Times New Roman" w:hAnsi="Times New Roman"/>
          <w:sz w:val="24"/>
          <w:szCs w:val="24"/>
        </w:rPr>
        <w:softHyphen/>
        <w:t>цию (например, из прогноза погоды, объ</w:t>
      </w:r>
      <w:r w:rsidR="00514C58" w:rsidRPr="00F7137B">
        <w:rPr>
          <w:rFonts w:ascii="Times New Roman" w:hAnsi="Times New Roman"/>
          <w:sz w:val="24"/>
          <w:szCs w:val="24"/>
        </w:rPr>
        <w:softHyphen/>
        <w:t>явления, программы радио и телепере</w:t>
      </w:r>
      <w:r w:rsidR="00514C58" w:rsidRPr="00F7137B">
        <w:rPr>
          <w:rFonts w:ascii="Times New Roman" w:hAnsi="Times New Roman"/>
          <w:sz w:val="24"/>
          <w:szCs w:val="24"/>
        </w:rPr>
        <w:softHyphen/>
        <w:t>дач), догадался о значении части незнако</w:t>
      </w:r>
      <w:r w:rsidR="00514C58" w:rsidRPr="00F7137B">
        <w:rPr>
          <w:rFonts w:ascii="Times New Roman" w:hAnsi="Times New Roman"/>
          <w:sz w:val="24"/>
          <w:szCs w:val="24"/>
        </w:rPr>
        <w:softHyphen/>
        <w:t>мых слов по контексту, сумел использо</w:t>
      </w:r>
      <w:r w:rsidR="00514C58" w:rsidRPr="00F7137B">
        <w:rPr>
          <w:rFonts w:ascii="Times New Roman" w:hAnsi="Times New Roman"/>
          <w:sz w:val="24"/>
          <w:szCs w:val="24"/>
        </w:rPr>
        <w:softHyphen/>
        <w:t>вать информацию для решения постав</w:t>
      </w:r>
      <w:r w:rsidR="00514C58" w:rsidRPr="00F7137B">
        <w:rPr>
          <w:rFonts w:ascii="Times New Roman" w:hAnsi="Times New Roman"/>
          <w:sz w:val="24"/>
          <w:szCs w:val="24"/>
        </w:rPr>
        <w:softHyphen/>
        <w:t>ленной задачи (например найти ту или иную радиопередачу).</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который понял не все основные факты. При реше</w:t>
      </w:r>
      <w:r w:rsidR="00514C58" w:rsidRPr="00F7137B">
        <w:rPr>
          <w:rFonts w:ascii="Times New Roman" w:hAnsi="Times New Roman"/>
          <w:sz w:val="24"/>
          <w:szCs w:val="24"/>
        </w:rPr>
        <w:softHyphen/>
        <w:t>нии коммуникативной задачи он исполь</w:t>
      </w:r>
      <w:r w:rsidR="00514C58" w:rsidRPr="00F7137B">
        <w:rPr>
          <w:rFonts w:ascii="Times New Roman" w:hAnsi="Times New Roman"/>
          <w:sz w:val="24"/>
          <w:szCs w:val="24"/>
        </w:rPr>
        <w:softHyphen/>
        <w:t>зовал только 2/3 информации.</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00514C58" w:rsidRPr="00F7137B">
        <w:rPr>
          <w:rFonts w:ascii="Times New Roman" w:hAnsi="Times New Roman"/>
          <w:sz w:val="24"/>
          <w:szCs w:val="24"/>
        </w:rPr>
        <w:t xml:space="preserve">свидетельствует, что студент понял только 50 </w:t>
      </w:r>
      <w:r w:rsidR="00514C58" w:rsidRPr="00F7137B">
        <w:rPr>
          <w:rFonts w:ascii="Times New Roman" w:hAnsi="Times New Roman"/>
          <w:i/>
          <w:iCs/>
          <w:sz w:val="24"/>
          <w:szCs w:val="24"/>
        </w:rPr>
        <w:t xml:space="preserve">% </w:t>
      </w:r>
      <w:r w:rsidR="00514C58" w:rsidRPr="00F7137B">
        <w:rPr>
          <w:rFonts w:ascii="Times New Roman" w:hAnsi="Times New Roman"/>
          <w:sz w:val="24"/>
          <w:szCs w:val="24"/>
        </w:rPr>
        <w:t>текста. Отдельные факты понял неправильно. Не сумел пол</w:t>
      </w:r>
      <w:r w:rsidR="00514C58" w:rsidRPr="00F7137B">
        <w:rPr>
          <w:rFonts w:ascii="Times New Roman" w:hAnsi="Times New Roman"/>
          <w:sz w:val="24"/>
          <w:szCs w:val="24"/>
        </w:rPr>
        <w:softHyphen/>
        <w:t>ностью решить поставленную перед ним коммуникативную задачу.</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00514C58" w:rsidRPr="00F7137B">
        <w:rPr>
          <w:rFonts w:ascii="Times New Roman" w:hAnsi="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514C58" w:rsidRPr="00F7137B" w:rsidRDefault="00514C58" w:rsidP="003D3672">
      <w:pPr>
        <w:spacing w:after="0" w:line="240" w:lineRule="auto"/>
        <w:jc w:val="center"/>
        <w:rPr>
          <w:rFonts w:ascii="Times New Roman" w:hAnsi="Times New Roman"/>
          <w:b/>
          <w:sz w:val="24"/>
          <w:szCs w:val="24"/>
        </w:rPr>
      </w:pPr>
      <w:r w:rsidRPr="00F7137B">
        <w:rPr>
          <w:rFonts w:ascii="Times New Roman" w:hAnsi="Times New Roman"/>
          <w:b/>
          <w:sz w:val="24"/>
          <w:szCs w:val="24"/>
        </w:rPr>
        <w:t>Говорение</w:t>
      </w:r>
    </w:p>
    <w:p w:rsidR="00514C58" w:rsidRPr="00F7137B" w:rsidRDefault="00514C58"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Говорение в реальной жизни выступает в двух формах общения: в виде связных высказываний типа описания или расска</w:t>
      </w:r>
      <w:r w:rsidRPr="00F7137B">
        <w:rPr>
          <w:rFonts w:ascii="Times New Roman" w:hAnsi="Times New Roman"/>
          <w:sz w:val="24"/>
          <w:szCs w:val="24"/>
        </w:rPr>
        <w:softHyphen/>
        <w:t>за и в виде участия в беседе с партнером.</w:t>
      </w:r>
    </w:p>
    <w:p w:rsidR="003D3672" w:rsidRPr="00F7137B" w:rsidRDefault="00514C58"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Во-первых, важными показателями рассказа или описания являются соответ</w:t>
      </w:r>
      <w:r w:rsidRPr="00F7137B">
        <w:rPr>
          <w:rFonts w:ascii="Times New Roman" w:hAnsi="Times New Roman"/>
          <w:sz w:val="24"/>
          <w:szCs w:val="24"/>
        </w:rPr>
        <w:softHyphen/>
        <w:t>ствия темы, полнота изложения, разнооб</w:t>
      </w:r>
      <w:r w:rsidRPr="00F7137B">
        <w:rPr>
          <w:rFonts w:ascii="Times New Roman" w:hAnsi="Times New Roman"/>
          <w:sz w:val="24"/>
          <w:szCs w:val="24"/>
        </w:rPr>
        <w:softHyphen/>
        <w:t>разие языковых средств, а в ходе бесе</w:t>
      </w:r>
      <w:r w:rsidRPr="00F7137B">
        <w:rPr>
          <w:rFonts w:ascii="Times New Roman" w:hAnsi="Times New Roman"/>
          <w:sz w:val="24"/>
          <w:szCs w:val="24"/>
        </w:rPr>
        <w:softHyphen/>
        <w:t>ды — понимание партнера, правильное реагирование на реплики партнера, раз</w:t>
      </w:r>
      <w:r w:rsidRPr="00F7137B">
        <w:rPr>
          <w:rFonts w:ascii="Times New Roman" w:hAnsi="Times New Roman"/>
          <w:sz w:val="24"/>
          <w:szCs w:val="24"/>
        </w:rPr>
        <w:softHyphen/>
        <w:t>нообразие своих реплик. Только при со</w:t>
      </w:r>
      <w:r w:rsidRPr="00F7137B">
        <w:rPr>
          <w:rFonts w:ascii="Times New Roman" w:hAnsi="Times New Roman"/>
          <w:sz w:val="24"/>
          <w:szCs w:val="24"/>
        </w:rPr>
        <w:softHyphen/>
        <w:t>блюдении этих условий речевой деятель</w:t>
      </w:r>
      <w:r w:rsidRPr="00F7137B">
        <w:rPr>
          <w:rFonts w:ascii="Times New Roman" w:hAnsi="Times New Roman"/>
          <w:sz w:val="24"/>
          <w:szCs w:val="24"/>
        </w:rPr>
        <w:softHyphen/>
        <w:t>ности можно говорить о реальном обще</w:t>
      </w:r>
      <w:r w:rsidRPr="00F7137B">
        <w:rPr>
          <w:rFonts w:ascii="Times New Roman" w:hAnsi="Times New Roman"/>
          <w:sz w:val="24"/>
          <w:szCs w:val="24"/>
        </w:rPr>
        <w:softHyphen/>
        <w:t>нии. Поэтому все эти моменты должны учитываться, прежде всего, при оценке речевых произведений студентов.</w:t>
      </w:r>
    </w:p>
    <w:p w:rsidR="00514C58" w:rsidRPr="00F7137B" w:rsidRDefault="00514C58"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Во-вторых, ошибки бывают разными. Одни из них нарушают общение, т. е. ведут к непониманию. Другие же, хотя и свиде</w:t>
      </w:r>
      <w:r w:rsidRPr="00F7137B">
        <w:rPr>
          <w:rFonts w:ascii="Times New Roman" w:hAnsi="Times New Roman"/>
          <w:sz w:val="24"/>
          <w:szCs w:val="24"/>
        </w:rPr>
        <w:softHyphen/>
        <w:t>тельствуют о нарушениях нормы, но не нарушают понимания. Последние можно рассматривать как оговорки.</w:t>
      </w:r>
    </w:p>
    <w:p w:rsidR="00514C58" w:rsidRPr="00F7137B" w:rsidRDefault="00514C58"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В связи с этим основными критериями оценки умений говорения следует счи</w:t>
      </w:r>
      <w:r w:rsidRPr="00F7137B">
        <w:rPr>
          <w:rFonts w:ascii="Times New Roman" w:hAnsi="Times New Roman"/>
          <w:sz w:val="24"/>
          <w:szCs w:val="24"/>
        </w:rPr>
        <w:softHyphen/>
        <w:t xml:space="preserve">тать: </w:t>
      </w:r>
    </w:p>
    <w:p w:rsidR="00514C58" w:rsidRPr="00F7137B" w:rsidRDefault="00514C58" w:rsidP="00AC75D4">
      <w:pPr>
        <w:spacing w:after="0" w:line="240" w:lineRule="auto"/>
        <w:jc w:val="both"/>
        <w:rPr>
          <w:rFonts w:ascii="Times New Roman" w:hAnsi="Times New Roman"/>
          <w:sz w:val="24"/>
          <w:szCs w:val="24"/>
        </w:rPr>
      </w:pPr>
      <w:r w:rsidRPr="00F7137B">
        <w:rPr>
          <w:rFonts w:ascii="Times New Roman" w:hAnsi="Times New Roman"/>
          <w:sz w:val="24"/>
          <w:szCs w:val="24"/>
        </w:rPr>
        <w:t xml:space="preserve">-соответствие теме, </w:t>
      </w:r>
    </w:p>
    <w:p w:rsidR="00514C58" w:rsidRPr="00F7137B" w:rsidRDefault="00514C58" w:rsidP="00AC75D4">
      <w:pPr>
        <w:spacing w:after="0" w:line="240" w:lineRule="auto"/>
        <w:jc w:val="both"/>
        <w:rPr>
          <w:rFonts w:ascii="Times New Roman" w:hAnsi="Times New Roman"/>
          <w:sz w:val="24"/>
          <w:szCs w:val="24"/>
        </w:rPr>
      </w:pPr>
      <w:r w:rsidRPr="00F7137B">
        <w:rPr>
          <w:rFonts w:ascii="Times New Roman" w:hAnsi="Times New Roman"/>
          <w:sz w:val="24"/>
          <w:szCs w:val="24"/>
        </w:rPr>
        <w:t>-достаточный объ</w:t>
      </w:r>
      <w:r w:rsidRPr="00F7137B">
        <w:rPr>
          <w:rFonts w:ascii="Times New Roman" w:hAnsi="Times New Roman"/>
          <w:sz w:val="24"/>
          <w:szCs w:val="24"/>
        </w:rPr>
        <w:softHyphen/>
        <w:t>ем высказывания,</w:t>
      </w:r>
    </w:p>
    <w:p w:rsidR="00514C58" w:rsidRPr="00F7137B" w:rsidRDefault="00514C58" w:rsidP="00AC75D4">
      <w:pPr>
        <w:spacing w:after="0" w:line="240" w:lineRule="auto"/>
        <w:jc w:val="both"/>
        <w:rPr>
          <w:rFonts w:ascii="Times New Roman" w:hAnsi="Times New Roman"/>
          <w:sz w:val="24"/>
          <w:szCs w:val="24"/>
        </w:rPr>
      </w:pPr>
      <w:r w:rsidRPr="00F7137B">
        <w:rPr>
          <w:rFonts w:ascii="Times New Roman" w:hAnsi="Times New Roman"/>
          <w:sz w:val="24"/>
          <w:szCs w:val="24"/>
        </w:rPr>
        <w:t>- разнообразие языковых средств и т. п.,</w:t>
      </w:r>
    </w:p>
    <w:p w:rsidR="00514C58" w:rsidRPr="00F7137B" w:rsidRDefault="00514C58" w:rsidP="00AC75D4">
      <w:pPr>
        <w:spacing w:after="0" w:line="240" w:lineRule="auto"/>
        <w:jc w:val="both"/>
        <w:rPr>
          <w:rFonts w:ascii="Times New Roman" w:hAnsi="Times New Roman"/>
          <w:sz w:val="24"/>
          <w:szCs w:val="24"/>
        </w:rPr>
      </w:pPr>
      <w:r w:rsidRPr="00F7137B">
        <w:rPr>
          <w:rFonts w:ascii="Times New Roman" w:hAnsi="Times New Roman"/>
          <w:sz w:val="24"/>
          <w:szCs w:val="24"/>
        </w:rPr>
        <w:t xml:space="preserve"> а ошибки целесообразно рассматривать как дополнительный кри</w:t>
      </w:r>
      <w:r w:rsidRPr="00F7137B">
        <w:rPr>
          <w:rFonts w:ascii="Times New Roman" w:hAnsi="Times New Roman"/>
          <w:sz w:val="24"/>
          <w:szCs w:val="24"/>
        </w:rPr>
        <w:softHyphen/>
        <w:t>терий.</w:t>
      </w:r>
    </w:p>
    <w:p w:rsidR="00514C58" w:rsidRPr="00F7137B" w:rsidRDefault="00514C58" w:rsidP="004F2FB1">
      <w:pPr>
        <w:spacing w:after="0" w:line="240" w:lineRule="auto"/>
        <w:ind w:firstLine="709"/>
        <w:jc w:val="center"/>
        <w:rPr>
          <w:rFonts w:ascii="Times New Roman" w:hAnsi="Times New Roman"/>
          <w:sz w:val="24"/>
          <w:szCs w:val="24"/>
        </w:rPr>
      </w:pPr>
      <w:r w:rsidRPr="00F7137B">
        <w:rPr>
          <w:rFonts w:ascii="Times New Roman" w:hAnsi="Times New Roman"/>
          <w:sz w:val="24"/>
          <w:szCs w:val="24"/>
        </w:rPr>
        <w:t>Высказывание в форме рассказа, описания</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если он в целом справился с поставленными рече</w:t>
      </w:r>
      <w:r w:rsidR="00514C58" w:rsidRPr="00F7137B">
        <w:rPr>
          <w:rFonts w:ascii="Times New Roman" w:hAnsi="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00514C58" w:rsidRPr="00F7137B">
        <w:rPr>
          <w:rFonts w:ascii="Times New Roman" w:hAnsi="Times New Roman"/>
          <w:sz w:val="24"/>
          <w:szCs w:val="24"/>
        </w:rPr>
        <w:softHyphen/>
        <w:t>ски отсутствовали ошибки, нарушающие коммуникацию, или они были незначи</w:t>
      </w:r>
      <w:r w:rsidR="00514C58" w:rsidRPr="00F7137B">
        <w:rPr>
          <w:rFonts w:ascii="Times New Roman" w:hAnsi="Times New Roman"/>
          <w:sz w:val="24"/>
          <w:szCs w:val="24"/>
        </w:rPr>
        <w:softHyphen/>
        <w:t>тельны. Объем высказывания соответство</w:t>
      </w:r>
      <w:r w:rsidR="00514C58" w:rsidRPr="00F7137B">
        <w:rPr>
          <w:rFonts w:ascii="Times New Roman" w:hAnsi="Times New Roman"/>
          <w:sz w:val="24"/>
          <w:szCs w:val="24"/>
        </w:rPr>
        <w:softHyphen/>
        <w:t>вал тому, что задано программой на дан</w:t>
      </w:r>
      <w:r w:rsidR="00514C58" w:rsidRPr="00F7137B">
        <w:rPr>
          <w:rFonts w:ascii="Times New Roman" w:hAnsi="Times New Roman"/>
          <w:sz w:val="24"/>
          <w:szCs w:val="24"/>
        </w:rPr>
        <w:softHyphen/>
        <w:t>ном году обучения. Наблюдалась легкость речи и достаточно правильное произно</w:t>
      </w:r>
      <w:r w:rsidR="00514C58" w:rsidRPr="00F7137B">
        <w:rPr>
          <w:rFonts w:ascii="Times New Roman" w:hAnsi="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00514C58" w:rsidRPr="00F7137B">
        <w:rPr>
          <w:rFonts w:ascii="Times New Roman" w:hAnsi="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00514C58" w:rsidRPr="00F7137B">
        <w:rPr>
          <w:rFonts w:ascii="Times New Roman" w:hAnsi="Times New Roman"/>
          <w:sz w:val="24"/>
          <w:szCs w:val="24"/>
        </w:rPr>
        <w:softHyphen/>
        <w:t>лены правильно. Однако были сделаны отдельные ошибки, нарушающие комму</w:t>
      </w:r>
      <w:r w:rsidR="00514C58" w:rsidRPr="00F7137B">
        <w:rPr>
          <w:rFonts w:ascii="Times New Roman" w:hAnsi="Times New Roman"/>
          <w:sz w:val="24"/>
          <w:szCs w:val="24"/>
        </w:rPr>
        <w:softHyphen/>
        <w:t>никацию. Темп речи был несколько за</w:t>
      </w:r>
      <w:r w:rsidR="00514C58" w:rsidRPr="00F7137B">
        <w:rPr>
          <w:rFonts w:ascii="Times New Roman" w:hAnsi="Times New Roman"/>
          <w:sz w:val="24"/>
          <w:szCs w:val="24"/>
        </w:rPr>
        <w:softHyphen/>
        <w:t>медлен. Отмечалось произношение, стра</w:t>
      </w:r>
      <w:r w:rsidR="00514C58" w:rsidRPr="00F7137B">
        <w:rPr>
          <w:rFonts w:ascii="Times New Roman" w:hAnsi="Times New Roman"/>
          <w:sz w:val="24"/>
          <w:szCs w:val="24"/>
        </w:rPr>
        <w:softHyphen/>
        <w:t>дающее сильным влиянием родного язы</w:t>
      </w:r>
      <w:r w:rsidR="00514C58" w:rsidRPr="00F7137B">
        <w:rPr>
          <w:rFonts w:ascii="Times New Roman" w:hAnsi="Times New Roman"/>
          <w:sz w:val="24"/>
          <w:szCs w:val="24"/>
        </w:rPr>
        <w:softHyphen/>
        <w:t>ка. Речь была недостаточно эмоциональ</w:t>
      </w:r>
      <w:r w:rsidR="00514C58" w:rsidRPr="00F7137B">
        <w:rPr>
          <w:rFonts w:ascii="Times New Roman" w:hAnsi="Times New Roman"/>
          <w:sz w:val="24"/>
          <w:szCs w:val="24"/>
        </w:rPr>
        <w:softHyphen/>
        <w:t>но окрашена. Элементы оценки имели место, но в большей степени высказыва</w:t>
      </w:r>
      <w:r w:rsidR="00514C58" w:rsidRPr="00F7137B">
        <w:rPr>
          <w:rFonts w:ascii="Times New Roman" w:hAnsi="Times New Roman"/>
          <w:sz w:val="24"/>
          <w:szCs w:val="24"/>
        </w:rPr>
        <w:softHyphen/>
        <w:t>ние содержало информацию и отражало конкретные факты.</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00514C58"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00514C58" w:rsidRPr="00F7137B">
        <w:rPr>
          <w:rFonts w:ascii="Times New Roman" w:hAnsi="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00514C58" w:rsidRPr="00F7137B">
        <w:rPr>
          <w:rFonts w:ascii="Times New Roman" w:hAnsi="Times New Roman"/>
          <w:sz w:val="24"/>
          <w:szCs w:val="24"/>
        </w:rPr>
        <w:softHyphen/>
        <w:t>вания. Практически отсутствовали эле</w:t>
      </w:r>
      <w:r w:rsidR="00514C58" w:rsidRPr="00F7137B">
        <w:rPr>
          <w:rFonts w:ascii="Times New Roman" w:hAnsi="Times New Roman"/>
          <w:sz w:val="24"/>
          <w:szCs w:val="24"/>
        </w:rPr>
        <w:softHyphen/>
        <w:t>менты оценки и выражения собственного мнения. Речь не была эмоционально ок</w:t>
      </w:r>
      <w:r w:rsidR="00514C58" w:rsidRPr="00F7137B">
        <w:rPr>
          <w:rFonts w:ascii="Times New Roman" w:hAnsi="Times New Roman"/>
          <w:sz w:val="24"/>
          <w:szCs w:val="24"/>
        </w:rPr>
        <w:softHyphen/>
        <w:t>рашенной. Темп речи был за</w:t>
      </w:r>
      <w:r w:rsidR="00514C58" w:rsidRPr="00F7137B">
        <w:rPr>
          <w:rFonts w:ascii="Times New Roman" w:hAnsi="Times New Roman"/>
          <w:sz w:val="24"/>
          <w:szCs w:val="24"/>
        </w:rPr>
        <w:softHyphen/>
        <w:t>медленным.</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00514C58" w:rsidRPr="00F7137B">
        <w:rPr>
          <w:rFonts w:ascii="Times New Roman" w:hAnsi="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00514C58" w:rsidRPr="00F7137B">
        <w:rPr>
          <w:rFonts w:ascii="Times New Roman" w:hAnsi="Times New Roman"/>
          <w:sz w:val="24"/>
          <w:szCs w:val="24"/>
        </w:rPr>
        <w:softHyphen/>
        <w:t>ствовало требованиям программы). Наб</w:t>
      </w:r>
      <w:r w:rsidR="00514C58" w:rsidRPr="00F7137B">
        <w:rPr>
          <w:rFonts w:ascii="Times New Roman" w:hAnsi="Times New Roman"/>
          <w:sz w:val="24"/>
          <w:szCs w:val="24"/>
        </w:rPr>
        <w:softHyphen/>
        <w:t>людалась узость вокабуляра. Отсутствова</w:t>
      </w:r>
      <w:r w:rsidR="00514C58" w:rsidRPr="00F7137B">
        <w:rPr>
          <w:rFonts w:ascii="Times New Roman" w:hAnsi="Times New Roman"/>
          <w:sz w:val="24"/>
          <w:szCs w:val="24"/>
        </w:rPr>
        <w:softHyphen/>
        <w:t>ли элементы собственной оценки. Студент допускал большое количество оши</w:t>
      </w:r>
      <w:r w:rsidR="00514C58" w:rsidRPr="00F7137B">
        <w:rPr>
          <w:rFonts w:ascii="Times New Roman" w:hAnsi="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514C58" w:rsidRPr="00F7137B" w:rsidRDefault="00514C58" w:rsidP="004F2FB1">
      <w:pPr>
        <w:spacing w:after="0" w:line="240" w:lineRule="auto"/>
        <w:jc w:val="center"/>
        <w:rPr>
          <w:rFonts w:ascii="Times New Roman" w:hAnsi="Times New Roman"/>
          <w:sz w:val="24"/>
          <w:szCs w:val="24"/>
        </w:rPr>
      </w:pPr>
      <w:r w:rsidRPr="00F7137B">
        <w:rPr>
          <w:rFonts w:ascii="Times New Roman" w:hAnsi="Times New Roman"/>
          <w:sz w:val="24"/>
          <w:szCs w:val="24"/>
        </w:rPr>
        <w:t>Участие в беседе</w:t>
      </w:r>
    </w:p>
    <w:p w:rsidR="00514C58" w:rsidRPr="00F7137B" w:rsidRDefault="00514C58" w:rsidP="003D3672">
      <w:pPr>
        <w:spacing w:after="0" w:line="240" w:lineRule="auto"/>
        <w:ind w:firstLine="709"/>
        <w:jc w:val="both"/>
        <w:rPr>
          <w:rFonts w:ascii="Times New Roman" w:hAnsi="Times New Roman"/>
          <w:sz w:val="24"/>
          <w:szCs w:val="24"/>
        </w:rPr>
      </w:pPr>
      <w:r w:rsidRPr="00F7137B">
        <w:rPr>
          <w:rFonts w:ascii="Times New Roman" w:hAnsi="Times New Roman"/>
          <w:sz w:val="24"/>
          <w:szCs w:val="24"/>
        </w:rPr>
        <w:t>При оценивании этого вида говорения важнейшим критерием также как и при оценивании связных высказываний явля</w:t>
      </w:r>
      <w:r w:rsidRPr="00F7137B">
        <w:rPr>
          <w:rFonts w:ascii="Times New Roman" w:hAnsi="Times New Roman"/>
          <w:sz w:val="24"/>
          <w:szCs w:val="24"/>
        </w:rPr>
        <w:softHyphen/>
        <w:t>ется речевое качество и умение справить</w:t>
      </w:r>
      <w:r w:rsidRPr="00F7137B">
        <w:rPr>
          <w:rFonts w:ascii="Times New Roman" w:hAnsi="Times New Roman"/>
          <w:sz w:val="24"/>
          <w:szCs w:val="24"/>
        </w:rPr>
        <w:softHyphen/>
        <w:t>ся с речевой задачей, т. е. понять партне</w:t>
      </w:r>
      <w:r w:rsidRPr="00F7137B">
        <w:rPr>
          <w:rFonts w:ascii="Times New Roman" w:hAnsi="Times New Roman"/>
          <w:sz w:val="24"/>
          <w:szCs w:val="24"/>
        </w:rPr>
        <w:softHyphen/>
        <w:t>ра и реагировать правильно на его репли</w:t>
      </w:r>
      <w:r w:rsidRPr="00F7137B">
        <w:rPr>
          <w:rFonts w:ascii="Times New Roman" w:hAnsi="Times New Roman"/>
          <w:sz w:val="24"/>
          <w:szCs w:val="24"/>
        </w:rPr>
        <w:softHyphen/>
        <w:t>ки, умение поддержать беседу на опреде</w:t>
      </w:r>
      <w:r w:rsidRPr="00F7137B">
        <w:rPr>
          <w:rFonts w:ascii="Times New Roman" w:hAnsi="Times New Roman"/>
          <w:sz w:val="24"/>
          <w:szCs w:val="24"/>
        </w:rPr>
        <w:softHyphen/>
        <w:t>ленную тему. Диапазон используемых язы</w:t>
      </w:r>
      <w:r w:rsidRPr="00F7137B">
        <w:rPr>
          <w:rFonts w:ascii="Times New Roman" w:hAnsi="Times New Roman"/>
          <w:sz w:val="24"/>
          <w:szCs w:val="24"/>
        </w:rPr>
        <w:softHyphen/>
        <w:t>ковых средств, в данном случае, предостав</w:t>
      </w:r>
      <w:r w:rsidRPr="00F7137B">
        <w:rPr>
          <w:rFonts w:ascii="Times New Roman" w:hAnsi="Times New Roman"/>
          <w:sz w:val="24"/>
          <w:szCs w:val="24"/>
        </w:rPr>
        <w:softHyphen/>
        <w:t>ляется студенту.</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00514C58" w:rsidRPr="00F7137B">
        <w:rPr>
          <w:rFonts w:ascii="Times New Roman" w:hAnsi="Times New Roman"/>
          <w:sz w:val="24"/>
          <w:szCs w:val="24"/>
        </w:rPr>
        <w:softHyphen/>
        <w:t>щие коммуникацию.</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00514C58" w:rsidRPr="00F7137B">
        <w:rPr>
          <w:rFonts w:ascii="Times New Roman" w:hAnsi="Times New Roman"/>
          <w:sz w:val="24"/>
          <w:szCs w:val="24"/>
        </w:rPr>
        <w:t>ставится студенту, кото</w:t>
      </w:r>
      <w:r w:rsidR="00514C58" w:rsidRPr="00F7137B">
        <w:rPr>
          <w:rFonts w:ascii="Times New Roman" w:hAnsi="Times New Roman"/>
          <w:sz w:val="24"/>
          <w:szCs w:val="24"/>
        </w:rPr>
        <w:softHyphen/>
        <w:t>рый решил речевую задачу, но произно</w:t>
      </w:r>
      <w:r w:rsidR="00514C58" w:rsidRPr="00F7137B">
        <w:rPr>
          <w:rFonts w:ascii="Times New Roman" w:hAnsi="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00514C58" w:rsidRPr="00F7137B">
        <w:rPr>
          <w:rFonts w:ascii="Times New Roman" w:hAnsi="Times New Roman"/>
          <w:sz w:val="24"/>
          <w:szCs w:val="24"/>
        </w:rPr>
        <w:softHyphen/>
        <w:t>ствовали ошибки, нарушающие коммуни</w:t>
      </w:r>
      <w:r w:rsidR="00514C58" w:rsidRPr="00F7137B">
        <w:rPr>
          <w:rFonts w:ascii="Times New Roman" w:hAnsi="Times New Roman"/>
          <w:sz w:val="24"/>
          <w:szCs w:val="24"/>
        </w:rPr>
        <w:softHyphen/>
        <w:t>кацию.</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00514C58" w:rsidRPr="00F7137B">
        <w:rPr>
          <w:rFonts w:ascii="Times New Roman" w:hAnsi="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00514C58" w:rsidRPr="00F7137B">
        <w:rPr>
          <w:rFonts w:ascii="Times New Roman" w:hAnsi="Times New Roman"/>
          <w:sz w:val="24"/>
          <w:szCs w:val="24"/>
        </w:rPr>
        <w:t>выставляется, если студенты не справился с решением речевой зада</w:t>
      </w:r>
      <w:r w:rsidR="00514C58" w:rsidRPr="00F7137B">
        <w:rPr>
          <w:rFonts w:ascii="Times New Roman" w:hAnsi="Times New Roman"/>
          <w:sz w:val="24"/>
          <w:szCs w:val="24"/>
        </w:rPr>
        <w:softHyphen/>
        <w:t>чи. Затруднялся ответить на побуждаю</w:t>
      </w:r>
      <w:r w:rsidR="00514C58" w:rsidRPr="00F7137B">
        <w:rPr>
          <w:rFonts w:ascii="Times New Roman" w:hAnsi="Times New Roman"/>
          <w:sz w:val="24"/>
          <w:szCs w:val="24"/>
        </w:rPr>
        <w:softHyphen/>
        <w:t>щие к говорению реплики партнера. Ком</w:t>
      </w:r>
      <w:r w:rsidR="00514C58" w:rsidRPr="00F7137B">
        <w:rPr>
          <w:rFonts w:ascii="Times New Roman" w:hAnsi="Times New Roman"/>
          <w:sz w:val="24"/>
          <w:szCs w:val="24"/>
        </w:rPr>
        <w:softHyphen/>
        <w:t>муникация не состоялась.</w:t>
      </w:r>
    </w:p>
    <w:p w:rsidR="00514C58" w:rsidRPr="00F7137B" w:rsidRDefault="00514C58" w:rsidP="003D3672">
      <w:pPr>
        <w:spacing w:after="0" w:line="240" w:lineRule="auto"/>
        <w:jc w:val="center"/>
        <w:rPr>
          <w:rFonts w:ascii="Times New Roman" w:hAnsi="Times New Roman"/>
          <w:sz w:val="24"/>
          <w:szCs w:val="24"/>
        </w:rPr>
      </w:pPr>
      <w:r w:rsidRPr="00F7137B">
        <w:rPr>
          <w:rFonts w:ascii="Times New Roman" w:hAnsi="Times New Roman"/>
          <w:b/>
          <w:sz w:val="24"/>
          <w:szCs w:val="24"/>
        </w:rPr>
        <w:t xml:space="preserve">Письмо - </w:t>
      </w:r>
      <w:r w:rsidRPr="00F7137B">
        <w:rPr>
          <w:rFonts w:ascii="Times New Roman" w:hAnsi="Times New Roman"/>
          <w:sz w:val="24"/>
          <w:szCs w:val="24"/>
        </w:rPr>
        <w:t>оценивание письменной речи студентов</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00514C58" w:rsidRPr="00F7137B">
        <w:rPr>
          <w:rFonts w:ascii="Times New Roman" w:hAnsi="Times New Roman"/>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00514C58" w:rsidRPr="00F7137B">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w:t>
      </w:r>
      <w:r w:rsidR="00514C58" w:rsidRPr="00F7137B">
        <w:rPr>
          <w:rFonts w:ascii="Times New Roman" w:hAnsi="Times New Roman"/>
          <w:i/>
          <w:iCs/>
          <w:sz w:val="24"/>
          <w:szCs w:val="24"/>
        </w:rPr>
        <w:t xml:space="preserve"> </w:t>
      </w:r>
      <w:r w:rsidR="00514C58" w:rsidRPr="00F7137B">
        <w:rPr>
          <w:rFonts w:ascii="Times New Roman" w:hAnsi="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00514C58" w:rsidRPr="00F7137B">
        <w:rPr>
          <w:rFonts w:ascii="Times New Roman" w:hAnsi="Times New Roman"/>
          <w:i/>
          <w:iCs/>
          <w:sz w:val="24"/>
          <w:szCs w:val="24"/>
        </w:rPr>
        <w:t xml:space="preserve"> </w:t>
      </w:r>
      <w:r w:rsidR="00514C58" w:rsidRPr="00F7137B">
        <w:rPr>
          <w:rFonts w:ascii="Times New Roman" w:hAnsi="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00514C58" w:rsidRPr="00F7137B">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14C58" w:rsidRPr="00F7137B" w:rsidRDefault="00476F7D" w:rsidP="003D3672">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00514C58" w:rsidRPr="00F7137B">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00514C58" w:rsidRPr="00F7137B">
        <w:rPr>
          <w:rFonts w:ascii="Times New Roman" w:hAnsi="Times New Roman"/>
          <w:i/>
          <w:iCs/>
          <w:sz w:val="24"/>
          <w:szCs w:val="24"/>
        </w:rPr>
        <w:t xml:space="preserve">. </w:t>
      </w:r>
      <w:r w:rsidR="00514C58" w:rsidRPr="00F7137B">
        <w:rPr>
          <w:rFonts w:ascii="Times New Roman" w:hAnsi="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14C58" w:rsidRPr="00F7137B" w:rsidRDefault="00514C58" w:rsidP="003D3672">
      <w:pPr>
        <w:spacing w:after="0" w:line="240" w:lineRule="auto"/>
        <w:ind w:firstLine="709"/>
        <w:jc w:val="center"/>
        <w:rPr>
          <w:rFonts w:ascii="Times New Roman" w:hAnsi="Times New Roman"/>
          <w:b/>
          <w:sz w:val="24"/>
          <w:szCs w:val="24"/>
        </w:rPr>
      </w:pPr>
      <w:r w:rsidRPr="00F7137B">
        <w:rPr>
          <w:rFonts w:ascii="Times New Roman" w:hAnsi="Times New Roman"/>
          <w:b/>
          <w:sz w:val="24"/>
          <w:szCs w:val="24"/>
        </w:rPr>
        <w:t>Выполнение тестовых лексико-грамматических заданий оценивается по следующей схеме</w:t>
      </w:r>
      <w:r w:rsidR="003D3672" w:rsidRPr="00F7137B">
        <w:rPr>
          <w:rFonts w:ascii="Times New Roman" w:hAnsi="Times New Roman"/>
          <w:b/>
          <w:sz w:val="24"/>
          <w:szCs w:val="24"/>
        </w:rPr>
        <w:t>:</w:t>
      </w:r>
    </w:p>
    <w:tbl>
      <w:tblPr>
        <w:tblW w:w="9923" w:type="dxa"/>
        <w:tblInd w:w="40" w:type="dxa"/>
        <w:tblLayout w:type="fixed"/>
        <w:tblCellMar>
          <w:left w:w="40" w:type="dxa"/>
          <w:right w:w="40" w:type="dxa"/>
        </w:tblCellMar>
        <w:tblLook w:val="0000" w:firstRow="0" w:lastRow="0" w:firstColumn="0" w:lastColumn="0" w:noHBand="0" w:noVBand="0"/>
      </w:tblPr>
      <w:tblGrid>
        <w:gridCol w:w="1985"/>
        <w:gridCol w:w="3544"/>
        <w:gridCol w:w="4394"/>
      </w:tblGrid>
      <w:tr w:rsidR="00514C58" w:rsidRPr="00F7137B" w:rsidTr="003D3672">
        <w:tc>
          <w:tcPr>
            <w:tcW w:w="9923" w:type="dxa"/>
            <w:gridSpan w:val="3"/>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ind w:left="485"/>
              <w:jc w:val="center"/>
              <w:rPr>
                <w:rFonts w:ascii="Times New Roman" w:hAnsi="Times New Roman"/>
                <w:b/>
                <w:bCs/>
                <w:sz w:val="24"/>
                <w:szCs w:val="24"/>
              </w:rPr>
            </w:pPr>
            <w:r w:rsidRPr="00F7137B">
              <w:rPr>
                <w:rFonts w:ascii="Times New Roman" w:hAnsi="Times New Roman"/>
                <w:b/>
                <w:bCs/>
                <w:sz w:val="24"/>
                <w:szCs w:val="24"/>
              </w:rPr>
              <w:t>Норма оценок:</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b/>
                <w:bCs/>
                <w:sz w:val="24"/>
                <w:szCs w:val="24"/>
              </w:rPr>
            </w:pPr>
            <w:r w:rsidRPr="00F7137B">
              <w:rPr>
                <w:rFonts w:ascii="Times New Roman" w:hAnsi="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b/>
                <w:bCs/>
                <w:sz w:val="24"/>
                <w:szCs w:val="24"/>
              </w:rPr>
            </w:pPr>
            <w:r w:rsidRPr="00F7137B">
              <w:rPr>
                <w:rFonts w:ascii="Times New Roman" w:hAnsi="Times New Roman"/>
                <w:b/>
                <w:bCs/>
                <w:sz w:val="24"/>
                <w:szCs w:val="24"/>
              </w:rPr>
              <w:t>Оценка</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b/>
                <w:bCs/>
                <w:sz w:val="24"/>
                <w:szCs w:val="24"/>
              </w:rPr>
            </w:pPr>
            <w:r w:rsidRPr="00F7137B">
              <w:rPr>
                <w:rFonts w:ascii="Times New Roman" w:hAnsi="Times New Roman"/>
                <w:b/>
                <w:bCs/>
                <w:sz w:val="24"/>
                <w:szCs w:val="24"/>
              </w:rPr>
              <w:t>К/У</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«5»</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1-0,9</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«4»</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0,8</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«3»</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0,7-0,6</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0,5</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0,4</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0,3</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0,2</w:t>
            </w:r>
          </w:p>
        </w:tc>
      </w:tr>
      <w:tr w:rsidR="00514C58" w:rsidRPr="00F7137B" w:rsidTr="003D3672">
        <w:tc>
          <w:tcPr>
            <w:tcW w:w="1985"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514C58" w:rsidRPr="00F7137B" w:rsidRDefault="00514C58" w:rsidP="003C68E2">
            <w:pPr>
              <w:autoSpaceDE w:val="0"/>
              <w:autoSpaceDN w:val="0"/>
              <w:adjustRightInd w:val="0"/>
              <w:spacing w:after="0" w:line="240" w:lineRule="auto"/>
              <w:jc w:val="center"/>
              <w:rPr>
                <w:rFonts w:ascii="Times New Roman" w:hAnsi="Times New Roman"/>
                <w:sz w:val="24"/>
                <w:szCs w:val="24"/>
              </w:rPr>
            </w:pPr>
            <w:r w:rsidRPr="00F7137B">
              <w:rPr>
                <w:rFonts w:ascii="Times New Roman" w:hAnsi="Times New Roman"/>
                <w:sz w:val="24"/>
                <w:szCs w:val="24"/>
              </w:rPr>
              <w:t>0,1</w:t>
            </w:r>
          </w:p>
        </w:tc>
      </w:tr>
    </w:tbl>
    <w:p w:rsidR="00237B34" w:rsidRDefault="00237B34" w:rsidP="004F2FB1">
      <w:pPr>
        <w:keepNext/>
        <w:tabs>
          <w:tab w:val="num" w:pos="432"/>
        </w:tabs>
        <w:suppressAutoHyphens/>
        <w:autoSpaceDE w:val="0"/>
        <w:spacing w:after="0" w:line="240" w:lineRule="auto"/>
        <w:ind w:left="284"/>
        <w:jc w:val="center"/>
        <w:outlineLvl w:val="0"/>
        <w:rPr>
          <w:rFonts w:ascii="Times New Roman" w:hAnsi="Times New Roman"/>
          <w:b/>
          <w:bCs/>
          <w:sz w:val="24"/>
          <w:szCs w:val="24"/>
          <w:lang w:eastAsia="ar-SA"/>
        </w:rPr>
      </w:pPr>
    </w:p>
    <w:p w:rsidR="00237B34" w:rsidRDefault="006D0F8E" w:rsidP="004F2FB1">
      <w:pPr>
        <w:keepNext/>
        <w:tabs>
          <w:tab w:val="num" w:pos="432"/>
        </w:tabs>
        <w:suppressAutoHyphens/>
        <w:autoSpaceDE w:val="0"/>
        <w:spacing w:after="0" w:line="240" w:lineRule="auto"/>
        <w:ind w:left="284"/>
        <w:jc w:val="center"/>
        <w:outlineLvl w:val="0"/>
        <w:rPr>
          <w:rFonts w:ascii="Times New Roman" w:hAnsi="Times New Roman"/>
          <w:sz w:val="24"/>
          <w:szCs w:val="24"/>
          <w:lang w:eastAsia="ar-SA"/>
        </w:rPr>
      </w:pPr>
      <w:r w:rsidRPr="00F7137B">
        <w:rPr>
          <w:rFonts w:ascii="Times New Roman" w:hAnsi="Times New Roman"/>
          <w:b/>
          <w:bCs/>
          <w:sz w:val="24"/>
          <w:szCs w:val="24"/>
          <w:lang w:eastAsia="ar-SA"/>
        </w:rPr>
        <w:t>4.УЧЕБНО-МЕТОДИЧЕСКОЕ И МАТЕРИАЛЬНО-ТЕХНИЧЕСКОЕ ОБЕСПЕЧЕНИЕ ПРОГРАММЫ УЧЕБНОЙ ДИСЦИПЛИНЫ</w:t>
      </w:r>
      <w:r w:rsidRPr="00F7137B">
        <w:rPr>
          <w:rFonts w:ascii="Times New Roman" w:hAnsi="Times New Roman"/>
          <w:sz w:val="24"/>
          <w:szCs w:val="24"/>
          <w:lang w:eastAsia="ar-SA"/>
        </w:rPr>
        <w:t xml:space="preserve"> </w:t>
      </w:r>
    </w:p>
    <w:p w:rsidR="006D0F8E" w:rsidRPr="00F7137B" w:rsidRDefault="006D0F8E" w:rsidP="004F2FB1">
      <w:pPr>
        <w:keepNext/>
        <w:tabs>
          <w:tab w:val="num" w:pos="432"/>
        </w:tabs>
        <w:suppressAutoHyphens/>
        <w:autoSpaceDE w:val="0"/>
        <w:spacing w:after="0" w:line="240" w:lineRule="auto"/>
        <w:ind w:left="284"/>
        <w:jc w:val="center"/>
        <w:outlineLvl w:val="0"/>
        <w:rPr>
          <w:rFonts w:ascii="Times New Roman" w:hAnsi="Times New Roman"/>
          <w:b/>
          <w:bCs/>
          <w:sz w:val="24"/>
          <w:szCs w:val="24"/>
          <w:lang w:eastAsia="ar-SA"/>
        </w:rPr>
      </w:pPr>
      <w:r w:rsidRPr="00F7137B">
        <w:rPr>
          <w:rFonts w:ascii="Times New Roman" w:hAnsi="Times New Roman"/>
          <w:b/>
          <w:sz w:val="24"/>
          <w:szCs w:val="24"/>
          <w:lang w:eastAsia="ar-SA"/>
        </w:rPr>
        <w:t>ОУД.</w:t>
      </w:r>
      <w:r w:rsidR="00F7137B">
        <w:rPr>
          <w:rFonts w:ascii="Times New Roman" w:hAnsi="Times New Roman"/>
          <w:b/>
          <w:sz w:val="24"/>
          <w:szCs w:val="24"/>
          <w:lang w:eastAsia="ar-SA"/>
        </w:rPr>
        <w:t>0</w:t>
      </w:r>
      <w:r w:rsidRPr="00F7137B">
        <w:rPr>
          <w:rFonts w:ascii="Times New Roman" w:hAnsi="Times New Roman"/>
          <w:b/>
          <w:sz w:val="24"/>
          <w:szCs w:val="24"/>
          <w:lang w:eastAsia="ar-SA"/>
        </w:rPr>
        <w:t>2 ИНОСТРАННЫЙ ЯЗЫК (АНГЛИЙСКИЙ ЯЗЫК)</w:t>
      </w:r>
    </w:p>
    <w:p w:rsidR="00237B34" w:rsidRDefault="00237B34"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p>
    <w:p w:rsidR="00514C58" w:rsidRPr="00F7137B" w:rsidRDefault="006C3358"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Для освоения программы учебной дисциплины ОУД.</w:t>
      </w:r>
      <w:r w:rsidR="004E6267" w:rsidRPr="00F7137B">
        <w:rPr>
          <w:rFonts w:ascii="Times New Roman" w:hAnsi="Times New Roman"/>
          <w:sz w:val="24"/>
          <w:szCs w:val="24"/>
          <w:lang w:eastAsia="ar-SA"/>
        </w:rPr>
        <w:t>0</w:t>
      </w:r>
      <w:r w:rsidRPr="00F7137B">
        <w:rPr>
          <w:rFonts w:ascii="Times New Roman" w:hAnsi="Times New Roman"/>
          <w:sz w:val="24"/>
          <w:szCs w:val="24"/>
          <w:lang w:eastAsia="ar-SA"/>
        </w:rPr>
        <w:t xml:space="preserve">2 ИНОСТРАННЫЙ ЯЗЫК (АНГЛИЙСКИЙ ЯЗЫК) в </w:t>
      </w:r>
      <w:r w:rsidR="00237B34">
        <w:rPr>
          <w:rFonts w:ascii="Times New Roman" w:hAnsi="Times New Roman"/>
          <w:sz w:val="24"/>
          <w:szCs w:val="24"/>
          <w:lang w:eastAsia="ar-SA"/>
        </w:rPr>
        <w:t>колледже</w:t>
      </w:r>
      <w:r w:rsidR="00514C58" w:rsidRPr="00F7137B">
        <w:rPr>
          <w:rFonts w:ascii="Times New Roman" w:hAnsi="Times New Roman"/>
          <w:sz w:val="24"/>
          <w:szCs w:val="24"/>
          <w:lang w:eastAsia="ar-SA"/>
        </w:rPr>
        <w:t xml:space="preserve"> имеется учебный кабинет.</w:t>
      </w:r>
    </w:p>
    <w:p w:rsidR="00514C58" w:rsidRPr="00F7137B" w:rsidRDefault="00514C58"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14C58" w:rsidRPr="00F7137B" w:rsidRDefault="00514C58"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514C58" w:rsidRPr="00F7137B" w:rsidRDefault="00514C58" w:rsidP="004E6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firstLine="425"/>
        <w:jc w:val="both"/>
        <w:rPr>
          <w:rFonts w:ascii="Times New Roman" w:hAnsi="Times New Roman"/>
          <w:sz w:val="24"/>
          <w:szCs w:val="24"/>
          <w:lang w:eastAsia="ar-SA"/>
        </w:rPr>
      </w:pPr>
      <w:r w:rsidRPr="00F7137B">
        <w:rPr>
          <w:rFonts w:ascii="Times New Roman" w:hAnsi="Times New Roman"/>
          <w:sz w:val="24"/>
          <w:szCs w:val="24"/>
          <w:lang w:eastAsia="ar-SA"/>
        </w:rPr>
        <w:t>В состав учебно-методического и материально-технического обеспечения программы учебной дисциплины</w:t>
      </w:r>
      <w:r w:rsidRPr="00F7137B">
        <w:rPr>
          <w:rFonts w:ascii="Times New Roman" w:hAnsi="Times New Roman"/>
          <w:sz w:val="24"/>
          <w:szCs w:val="24"/>
        </w:rPr>
        <w:t xml:space="preserve"> ОУД.</w:t>
      </w:r>
      <w:r w:rsidR="00F7137B">
        <w:rPr>
          <w:rFonts w:ascii="Times New Roman" w:hAnsi="Times New Roman"/>
          <w:sz w:val="24"/>
          <w:szCs w:val="24"/>
        </w:rPr>
        <w:t>0</w:t>
      </w:r>
      <w:r w:rsidRPr="00F7137B">
        <w:rPr>
          <w:rFonts w:ascii="Times New Roman" w:hAnsi="Times New Roman"/>
          <w:sz w:val="24"/>
          <w:szCs w:val="24"/>
        </w:rPr>
        <w:t>2 ИНОСТРАННЫЙ ЯЗЫК (АНГЛИЙСКИЙ ЯЗЫК)</w:t>
      </w:r>
      <w:r w:rsidRPr="00F7137B">
        <w:rPr>
          <w:rFonts w:ascii="Times New Roman" w:hAnsi="Times New Roman"/>
          <w:sz w:val="24"/>
          <w:szCs w:val="24"/>
          <w:lang w:eastAsia="ar-SA"/>
        </w:rPr>
        <w:t xml:space="preserve"> входят:</w:t>
      </w:r>
    </w:p>
    <w:p w:rsidR="00514C58" w:rsidRPr="00F7137B" w:rsidRDefault="00514C58"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многофункциональный комплекс преподавателя, </w:t>
      </w:r>
      <w:r w:rsidRPr="00F7137B">
        <w:rPr>
          <w:rFonts w:ascii="Times New Roman" w:hAnsi="Times New Roman"/>
          <w:bCs/>
          <w:sz w:val="24"/>
          <w:szCs w:val="24"/>
        </w:rPr>
        <w:t>компьютер с лицензионным программным обеспечением;</w:t>
      </w:r>
    </w:p>
    <w:p w:rsidR="00514C58" w:rsidRPr="00F7137B" w:rsidRDefault="00514C58"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514C58" w:rsidRPr="00F7137B" w:rsidRDefault="00514C58"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информационно-коммуникативные средства;</w:t>
      </w:r>
    </w:p>
    <w:p w:rsidR="00514C58" w:rsidRPr="00F7137B" w:rsidRDefault="00514C58"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514C58" w:rsidRPr="00F7137B" w:rsidRDefault="00514C58" w:rsidP="004E62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514C58" w:rsidRDefault="00514C58" w:rsidP="00237B3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w:t>
      </w:r>
    </w:p>
    <w:p w:rsidR="00237B34" w:rsidRPr="00237B34" w:rsidRDefault="00237B34" w:rsidP="00237B34">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p>
    <w:p w:rsidR="00514C58" w:rsidRPr="00F7137B" w:rsidRDefault="00514C58" w:rsidP="000E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bCs/>
          <w:caps/>
          <w:sz w:val="24"/>
          <w:szCs w:val="24"/>
        </w:rPr>
      </w:pPr>
      <w:r w:rsidRPr="00F7137B">
        <w:rPr>
          <w:rFonts w:ascii="Times New Roman" w:hAnsi="Times New Roman"/>
          <w:b/>
          <w:bCs/>
          <w:caps/>
          <w:sz w:val="24"/>
          <w:szCs w:val="24"/>
        </w:rPr>
        <w:t>5.рекомендуемая литература</w:t>
      </w:r>
    </w:p>
    <w:p w:rsidR="002A62FE" w:rsidRPr="00F7137B" w:rsidRDefault="002A62FE" w:rsidP="002A62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7137B">
        <w:rPr>
          <w:b/>
          <w:bCs/>
        </w:rPr>
        <w:t>Для студентов:</w:t>
      </w:r>
    </w:p>
    <w:p w:rsidR="002A62FE" w:rsidRPr="00F7137B" w:rsidRDefault="002A62FE" w:rsidP="002A62FE">
      <w:pPr>
        <w:pStyle w:val="a3"/>
        <w:numPr>
          <w:ilvl w:val="0"/>
          <w:numId w:val="2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F7137B">
        <w:t>Безкоровайная Г.Т., Койранская Е.А., Соколова Н.И., Лаврик Г.В. Planet of English: учебник английского языка для учреждений СПО. — М., 2015.</w:t>
      </w:r>
    </w:p>
    <w:p w:rsidR="00514C58" w:rsidRDefault="002A62FE" w:rsidP="00237B34">
      <w:pPr>
        <w:pStyle w:val="a3"/>
        <w:numPr>
          <w:ilvl w:val="0"/>
          <w:numId w:val="26"/>
        </w:num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F7137B">
        <w:t>Безкоровайная Г.Т., Койранская Е.А., Соколова Н.И., Лаврик Г.В. Planet of English: электронный учебно-методический комплекс английского языка для учреждений СПО. – М., 2015.</w:t>
      </w:r>
    </w:p>
    <w:p w:rsidR="00237B34" w:rsidRPr="00237B34" w:rsidRDefault="00237B34" w:rsidP="00237B34">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p>
    <w:p w:rsidR="00514C58" w:rsidRPr="00F7137B" w:rsidRDefault="00514C58" w:rsidP="00D16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F7137B">
        <w:rPr>
          <w:rFonts w:ascii="Times New Roman" w:hAnsi="Times New Roman"/>
          <w:b/>
          <w:bCs/>
          <w:sz w:val="24"/>
          <w:szCs w:val="24"/>
        </w:rPr>
        <w:t>Интернет – ресурсы:</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1" w:history="1">
        <w:r w:rsidR="00514C58" w:rsidRPr="00F7137B">
          <w:rPr>
            <w:rFonts w:ascii="Times New Roman" w:hAnsi="Times New Roman"/>
            <w:sz w:val="24"/>
            <w:szCs w:val="24"/>
          </w:rPr>
          <w:t>http://www.english.language.ru/</w:t>
        </w:r>
      </w:hyperlink>
      <w:r w:rsidR="00514C58" w:rsidRPr="00F7137B">
        <w:rPr>
          <w:rFonts w:ascii="Times New Roman" w:hAnsi="Times New Roman"/>
          <w:sz w:val="24"/>
          <w:szCs w:val="24"/>
        </w:rPr>
        <w:t xml:space="preserve"> Английский язык.ru - для тех, кто говорит по-русски и учит английский Единый государственный экзамен, онлайн-тесты и электронные курсы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2" w:history="1">
        <w:r w:rsidR="00514C58" w:rsidRPr="00F7137B">
          <w:rPr>
            <w:rFonts w:ascii="Times New Roman" w:hAnsi="Times New Roman"/>
            <w:sz w:val="24"/>
            <w:szCs w:val="24"/>
          </w:rPr>
          <w:t>http://www.ez-english.narod.ru/</w:t>
        </w:r>
      </w:hyperlink>
      <w:r w:rsidR="00514C58" w:rsidRPr="00F7137B">
        <w:rPr>
          <w:rFonts w:ascii="Times New Roman" w:hAnsi="Times New Roman"/>
          <w:sz w:val="24"/>
          <w:szCs w:val="24"/>
        </w:rPr>
        <w:t> </w:t>
      </w:r>
      <w:r w:rsidR="00514C58" w:rsidRPr="00F7137B">
        <w:rPr>
          <w:rFonts w:ascii="Times New Roman" w:hAnsi="Times New Roman"/>
          <w:bCs/>
          <w:sz w:val="24"/>
          <w:szCs w:val="24"/>
        </w:rPr>
        <w:t>Легкий английский</w:t>
      </w:r>
      <w:r w:rsidR="00514C58" w:rsidRPr="00F7137B">
        <w:rPr>
          <w:rFonts w:ascii="Times New Roman" w:hAnsi="Times New Roman"/>
          <w:sz w:val="24"/>
          <w:szCs w:val="24"/>
        </w:rPr>
        <w:t xml:space="preserve">. 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изучающих и преподающих английский язык.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3" w:history="1">
        <w:r w:rsidR="00514C58" w:rsidRPr="00F7137B">
          <w:rPr>
            <w:rFonts w:ascii="Times New Roman" w:hAnsi="Times New Roman"/>
            <w:sz w:val="24"/>
            <w:szCs w:val="24"/>
          </w:rPr>
          <w:t>http://www.english.inrussia.org</w:t>
        </w:r>
      </w:hyperlink>
      <w:r w:rsidR="00514C58" w:rsidRPr="00F7137B">
        <w:rPr>
          <w:rFonts w:ascii="Times New Roman" w:hAnsi="Times New Roman"/>
          <w:sz w:val="24"/>
          <w:szCs w:val="24"/>
        </w:rPr>
        <w:t> </w:t>
      </w:r>
      <w:r w:rsidR="00514C58" w:rsidRPr="00F7137B">
        <w:rPr>
          <w:rFonts w:ascii="Times New Roman" w:hAnsi="Times New Roman"/>
          <w:bCs/>
          <w:sz w:val="24"/>
          <w:szCs w:val="24"/>
        </w:rPr>
        <w:t>Курс английского языка on-line для начинающих.</w:t>
      </w:r>
      <w:r w:rsidR="00514C58" w:rsidRPr="00F7137B">
        <w:rPr>
          <w:rFonts w:ascii="Times New Roman" w:hAnsi="Times New Roman"/>
          <w:b/>
          <w:bCs/>
          <w:sz w:val="24"/>
          <w:szCs w:val="24"/>
        </w:rPr>
        <w:t xml:space="preserve"> </w:t>
      </w:r>
      <w:r w:rsidR="00514C58" w:rsidRPr="00F7137B">
        <w:rPr>
          <w:rFonts w:ascii="Times New Roman" w:hAnsi="Times New Roman"/>
          <w:sz w:val="24"/>
          <w:szCs w:val="24"/>
        </w:rPr>
        <w:t xml:space="preserve">Информация о курсе (методические основы, принципы построения). Уроки on-line: грамматика, лексика, фонетика, транскрипция, чтение, перевод и т.д. Практические упражнения для повторения и закрепления материала. Тематические статьи. Информация для преподавателей и репетиторов.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4" w:history="1">
        <w:r w:rsidR="00514C58" w:rsidRPr="00F7137B">
          <w:rPr>
            <w:rFonts w:ascii="Times New Roman" w:hAnsi="Times New Roman"/>
            <w:sz w:val="24"/>
            <w:szCs w:val="24"/>
          </w:rPr>
          <w:t>http://www.km.ru/education/grammary</w:t>
        </w:r>
      </w:hyperlink>
      <w:r w:rsidR="00514C58" w:rsidRPr="00F7137B">
        <w:rPr>
          <w:rFonts w:ascii="Times New Roman" w:hAnsi="Times New Roman"/>
          <w:sz w:val="24"/>
          <w:szCs w:val="24"/>
        </w:rPr>
        <w:t> </w:t>
      </w:r>
      <w:r w:rsidR="00514C58" w:rsidRPr="00F7137B">
        <w:rPr>
          <w:rFonts w:ascii="Times New Roman" w:hAnsi="Times New Roman"/>
          <w:bCs/>
          <w:sz w:val="24"/>
          <w:szCs w:val="24"/>
        </w:rPr>
        <w:t>Английский on-line для начинающих</w:t>
      </w:r>
      <w:r w:rsidR="00514C58" w:rsidRPr="00F7137B">
        <w:rPr>
          <w:rFonts w:ascii="Times New Roman" w:hAnsi="Times New Roman"/>
          <w:sz w:val="24"/>
          <w:szCs w:val="24"/>
        </w:rPr>
        <w:t xml:space="preserve">. Азы грамматики английского языка: краткое изложение правил с примерами их применения. Интерактивные упражнения.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5" w:history="1">
        <w:r w:rsidR="00514C58" w:rsidRPr="00F7137B">
          <w:rPr>
            <w:rFonts w:ascii="Times New Roman" w:hAnsi="Times New Roman"/>
            <w:sz w:val="24"/>
            <w:szCs w:val="24"/>
          </w:rPr>
          <w:t>http://angl.visits.ru/</w:t>
        </w:r>
      </w:hyperlink>
      <w:r w:rsidR="00514C58" w:rsidRPr="00F7137B">
        <w:rPr>
          <w:rFonts w:ascii="Times New Roman" w:hAnsi="Times New Roman"/>
          <w:b/>
          <w:bCs/>
          <w:sz w:val="24"/>
          <w:szCs w:val="24"/>
        </w:rPr>
        <w:t xml:space="preserve"> </w:t>
      </w:r>
      <w:r w:rsidR="00514C58" w:rsidRPr="00F7137B">
        <w:rPr>
          <w:rFonts w:ascii="Times New Roman" w:hAnsi="Times New Roman"/>
          <w:bCs/>
          <w:sz w:val="24"/>
          <w:szCs w:val="24"/>
        </w:rPr>
        <w:t>Обучение английскому по интернету</w:t>
      </w:r>
      <w:r w:rsidR="00514C58" w:rsidRPr="00F7137B">
        <w:rPr>
          <w:rFonts w:ascii="Times New Roman" w:hAnsi="Times New Roman"/>
          <w:sz w:val="24"/>
          <w:szCs w:val="24"/>
        </w:rPr>
        <w:t xml:space="preserve">. Сведения о проекте: онлайновая система обучения, построенная на опыте практических занятий с учениками. О методике: обучение ведется от простого к сложному,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групповая или индивидуальная. Описание учебных пособий и учебников. Тесты on-line. Информация об обучении за рубежом.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6" w:history="1">
        <w:r w:rsidR="00514C58" w:rsidRPr="00F7137B">
          <w:rPr>
            <w:rFonts w:ascii="Times New Roman" w:hAnsi="Times New Roman"/>
            <w:sz w:val="24"/>
            <w:szCs w:val="24"/>
          </w:rPr>
          <w:t>http://www.enative.narod.ru/</w:t>
        </w:r>
      </w:hyperlink>
      <w:r w:rsidR="00514C58" w:rsidRPr="00F7137B">
        <w:rPr>
          <w:rFonts w:ascii="Times New Roman" w:hAnsi="Times New Roman"/>
          <w:sz w:val="24"/>
          <w:szCs w:val="24"/>
        </w:rPr>
        <w:t> </w:t>
      </w:r>
      <w:r w:rsidR="00514C58" w:rsidRPr="00F7137B">
        <w:rPr>
          <w:rFonts w:ascii="Times New Roman" w:hAnsi="Times New Roman"/>
          <w:bCs/>
          <w:sz w:val="24"/>
          <w:szCs w:val="24"/>
        </w:rPr>
        <w:t>Родной английский</w:t>
      </w:r>
      <w:r w:rsidR="00514C58" w:rsidRPr="00F7137B">
        <w:rPr>
          <w:rFonts w:ascii="Times New Roman" w:hAnsi="Times New Roman"/>
          <w:sz w:val="24"/>
          <w:szCs w:val="24"/>
        </w:rPr>
        <w:t>. 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топиков и пр.</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7" w:history="1">
        <w:r w:rsidR="00514C58" w:rsidRPr="00F7137B">
          <w:rPr>
            <w:rFonts w:ascii="Times New Roman" w:hAnsi="Times New Roman"/>
            <w:sz w:val="24"/>
            <w:szCs w:val="24"/>
          </w:rPr>
          <w:t>http://www.orc.ru/~stasson/byheart/</w:t>
        </w:r>
      </w:hyperlink>
      <w:r w:rsidR="00514C58" w:rsidRPr="00F7137B">
        <w:rPr>
          <w:rFonts w:ascii="Times New Roman" w:hAnsi="Times New Roman"/>
          <w:sz w:val="24"/>
          <w:szCs w:val="24"/>
        </w:rPr>
        <w:t> </w:t>
      </w:r>
      <w:r w:rsidR="00514C58" w:rsidRPr="00F7137B">
        <w:rPr>
          <w:rFonts w:ascii="Times New Roman" w:hAnsi="Times New Roman"/>
          <w:bCs/>
          <w:sz w:val="24"/>
          <w:szCs w:val="24"/>
        </w:rPr>
        <w:t xml:space="preserve">Английский наизусть: образовательные программы. </w:t>
      </w:r>
      <w:r w:rsidR="00514C58" w:rsidRPr="00F7137B">
        <w:rPr>
          <w:rFonts w:ascii="Times New Roman" w:hAnsi="Times New Roman"/>
          <w:sz w:val="24"/>
          <w:szCs w:val="24"/>
        </w:rPr>
        <w:t>Программа для изучения иностранных языков серии ByHeart: методические рекомендации, вспомогательные словари, аудиофайлы и мультимедиа.</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18" w:history="1">
        <w:r w:rsidR="00514C58" w:rsidRPr="00F7137B">
          <w:rPr>
            <w:rFonts w:ascii="Times New Roman" w:hAnsi="Times New Roman"/>
            <w:sz w:val="24"/>
            <w:szCs w:val="24"/>
          </w:rPr>
          <w:t>http://www.perevodov.net</w:t>
        </w:r>
      </w:hyperlink>
      <w:r w:rsidR="00514C58" w:rsidRPr="00F7137B">
        <w:rPr>
          <w:rFonts w:ascii="Times New Roman" w:hAnsi="Times New Roman"/>
          <w:sz w:val="24"/>
          <w:szCs w:val="24"/>
        </w:rPr>
        <w:t> </w:t>
      </w:r>
      <w:r w:rsidR="00514C58" w:rsidRPr="00F7137B">
        <w:rPr>
          <w:rFonts w:ascii="Times New Roman" w:hAnsi="Times New Roman"/>
          <w:bCs/>
          <w:sz w:val="24"/>
          <w:szCs w:val="24"/>
        </w:rPr>
        <w:t>Английский язык: словари on-line и система перевода текстов</w:t>
      </w:r>
      <w:r w:rsidR="00514C58" w:rsidRPr="00F7137B">
        <w:rPr>
          <w:rFonts w:ascii="Times New Roman" w:hAnsi="Times New Roman"/>
          <w:sz w:val="24"/>
          <w:szCs w:val="24"/>
        </w:rPr>
        <w:t xml:space="preserve">.  Каталог электронных словарей различной тематики. Электронные переводчики текстов с английского языка на русский и наоборот на основе различных лингвистических систем (Language Teacher компании "Эктако" и системы автоматического перевода текста "Сократ" компании "Арсенал"). </w:t>
      </w:r>
    </w:p>
    <w:p w:rsidR="00514C58" w:rsidRPr="00F7137B" w:rsidRDefault="00FE5562" w:rsidP="00D16BFE">
      <w:pPr>
        <w:numPr>
          <w:ilvl w:val="0"/>
          <w:numId w:val="17"/>
        </w:numPr>
        <w:spacing w:after="0" w:line="240" w:lineRule="auto"/>
        <w:ind w:left="0" w:hanging="142"/>
        <w:jc w:val="both"/>
        <w:rPr>
          <w:rFonts w:ascii="Times New Roman" w:hAnsi="Times New Roman"/>
          <w:bCs/>
          <w:sz w:val="24"/>
          <w:szCs w:val="24"/>
        </w:rPr>
      </w:pPr>
      <w:hyperlink r:id="rId19" w:history="1">
        <w:r w:rsidR="00514C58" w:rsidRPr="00F7137B">
          <w:rPr>
            <w:rFonts w:ascii="Times New Roman" w:hAnsi="Times New Roman"/>
            <w:sz w:val="24"/>
            <w:szCs w:val="24"/>
          </w:rPr>
          <w:t>http://www.destination-uk.com/britain/britpeople.htm</w:t>
        </w:r>
      </w:hyperlink>
      <w:r w:rsidR="00514C58" w:rsidRPr="00F7137B">
        <w:rPr>
          <w:rFonts w:ascii="Times New Roman" w:hAnsi="Times New Roman"/>
          <w:b/>
          <w:bCs/>
          <w:sz w:val="24"/>
          <w:szCs w:val="24"/>
        </w:rPr>
        <w:t xml:space="preserve"> </w:t>
      </w:r>
      <w:r w:rsidR="00514C58" w:rsidRPr="00F7137B">
        <w:rPr>
          <w:rFonts w:ascii="Times New Roman" w:hAnsi="Times New Roman"/>
          <w:bCs/>
          <w:sz w:val="24"/>
          <w:szCs w:val="24"/>
        </w:rPr>
        <w:t>История Великобритании, язык, народ, традиции.</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0" w:history="1">
        <w:r w:rsidR="00514C58" w:rsidRPr="00F7137B">
          <w:rPr>
            <w:rFonts w:ascii="Times New Roman" w:hAnsi="Times New Roman"/>
            <w:sz w:val="24"/>
            <w:szCs w:val="24"/>
            <w:lang w:val="en-US"/>
          </w:rPr>
          <w:t>http</w:t>
        </w:r>
        <w:r w:rsidR="00514C58" w:rsidRPr="00F7137B">
          <w:rPr>
            <w:rFonts w:ascii="Times New Roman" w:hAnsi="Times New Roman"/>
            <w:sz w:val="24"/>
            <w:szCs w:val="24"/>
          </w:rPr>
          <w:t>://</w:t>
        </w:r>
        <w:r w:rsidR="00514C58" w:rsidRPr="00F7137B">
          <w:rPr>
            <w:rFonts w:ascii="Times New Roman" w:hAnsi="Times New Roman"/>
            <w:sz w:val="24"/>
            <w:szCs w:val="24"/>
            <w:lang w:val="en-US"/>
          </w:rPr>
          <w:t>www</w:t>
        </w:r>
        <w:r w:rsidR="00514C58" w:rsidRPr="00F7137B">
          <w:rPr>
            <w:rFonts w:ascii="Times New Roman" w:hAnsi="Times New Roman"/>
            <w:sz w:val="24"/>
            <w:szCs w:val="24"/>
          </w:rPr>
          <w:t>.</w:t>
        </w:r>
        <w:r w:rsidR="00514C58" w:rsidRPr="00F7137B">
          <w:rPr>
            <w:rFonts w:ascii="Times New Roman" w:hAnsi="Times New Roman"/>
            <w:sz w:val="24"/>
            <w:szCs w:val="24"/>
            <w:lang w:val="en-US"/>
          </w:rPr>
          <w:t>britannia</w:t>
        </w:r>
        <w:r w:rsidR="00514C58" w:rsidRPr="00F7137B">
          <w:rPr>
            <w:rFonts w:ascii="Times New Roman" w:hAnsi="Times New Roman"/>
            <w:sz w:val="24"/>
            <w:szCs w:val="24"/>
          </w:rPr>
          <w:t>.</w:t>
        </w:r>
        <w:r w:rsidR="00514C58" w:rsidRPr="00F7137B">
          <w:rPr>
            <w:rFonts w:ascii="Times New Roman" w:hAnsi="Times New Roman"/>
            <w:sz w:val="24"/>
            <w:szCs w:val="24"/>
            <w:lang w:val="en-US"/>
          </w:rPr>
          <w:t>com</w:t>
        </w:r>
        <w:r w:rsidR="00514C58" w:rsidRPr="00F7137B">
          <w:rPr>
            <w:rFonts w:ascii="Times New Roman" w:hAnsi="Times New Roman"/>
            <w:sz w:val="24"/>
            <w:szCs w:val="24"/>
          </w:rPr>
          <w:t>/</w:t>
        </w:r>
        <w:r w:rsidR="00514C58" w:rsidRPr="00F7137B">
          <w:rPr>
            <w:rFonts w:ascii="Times New Roman" w:hAnsi="Times New Roman"/>
            <w:sz w:val="24"/>
            <w:szCs w:val="24"/>
            <w:lang w:val="en-US"/>
          </w:rPr>
          <w:t>history</w:t>
        </w:r>
        <w:r w:rsidR="00514C58" w:rsidRPr="00F7137B">
          <w:rPr>
            <w:rFonts w:ascii="Times New Roman" w:hAnsi="Times New Roman"/>
            <w:sz w:val="24"/>
            <w:szCs w:val="24"/>
          </w:rPr>
          <w:t>/</w:t>
        </w:r>
      </w:hyperlink>
      <w:r w:rsidR="00514C58" w:rsidRPr="00F7137B">
        <w:rPr>
          <w:rFonts w:ascii="Times New Roman" w:hAnsi="Times New Roman"/>
          <w:sz w:val="24"/>
          <w:szCs w:val="24"/>
        </w:rPr>
        <w:t xml:space="preserve"> История Великобритании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1" w:history="1">
        <w:r w:rsidR="00514C58" w:rsidRPr="00F7137B">
          <w:rPr>
            <w:rFonts w:ascii="Times New Roman" w:hAnsi="Times New Roman"/>
            <w:sz w:val="24"/>
            <w:szCs w:val="24"/>
          </w:rPr>
          <w:t>http://londinium.com/</w:t>
        </w:r>
      </w:hyperlink>
      <w:r w:rsidR="00514C58" w:rsidRPr="00F7137B">
        <w:rPr>
          <w:rFonts w:ascii="Times New Roman" w:hAnsi="Times New Roman"/>
          <w:sz w:val="24"/>
          <w:szCs w:val="24"/>
        </w:rPr>
        <w:t xml:space="preserve"> . </w:t>
      </w:r>
      <w:hyperlink r:id="rId22" w:history="1">
        <w:r w:rsidR="00514C58" w:rsidRPr="00F7137B">
          <w:rPr>
            <w:rFonts w:ascii="Times New Roman" w:hAnsi="Times New Roman"/>
            <w:sz w:val="24"/>
            <w:szCs w:val="24"/>
          </w:rPr>
          <w:t>http://www.londontown.com/</w:t>
        </w:r>
      </w:hyperlink>
      <w:r w:rsidR="00514C58" w:rsidRPr="00F7137B">
        <w:rPr>
          <w:rFonts w:ascii="Times New Roman" w:hAnsi="Times New Roman"/>
          <w:b/>
          <w:bCs/>
          <w:sz w:val="24"/>
          <w:szCs w:val="24"/>
        </w:rPr>
        <w:t xml:space="preserve"> </w:t>
      </w:r>
      <w:r w:rsidR="00514C58" w:rsidRPr="00F7137B">
        <w:rPr>
          <w:rFonts w:ascii="Times New Roman" w:hAnsi="Times New Roman"/>
          <w:bCs/>
          <w:sz w:val="24"/>
          <w:szCs w:val="24"/>
        </w:rPr>
        <w:t>Все о Лондоне</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3" w:history="1">
        <w:r w:rsidR="00514C58" w:rsidRPr="00F7137B">
          <w:rPr>
            <w:rFonts w:ascii="Times New Roman" w:hAnsi="Times New Roman"/>
            <w:sz w:val="24"/>
            <w:szCs w:val="24"/>
            <w:lang w:val="en-US"/>
          </w:rPr>
          <w:t>http://www.voanews.com/specialenglish/</w:t>
        </w:r>
      </w:hyperlink>
      <w:r w:rsidR="00514C58" w:rsidRPr="00F7137B">
        <w:rPr>
          <w:rFonts w:ascii="Times New Roman" w:hAnsi="Times New Roman"/>
          <w:sz w:val="24"/>
          <w:szCs w:val="24"/>
          <w:lang w:val="en-US"/>
        </w:rPr>
        <w:t xml:space="preserve">  </w:t>
      </w:r>
      <w:r w:rsidR="00514C58" w:rsidRPr="00F7137B">
        <w:rPr>
          <w:rFonts w:ascii="Times New Roman" w:hAnsi="Times New Roman"/>
          <w:bCs/>
          <w:sz w:val="24"/>
          <w:szCs w:val="24"/>
          <w:lang w:val="en-US"/>
        </w:rPr>
        <w:t>Voice of America Special English.</w:t>
      </w:r>
      <w:r w:rsidR="00514C58" w:rsidRPr="00F7137B">
        <w:rPr>
          <w:rFonts w:ascii="Times New Roman" w:hAnsi="Times New Roman"/>
          <w:b/>
          <w:bCs/>
          <w:sz w:val="24"/>
          <w:szCs w:val="24"/>
          <w:lang w:val="en-US"/>
        </w:rPr>
        <w:t xml:space="preserve"> </w:t>
      </w:r>
      <w:r w:rsidR="00514C58" w:rsidRPr="00F7137B">
        <w:rPr>
          <w:rFonts w:ascii="Times New Roman" w:hAnsi="Times New Roman"/>
          <w:sz w:val="24"/>
          <w:szCs w:val="24"/>
        </w:rPr>
        <w:t xml:space="preserve">Специальный раздел сайта </w:t>
      </w:r>
      <w:r w:rsidR="00514C58" w:rsidRPr="00F7137B">
        <w:rPr>
          <w:rFonts w:ascii="Times New Roman" w:hAnsi="Times New Roman"/>
          <w:sz w:val="24"/>
          <w:szCs w:val="24"/>
          <w:lang w:val="en-US"/>
        </w:rPr>
        <w:t>Voice</w:t>
      </w:r>
      <w:r w:rsidR="00514C58" w:rsidRPr="00F7137B">
        <w:rPr>
          <w:rFonts w:ascii="Times New Roman" w:hAnsi="Times New Roman"/>
          <w:sz w:val="24"/>
          <w:szCs w:val="24"/>
        </w:rPr>
        <w:t xml:space="preserve"> </w:t>
      </w:r>
      <w:r w:rsidR="00514C58" w:rsidRPr="00F7137B">
        <w:rPr>
          <w:rFonts w:ascii="Times New Roman" w:hAnsi="Times New Roman"/>
          <w:sz w:val="24"/>
          <w:szCs w:val="24"/>
          <w:lang w:val="en-US"/>
        </w:rPr>
        <w:t>of</w:t>
      </w:r>
      <w:r w:rsidR="00514C58" w:rsidRPr="00F7137B">
        <w:rPr>
          <w:rFonts w:ascii="Times New Roman" w:hAnsi="Times New Roman"/>
          <w:sz w:val="24"/>
          <w:szCs w:val="24"/>
        </w:rPr>
        <w:t xml:space="preserve"> </w:t>
      </w:r>
      <w:r w:rsidR="00514C58" w:rsidRPr="00F7137B">
        <w:rPr>
          <w:rFonts w:ascii="Times New Roman" w:hAnsi="Times New Roman"/>
          <w:sz w:val="24"/>
          <w:szCs w:val="24"/>
          <w:lang w:val="en-US"/>
        </w:rPr>
        <w:t>America</w:t>
      </w:r>
      <w:r w:rsidR="00514C58" w:rsidRPr="00F7137B">
        <w:rPr>
          <w:rFonts w:ascii="Times New Roman" w:hAnsi="Times New Roman"/>
          <w:sz w:val="24"/>
          <w:szCs w:val="24"/>
        </w:rPr>
        <w:t xml:space="preserve">. Представлено большое количество радиопрограмм на различные темы. Материалы структурированы по разделам, и большинство из них имеют звуковое сопровождение. Они могут быть полезны начинающим изучать английский язык.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4" w:history="1">
        <w:r w:rsidR="00514C58" w:rsidRPr="00F7137B">
          <w:rPr>
            <w:rFonts w:ascii="Times New Roman" w:hAnsi="Times New Roman"/>
            <w:sz w:val="24"/>
            <w:szCs w:val="24"/>
            <w:lang w:val="en-US"/>
          </w:rPr>
          <w:t>http</w:t>
        </w:r>
        <w:r w:rsidR="00514C58" w:rsidRPr="00F7137B">
          <w:rPr>
            <w:rFonts w:ascii="Times New Roman" w:hAnsi="Times New Roman"/>
            <w:sz w:val="24"/>
            <w:szCs w:val="24"/>
          </w:rPr>
          <w:t>://</w:t>
        </w:r>
        <w:r w:rsidR="00514C58" w:rsidRPr="00F7137B">
          <w:rPr>
            <w:rFonts w:ascii="Times New Roman" w:hAnsi="Times New Roman"/>
            <w:sz w:val="24"/>
            <w:szCs w:val="24"/>
            <w:lang w:val="en-US"/>
          </w:rPr>
          <w:t>usinfo</w:t>
        </w:r>
        <w:r w:rsidR="00514C58" w:rsidRPr="00F7137B">
          <w:rPr>
            <w:rFonts w:ascii="Times New Roman" w:hAnsi="Times New Roman"/>
            <w:sz w:val="24"/>
            <w:szCs w:val="24"/>
          </w:rPr>
          <w:t>.</w:t>
        </w:r>
        <w:r w:rsidR="00514C58" w:rsidRPr="00F7137B">
          <w:rPr>
            <w:rFonts w:ascii="Times New Roman" w:hAnsi="Times New Roman"/>
            <w:sz w:val="24"/>
            <w:szCs w:val="24"/>
            <w:lang w:val="en-US"/>
          </w:rPr>
          <w:t>state</w:t>
        </w:r>
        <w:r w:rsidR="00514C58" w:rsidRPr="00F7137B">
          <w:rPr>
            <w:rFonts w:ascii="Times New Roman" w:hAnsi="Times New Roman"/>
            <w:sz w:val="24"/>
            <w:szCs w:val="24"/>
          </w:rPr>
          <w:t>.</w:t>
        </w:r>
        <w:r w:rsidR="00514C58" w:rsidRPr="00F7137B">
          <w:rPr>
            <w:rFonts w:ascii="Times New Roman" w:hAnsi="Times New Roman"/>
            <w:sz w:val="24"/>
            <w:szCs w:val="24"/>
            <w:lang w:val="en-US"/>
          </w:rPr>
          <w:t>gov</w:t>
        </w:r>
        <w:r w:rsidR="00514C58" w:rsidRPr="00F7137B">
          <w:rPr>
            <w:rFonts w:ascii="Times New Roman" w:hAnsi="Times New Roman"/>
            <w:sz w:val="24"/>
            <w:szCs w:val="24"/>
          </w:rPr>
          <w:t>/</w:t>
        </w:r>
        <w:r w:rsidR="00514C58" w:rsidRPr="00F7137B">
          <w:rPr>
            <w:rFonts w:ascii="Times New Roman" w:hAnsi="Times New Roman"/>
            <w:sz w:val="24"/>
            <w:szCs w:val="24"/>
            <w:lang w:val="en-US"/>
          </w:rPr>
          <w:t>journals</w:t>
        </w:r>
        <w:r w:rsidR="00514C58" w:rsidRPr="00F7137B">
          <w:rPr>
            <w:rFonts w:ascii="Times New Roman" w:hAnsi="Times New Roman"/>
            <w:sz w:val="24"/>
            <w:szCs w:val="24"/>
          </w:rPr>
          <w:t>/</w:t>
        </w:r>
      </w:hyperlink>
      <w:r w:rsidR="00514C58" w:rsidRPr="00F7137B">
        <w:rPr>
          <w:rFonts w:ascii="Times New Roman" w:hAnsi="Times New Roman"/>
          <w:sz w:val="24"/>
          <w:szCs w:val="24"/>
        </w:rPr>
        <w:t xml:space="preserve"> - обучение чтению</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5" w:tgtFrame="_blank" w:history="1">
        <w:r w:rsidR="00514C58" w:rsidRPr="00F7137B">
          <w:rPr>
            <w:rFonts w:ascii="Times New Roman" w:hAnsi="Times New Roman"/>
            <w:sz w:val="24"/>
            <w:szCs w:val="24"/>
            <w:lang w:val="en-US"/>
          </w:rPr>
          <w:t>http</w:t>
        </w:r>
        <w:r w:rsidR="00514C58" w:rsidRPr="00F7137B">
          <w:rPr>
            <w:rFonts w:ascii="Times New Roman" w:hAnsi="Times New Roman"/>
            <w:sz w:val="24"/>
            <w:szCs w:val="24"/>
          </w:rPr>
          <w:t>://</w:t>
        </w:r>
        <w:r w:rsidR="00514C58" w:rsidRPr="00F7137B">
          <w:rPr>
            <w:rFonts w:ascii="Times New Roman" w:hAnsi="Times New Roman"/>
            <w:sz w:val="24"/>
            <w:szCs w:val="24"/>
            <w:lang w:val="en-US"/>
          </w:rPr>
          <w:t>american</w:t>
        </w:r>
        <w:r w:rsidR="00514C58" w:rsidRPr="00F7137B">
          <w:rPr>
            <w:rFonts w:ascii="Times New Roman" w:hAnsi="Times New Roman"/>
            <w:sz w:val="24"/>
            <w:szCs w:val="24"/>
          </w:rPr>
          <w:t>-</w:t>
        </w:r>
        <w:r w:rsidR="00514C58" w:rsidRPr="00F7137B">
          <w:rPr>
            <w:rFonts w:ascii="Times New Roman" w:hAnsi="Times New Roman"/>
            <w:sz w:val="24"/>
            <w:szCs w:val="24"/>
            <w:lang w:val="en-US"/>
          </w:rPr>
          <w:t>studies</w:t>
        </w:r>
        <w:r w:rsidR="00514C58" w:rsidRPr="00F7137B">
          <w:rPr>
            <w:rFonts w:ascii="Times New Roman" w:hAnsi="Times New Roman"/>
            <w:sz w:val="24"/>
            <w:szCs w:val="24"/>
          </w:rPr>
          <w:t>.</w:t>
        </w:r>
        <w:r w:rsidR="00514C58" w:rsidRPr="00F7137B">
          <w:rPr>
            <w:rFonts w:ascii="Times New Roman" w:hAnsi="Times New Roman"/>
            <w:sz w:val="24"/>
            <w:szCs w:val="24"/>
            <w:lang w:val="en-US"/>
          </w:rPr>
          <w:t>narod</w:t>
        </w:r>
        <w:r w:rsidR="00514C58" w:rsidRPr="00F7137B">
          <w:rPr>
            <w:rFonts w:ascii="Times New Roman" w:hAnsi="Times New Roman"/>
            <w:sz w:val="24"/>
            <w:szCs w:val="24"/>
          </w:rPr>
          <w:t>.</w:t>
        </w:r>
        <w:r w:rsidR="00514C58" w:rsidRPr="00F7137B">
          <w:rPr>
            <w:rFonts w:ascii="Times New Roman" w:hAnsi="Times New Roman"/>
            <w:sz w:val="24"/>
            <w:szCs w:val="24"/>
            <w:lang w:val="en-US"/>
          </w:rPr>
          <w:t>ru</w:t>
        </w:r>
        <w:r w:rsidR="00514C58" w:rsidRPr="00F7137B">
          <w:rPr>
            <w:rFonts w:ascii="Times New Roman" w:hAnsi="Times New Roman"/>
            <w:sz w:val="24"/>
            <w:szCs w:val="24"/>
          </w:rPr>
          <w:t>/</w:t>
        </w:r>
      </w:hyperlink>
      <w:r w:rsidR="00514C58" w:rsidRPr="00F7137B">
        <w:rPr>
          <w:rFonts w:ascii="Times New Roman" w:hAnsi="Times New Roman"/>
          <w:sz w:val="24"/>
          <w:szCs w:val="24"/>
        </w:rPr>
        <w:t xml:space="preserve"> - страноведение</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6" w:history="1">
        <w:r w:rsidR="00514C58" w:rsidRPr="00F7137B">
          <w:rPr>
            <w:rFonts w:ascii="Times New Roman" w:hAnsi="Times New Roman"/>
            <w:sz w:val="24"/>
            <w:szCs w:val="24"/>
            <w:lang w:val="en-GB"/>
          </w:rPr>
          <w:t>http</w:t>
        </w:r>
        <w:r w:rsidR="00514C58" w:rsidRPr="00F7137B">
          <w:rPr>
            <w:rFonts w:ascii="Times New Roman" w:hAnsi="Times New Roman"/>
            <w:sz w:val="24"/>
            <w:szCs w:val="24"/>
          </w:rPr>
          <w:t>://</w:t>
        </w:r>
        <w:r w:rsidR="00514C58" w:rsidRPr="00F7137B">
          <w:rPr>
            <w:rFonts w:ascii="Times New Roman" w:hAnsi="Times New Roman"/>
            <w:sz w:val="24"/>
            <w:szCs w:val="24"/>
            <w:lang w:val="en-GB"/>
          </w:rPr>
          <w:t>www</w:t>
        </w:r>
        <w:r w:rsidR="00514C58" w:rsidRPr="00F7137B">
          <w:rPr>
            <w:rFonts w:ascii="Times New Roman" w:hAnsi="Times New Roman"/>
            <w:sz w:val="24"/>
            <w:szCs w:val="24"/>
          </w:rPr>
          <w:t>.</w:t>
        </w:r>
        <w:r w:rsidR="00514C58" w:rsidRPr="00F7137B">
          <w:rPr>
            <w:rFonts w:ascii="Times New Roman" w:hAnsi="Times New Roman"/>
            <w:sz w:val="24"/>
            <w:szCs w:val="24"/>
            <w:lang w:val="en-GB"/>
          </w:rPr>
          <w:t>denistutor</w:t>
        </w:r>
        <w:r w:rsidR="00514C58" w:rsidRPr="00F7137B">
          <w:rPr>
            <w:rFonts w:ascii="Times New Roman" w:hAnsi="Times New Roman"/>
            <w:sz w:val="24"/>
            <w:szCs w:val="24"/>
          </w:rPr>
          <w:t>.</w:t>
        </w:r>
        <w:r w:rsidR="00514C58" w:rsidRPr="00F7137B">
          <w:rPr>
            <w:rFonts w:ascii="Times New Roman" w:hAnsi="Times New Roman"/>
            <w:sz w:val="24"/>
            <w:szCs w:val="24"/>
            <w:lang w:val="en-GB"/>
          </w:rPr>
          <w:t>narod</w:t>
        </w:r>
        <w:r w:rsidR="00514C58" w:rsidRPr="00F7137B">
          <w:rPr>
            <w:rFonts w:ascii="Times New Roman" w:hAnsi="Times New Roman"/>
            <w:sz w:val="24"/>
            <w:szCs w:val="24"/>
          </w:rPr>
          <w:t>.</w:t>
        </w:r>
        <w:r w:rsidR="00514C58" w:rsidRPr="00F7137B">
          <w:rPr>
            <w:rFonts w:ascii="Times New Roman" w:hAnsi="Times New Roman"/>
            <w:sz w:val="24"/>
            <w:szCs w:val="24"/>
            <w:lang w:val="en-GB"/>
          </w:rPr>
          <w:t>ru</w:t>
        </w:r>
      </w:hyperlink>
      <w:r w:rsidR="00514C58" w:rsidRPr="00F7137B">
        <w:rPr>
          <w:rFonts w:ascii="Times New Roman" w:hAnsi="Times New Roman"/>
          <w:sz w:val="24"/>
          <w:szCs w:val="24"/>
        </w:rPr>
        <w:t xml:space="preserve"> – грамматические упражнения</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7" w:history="1">
        <w:r w:rsidR="00514C58" w:rsidRPr="00F7137B">
          <w:rPr>
            <w:rFonts w:ascii="Times New Roman" w:hAnsi="Times New Roman"/>
            <w:sz w:val="24"/>
            <w:szCs w:val="24"/>
            <w:lang w:val="en-US"/>
          </w:rPr>
          <w:t>http</w:t>
        </w:r>
        <w:r w:rsidR="00514C58" w:rsidRPr="00F7137B">
          <w:rPr>
            <w:rFonts w:ascii="Times New Roman" w:hAnsi="Times New Roman"/>
            <w:sz w:val="24"/>
            <w:szCs w:val="24"/>
          </w:rPr>
          <w:t>://</w:t>
        </w:r>
        <w:r w:rsidR="00514C58" w:rsidRPr="00F7137B">
          <w:rPr>
            <w:rFonts w:ascii="Times New Roman" w:hAnsi="Times New Roman"/>
            <w:sz w:val="24"/>
            <w:szCs w:val="24"/>
            <w:lang w:val="en-US"/>
          </w:rPr>
          <w:t>www</w:t>
        </w:r>
        <w:r w:rsidR="00514C58" w:rsidRPr="00F7137B">
          <w:rPr>
            <w:rFonts w:ascii="Times New Roman" w:hAnsi="Times New Roman"/>
            <w:sz w:val="24"/>
            <w:szCs w:val="24"/>
          </w:rPr>
          <w:t>.</w:t>
        </w:r>
        <w:r w:rsidR="00514C58" w:rsidRPr="00F7137B">
          <w:rPr>
            <w:rFonts w:ascii="Times New Roman" w:hAnsi="Times New Roman"/>
            <w:sz w:val="24"/>
            <w:szCs w:val="24"/>
            <w:lang w:val="en-US"/>
          </w:rPr>
          <w:t>nytimes</w:t>
        </w:r>
        <w:r w:rsidR="00514C58" w:rsidRPr="00F7137B">
          <w:rPr>
            <w:rFonts w:ascii="Times New Roman" w:hAnsi="Times New Roman"/>
            <w:sz w:val="24"/>
            <w:szCs w:val="24"/>
          </w:rPr>
          <w:t>.</w:t>
        </w:r>
        <w:r w:rsidR="00514C58" w:rsidRPr="00F7137B">
          <w:rPr>
            <w:rFonts w:ascii="Times New Roman" w:hAnsi="Times New Roman"/>
            <w:sz w:val="24"/>
            <w:szCs w:val="24"/>
            <w:lang w:val="en-US"/>
          </w:rPr>
          <w:t>com</w:t>
        </w:r>
        <w:r w:rsidR="00514C58" w:rsidRPr="00F7137B">
          <w:rPr>
            <w:rFonts w:ascii="Times New Roman" w:hAnsi="Times New Roman"/>
            <w:sz w:val="24"/>
            <w:szCs w:val="24"/>
          </w:rPr>
          <w:t>/</w:t>
        </w:r>
        <w:r w:rsidR="00514C58" w:rsidRPr="00F7137B">
          <w:rPr>
            <w:rFonts w:ascii="Times New Roman" w:hAnsi="Times New Roman"/>
            <w:sz w:val="24"/>
            <w:szCs w:val="24"/>
            <w:lang w:val="en-US"/>
          </w:rPr>
          <w:t>learning</w:t>
        </w:r>
        <w:r w:rsidR="00514C58" w:rsidRPr="00F7137B">
          <w:rPr>
            <w:rFonts w:ascii="Times New Roman" w:hAnsi="Times New Roman"/>
            <w:sz w:val="24"/>
            <w:szCs w:val="24"/>
          </w:rPr>
          <w:t>/</w:t>
        </w:r>
      </w:hyperlink>
      <w:r w:rsidR="00514C58" w:rsidRPr="00F7137B">
        <w:rPr>
          <w:rFonts w:ascii="Times New Roman" w:hAnsi="Times New Roman"/>
          <w:sz w:val="24"/>
          <w:szCs w:val="24"/>
        </w:rPr>
        <w:t xml:space="preserve"> - лексико-грамматические задания </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8" w:history="1">
        <w:r w:rsidR="00514C58" w:rsidRPr="00F7137B">
          <w:rPr>
            <w:rFonts w:ascii="Times New Roman" w:hAnsi="Times New Roman"/>
            <w:sz w:val="24"/>
            <w:szCs w:val="24"/>
            <w:lang w:val="en-US"/>
          </w:rPr>
          <w:t>http</w:t>
        </w:r>
        <w:r w:rsidR="00514C58" w:rsidRPr="00F7137B">
          <w:rPr>
            <w:rFonts w:ascii="Times New Roman" w:hAnsi="Times New Roman"/>
            <w:sz w:val="24"/>
            <w:szCs w:val="24"/>
          </w:rPr>
          <w:t>://</w:t>
        </w:r>
        <w:r w:rsidR="00514C58" w:rsidRPr="00F7137B">
          <w:rPr>
            <w:rFonts w:ascii="Times New Roman" w:hAnsi="Times New Roman"/>
            <w:sz w:val="24"/>
            <w:szCs w:val="24"/>
            <w:lang w:val="en-US"/>
          </w:rPr>
          <w:t>www</w:t>
        </w:r>
        <w:r w:rsidR="00514C58" w:rsidRPr="00F7137B">
          <w:rPr>
            <w:rFonts w:ascii="Times New Roman" w:hAnsi="Times New Roman"/>
            <w:sz w:val="24"/>
            <w:szCs w:val="24"/>
          </w:rPr>
          <w:t>.</w:t>
        </w:r>
        <w:r w:rsidR="00514C58" w:rsidRPr="00F7137B">
          <w:rPr>
            <w:rFonts w:ascii="Times New Roman" w:hAnsi="Times New Roman"/>
            <w:sz w:val="24"/>
            <w:szCs w:val="24"/>
            <w:lang w:val="en-US"/>
          </w:rPr>
          <w:t>primaryresources</w:t>
        </w:r>
        <w:r w:rsidR="00514C58" w:rsidRPr="00F7137B">
          <w:rPr>
            <w:rFonts w:ascii="Times New Roman" w:hAnsi="Times New Roman"/>
            <w:sz w:val="24"/>
            <w:szCs w:val="24"/>
          </w:rPr>
          <w:t>.</w:t>
        </w:r>
        <w:r w:rsidR="00514C58" w:rsidRPr="00F7137B">
          <w:rPr>
            <w:rFonts w:ascii="Times New Roman" w:hAnsi="Times New Roman"/>
            <w:sz w:val="24"/>
            <w:szCs w:val="24"/>
            <w:lang w:val="en-US"/>
          </w:rPr>
          <w:t>co</w:t>
        </w:r>
        <w:r w:rsidR="00514C58" w:rsidRPr="00F7137B">
          <w:rPr>
            <w:rFonts w:ascii="Times New Roman" w:hAnsi="Times New Roman"/>
            <w:sz w:val="24"/>
            <w:szCs w:val="24"/>
          </w:rPr>
          <w:t>.</w:t>
        </w:r>
        <w:r w:rsidR="00514C58" w:rsidRPr="00F7137B">
          <w:rPr>
            <w:rFonts w:ascii="Times New Roman" w:hAnsi="Times New Roman"/>
            <w:sz w:val="24"/>
            <w:szCs w:val="24"/>
            <w:lang w:val="en-US"/>
          </w:rPr>
          <w:t>uk</w:t>
        </w:r>
        <w:r w:rsidR="00514C58" w:rsidRPr="00F7137B">
          <w:rPr>
            <w:rFonts w:ascii="Times New Roman" w:hAnsi="Times New Roman"/>
            <w:sz w:val="24"/>
            <w:szCs w:val="24"/>
          </w:rPr>
          <w:t>/</w:t>
        </w:r>
      </w:hyperlink>
      <w:r w:rsidR="00514C58" w:rsidRPr="00F7137B">
        <w:rPr>
          <w:rFonts w:ascii="Times New Roman" w:hAnsi="Times New Roman"/>
          <w:sz w:val="24"/>
          <w:szCs w:val="24"/>
        </w:rPr>
        <w:t xml:space="preserve"> - презентации и обучающие игры</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29" w:history="1">
        <w:r w:rsidR="00514C58" w:rsidRPr="00F7137B">
          <w:rPr>
            <w:rFonts w:ascii="Times New Roman" w:hAnsi="Times New Roman"/>
            <w:sz w:val="24"/>
            <w:szCs w:val="24"/>
            <w:lang w:val="en-US"/>
          </w:rPr>
          <w:t>www</w:t>
        </w:r>
        <w:r w:rsidR="00514C58" w:rsidRPr="00F7137B">
          <w:rPr>
            <w:rFonts w:ascii="Times New Roman" w:hAnsi="Times New Roman"/>
            <w:sz w:val="24"/>
            <w:szCs w:val="24"/>
          </w:rPr>
          <w:t>.</w:t>
        </w:r>
        <w:r w:rsidR="00514C58" w:rsidRPr="00F7137B">
          <w:rPr>
            <w:rFonts w:ascii="Times New Roman" w:hAnsi="Times New Roman"/>
            <w:sz w:val="24"/>
            <w:szCs w:val="24"/>
            <w:lang w:val="en-US"/>
          </w:rPr>
          <w:t>english</w:t>
        </w:r>
        <w:r w:rsidR="00514C58" w:rsidRPr="00F7137B">
          <w:rPr>
            <w:rFonts w:ascii="Times New Roman" w:hAnsi="Times New Roman"/>
            <w:sz w:val="24"/>
            <w:szCs w:val="24"/>
          </w:rPr>
          <w:t>-</w:t>
        </w:r>
        <w:r w:rsidR="00514C58" w:rsidRPr="00F7137B">
          <w:rPr>
            <w:rFonts w:ascii="Times New Roman" w:hAnsi="Times New Roman"/>
            <w:sz w:val="24"/>
            <w:szCs w:val="24"/>
            <w:lang w:val="en-US"/>
          </w:rPr>
          <w:t>test</w:t>
        </w:r>
        <w:r w:rsidR="00514C58" w:rsidRPr="00F7137B">
          <w:rPr>
            <w:rFonts w:ascii="Times New Roman" w:hAnsi="Times New Roman"/>
            <w:sz w:val="24"/>
            <w:szCs w:val="24"/>
          </w:rPr>
          <w:t>.</w:t>
        </w:r>
        <w:r w:rsidR="00514C58" w:rsidRPr="00F7137B">
          <w:rPr>
            <w:rFonts w:ascii="Times New Roman" w:hAnsi="Times New Roman"/>
            <w:sz w:val="24"/>
            <w:szCs w:val="24"/>
            <w:lang w:val="en-US"/>
          </w:rPr>
          <w:t>net</w:t>
        </w:r>
      </w:hyperlink>
      <w:r w:rsidR="00514C58" w:rsidRPr="00F7137B">
        <w:rPr>
          <w:rFonts w:ascii="Times New Roman" w:hAnsi="Times New Roman"/>
          <w:sz w:val="24"/>
          <w:szCs w:val="24"/>
        </w:rPr>
        <w:t xml:space="preserve"> – обучающие тесты</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30" w:history="1">
        <w:r w:rsidR="00514C58" w:rsidRPr="00F7137B">
          <w:rPr>
            <w:rFonts w:ascii="Times New Roman" w:hAnsi="Times New Roman"/>
            <w:sz w:val="24"/>
            <w:szCs w:val="24"/>
            <w:lang w:val="en-US"/>
          </w:rPr>
          <w:t>http</w:t>
        </w:r>
        <w:r w:rsidR="00514C58" w:rsidRPr="00F7137B">
          <w:rPr>
            <w:rFonts w:ascii="Times New Roman" w:hAnsi="Times New Roman"/>
            <w:sz w:val="24"/>
            <w:szCs w:val="24"/>
          </w:rPr>
          <w:t>://</w:t>
        </w:r>
        <w:r w:rsidR="00514C58" w:rsidRPr="00F7137B">
          <w:rPr>
            <w:rFonts w:ascii="Times New Roman" w:hAnsi="Times New Roman"/>
            <w:sz w:val="24"/>
            <w:szCs w:val="24"/>
            <w:lang w:val="en-US"/>
          </w:rPr>
          <w:t>www</w:t>
        </w:r>
        <w:r w:rsidR="00514C58" w:rsidRPr="00F7137B">
          <w:rPr>
            <w:rFonts w:ascii="Times New Roman" w:hAnsi="Times New Roman"/>
            <w:sz w:val="24"/>
            <w:szCs w:val="24"/>
          </w:rPr>
          <w:t>.</w:t>
        </w:r>
        <w:r w:rsidR="00514C58" w:rsidRPr="00F7137B">
          <w:rPr>
            <w:rFonts w:ascii="Times New Roman" w:hAnsi="Times New Roman"/>
            <w:sz w:val="24"/>
            <w:szCs w:val="24"/>
            <w:lang w:val="en-US"/>
          </w:rPr>
          <w:t>manythings</w:t>
        </w:r>
        <w:r w:rsidR="00514C58" w:rsidRPr="00F7137B">
          <w:rPr>
            <w:rFonts w:ascii="Times New Roman" w:hAnsi="Times New Roman"/>
            <w:sz w:val="24"/>
            <w:szCs w:val="24"/>
          </w:rPr>
          <w:t>.</w:t>
        </w:r>
        <w:r w:rsidR="00514C58" w:rsidRPr="00F7137B">
          <w:rPr>
            <w:rFonts w:ascii="Times New Roman" w:hAnsi="Times New Roman"/>
            <w:sz w:val="24"/>
            <w:szCs w:val="24"/>
            <w:lang w:val="en-US"/>
          </w:rPr>
          <w:t>org</w:t>
        </w:r>
      </w:hyperlink>
      <w:r w:rsidR="00514C58" w:rsidRPr="00F7137B">
        <w:rPr>
          <w:rFonts w:ascii="Times New Roman" w:hAnsi="Times New Roman"/>
          <w:sz w:val="24"/>
          <w:szCs w:val="24"/>
        </w:rPr>
        <w:t xml:space="preserve"> - обучающие тесты</w:t>
      </w:r>
    </w:p>
    <w:p w:rsidR="00514C58" w:rsidRPr="00F7137B" w:rsidRDefault="00FE5562" w:rsidP="00D16BFE">
      <w:pPr>
        <w:numPr>
          <w:ilvl w:val="0"/>
          <w:numId w:val="17"/>
        </w:numPr>
        <w:spacing w:after="0" w:line="240" w:lineRule="auto"/>
        <w:ind w:left="0" w:hanging="142"/>
        <w:jc w:val="both"/>
        <w:rPr>
          <w:rFonts w:ascii="Times New Roman" w:hAnsi="Times New Roman"/>
          <w:sz w:val="24"/>
          <w:szCs w:val="24"/>
        </w:rPr>
      </w:pPr>
      <w:hyperlink r:id="rId31" w:history="1">
        <w:r w:rsidR="00514C58" w:rsidRPr="00F7137B">
          <w:rPr>
            <w:rFonts w:ascii="Times New Roman" w:hAnsi="Times New Roman"/>
            <w:sz w:val="24"/>
            <w:szCs w:val="24"/>
            <w:lang w:val="en-US"/>
          </w:rPr>
          <w:t>http</w:t>
        </w:r>
        <w:r w:rsidR="00514C58" w:rsidRPr="00F7137B">
          <w:rPr>
            <w:rFonts w:ascii="Times New Roman" w:hAnsi="Times New Roman"/>
            <w:sz w:val="24"/>
            <w:szCs w:val="24"/>
          </w:rPr>
          <w:t>://</w:t>
        </w:r>
        <w:r w:rsidR="00514C58" w:rsidRPr="00F7137B">
          <w:rPr>
            <w:rFonts w:ascii="Times New Roman" w:hAnsi="Times New Roman"/>
            <w:sz w:val="24"/>
            <w:szCs w:val="24"/>
            <w:lang w:val="en-US"/>
          </w:rPr>
          <w:t>writingguide</w:t>
        </w:r>
        <w:r w:rsidR="00514C58" w:rsidRPr="00F7137B">
          <w:rPr>
            <w:rFonts w:ascii="Times New Roman" w:hAnsi="Times New Roman"/>
            <w:sz w:val="24"/>
            <w:szCs w:val="24"/>
          </w:rPr>
          <w:t>.</w:t>
        </w:r>
        <w:r w:rsidR="00514C58" w:rsidRPr="00F7137B">
          <w:rPr>
            <w:rFonts w:ascii="Times New Roman" w:hAnsi="Times New Roman"/>
            <w:sz w:val="24"/>
            <w:szCs w:val="24"/>
            <w:lang w:val="en-US"/>
          </w:rPr>
          <w:t>geneseo</w:t>
        </w:r>
        <w:r w:rsidR="00514C58" w:rsidRPr="00F7137B">
          <w:rPr>
            <w:rFonts w:ascii="Times New Roman" w:hAnsi="Times New Roman"/>
            <w:sz w:val="24"/>
            <w:szCs w:val="24"/>
          </w:rPr>
          <w:t>.</w:t>
        </w:r>
        <w:r w:rsidR="00514C58" w:rsidRPr="00F7137B">
          <w:rPr>
            <w:rFonts w:ascii="Times New Roman" w:hAnsi="Times New Roman"/>
            <w:sz w:val="24"/>
            <w:szCs w:val="24"/>
            <w:lang w:val="en-US"/>
          </w:rPr>
          <w:t>edu</w:t>
        </w:r>
        <w:r w:rsidR="00514C58" w:rsidRPr="00F7137B">
          <w:rPr>
            <w:rFonts w:ascii="Times New Roman" w:hAnsi="Times New Roman"/>
            <w:sz w:val="24"/>
            <w:szCs w:val="24"/>
          </w:rPr>
          <w:t>/</w:t>
        </w:r>
        <w:r w:rsidR="00514C58" w:rsidRPr="00F7137B">
          <w:rPr>
            <w:rFonts w:ascii="Times New Roman" w:hAnsi="Times New Roman"/>
            <w:sz w:val="24"/>
            <w:szCs w:val="24"/>
            <w:lang w:val="en-US"/>
          </w:rPr>
          <w:t>form</w:t>
        </w:r>
        <w:r w:rsidR="00514C58" w:rsidRPr="00F7137B">
          <w:rPr>
            <w:rFonts w:ascii="Times New Roman" w:hAnsi="Times New Roman"/>
            <w:sz w:val="24"/>
            <w:szCs w:val="24"/>
          </w:rPr>
          <w:t>.</w:t>
        </w:r>
        <w:r w:rsidR="00514C58" w:rsidRPr="00F7137B">
          <w:rPr>
            <w:rFonts w:ascii="Times New Roman" w:hAnsi="Times New Roman"/>
            <w:sz w:val="24"/>
            <w:szCs w:val="24"/>
            <w:lang w:val="en-US"/>
          </w:rPr>
          <w:t>shtml</w:t>
        </w:r>
      </w:hyperlink>
      <w:r w:rsidR="00514C58" w:rsidRPr="00F7137B">
        <w:rPr>
          <w:rFonts w:ascii="Times New Roman" w:hAnsi="Times New Roman"/>
          <w:sz w:val="24"/>
          <w:szCs w:val="24"/>
        </w:rPr>
        <w:t xml:space="preserve"> - деловая переписка</w:t>
      </w:r>
    </w:p>
    <w:p w:rsidR="00514C58" w:rsidRPr="00F7137B" w:rsidRDefault="00FE5562" w:rsidP="00D16BFE">
      <w:pPr>
        <w:numPr>
          <w:ilvl w:val="0"/>
          <w:numId w:val="17"/>
        </w:numPr>
        <w:spacing w:after="0" w:line="240" w:lineRule="auto"/>
        <w:ind w:left="0" w:hanging="142"/>
        <w:jc w:val="both"/>
        <w:rPr>
          <w:rFonts w:ascii="Times New Roman" w:hAnsi="Times New Roman"/>
          <w:color w:val="4F81BD"/>
          <w:sz w:val="24"/>
          <w:szCs w:val="24"/>
        </w:rPr>
      </w:pPr>
      <w:hyperlink r:id="rId32" w:history="1">
        <w:r w:rsidR="00514C58" w:rsidRPr="00F7137B">
          <w:rPr>
            <w:rFonts w:ascii="Times New Roman" w:hAnsi="Times New Roman"/>
            <w:sz w:val="24"/>
            <w:szCs w:val="24"/>
          </w:rPr>
          <w:t>http://www.student45.ru/2009/04/19/foreign-language-exam-is-necessary/</w:t>
        </w:r>
      </w:hyperlink>
      <w:r w:rsidR="00514C58" w:rsidRPr="00F7137B">
        <w:rPr>
          <w:rFonts w:ascii="Times New Roman" w:hAnsi="Times New Roman"/>
          <w:color w:val="0070C0"/>
          <w:sz w:val="24"/>
          <w:szCs w:val="24"/>
        </w:rPr>
        <w:t xml:space="preserve"> -</w:t>
      </w:r>
      <w:r w:rsidR="00514C58" w:rsidRPr="00F7137B">
        <w:rPr>
          <w:rFonts w:ascii="Times New Roman" w:hAnsi="Times New Roman"/>
          <w:sz w:val="24"/>
          <w:szCs w:val="24"/>
        </w:rPr>
        <w:t xml:space="preserve"> подготовка к ЕГЭ</w:t>
      </w:r>
    </w:p>
    <w:p w:rsidR="00514C58" w:rsidRPr="00F7137B" w:rsidRDefault="00514C58" w:rsidP="00D16BFE">
      <w:pPr>
        <w:numPr>
          <w:ilvl w:val="0"/>
          <w:numId w:val="17"/>
        </w:numPr>
        <w:spacing w:after="0" w:line="240" w:lineRule="auto"/>
        <w:ind w:left="0" w:hanging="142"/>
        <w:jc w:val="both"/>
        <w:rPr>
          <w:rFonts w:ascii="Times New Roman" w:hAnsi="Times New Roman"/>
          <w:sz w:val="24"/>
          <w:szCs w:val="24"/>
        </w:rPr>
      </w:pPr>
      <w:r w:rsidRPr="00F7137B">
        <w:rPr>
          <w:rFonts w:ascii="Times New Roman" w:hAnsi="Times New Roman"/>
          <w:sz w:val="24"/>
          <w:szCs w:val="24"/>
        </w:rPr>
        <w:t>http://www.lingvo-online.ru (более 30 англо-русских, русско-английских и толковых словарей общей и отраслевой лексики).</w:t>
      </w:r>
    </w:p>
    <w:p w:rsidR="00514C58" w:rsidRPr="00F7137B" w:rsidRDefault="00514C58" w:rsidP="00D16BFE">
      <w:pPr>
        <w:numPr>
          <w:ilvl w:val="0"/>
          <w:numId w:val="17"/>
        </w:numPr>
        <w:spacing w:after="0" w:line="240" w:lineRule="auto"/>
        <w:ind w:left="0" w:hanging="142"/>
        <w:jc w:val="both"/>
        <w:rPr>
          <w:rFonts w:ascii="Times New Roman" w:hAnsi="Times New Roman"/>
          <w:sz w:val="24"/>
          <w:szCs w:val="24"/>
        </w:rPr>
      </w:pPr>
      <w:r w:rsidRPr="00F7137B">
        <w:rPr>
          <w:rFonts w:ascii="Times New Roman" w:hAnsi="Times New Roman"/>
          <w:sz w:val="24"/>
          <w:szCs w:val="24"/>
        </w:rPr>
        <w:t>http://www.macmillandictionary.com/dictionary/british/enjoy (Macmillan Dictionary с возможностью прослушать произношение слов).</w:t>
      </w:r>
    </w:p>
    <w:p w:rsidR="00514C58" w:rsidRPr="00F7137B" w:rsidRDefault="00514C58" w:rsidP="00D16BFE">
      <w:pPr>
        <w:numPr>
          <w:ilvl w:val="0"/>
          <w:numId w:val="17"/>
        </w:numPr>
        <w:spacing w:after="0" w:line="240" w:lineRule="auto"/>
        <w:ind w:left="0" w:hanging="142"/>
        <w:jc w:val="both"/>
        <w:rPr>
          <w:rFonts w:ascii="Times New Roman" w:hAnsi="Times New Roman"/>
          <w:sz w:val="24"/>
          <w:szCs w:val="24"/>
          <w:lang w:val="en-US"/>
        </w:rPr>
      </w:pPr>
      <w:r w:rsidRPr="00F7137B">
        <w:rPr>
          <w:rFonts w:ascii="Times New Roman" w:hAnsi="Times New Roman"/>
          <w:sz w:val="24"/>
          <w:szCs w:val="24"/>
          <w:lang w:val="en-US"/>
        </w:rPr>
        <w:t>http://www.britannica.com (</w:t>
      </w:r>
      <w:r w:rsidRPr="00F7137B">
        <w:rPr>
          <w:rFonts w:ascii="Times New Roman" w:hAnsi="Times New Roman"/>
          <w:sz w:val="24"/>
          <w:szCs w:val="24"/>
        </w:rPr>
        <w:t>энциклопедия</w:t>
      </w:r>
      <w:r w:rsidRPr="00F7137B">
        <w:rPr>
          <w:rFonts w:ascii="Times New Roman" w:hAnsi="Times New Roman"/>
          <w:sz w:val="24"/>
          <w:szCs w:val="24"/>
          <w:lang w:val="en-US"/>
        </w:rPr>
        <w:t xml:space="preserve"> «</w:t>
      </w:r>
      <w:r w:rsidRPr="00F7137B">
        <w:rPr>
          <w:rFonts w:ascii="Times New Roman" w:hAnsi="Times New Roman"/>
          <w:sz w:val="24"/>
          <w:szCs w:val="24"/>
        </w:rPr>
        <w:t>Британника</w:t>
      </w:r>
      <w:r w:rsidRPr="00F7137B">
        <w:rPr>
          <w:rFonts w:ascii="Times New Roman" w:hAnsi="Times New Roman"/>
          <w:sz w:val="24"/>
          <w:szCs w:val="24"/>
          <w:lang w:val="en-US"/>
        </w:rPr>
        <w:t>»). www.ldoceonline.com (Longman Dictionary of Contemporary English)</w:t>
      </w:r>
    </w:p>
    <w:p w:rsidR="00514C58" w:rsidRPr="00F7137B" w:rsidRDefault="00514C58" w:rsidP="00EE44A1">
      <w:pPr>
        <w:spacing w:after="0" w:line="240" w:lineRule="auto"/>
        <w:ind w:left="360"/>
        <w:jc w:val="both"/>
        <w:rPr>
          <w:rFonts w:ascii="Times New Roman" w:hAnsi="Times New Roman"/>
          <w:sz w:val="24"/>
          <w:szCs w:val="24"/>
          <w:lang w:val="en-US"/>
        </w:rPr>
      </w:pPr>
    </w:p>
    <w:p w:rsidR="00514C58" w:rsidRPr="00F7137B" w:rsidRDefault="00514C58" w:rsidP="00952E6D">
      <w:pPr>
        <w:spacing w:after="0" w:line="240" w:lineRule="auto"/>
        <w:rPr>
          <w:rFonts w:ascii="Times New Roman" w:hAnsi="Times New Roman"/>
          <w:lang w:val="en-US"/>
        </w:rPr>
      </w:pPr>
    </w:p>
    <w:p w:rsidR="00514C58" w:rsidRPr="00F7137B" w:rsidRDefault="00514C58" w:rsidP="00952E6D">
      <w:pPr>
        <w:spacing w:after="0" w:line="240" w:lineRule="auto"/>
        <w:rPr>
          <w:rFonts w:ascii="Times New Roman" w:hAnsi="Times New Roman"/>
          <w:lang w:val="en-US"/>
        </w:rPr>
      </w:pPr>
    </w:p>
    <w:sectPr w:rsidR="00514C58" w:rsidRPr="00F7137B" w:rsidSect="00F7137B">
      <w:type w:val="nextColumn"/>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BA" w:rsidRDefault="00B028BA" w:rsidP="00F04201">
      <w:pPr>
        <w:spacing w:after="0" w:line="240" w:lineRule="auto"/>
      </w:pPr>
      <w:r>
        <w:separator/>
      </w:r>
    </w:p>
  </w:endnote>
  <w:endnote w:type="continuationSeparator" w:id="0">
    <w:p w:rsidR="00B028BA" w:rsidRDefault="00B028BA"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PSMT">
    <w:altName w:val="Microsoft JhengHe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BA" w:rsidRDefault="00B028BA"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028BA" w:rsidRDefault="00B028BA"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BA" w:rsidRDefault="00B028BA"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E5562">
      <w:rPr>
        <w:rStyle w:val="a7"/>
        <w:noProof/>
      </w:rPr>
      <w:t>1</w:t>
    </w:r>
    <w:r>
      <w:rPr>
        <w:rStyle w:val="a7"/>
      </w:rPr>
      <w:fldChar w:fldCharType="end"/>
    </w:r>
  </w:p>
  <w:p w:rsidR="00B028BA" w:rsidRDefault="00B028BA"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BA" w:rsidRDefault="00B028BA" w:rsidP="00F04201">
      <w:pPr>
        <w:spacing w:after="0" w:line="240" w:lineRule="auto"/>
      </w:pPr>
      <w:r>
        <w:separator/>
      </w:r>
    </w:p>
  </w:footnote>
  <w:footnote w:type="continuationSeparator" w:id="0">
    <w:p w:rsidR="00B028BA" w:rsidRDefault="00B028BA"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rFonts w:cs="Times New Roman"/>
        <w:b/>
        <w:bCs/>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364"/>
        </w:tabs>
        <w:ind w:left="1364" w:hanging="108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724"/>
        </w:tabs>
        <w:ind w:left="1724" w:hanging="1440"/>
      </w:pPr>
      <w:rPr>
        <w:rFonts w:cs="Times New Roman"/>
      </w:rPr>
    </w:lvl>
    <w:lvl w:ilvl="6">
      <w:start w:val="1"/>
      <w:numFmt w:val="decimal"/>
      <w:lvlText w:val="%1.%2.%3.%4.%5.%6.%7."/>
      <w:lvlJc w:val="left"/>
      <w:pPr>
        <w:tabs>
          <w:tab w:val="num" w:pos="2084"/>
        </w:tabs>
        <w:ind w:left="2084" w:hanging="1800"/>
      </w:pPr>
      <w:rPr>
        <w:rFonts w:cs="Times New Roman"/>
      </w:rPr>
    </w:lvl>
    <w:lvl w:ilvl="7">
      <w:start w:val="1"/>
      <w:numFmt w:val="decimal"/>
      <w:lvlText w:val="%1.%2.%3.%4.%5.%6.%7.%8."/>
      <w:lvlJc w:val="left"/>
      <w:pPr>
        <w:tabs>
          <w:tab w:val="num" w:pos="2084"/>
        </w:tabs>
        <w:ind w:left="2084" w:hanging="1800"/>
      </w:pPr>
      <w:rPr>
        <w:rFonts w:cs="Times New Roman"/>
      </w:rPr>
    </w:lvl>
    <w:lvl w:ilvl="8">
      <w:start w:val="1"/>
      <w:numFmt w:val="decimal"/>
      <w:lvlText w:val="%1.%2.%3.%4.%5.%6.%7.%8.%9."/>
      <w:lvlJc w:val="left"/>
      <w:pPr>
        <w:tabs>
          <w:tab w:val="num" w:pos="2444"/>
        </w:tabs>
        <w:ind w:left="2444" w:hanging="2160"/>
      </w:pPr>
      <w:rPr>
        <w:rFonts w:cs="Times New Roman"/>
      </w:r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rPr>
    </w:lvl>
  </w:abstractNum>
  <w:abstractNum w:abstractNumId="2">
    <w:nsid w:val="038825B5"/>
    <w:multiLevelType w:val="hybridMultilevel"/>
    <w:tmpl w:val="A65ED3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5C6576"/>
    <w:multiLevelType w:val="hybridMultilevel"/>
    <w:tmpl w:val="53A2D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2C53D9B"/>
    <w:multiLevelType w:val="hybridMultilevel"/>
    <w:tmpl w:val="BF885156"/>
    <w:lvl w:ilvl="0" w:tplc="D6D41FF0">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B179C5"/>
    <w:multiLevelType w:val="hybridMultilevel"/>
    <w:tmpl w:val="B4909796"/>
    <w:lvl w:ilvl="0" w:tplc="FAF2996A">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04B84DAA">
      <w:start w:val="1"/>
      <w:numFmt w:val="bullet"/>
      <w:lvlText w:val="–"/>
      <w:lvlJc w:val="left"/>
      <w:pPr>
        <w:ind w:left="141"/>
      </w:pPr>
      <w:rPr>
        <w:rFonts w:ascii="Times New Roman" w:eastAsia="Times New Roman" w:hAnsi="Times New Roman"/>
        <w:b w:val="0"/>
        <w:i w:val="0"/>
        <w:strike w:val="0"/>
        <w:dstrike w:val="0"/>
        <w:color w:val="181717"/>
        <w:sz w:val="21"/>
        <w:u w:val="none"/>
        <w:vertAlign w:val="baseline"/>
      </w:rPr>
    </w:lvl>
    <w:lvl w:ilvl="2" w:tplc="ED0C9434">
      <w:start w:val="1"/>
      <w:numFmt w:val="bullet"/>
      <w:lvlText w:val="▪"/>
      <w:lvlJc w:val="left"/>
      <w:pPr>
        <w:ind w:left="1647"/>
      </w:pPr>
      <w:rPr>
        <w:rFonts w:ascii="Times New Roman" w:eastAsia="Times New Roman" w:hAnsi="Times New Roman"/>
        <w:b w:val="0"/>
        <w:i w:val="0"/>
        <w:strike w:val="0"/>
        <w:dstrike w:val="0"/>
        <w:color w:val="181717"/>
        <w:sz w:val="21"/>
        <w:u w:val="none"/>
        <w:vertAlign w:val="baseline"/>
      </w:rPr>
    </w:lvl>
    <w:lvl w:ilvl="3" w:tplc="FE7A3C46">
      <w:start w:val="1"/>
      <w:numFmt w:val="bullet"/>
      <w:lvlText w:val="•"/>
      <w:lvlJc w:val="left"/>
      <w:pPr>
        <w:ind w:left="2367"/>
      </w:pPr>
      <w:rPr>
        <w:rFonts w:ascii="Times New Roman" w:eastAsia="Times New Roman" w:hAnsi="Times New Roman"/>
        <w:b w:val="0"/>
        <w:i w:val="0"/>
        <w:strike w:val="0"/>
        <w:dstrike w:val="0"/>
        <w:color w:val="181717"/>
        <w:sz w:val="21"/>
        <w:u w:val="none"/>
        <w:vertAlign w:val="baseline"/>
      </w:rPr>
    </w:lvl>
    <w:lvl w:ilvl="4" w:tplc="CF8EF91C">
      <w:start w:val="1"/>
      <w:numFmt w:val="bullet"/>
      <w:lvlText w:val="o"/>
      <w:lvlJc w:val="left"/>
      <w:pPr>
        <w:ind w:left="3087"/>
      </w:pPr>
      <w:rPr>
        <w:rFonts w:ascii="Times New Roman" w:eastAsia="Times New Roman" w:hAnsi="Times New Roman"/>
        <w:b w:val="0"/>
        <w:i w:val="0"/>
        <w:strike w:val="0"/>
        <w:dstrike w:val="0"/>
        <w:color w:val="181717"/>
        <w:sz w:val="21"/>
        <w:u w:val="none"/>
        <w:vertAlign w:val="baseline"/>
      </w:rPr>
    </w:lvl>
    <w:lvl w:ilvl="5" w:tplc="32B499E4">
      <w:start w:val="1"/>
      <w:numFmt w:val="bullet"/>
      <w:lvlText w:val="▪"/>
      <w:lvlJc w:val="left"/>
      <w:pPr>
        <w:ind w:left="3807"/>
      </w:pPr>
      <w:rPr>
        <w:rFonts w:ascii="Times New Roman" w:eastAsia="Times New Roman" w:hAnsi="Times New Roman"/>
        <w:b w:val="0"/>
        <w:i w:val="0"/>
        <w:strike w:val="0"/>
        <w:dstrike w:val="0"/>
        <w:color w:val="181717"/>
        <w:sz w:val="21"/>
        <w:u w:val="none"/>
        <w:vertAlign w:val="baseline"/>
      </w:rPr>
    </w:lvl>
    <w:lvl w:ilvl="6" w:tplc="283AB086">
      <w:start w:val="1"/>
      <w:numFmt w:val="bullet"/>
      <w:lvlText w:val="•"/>
      <w:lvlJc w:val="left"/>
      <w:pPr>
        <w:ind w:left="4527"/>
      </w:pPr>
      <w:rPr>
        <w:rFonts w:ascii="Times New Roman" w:eastAsia="Times New Roman" w:hAnsi="Times New Roman"/>
        <w:b w:val="0"/>
        <w:i w:val="0"/>
        <w:strike w:val="0"/>
        <w:dstrike w:val="0"/>
        <w:color w:val="181717"/>
        <w:sz w:val="21"/>
        <w:u w:val="none"/>
        <w:vertAlign w:val="baseline"/>
      </w:rPr>
    </w:lvl>
    <w:lvl w:ilvl="7" w:tplc="B2701994">
      <w:start w:val="1"/>
      <w:numFmt w:val="bullet"/>
      <w:lvlText w:val="o"/>
      <w:lvlJc w:val="left"/>
      <w:pPr>
        <w:ind w:left="5247"/>
      </w:pPr>
      <w:rPr>
        <w:rFonts w:ascii="Times New Roman" w:eastAsia="Times New Roman" w:hAnsi="Times New Roman"/>
        <w:b w:val="0"/>
        <w:i w:val="0"/>
        <w:strike w:val="0"/>
        <w:dstrike w:val="0"/>
        <w:color w:val="181717"/>
        <w:sz w:val="21"/>
        <w:u w:val="none"/>
        <w:vertAlign w:val="baseline"/>
      </w:rPr>
    </w:lvl>
    <w:lvl w:ilvl="8" w:tplc="BA8E6B08">
      <w:start w:val="1"/>
      <w:numFmt w:val="bullet"/>
      <w:lvlText w:val="▪"/>
      <w:lvlJc w:val="left"/>
      <w:pPr>
        <w:ind w:left="5967"/>
      </w:pPr>
      <w:rPr>
        <w:rFonts w:ascii="Times New Roman" w:eastAsia="Times New Roman" w:hAnsi="Times New Roman"/>
        <w:b w:val="0"/>
        <w:i w:val="0"/>
        <w:strike w:val="0"/>
        <w:dstrike w:val="0"/>
        <w:color w:val="181717"/>
        <w:sz w:val="21"/>
        <w:u w:val="none"/>
        <w:vertAlign w:val="baseline"/>
      </w:rPr>
    </w:lvl>
  </w:abstractNum>
  <w:abstractNum w:abstractNumId="8">
    <w:nsid w:val="1901651E"/>
    <w:multiLevelType w:val="hybridMultilevel"/>
    <w:tmpl w:val="DF88E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5847C0"/>
    <w:multiLevelType w:val="hybridMultilevel"/>
    <w:tmpl w:val="8C2268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70A74F1"/>
    <w:multiLevelType w:val="hybridMultilevel"/>
    <w:tmpl w:val="B8FC3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1398C"/>
    <w:multiLevelType w:val="hybridMultilevel"/>
    <w:tmpl w:val="A58444BC"/>
    <w:lvl w:ilvl="0" w:tplc="56FECAE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C6978D9"/>
    <w:multiLevelType w:val="hybridMultilevel"/>
    <w:tmpl w:val="55341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7665D9"/>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4C060B"/>
    <w:multiLevelType w:val="hybridMultilevel"/>
    <w:tmpl w:val="18F859D2"/>
    <w:lvl w:ilvl="0" w:tplc="2C80834E">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C21401A6">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0385548">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007AC05C">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2D043BAE">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E1B0D51A">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FE407906">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529820C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432F25E">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5">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6">
    <w:nsid w:val="3CEC75A0"/>
    <w:multiLevelType w:val="hybridMultilevel"/>
    <w:tmpl w:val="7D8A89FE"/>
    <w:lvl w:ilvl="0" w:tplc="547C8136">
      <w:start w:val="1"/>
      <w:numFmt w:val="bullet"/>
      <w:lvlText w:val="•"/>
      <w:lvlJc w:val="left"/>
      <w:pPr>
        <w:ind w:left="170"/>
      </w:pPr>
      <w:rPr>
        <w:rFonts w:ascii="Arial" w:eastAsia="Times New Roman" w:hAnsi="Arial"/>
        <w:b w:val="0"/>
        <w:i w:val="0"/>
        <w:strike w:val="0"/>
        <w:dstrike w:val="0"/>
        <w:color w:val="181717"/>
        <w:sz w:val="21"/>
        <w:u w:val="none"/>
        <w:vertAlign w:val="baseline"/>
      </w:rPr>
    </w:lvl>
    <w:lvl w:ilvl="1" w:tplc="773CCBFE">
      <w:start w:val="1"/>
      <w:numFmt w:val="bullet"/>
      <w:lvlText w:val="o"/>
      <w:lvlJc w:val="left"/>
      <w:pPr>
        <w:ind w:left="1193"/>
      </w:pPr>
      <w:rPr>
        <w:rFonts w:ascii="Segoe UI Symbol" w:eastAsia="Times New Roman" w:hAnsi="Segoe UI Symbol"/>
        <w:b w:val="0"/>
        <w:i w:val="0"/>
        <w:strike w:val="0"/>
        <w:dstrike w:val="0"/>
        <w:color w:val="181717"/>
        <w:sz w:val="21"/>
        <w:u w:val="none"/>
        <w:vertAlign w:val="baseline"/>
      </w:rPr>
    </w:lvl>
    <w:lvl w:ilvl="2" w:tplc="64EC21A0">
      <w:start w:val="1"/>
      <w:numFmt w:val="bullet"/>
      <w:lvlText w:val="▪"/>
      <w:lvlJc w:val="left"/>
      <w:pPr>
        <w:ind w:left="1913"/>
      </w:pPr>
      <w:rPr>
        <w:rFonts w:ascii="Segoe UI Symbol" w:eastAsia="Times New Roman" w:hAnsi="Segoe UI Symbol"/>
        <w:b w:val="0"/>
        <w:i w:val="0"/>
        <w:strike w:val="0"/>
        <w:dstrike w:val="0"/>
        <w:color w:val="181717"/>
        <w:sz w:val="21"/>
        <w:u w:val="none"/>
        <w:vertAlign w:val="baseline"/>
      </w:rPr>
    </w:lvl>
    <w:lvl w:ilvl="3" w:tplc="4190B1AC">
      <w:start w:val="1"/>
      <w:numFmt w:val="bullet"/>
      <w:lvlText w:val="•"/>
      <w:lvlJc w:val="left"/>
      <w:pPr>
        <w:ind w:left="2633"/>
      </w:pPr>
      <w:rPr>
        <w:rFonts w:ascii="Arial" w:eastAsia="Times New Roman" w:hAnsi="Arial"/>
        <w:b w:val="0"/>
        <w:i w:val="0"/>
        <w:strike w:val="0"/>
        <w:dstrike w:val="0"/>
        <w:color w:val="181717"/>
        <w:sz w:val="21"/>
        <w:u w:val="none"/>
        <w:vertAlign w:val="baseline"/>
      </w:rPr>
    </w:lvl>
    <w:lvl w:ilvl="4" w:tplc="87125E98">
      <w:start w:val="1"/>
      <w:numFmt w:val="bullet"/>
      <w:lvlText w:val="o"/>
      <w:lvlJc w:val="left"/>
      <w:pPr>
        <w:ind w:left="3353"/>
      </w:pPr>
      <w:rPr>
        <w:rFonts w:ascii="Segoe UI Symbol" w:eastAsia="Times New Roman" w:hAnsi="Segoe UI Symbol"/>
        <w:b w:val="0"/>
        <w:i w:val="0"/>
        <w:strike w:val="0"/>
        <w:dstrike w:val="0"/>
        <w:color w:val="181717"/>
        <w:sz w:val="21"/>
        <w:u w:val="none"/>
        <w:vertAlign w:val="baseline"/>
      </w:rPr>
    </w:lvl>
    <w:lvl w:ilvl="5" w:tplc="6FF0A7AC">
      <w:start w:val="1"/>
      <w:numFmt w:val="bullet"/>
      <w:lvlText w:val="▪"/>
      <w:lvlJc w:val="left"/>
      <w:pPr>
        <w:ind w:left="4073"/>
      </w:pPr>
      <w:rPr>
        <w:rFonts w:ascii="Segoe UI Symbol" w:eastAsia="Times New Roman" w:hAnsi="Segoe UI Symbol"/>
        <w:b w:val="0"/>
        <w:i w:val="0"/>
        <w:strike w:val="0"/>
        <w:dstrike w:val="0"/>
        <w:color w:val="181717"/>
        <w:sz w:val="21"/>
        <w:u w:val="none"/>
        <w:vertAlign w:val="baseline"/>
      </w:rPr>
    </w:lvl>
    <w:lvl w:ilvl="6" w:tplc="F5821B3C">
      <w:start w:val="1"/>
      <w:numFmt w:val="bullet"/>
      <w:lvlText w:val="•"/>
      <w:lvlJc w:val="left"/>
      <w:pPr>
        <w:ind w:left="4793"/>
      </w:pPr>
      <w:rPr>
        <w:rFonts w:ascii="Arial" w:eastAsia="Times New Roman" w:hAnsi="Arial"/>
        <w:b w:val="0"/>
        <w:i w:val="0"/>
        <w:strike w:val="0"/>
        <w:dstrike w:val="0"/>
        <w:color w:val="181717"/>
        <w:sz w:val="21"/>
        <w:u w:val="none"/>
        <w:vertAlign w:val="baseline"/>
      </w:rPr>
    </w:lvl>
    <w:lvl w:ilvl="7" w:tplc="537E95F2">
      <w:start w:val="1"/>
      <w:numFmt w:val="bullet"/>
      <w:lvlText w:val="o"/>
      <w:lvlJc w:val="left"/>
      <w:pPr>
        <w:ind w:left="5513"/>
      </w:pPr>
      <w:rPr>
        <w:rFonts w:ascii="Segoe UI Symbol" w:eastAsia="Times New Roman" w:hAnsi="Segoe UI Symbol"/>
        <w:b w:val="0"/>
        <w:i w:val="0"/>
        <w:strike w:val="0"/>
        <w:dstrike w:val="0"/>
        <w:color w:val="181717"/>
        <w:sz w:val="21"/>
        <w:u w:val="none"/>
        <w:vertAlign w:val="baseline"/>
      </w:rPr>
    </w:lvl>
    <w:lvl w:ilvl="8" w:tplc="D758DA46">
      <w:start w:val="1"/>
      <w:numFmt w:val="bullet"/>
      <w:lvlText w:val="▪"/>
      <w:lvlJc w:val="left"/>
      <w:pPr>
        <w:ind w:left="6233"/>
      </w:pPr>
      <w:rPr>
        <w:rFonts w:ascii="Segoe UI Symbol" w:eastAsia="Times New Roman" w:hAnsi="Segoe UI Symbol"/>
        <w:b w:val="0"/>
        <w:i w:val="0"/>
        <w:strike w:val="0"/>
        <w:dstrike w:val="0"/>
        <w:color w:val="181717"/>
        <w:sz w:val="21"/>
        <w:u w:val="none"/>
        <w:vertAlign w:val="baseline"/>
      </w:rPr>
    </w:lvl>
  </w:abstractNum>
  <w:abstractNum w:abstractNumId="17">
    <w:nsid w:val="41C433BE"/>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A534FE"/>
    <w:multiLevelType w:val="hybridMultilevel"/>
    <w:tmpl w:val="45DC8C4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42EF5"/>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C028A2"/>
    <w:multiLevelType w:val="hybridMultilevel"/>
    <w:tmpl w:val="17546108"/>
    <w:lvl w:ilvl="0" w:tplc="BAA2517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61E3053E"/>
    <w:multiLevelType w:val="hybridMultilevel"/>
    <w:tmpl w:val="B052B2FA"/>
    <w:lvl w:ilvl="0" w:tplc="D3447C92">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4DB0DB4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8BE77F4">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6B3C7314">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45F8BC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81B6C24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36527A6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D5EC8F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48E0132A">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4">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72782B47"/>
    <w:multiLevelType w:val="hybridMultilevel"/>
    <w:tmpl w:val="E9DC3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54F258E"/>
    <w:multiLevelType w:val="hybridMultilevel"/>
    <w:tmpl w:val="A4A01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583151"/>
    <w:multiLevelType w:val="hybridMultilevel"/>
    <w:tmpl w:val="6FC40A3A"/>
    <w:lvl w:ilvl="0" w:tplc="70C00028">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7F43710A"/>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CE54B3"/>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
  </w:num>
  <w:num w:numId="3">
    <w:abstractNumId w:val="20"/>
  </w:num>
  <w:num w:numId="4">
    <w:abstractNumId w:val="24"/>
  </w:num>
  <w:num w:numId="5">
    <w:abstractNumId w:val="21"/>
  </w:num>
  <w:num w:numId="6">
    <w:abstractNumId w:val="30"/>
  </w:num>
  <w:num w:numId="7">
    <w:abstractNumId w:val="17"/>
  </w:num>
  <w:num w:numId="8">
    <w:abstractNumId w:val="10"/>
  </w:num>
  <w:num w:numId="9">
    <w:abstractNumId w:val="5"/>
  </w:num>
  <w:num w:numId="10">
    <w:abstractNumId w:val="1"/>
  </w:num>
  <w:num w:numId="11">
    <w:abstractNumId w:val="14"/>
  </w:num>
  <w:num w:numId="12">
    <w:abstractNumId w:val="23"/>
  </w:num>
  <w:num w:numId="13">
    <w:abstractNumId w:val="0"/>
  </w:num>
  <w:num w:numId="14">
    <w:abstractNumId w:val="7"/>
  </w:num>
  <w:num w:numId="15">
    <w:abstractNumId w:val="16"/>
  </w:num>
  <w:num w:numId="16">
    <w:abstractNumId w:val="15"/>
  </w:num>
  <w:num w:numId="17">
    <w:abstractNumId w:val="13"/>
  </w:num>
  <w:num w:numId="18">
    <w:abstractNumId w:val="6"/>
  </w:num>
  <w:num w:numId="19">
    <w:abstractNumId w:val="27"/>
  </w:num>
  <w:num w:numId="20">
    <w:abstractNumId w:val="12"/>
  </w:num>
  <w:num w:numId="21">
    <w:abstractNumId w:val="8"/>
  </w:num>
  <w:num w:numId="22">
    <w:abstractNumId w:val="11"/>
  </w:num>
  <w:num w:numId="23">
    <w:abstractNumId w:val="28"/>
  </w:num>
  <w:num w:numId="24">
    <w:abstractNumId w:val="4"/>
  </w:num>
  <w:num w:numId="25">
    <w:abstractNumId w:val="9"/>
  </w:num>
  <w:num w:numId="26">
    <w:abstractNumId w:val="25"/>
  </w:num>
  <w:num w:numId="27">
    <w:abstractNumId w:val="22"/>
  </w:num>
  <w:num w:numId="28">
    <w:abstractNumId w:val="19"/>
  </w:num>
  <w:num w:numId="29">
    <w:abstractNumId w:val="26"/>
  </w:num>
  <w:num w:numId="30">
    <w:abstractNumId w:val="18"/>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570"/>
    <w:rsid w:val="0000402B"/>
    <w:rsid w:val="00004D0E"/>
    <w:rsid w:val="000117DD"/>
    <w:rsid w:val="00012006"/>
    <w:rsid w:val="000143AB"/>
    <w:rsid w:val="00014CA1"/>
    <w:rsid w:val="00016FE5"/>
    <w:rsid w:val="00026028"/>
    <w:rsid w:val="0002742E"/>
    <w:rsid w:val="00030947"/>
    <w:rsid w:val="00030FCD"/>
    <w:rsid w:val="000318D5"/>
    <w:rsid w:val="00032DF8"/>
    <w:rsid w:val="00035814"/>
    <w:rsid w:val="00035DE9"/>
    <w:rsid w:val="0004093E"/>
    <w:rsid w:val="00041FE5"/>
    <w:rsid w:val="000465C3"/>
    <w:rsid w:val="00052740"/>
    <w:rsid w:val="0005633C"/>
    <w:rsid w:val="00057C3F"/>
    <w:rsid w:val="00062D46"/>
    <w:rsid w:val="000633BA"/>
    <w:rsid w:val="000715A1"/>
    <w:rsid w:val="000718FE"/>
    <w:rsid w:val="00082226"/>
    <w:rsid w:val="00085943"/>
    <w:rsid w:val="00087275"/>
    <w:rsid w:val="000874F4"/>
    <w:rsid w:val="00091011"/>
    <w:rsid w:val="0009470C"/>
    <w:rsid w:val="000957B0"/>
    <w:rsid w:val="000A3F5B"/>
    <w:rsid w:val="000B192B"/>
    <w:rsid w:val="000B3A6D"/>
    <w:rsid w:val="000B7451"/>
    <w:rsid w:val="000C062E"/>
    <w:rsid w:val="000C2173"/>
    <w:rsid w:val="000C3C79"/>
    <w:rsid w:val="000C69AD"/>
    <w:rsid w:val="000C7488"/>
    <w:rsid w:val="000C7890"/>
    <w:rsid w:val="000D78A1"/>
    <w:rsid w:val="000D7D87"/>
    <w:rsid w:val="000E01B5"/>
    <w:rsid w:val="000E1B29"/>
    <w:rsid w:val="000E245B"/>
    <w:rsid w:val="000E3936"/>
    <w:rsid w:val="000E4B43"/>
    <w:rsid w:val="000E5687"/>
    <w:rsid w:val="000E7974"/>
    <w:rsid w:val="000F40AF"/>
    <w:rsid w:val="000F79E0"/>
    <w:rsid w:val="00100C98"/>
    <w:rsid w:val="0010523B"/>
    <w:rsid w:val="00107B24"/>
    <w:rsid w:val="00113237"/>
    <w:rsid w:val="00114438"/>
    <w:rsid w:val="0011473F"/>
    <w:rsid w:val="00115542"/>
    <w:rsid w:val="00122484"/>
    <w:rsid w:val="001237C8"/>
    <w:rsid w:val="001306F3"/>
    <w:rsid w:val="00131B0A"/>
    <w:rsid w:val="00140698"/>
    <w:rsid w:val="00140EE6"/>
    <w:rsid w:val="00142A0A"/>
    <w:rsid w:val="00142F3D"/>
    <w:rsid w:val="0014556A"/>
    <w:rsid w:val="00150994"/>
    <w:rsid w:val="00151993"/>
    <w:rsid w:val="001525D7"/>
    <w:rsid w:val="001550EF"/>
    <w:rsid w:val="00155D6F"/>
    <w:rsid w:val="0015659B"/>
    <w:rsid w:val="00160622"/>
    <w:rsid w:val="00161463"/>
    <w:rsid w:val="0016150E"/>
    <w:rsid w:val="00161F88"/>
    <w:rsid w:val="00161FEF"/>
    <w:rsid w:val="0016534C"/>
    <w:rsid w:val="00175EF2"/>
    <w:rsid w:val="00182BA5"/>
    <w:rsid w:val="0018770C"/>
    <w:rsid w:val="00192F0F"/>
    <w:rsid w:val="00194BDA"/>
    <w:rsid w:val="00197AC7"/>
    <w:rsid w:val="001A1683"/>
    <w:rsid w:val="001A3201"/>
    <w:rsid w:val="001A5253"/>
    <w:rsid w:val="001C0BF8"/>
    <w:rsid w:val="001C30CA"/>
    <w:rsid w:val="001C3C59"/>
    <w:rsid w:val="001C41B5"/>
    <w:rsid w:val="001C581A"/>
    <w:rsid w:val="001C619A"/>
    <w:rsid w:val="001D0E87"/>
    <w:rsid w:val="001D1686"/>
    <w:rsid w:val="001D3767"/>
    <w:rsid w:val="001D4AF0"/>
    <w:rsid w:val="001D7A89"/>
    <w:rsid w:val="001E14C0"/>
    <w:rsid w:val="001E48CF"/>
    <w:rsid w:val="001E6E4C"/>
    <w:rsid w:val="001F1AE2"/>
    <w:rsid w:val="001F6433"/>
    <w:rsid w:val="001F7068"/>
    <w:rsid w:val="00202084"/>
    <w:rsid w:val="002104DA"/>
    <w:rsid w:val="002153B6"/>
    <w:rsid w:val="002153C1"/>
    <w:rsid w:val="002165D0"/>
    <w:rsid w:val="0022046D"/>
    <w:rsid w:val="00220B3A"/>
    <w:rsid w:val="00221F22"/>
    <w:rsid w:val="0023010B"/>
    <w:rsid w:val="002321E2"/>
    <w:rsid w:val="0023465D"/>
    <w:rsid w:val="00237B34"/>
    <w:rsid w:val="0024401E"/>
    <w:rsid w:val="0024476C"/>
    <w:rsid w:val="0025038F"/>
    <w:rsid w:val="00250864"/>
    <w:rsid w:val="00256481"/>
    <w:rsid w:val="00267AE5"/>
    <w:rsid w:val="00272FCD"/>
    <w:rsid w:val="00277B82"/>
    <w:rsid w:val="00280AA3"/>
    <w:rsid w:val="0028142A"/>
    <w:rsid w:val="002838E9"/>
    <w:rsid w:val="002840F1"/>
    <w:rsid w:val="00293CF2"/>
    <w:rsid w:val="00294D4E"/>
    <w:rsid w:val="00296438"/>
    <w:rsid w:val="002964D3"/>
    <w:rsid w:val="002975A4"/>
    <w:rsid w:val="00297EF1"/>
    <w:rsid w:val="002A62FE"/>
    <w:rsid w:val="002A6FAD"/>
    <w:rsid w:val="002B1DE7"/>
    <w:rsid w:val="002B2FA2"/>
    <w:rsid w:val="002B7899"/>
    <w:rsid w:val="002B7C03"/>
    <w:rsid w:val="002C0190"/>
    <w:rsid w:val="002D29E6"/>
    <w:rsid w:val="002D3B9D"/>
    <w:rsid w:val="002D777C"/>
    <w:rsid w:val="002E21F9"/>
    <w:rsid w:val="002E2E01"/>
    <w:rsid w:val="002E44D0"/>
    <w:rsid w:val="002E5837"/>
    <w:rsid w:val="002E6E33"/>
    <w:rsid w:val="002E7023"/>
    <w:rsid w:val="002E70FE"/>
    <w:rsid w:val="002E7147"/>
    <w:rsid w:val="002F482C"/>
    <w:rsid w:val="002F669C"/>
    <w:rsid w:val="002F6C03"/>
    <w:rsid w:val="00301908"/>
    <w:rsid w:val="00301EDD"/>
    <w:rsid w:val="00306D01"/>
    <w:rsid w:val="003125A3"/>
    <w:rsid w:val="003143A9"/>
    <w:rsid w:val="00314B6E"/>
    <w:rsid w:val="00315207"/>
    <w:rsid w:val="00317C40"/>
    <w:rsid w:val="00320DD3"/>
    <w:rsid w:val="00324C6A"/>
    <w:rsid w:val="00332A5C"/>
    <w:rsid w:val="00334D61"/>
    <w:rsid w:val="00335066"/>
    <w:rsid w:val="00341F4B"/>
    <w:rsid w:val="00343833"/>
    <w:rsid w:val="00343A0C"/>
    <w:rsid w:val="0035142A"/>
    <w:rsid w:val="003524F3"/>
    <w:rsid w:val="003526D5"/>
    <w:rsid w:val="0035651C"/>
    <w:rsid w:val="00356B38"/>
    <w:rsid w:val="0035784F"/>
    <w:rsid w:val="00357CFA"/>
    <w:rsid w:val="00363559"/>
    <w:rsid w:val="00366C7B"/>
    <w:rsid w:val="00377CDC"/>
    <w:rsid w:val="003809B0"/>
    <w:rsid w:val="00386D40"/>
    <w:rsid w:val="00392C02"/>
    <w:rsid w:val="003A1737"/>
    <w:rsid w:val="003A2275"/>
    <w:rsid w:val="003A5364"/>
    <w:rsid w:val="003A616A"/>
    <w:rsid w:val="003A65A0"/>
    <w:rsid w:val="003A7F8A"/>
    <w:rsid w:val="003B338F"/>
    <w:rsid w:val="003B55C1"/>
    <w:rsid w:val="003B64FA"/>
    <w:rsid w:val="003C68E2"/>
    <w:rsid w:val="003C74F5"/>
    <w:rsid w:val="003D3672"/>
    <w:rsid w:val="003D7BF9"/>
    <w:rsid w:val="003E03CB"/>
    <w:rsid w:val="003E1EED"/>
    <w:rsid w:val="003E20EC"/>
    <w:rsid w:val="003E6B09"/>
    <w:rsid w:val="003E74E5"/>
    <w:rsid w:val="003F06B6"/>
    <w:rsid w:val="003F18D1"/>
    <w:rsid w:val="003F4D18"/>
    <w:rsid w:val="003F72FB"/>
    <w:rsid w:val="003F7CA9"/>
    <w:rsid w:val="00401B79"/>
    <w:rsid w:val="00402DBF"/>
    <w:rsid w:val="00404632"/>
    <w:rsid w:val="004053A6"/>
    <w:rsid w:val="00407FBB"/>
    <w:rsid w:val="00410C5F"/>
    <w:rsid w:val="004165F0"/>
    <w:rsid w:val="00422A83"/>
    <w:rsid w:val="00427174"/>
    <w:rsid w:val="00430297"/>
    <w:rsid w:val="00431582"/>
    <w:rsid w:val="00432A35"/>
    <w:rsid w:val="0043349B"/>
    <w:rsid w:val="00441561"/>
    <w:rsid w:val="00442376"/>
    <w:rsid w:val="00444DBC"/>
    <w:rsid w:val="004461A1"/>
    <w:rsid w:val="004506C8"/>
    <w:rsid w:val="00451574"/>
    <w:rsid w:val="00453AF8"/>
    <w:rsid w:val="00461377"/>
    <w:rsid w:val="004630CE"/>
    <w:rsid w:val="00463371"/>
    <w:rsid w:val="004660CF"/>
    <w:rsid w:val="0047247D"/>
    <w:rsid w:val="00474926"/>
    <w:rsid w:val="00476F7D"/>
    <w:rsid w:val="00480F7C"/>
    <w:rsid w:val="00482197"/>
    <w:rsid w:val="0048242A"/>
    <w:rsid w:val="00485111"/>
    <w:rsid w:val="004873EA"/>
    <w:rsid w:val="00490923"/>
    <w:rsid w:val="004A7440"/>
    <w:rsid w:val="004A7A48"/>
    <w:rsid w:val="004B0B8C"/>
    <w:rsid w:val="004B15E3"/>
    <w:rsid w:val="004B2617"/>
    <w:rsid w:val="004B2F77"/>
    <w:rsid w:val="004B3A72"/>
    <w:rsid w:val="004C0E8C"/>
    <w:rsid w:val="004C3076"/>
    <w:rsid w:val="004C3195"/>
    <w:rsid w:val="004C39F5"/>
    <w:rsid w:val="004C542E"/>
    <w:rsid w:val="004C548E"/>
    <w:rsid w:val="004D4792"/>
    <w:rsid w:val="004D4FD4"/>
    <w:rsid w:val="004E6267"/>
    <w:rsid w:val="004F2FB1"/>
    <w:rsid w:val="004F60B8"/>
    <w:rsid w:val="004F7245"/>
    <w:rsid w:val="005007E7"/>
    <w:rsid w:val="00505C20"/>
    <w:rsid w:val="00506890"/>
    <w:rsid w:val="00514C58"/>
    <w:rsid w:val="005156AB"/>
    <w:rsid w:val="0051585D"/>
    <w:rsid w:val="0051786A"/>
    <w:rsid w:val="00521C82"/>
    <w:rsid w:val="00523AF5"/>
    <w:rsid w:val="00526AA9"/>
    <w:rsid w:val="00535AEF"/>
    <w:rsid w:val="00535D5C"/>
    <w:rsid w:val="00535FB9"/>
    <w:rsid w:val="00536961"/>
    <w:rsid w:val="005419B0"/>
    <w:rsid w:val="0055131A"/>
    <w:rsid w:val="00555FAC"/>
    <w:rsid w:val="0055619A"/>
    <w:rsid w:val="00556A3E"/>
    <w:rsid w:val="005571F8"/>
    <w:rsid w:val="00557520"/>
    <w:rsid w:val="0056105C"/>
    <w:rsid w:val="005644E7"/>
    <w:rsid w:val="00564A12"/>
    <w:rsid w:val="005674DF"/>
    <w:rsid w:val="005710B2"/>
    <w:rsid w:val="00576673"/>
    <w:rsid w:val="00576FDB"/>
    <w:rsid w:val="0058575F"/>
    <w:rsid w:val="005952EE"/>
    <w:rsid w:val="005A2B75"/>
    <w:rsid w:val="005A5AC4"/>
    <w:rsid w:val="005B1111"/>
    <w:rsid w:val="005B755A"/>
    <w:rsid w:val="005C03E1"/>
    <w:rsid w:val="005C1CD0"/>
    <w:rsid w:val="005C4B06"/>
    <w:rsid w:val="005C69EE"/>
    <w:rsid w:val="005D0577"/>
    <w:rsid w:val="005D5408"/>
    <w:rsid w:val="005D60EF"/>
    <w:rsid w:val="005D76C3"/>
    <w:rsid w:val="005E1E34"/>
    <w:rsid w:val="005E3D96"/>
    <w:rsid w:val="005E6021"/>
    <w:rsid w:val="005E7269"/>
    <w:rsid w:val="005E72AD"/>
    <w:rsid w:val="005F4926"/>
    <w:rsid w:val="00601585"/>
    <w:rsid w:val="006028DE"/>
    <w:rsid w:val="00610242"/>
    <w:rsid w:val="00611137"/>
    <w:rsid w:val="00611BD8"/>
    <w:rsid w:val="006127FF"/>
    <w:rsid w:val="00614966"/>
    <w:rsid w:val="00623542"/>
    <w:rsid w:val="00630916"/>
    <w:rsid w:val="00650C3D"/>
    <w:rsid w:val="006527C2"/>
    <w:rsid w:val="0065426B"/>
    <w:rsid w:val="0065729E"/>
    <w:rsid w:val="00660686"/>
    <w:rsid w:val="00662826"/>
    <w:rsid w:val="00663B33"/>
    <w:rsid w:val="00664B6A"/>
    <w:rsid w:val="0067059F"/>
    <w:rsid w:val="00673974"/>
    <w:rsid w:val="00674B34"/>
    <w:rsid w:val="00674E7B"/>
    <w:rsid w:val="00675096"/>
    <w:rsid w:val="00680FF8"/>
    <w:rsid w:val="006811AB"/>
    <w:rsid w:val="00682164"/>
    <w:rsid w:val="0068513D"/>
    <w:rsid w:val="00685654"/>
    <w:rsid w:val="00690756"/>
    <w:rsid w:val="00695670"/>
    <w:rsid w:val="00695758"/>
    <w:rsid w:val="0069716C"/>
    <w:rsid w:val="006A25CA"/>
    <w:rsid w:val="006A5F4B"/>
    <w:rsid w:val="006A7706"/>
    <w:rsid w:val="006B2E4F"/>
    <w:rsid w:val="006B5F28"/>
    <w:rsid w:val="006C07F3"/>
    <w:rsid w:val="006C222A"/>
    <w:rsid w:val="006C3358"/>
    <w:rsid w:val="006C341A"/>
    <w:rsid w:val="006C47BB"/>
    <w:rsid w:val="006C76B8"/>
    <w:rsid w:val="006D0F8E"/>
    <w:rsid w:val="006D1834"/>
    <w:rsid w:val="006D1D1D"/>
    <w:rsid w:val="006D46C7"/>
    <w:rsid w:val="006D6AEE"/>
    <w:rsid w:val="006E1D34"/>
    <w:rsid w:val="006E3D94"/>
    <w:rsid w:val="006E58FA"/>
    <w:rsid w:val="006F1464"/>
    <w:rsid w:val="006F1E74"/>
    <w:rsid w:val="00702F28"/>
    <w:rsid w:val="007039F9"/>
    <w:rsid w:val="00703DC1"/>
    <w:rsid w:val="00707201"/>
    <w:rsid w:val="00707539"/>
    <w:rsid w:val="007076C9"/>
    <w:rsid w:val="00713442"/>
    <w:rsid w:val="00714EDC"/>
    <w:rsid w:val="00727A98"/>
    <w:rsid w:val="00734878"/>
    <w:rsid w:val="007362DE"/>
    <w:rsid w:val="0074088B"/>
    <w:rsid w:val="00744C00"/>
    <w:rsid w:val="0074500B"/>
    <w:rsid w:val="00745E7D"/>
    <w:rsid w:val="00750149"/>
    <w:rsid w:val="0075087B"/>
    <w:rsid w:val="00753DFE"/>
    <w:rsid w:val="00754393"/>
    <w:rsid w:val="0075697D"/>
    <w:rsid w:val="00760D0A"/>
    <w:rsid w:val="00760D34"/>
    <w:rsid w:val="0077118A"/>
    <w:rsid w:val="00774108"/>
    <w:rsid w:val="007766BF"/>
    <w:rsid w:val="007808B4"/>
    <w:rsid w:val="007821D1"/>
    <w:rsid w:val="00785758"/>
    <w:rsid w:val="00787A34"/>
    <w:rsid w:val="00787B5F"/>
    <w:rsid w:val="00790E31"/>
    <w:rsid w:val="00790E33"/>
    <w:rsid w:val="007930DE"/>
    <w:rsid w:val="00795F57"/>
    <w:rsid w:val="007964E9"/>
    <w:rsid w:val="007A6D7A"/>
    <w:rsid w:val="007B1F23"/>
    <w:rsid w:val="007B2DE0"/>
    <w:rsid w:val="007B3656"/>
    <w:rsid w:val="007B658F"/>
    <w:rsid w:val="007C124F"/>
    <w:rsid w:val="007C3A0B"/>
    <w:rsid w:val="007C79BA"/>
    <w:rsid w:val="007D15D3"/>
    <w:rsid w:val="007D26D2"/>
    <w:rsid w:val="007D6AFD"/>
    <w:rsid w:val="007E13C7"/>
    <w:rsid w:val="007E7719"/>
    <w:rsid w:val="007F08C0"/>
    <w:rsid w:val="007F116D"/>
    <w:rsid w:val="007F1264"/>
    <w:rsid w:val="007F1DD9"/>
    <w:rsid w:val="007F5BA3"/>
    <w:rsid w:val="00803A78"/>
    <w:rsid w:val="00810BE7"/>
    <w:rsid w:val="00812985"/>
    <w:rsid w:val="008142B6"/>
    <w:rsid w:val="008215A0"/>
    <w:rsid w:val="00824A61"/>
    <w:rsid w:val="00825172"/>
    <w:rsid w:val="00827084"/>
    <w:rsid w:val="00833B91"/>
    <w:rsid w:val="00837D4B"/>
    <w:rsid w:val="008409F1"/>
    <w:rsid w:val="008417C4"/>
    <w:rsid w:val="00851FF6"/>
    <w:rsid w:val="00857520"/>
    <w:rsid w:val="008628BE"/>
    <w:rsid w:val="00862AFC"/>
    <w:rsid w:val="008677F6"/>
    <w:rsid w:val="0087578C"/>
    <w:rsid w:val="008800C6"/>
    <w:rsid w:val="00883DCB"/>
    <w:rsid w:val="00887E1D"/>
    <w:rsid w:val="008901D0"/>
    <w:rsid w:val="00890A56"/>
    <w:rsid w:val="0089471F"/>
    <w:rsid w:val="008949F9"/>
    <w:rsid w:val="00897892"/>
    <w:rsid w:val="008A4D56"/>
    <w:rsid w:val="008A6B7E"/>
    <w:rsid w:val="008A71D3"/>
    <w:rsid w:val="008B74E9"/>
    <w:rsid w:val="008C523D"/>
    <w:rsid w:val="008D390F"/>
    <w:rsid w:val="008D72E9"/>
    <w:rsid w:val="008E1ACE"/>
    <w:rsid w:val="008E2580"/>
    <w:rsid w:val="008E5585"/>
    <w:rsid w:val="008E7804"/>
    <w:rsid w:val="008F2EFE"/>
    <w:rsid w:val="008F30E8"/>
    <w:rsid w:val="008F325D"/>
    <w:rsid w:val="008F57D6"/>
    <w:rsid w:val="009019EF"/>
    <w:rsid w:val="009024DB"/>
    <w:rsid w:val="009036E7"/>
    <w:rsid w:val="00905B3B"/>
    <w:rsid w:val="00905E62"/>
    <w:rsid w:val="00905FAB"/>
    <w:rsid w:val="0091028E"/>
    <w:rsid w:val="0091060E"/>
    <w:rsid w:val="00910661"/>
    <w:rsid w:val="00910873"/>
    <w:rsid w:val="0091093F"/>
    <w:rsid w:val="00912927"/>
    <w:rsid w:val="00920357"/>
    <w:rsid w:val="00923B08"/>
    <w:rsid w:val="00924ED4"/>
    <w:rsid w:val="00924F47"/>
    <w:rsid w:val="0093288D"/>
    <w:rsid w:val="009340E0"/>
    <w:rsid w:val="00934B91"/>
    <w:rsid w:val="00935682"/>
    <w:rsid w:val="00936E09"/>
    <w:rsid w:val="00941EC7"/>
    <w:rsid w:val="0094280A"/>
    <w:rsid w:val="00944A73"/>
    <w:rsid w:val="00946F9E"/>
    <w:rsid w:val="009505D8"/>
    <w:rsid w:val="009525A3"/>
    <w:rsid w:val="00952E6D"/>
    <w:rsid w:val="00955ABD"/>
    <w:rsid w:val="00957137"/>
    <w:rsid w:val="009601CB"/>
    <w:rsid w:val="00960CF5"/>
    <w:rsid w:val="0096213B"/>
    <w:rsid w:val="009676D0"/>
    <w:rsid w:val="00967FC0"/>
    <w:rsid w:val="0097077A"/>
    <w:rsid w:val="0097299B"/>
    <w:rsid w:val="00974D13"/>
    <w:rsid w:val="00976239"/>
    <w:rsid w:val="00981CD8"/>
    <w:rsid w:val="00982BF4"/>
    <w:rsid w:val="00986AA1"/>
    <w:rsid w:val="009968B0"/>
    <w:rsid w:val="009A0696"/>
    <w:rsid w:val="009A0CAB"/>
    <w:rsid w:val="009A1684"/>
    <w:rsid w:val="009A3594"/>
    <w:rsid w:val="009B71CE"/>
    <w:rsid w:val="009D0332"/>
    <w:rsid w:val="009D2A73"/>
    <w:rsid w:val="009D2FF3"/>
    <w:rsid w:val="009D3A26"/>
    <w:rsid w:val="009D5281"/>
    <w:rsid w:val="009D62B3"/>
    <w:rsid w:val="009E5CB9"/>
    <w:rsid w:val="009E7245"/>
    <w:rsid w:val="009E781B"/>
    <w:rsid w:val="009F046F"/>
    <w:rsid w:val="009F25D1"/>
    <w:rsid w:val="009F4690"/>
    <w:rsid w:val="00A0110D"/>
    <w:rsid w:val="00A01899"/>
    <w:rsid w:val="00A01CAE"/>
    <w:rsid w:val="00A03B5C"/>
    <w:rsid w:val="00A03BA3"/>
    <w:rsid w:val="00A05A22"/>
    <w:rsid w:val="00A15CD9"/>
    <w:rsid w:val="00A16AD4"/>
    <w:rsid w:val="00A16DC2"/>
    <w:rsid w:val="00A200E2"/>
    <w:rsid w:val="00A2382E"/>
    <w:rsid w:val="00A279C1"/>
    <w:rsid w:val="00A27EB9"/>
    <w:rsid w:val="00A371CB"/>
    <w:rsid w:val="00A41A05"/>
    <w:rsid w:val="00A43C41"/>
    <w:rsid w:val="00A459AE"/>
    <w:rsid w:val="00A52D84"/>
    <w:rsid w:val="00A55CED"/>
    <w:rsid w:val="00A56CEE"/>
    <w:rsid w:val="00A603D8"/>
    <w:rsid w:val="00A6345A"/>
    <w:rsid w:val="00A70122"/>
    <w:rsid w:val="00A701F0"/>
    <w:rsid w:val="00A74EAB"/>
    <w:rsid w:val="00A83C7B"/>
    <w:rsid w:val="00A871D3"/>
    <w:rsid w:val="00A92878"/>
    <w:rsid w:val="00A957E0"/>
    <w:rsid w:val="00A9608D"/>
    <w:rsid w:val="00AA239B"/>
    <w:rsid w:val="00AA3CE3"/>
    <w:rsid w:val="00AA48F3"/>
    <w:rsid w:val="00AA4FC3"/>
    <w:rsid w:val="00AB11C1"/>
    <w:rsid w:val="00AB435F"/>
    <w:rsid w:val="00AC03EB"/>
    <w:rsid w:val="00AC186E"/>
    <w:rsid w:val="00AC2516"/>
    <w:rsid w:val="00AC3901"/>
    <w:rsid w:val="00AC5284"/>
    <w:rsid w:val="00AC5733"/>
    <w:rsid w:val="00AC681A"/>
    <w:rsid w:val="00AC75D4"/>
    <w:rsid w:val="00AC7C39"/>
    <w:rsid w:val="00AD2652"/>
    <w:rsid w:val="00AD2B0B"/>
    <w:rsid w:val="00AD44BD"/>
    <w:rsid w:val="00AD47CD"/>
    <w:rsid w:val="00AD6366"/>
    <w:rsid w:val="00AD7CF5"/>
    <w:rsid w:val="00AE21BD"/>
    <w:rsid w:val="00AE3737"/>
    <w:rsid w:val="00AE6467"/>
    <w:rsid w:val="00AE7072"/>
    <w:rsid w:val="00AF389E"/>
    <w:rsid w:val="00AF456A"/>
    <w:rsid w:val="00B017E5"/>
    <w:rsid w:val="00B01A56"/>
    <w:rsid w:val="00B02787"/>
    <w:rsid w:val="00B028BA"/>
    <w:rsid w:val="00B1087A"/>
    <w:rsid w:val="00B10CAD"/>
    <w:rsid w:val="00B14490"/>
    <w:rsid w:val="00B15D52"/>
    <w:rsid w:val="00B17A8F"/>
    <w:rsid w:val="00B21ADE"/>
    <w:rsid w:val="00B264F6"/>
    <w:rsid w:val="00B26E76"/>
    <w:rsid w:val="00B32185"/>
    <w:rsid w:val="00B33034"/>
    <w:rsid w:val="00B41370"/>
    <w:rsid w:val="00B41D60"/>
    <w:rsid w:val="00B43F87"/>
    <w:rsid w:val="00B47DB0"/>
    <w:rsid w:val="00B53E9B"/>
    <w:rsid w:val="00B57829"/>
    <w:rsid w:val="00B60FB0"/>
    <w:rsid w:val="00B61DCD"/>
    <w:rsid w:val="00B6628F"/>
    <w:rsid w:val="00B717B3"/>
    <w:rsid w:val="00B72570"/>
    <w:rsid w:val="00B74F43"/>
    <w:rsid w:val="00B753EE"/>
    <w:rsid w:val="00B847C8"/>
    <w:rsid w:val="00B91615"/>
    <w:rsid w:val="00B97D5C"/>
    <w:rsid w:val="00B97F64"/>
    <w:rsid w:val="00BA0F6A"/>
    <w:rsid w:val="00BA57AC"/>
    <w:rsid w:val="00BA6488"/>
    <w:rsid w:val="00BA7992"/>
    <w:rsid w:val="00BB0175"/>
    <w:rsid w:val="00BB2888"/>
    <w:rsid w:val="00BB4F82"/>
    <w:rsid w:val="00BB6C71"/>
    <w:rsid w:val="00BB76DD"/>
    <w:rsid w:val="00BB7A4B"/>
    <w:rsid w:val="00BC12E9"/>
    <w:rsid w:val="00BC1C92"/>
    <w:rsid w:val="00BC47E7"/>
    <w:rsid w:val="00BC70E5"/>
    <w:rsid w:val="00BD11FE"/>
    <w:rsid w:val="00BD7C28"/>
    <w:rsid w:val="00BE0E1E"/>
    <w:rsid w:val="00BE38B0"/>
    <w:rsid w:val="00BE52DA"/>
    <w:rsid w:val="00BF2390"/>
    <w:rsid w:val="00BF2AB8"/>
    <w:rsid w:val="00BF46AA"/>
    <w:rsid w:val="00BF79AF"/>
    <w:rsid w:val="00C02A83"/>
    <w:rsid w:val="00C04521"/>
    <w:rsid w:val="00C05910"/>
    <w:rsid w:val="00C12914"/>
    <w:rsid w:val="00C1726A"/>
    <w:rsid w:val="00C1763E"/>
    <w:rsid w:val="00C17D1F"/>
    <w:rsid w:val="00C247A7"/>
    <w:rsid w:val="00C25BB7"/>
    <w:rsid w:val="00C31B90"/>
    <w:rsid w:val="00C3239D"/>
    <w:rsid w:val="00C35808"/>
    <w:rsid w:val="00C35F23"/>
    <w:rsid w:val="00C3608F"/>
    <w:rsid w:val="00C36334"/>
    <w:rsid w:val="00C363B2"/>
    <w:rsid w:val="00C44A1C"/>
    <w:rsid w:val="00C52468"/>
    <w:rsid w:val="00C556AC"/>
    <w:rsid w:val="00C56763"/>
    <w:rsid w:val="00C628EC"/>
    <w:rsid w:val="00C64298"/>
    <w:rsid w:val="00C645BE"/>
    <w:rsid w:val="00C717B2"/>
    <w:rsid w:val="00C72A27"/>
    <w:rsid w:val="00C755CD"/>
    <w:rsid w:val="00C761A9"/>
    <w:rsid w:val="00C77EB7"/>
    <w:rsid w:val="00C77F40"/>
    <w:rsid w:val="00C806E8"/>
    <w:rsid w:val="00C82031"/>
    <w:rsid w:val="00C82587"/>
    <w:rsid w:val="00C8301C"/>
    <w:rsid w:val="00C84E63"/>
    <w:rsid w:val="00C86A1F"/>
    <w:rsid w:val="00C86C29"/>
    <w:rsid w:val="00C87D99"/>
    <w:rsid w:val="00C95F75"/>
    <w:rsid w:val="00C9616B"/>
    <w:rsid w:val="00CA07D3"/>
    <w:rsid w:val="00CA09EF"/>
    <w:rsid w:val="00CA57C8"/>
    <w:rsid w:val="00CA65CC"/>
    <w:rsid w:val="00CB0E20"/>
    <w:rsid w:val="00CB38C8"/>
    <w:rsid w:val="00CB5F73"/>
    <w:rsid w:val="00CC2D67"/>
    <w:rsid w:val="00CC7904"/>
    <w:rsid w:val="00CD1627"/>
    <w:rsid w:val="00CD1B3A"/>
    <w:rsid w:val="00CD4DC5"/>
    <w:rsid w:val="00CD550D"/>
    <w:rsid w:val="00CD7522"/>
    <w:rsid w:val="00CD7EEB"/>
    <w:rsid w:val="00CE27E5"/>
    <w:rsid w:val="00CE2A82"/>
    <w:rsid w:val="00CE2C67"/>
    <w:rsid w:val="00CE2C83"/>
    <w:rsid w:val="00CE630D"/>
    <w:rsid w:val="00CF5008"/>
    <w:rsid w:val="00CF5815"/>
    <w:rsid w:val="00D00256"/>
    <w:rsid w:val="00D076C6"/>
    <w:rsid w:val="00D10D13"/>
    <w:rsid w:val="00D12F34"/>
    <w:rsid w:val="00D16BFE"/>
    <w:rsid w:val="00D27C0F"/>
    <w:rsid w:val="00D335F1"/>
    <w:rsid w:val="00D34659"/>
    <w:rsid w:val="00D43656"/>
    <w:rsid w:val="00D46ED9"/>
    <w:rsid w:val="00D54942"/>
    <w:rsid w:val="00D60321"/>
    <w:rsid w:val="00D61603"/>
    <w:rsid w:val="00D655DD"/>
    <w:rsid w:val="00D66E07"/>
    <w:rsid w:val="00D67C90"/>
    <w:rsid w:val="00D749C5"/>
    <w:rsid w:val="00D77F24"/>
    <w:rsid w:val="00D80440"/>
    <w:rsid w:val="00D80498"/>
    <w:rsid w:val="00D82619"/>
    <w:rsid w:val="00D87F0B"/>
    <w:rsid w:val="00D900B8"/>
    <w:rsid w:val="00D90C20"/>
    <w:rsid w:val="00D94B62"/>
    <w:rsid w:val="00D94E5D"/>
    <w:rsid w:val="00D95A1B"/>
    <w:rsid w:val="00D9630C"/>
    <w:rsid w:val="00D96368"/>
    <w:rsid w:val="00DA1B85"/>
    <w:rsid w:val="00DB2716"/>
    <w:rsid w:val="00DC2189"/>
    <w:rsid w:val="00DC2785"/>
    <w:rsid w:val="00DC38DD"/>
    <w:rsid w:val="00DC4715"/>
    <w:rsid w:val="00DC52BB"/>
    <w:rsid w:val="00DC6403"/>
    <w:rsid w:val="00DD1973"/>
    <w:rsid w:val="00DD1E69"/>
    <w:rsid w:val="00DE4EC0"/>
    <w:rsid w:val="00DE6B26"/>
    <w:rsid w:val="00DE6DA7"/>
    <w:rsid w:val="00DF30AA"/>
    <w:rsid w:val="00DF54E0"/>
    <w:rsid w:val="00DF7F90"/>
    <w:rsid w:val="00E02F9F"/>
    <w:rsid w:val="00E037B1"/>
    <w:rsid w:val="00E05E61"/>
    <w:rsid w:val="00E06F03"/>
    <w:rsid w:val="00E1126D"/>
    <w:rsid w:val="00E127E2"/>
    <w:rsid w:val="00E13C90"/>
    <w:rsid w:val="00E15DE8"/>
    <w:rsid w:val="00E17769"/>
    <w:rsid w:val="00E17D66"/>
    <w:rsid w:val="00E21284"/>
    <w:rsid w:val="00E235A2"/>
    <w:rsid w:val="00E23ABE"/>
    <w:rsid w:val="00E247F8"/>
    <w:rsid w:val="00E27170"/>
    <w:rsid w:val="00E369F6"/>
    <w:rsid w:val="00E36BC0"/>
    <w:rsid w:val="00E37090"/>
    <w:rsid w:val="00E41749"/>
    <w:rsid w:val="00E42F20"/>
    <w:rsid w:val="00E43B60"/>
    <w:rsid w:val="00E458EA"/>
    <w:rsid w:val="00E50303"/>
    <w:rsid w:val="00E51B18"/>
    <w:rsid w:val="00E51D94"/>
    <w:rsid w:val="00E55D0E"/>
    <w:rsid w:val="00E57055"/>
    <w:rsid w:val="00E61415"/>
    <w:rsid w:val="00E64273"/>
    <w:rsid w:val="00E64EDA"/>
    <w:rsid w:val="00E71FFA"/>
    <w:rsid w:val="00E7201F"/>
    <w:rsid w:val="00E80061"/>
    <w:rsid w:val="00E9242E"/>
    <w:rsid w:val="00E96132"/>
    <w:rsid w:val="00E96B56"/>
    <w:rsid w:val="00E97A25"/>
    <w:rsid w:val="00EA2F92"/>
    <w:rsid w:val="00EA4378"/>
    <w:rsid w:val="00EB33DE"/>
    <w:rsid w:val="00EB4BDD"/>
    <w:rsid w:val="00EB4C86"/>
    <w:rsid w:val="00EB6AF8"/>
    <w:rsid w:val="00EB7FFD"/>
    <w:rsid w:val="00EC08B2"/>
    <w:rsid w:val="00EC129F"/>
    <w:rsid w:val="00EC2C49"/>
    <w:rsid w:val="00EC3766"/>
    <w:rsid w:val="00EC4A35"/>
    <w:rsid w:val="00ED2337"/>
    <w:rsid w:val="00ED39CB"/>
    <w:rsid w:val="00ED491E"/>
    <w:rsid w:val="00ED7DD2"/>
    <w:rsid w:val="00EE03DA"/>
    <w:rsid w:val="00EE0CB3"/>
    <w:rsid w:val="00EE14A8"/>
    <w:rsid w:val="00EE44A1"/>
    <w:rsid w:val="00EE7E1A"/>
    <w:rsid w:val="00EF34A3"/>
    <w:rsid w:val="00EF708E"/>
    <w:rsid w:val="00F00ADD"/>
    <w:rsid w:val="00F04201"/>
    <w:rsid w:val="00F06581"/>
    <w:rsid w:val="00F10E36"/>
    <w:rsid w:val="00F113CC"/>
    <w:rsid w:val="00F15CC5"/>
    <w:rsid w:val="00F15E9D"/>
    <w:rsid w:val="00F36281"/>
    <w:rsid w:val="00F37289"/>
    <w:rsid w:val="00F43B2A"/>
    <w:rsid w:val="00F458C7"/>
    <w:rsid w:val="00F45B8B"/>
    <w:rsid w:val="00F5070A"/>
    <w:rsid w:val="00F53D1D"/>
    <w:rsid w:val="00F548C1"/>
    <w:rsid w:val="00F63689"/>
    <w:rsid w:val="00F65570"/>
    <w:rsid w:val="00F7137B"/>
    <w:rsid w:val="00F7324A"/>
    <w:rsid w:val="00F774AD"/>
    <w:rsid w:val="00F777EF"/>
    <w:rsid w:val="00F90B10"/>
    <w:rsid w:val="00F94693"/>
    <w:rsid w:val="00F97B32"/>
    <w:rsid w:val="00FA2EEE"/>
    <w:rsid w:val="00FA57C3"/>
    <w:rsid w:val="00FA6E3C"/>
    <w:rsid w:val="00FA74F1"/>
    <w:rsid w:val="00FB076B"/>
    <w:rsid w:val="00FB3D19"/>
    <w:rsid w:val="00FC3459"/>
    <w:rsid w:val="00FC55E5"/>
    <w:rsid w:val="00FC6E6D"/>
    <w:rsid w:val="00FC776A"/>
    <w:rsid w:val="00FD3DA6"/>
    <w:rsid w:val="00FE3CC0"/>
    <w:rsid w:val="00FE5562"/>
    <w:rsid w:val="00FE5BF6"/>
    <w:rsid w:val="00FE7527"/>
    <w:rsid w:val="00FF12A3"/>
    <w:rsid w:val="00FF272E"/>
    <w:rsid w:val="00FF37C3"/>
    <w:rsid w:val="00FF55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1258BE9-11F2-4875-8D18-1FD929CC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pPr>
      <w:spacing w:after="200" w:line="276" w:lineRule="auto"/>
    </w:pPr>
    <w:rPr>
      <w:sz w:val="22"/>
      <w:szCs w:val="22"/>
    </w:rPr>
  </w:style>
  <w:style w:type="paragraph" w:styleId="1">
    <w:name w:val="heading 1"/>
    <w:basedOn w:val="a"/>
    <w:next w:val="a"/>
    <w:link w:val="10"/>
    <w:uiPriority w:val="99"/>
    <w:qFormat/>
    <w:rsid w:val="00B72570"/>
    <w:pPr>
      <w:keepNext/>
      <w:spacing w:after="0" w:line="240" w:lineRule="auto"/>
      <w:jc w:val="right"/>
      <w:outlineLvl w:val="0"/>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2570"/>
    <w:rPr>
      <w:rFonts w:ascii="Times New Roman" w:hAnsi="Times New Roman" w:cs="Times New Roman"/>
      <w:bCs/>
      <w:sz w:val="28"/>
      <w:szCs w:val="28"/>
    </w:rPr>
  </w:style>
  <w:style w:type="paragraph" w:styleId="a3">
    <w:name w:val="List Paragraph"/>
    <w:basedOn w:val="a"/>
    <w:uiPriority w:val="99"/>
    <w:qFormat/>
    <w:rsid w:val="00B72570"/>
    <w:pPr>
      <w:spacing w:after="0" w:line="240" w:lineRule="auto"/>
      <w:ind w:left="720"/>
      <w:contextualSpacing/>
    </w:pPr>
    <w:rPr>
      <w:rFonts w:ascii="Times New Roman" w:hAnsi="Times New Roman"/>
      <w:sz w:val="24"/>
      <w:szCs w:val="24"/>
    </w:rPr>
  </w:style>
  <w:style w:type="paragraph" w:styleId="a4">
    <w:name w:val="footer"/>
    <w:basedOn w:val="a"/>
    <w:link w:val="a5"/>
    <w:uiPriority w:val="99"/>
    <w:rsid w:val="00B72570"/>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link w:val="a4"/>
    <w:uiPriority w:val="99"/>
    <w:locked/>
    <w:rsid w:val="00B72570"/>
    <w:rPr>
      <w:rFonts w:ascii="Times New Roman" w:hAnsi="Times New Roman" w:cs="Times New Roman"/>
      <w:sz w:val="24"/>
      <w:szCs w:val="24"/>
    </w:rPr>
  </w:style>
  <w:style w:type="table" w:styleId="a6">
    <w:name w:val="Table Grid"/>
    <w:basedOn w:val="a1"/>
    <w:uiPriority w:val="99"/>
    <w:rsid w:val="00B72570"/>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uiPriority w:val="99"/>
    <w:rsid w:val="00B72570"/>
    <w:rPr>
      <w:rFonts w:cs="Times New Roman"/>
    </w:rPr>
  </w:style>
  <w:style w:type="paragraph" w:styleId="2">
    <w:name w:val="Body Text Indent 2"/>
    <w:basedOn w:val="a"/>
    <w:link w:val="20"/>
    <w:uiPriority w:val="99"/>
    <w:rsid w:val="00B72570"/>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B72570"/>
    <w:rPr>
      <w:rFonts w:ascii="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link w:val="a9"/>
    <w:uiPriority w:val="99"/>
    <w:locked/>
    <w:rsid w:val="00B72570"/>
    <w:rPr>
      <w:rFonts w:cs="Times New Roman"/>
      <w:sz w:val="24"/>
      <w:szCs w:val="24"/>
    </w:rPr>
  </w:style>
  <w:style w:type="paragraph" w:styleId="a9">
    <w:name w:val="Body Text Indent"/>
    <w:aliases w:val="текст,Основной текст 1,Основной текст 1 Знак Знак Знак,Основной текст 1 Знак"/>
    <w:basedOn w:val="a"/>
    <w:link w:val="a8"/>
    <w:uiPriority w:val="99"/>
    <w:rsid w:val="00B72570"/>
    <w:pPr>
      <w:spacing w:after="120" w:line="240" w:lineRule="auto"/>
      <w:ind w:left="283"/>
    </w:pPr>
    <w:rPr>
      <w:sz w:val="24"/>
      <w:szCs w:val="24"/>
    </w:rPr>
  </w:style>
  <w:style w:type="character" w:customStyle="1" w:styleId="BodyTextIndentChar1">
    <w:name w:val="Body Text Indent Char1"/>
    <w:aliases w:val="текст Char1,Основной текст 1 Char1,Основной текст 1 Знак Знак Знак Char1,Основной текст 1 Знак Char1"/>
    <w:basedOn w:val="a0"/>
    <w:uiPriority w:val="99"/>
    <w:semiHidden/>
    <w:rsid w:val="005274B4"/>
  </w:style>
  <w:style w:type="character" w:customStyle="1" w:styleId="11">
    <w:name w:val="Основной текст с отступом Знак1"/>
    <w:uiPriority w:val="99"/>
    <w:semiHidden/>
    <w:rsid w:val="00B72570"/>
    <w:rPr>
      <w:rFonts w:cs="Times New Roman"/>
    </w:rPr>
  </w:style>
  <w:style w:type="paragraph" w:styleId="3">
    <w:name w:val="Body Text Indent 3"/>
    <w:basedOn w:val="a"/>
    <w:link w:val="30"/>
    <w:uiPriority w:val="99"/>
    <w:semiHidden/>
    <w:rsid w:val="00B72570"/>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semiHidden/>
    <w:locked/>
    <w:rsid w:val="00B72570"/>
    <w:rPr>
      <w:rFonts w:ascii="Times New Roman" w:hAnsi="Times New Roman" w:cs="Times New Roman"/>
      <w:sz w:val="16"/>
      <w:szCs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sz w:val="24"/>
      <w:szCs w:val="24"/>
    </w:rPr>
  </w:style>
  <w:style w:type="character" w:customStyle="1" w:styleId="FontStyle569">
    <w:name w:val="Font Style569"/>
    <w:uiPriority w:val="99"/>
    <w:rsid w:val="00B72570"/>
    <w:rPr>
      <w:rFonts w:ascii="Times New Roman" w:hAnsi="Times New Roman" w:cs="Times New Roman"/>
      <w:sz w:val="16"/>
      <w:szCs w:val="16"/>
    </w:rPr>
  </w:style>
  <w:style w:type="character" w:customStyle="1" w:styleId="FontStyle618">
    <w:name w:val="Font Style618"/>
    <w:uiPriority w:val="99"/>
    <w:rsid w:val="00B72570"/>
    <w:rPr>
      <w:rFonts w:ascii="Times New Roman" w:hAnsi="Times New Roman" w:cs="Times New Roman"/>
      <w:b/>
      <w:bCs/>
      <w:i/>
      <w:iCs/>
      <w:sz w:val="16"/>
      <w:szCs w:val="16"/>
    </w:rPr>
  </w:style>
  <w:style w:type="character" w:customStyle="1" w:styleId="FontStyle644">
    <w:name w:val="Font Style644"/>
    <w:uiPriority w:val="99"/>
    <w:rsid w:val="00B72570"/>
    <w:rPr>
      <w:rFonts w:ascii="Times New Roman" w:hAnsi="Times New Roman" w:cs="Times New Roman"/>
      <w:b/>
      <w:bCs/>
      <w:sz w:val="16"/>
      <w:szCs w:val="16"/>
    </w:rPr>
  </w:style>
  <w:style w:type="paragraph" w:styleId="aa">
    <w:name w:val="No Spacing"/>
    <w:link w:val="ab"/>
    <w:uiPriority w:val="99"/>
    <w:qFormat/>
    <w:rsid w:val="00B72570"/>
    <w:rPr>
      <w:sz w:val="22"/>
      <w:szCs w:val="22"/>
    </w:r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sz w:val="24"/>
      <w:szCs w:val="24"/>
    </w:rPr>
  </w:style>
  <w:style w:type="character" w:customStyle="1" w:styleId="FontStyle646">
    <w:name w:val="Font Style646"/>
    <w:uiPriority w:val="99"/>
    <w:rsid w:val="00B72570"/>
    <w:rPr>
      <w:rFonts w:ascii="Times New Roman" w:hAnsi="Times New Roman" w:cs="Times New Roman"/>
      <w:sz w:val="20"/>
      <w:szCs w:val="20"/>
    </w:rPr>
  </w:style>
  <w:style w:type="character" w:customStyle="1" w:styleId="FontStyle647">
    <w:name w:val="Font Style647"/>
    <w:uiPriority w:val="99"/>
    <w:rsid w:val="00B72570"/>
    <w:rPr>
      <w:rFonts w:ascii="Times New Roman" w:hAnsi="Times New Roman" w:cs="Times New Roman"/>
      <w:b/>
      <w:bCs/>
      <w:i/>
      <w:iCs/>
      <w:sz w:val="16"/>
      <w:szCs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71">
    <w:name w:val="Font Style571"/>
    <w:uiPriority w:val="99"/>
    <w:rsid w:val="00B72570"/>
    <w:rPr>
      <w:rFonts w:ascii="Georgia" w:hAnsi="Georgia" w:cs="Georgia"/>
      <w:sz w:val="18"/>
      <w:szCs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sz w:val="24"/>
      <w:szCs w:val="24"/>
    </w:rPr>
  </w:style>
  <w:style w:type="character" w:customStyle="1" w:styleId="FontStyle580">
    <w:name w:val="Font Style580"/>
    <w:uiPriority w:val="99"/>
    <w:rsid w:val="00B72570"/>
    <w:rPr>
      <w:rFonts w:ascii="Times New Roman" w:hAnsi="Times New Roman" w:cs="Times New Roman"/>
      <w:i/>
      <w:iCs/>
      <w:sz w:val="20"/>
      <w:szCs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uiPriority w:val="99"/>
    <w:rsid w:val="00B72570"/>
    <w:rPr>
      <w:rFonts w:ascii="Times New Roman" w:hAnsi="Times New Roman" w:cs="Times New Roman"/>
      <w:sz w:val="16"/>
      <w:szCs w:val="16"/>
    </w:rPr>
  </w:style>
  <w:style w:type="character" w:styleId="ac">
    <w:name w:val="Hyperlink"/>
    <w:uiPriority w:val="99"/>
    <w:rsid w:val="00B72570"/>
    <w:rPr>
      <w:rFonts w:ascii="Verdana" w:hAnsi="Verdana" w:cs="Times New Roman"/>
      <w:color w:val="009999"/>
      <w:sz w:val="17"/>
      <w:szCs w:val="17"/>
      <w:u w:val="single"/>
    </w:rPr>
  </w:style>
  <w:style w:type="character" w:customStyle="1" w:styleId="FontStyle16">
    <w:name w:val="Font Style16"/>
    <w:uiPriority w:val="99"/>
    <w:rsid w:val="00B72570"/>
    <w:rPr>
      <w:rFonts w:ascii="Times New Roman" w:hAnsi="Times New Roman" w:cs="Times New Roman"/>
      <w:sz w:val="26"/>
      <w:szCs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254">
    <w:name w:val="Font Style254"/>
    <w:uiPriority w:val="99"/>
    <w:rsid w:val="007930DE"/>
    <w:rPr>
      <w:rFonts w:ascii="Times New Roman" w:hAnsi="Times New Roman" w:cs="Times New Roman"/>
      <w:i/>
      <w:iCs/>
      <w:sz w:val="18"/>
      <w:szCs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sz w:val="24"/>
      <w:szCs w:val="24"/>
    </w:rPr>
  </w:style>
  <w:style w:type="character" w:customStyle="1" w:styleId="FontStyle621">
    <w:name w:val="Font Style621"/>
    <w:uiPriority w:val="99"/>
    <w:rsid w:val="00790E31"/>
    <w:rPr>
      <w:rFonts w:ascii="Times New Roman" w:hAnsi="Times New Roman" w:cs="Times New Roman"/>
      <w:b/>
      <w:bCs/>
      <w:sz w:val="20"/>
      <w:szCs w:val="20"/>
    </w:rPr>
  </w:style>
  <w:style w:type="character" w:customStyle="1" w:styleId="FontStyle255">
    <w:name w:val="Font Style255"/>
    <w:uiPriority w:val="99"/>
    <w:rsid w:val="00AD7CF5"/>
    <w:rPr>
      <w:rFonts w:ascii="Times New Roman" w:hAnsi="Times New Roman" w:cs="Times New Roman"/>
      <w:sz w:val="18"/>
      <w:szCs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604">
    <w:name w:val="Font Style604"/>
    <w:uiPriority w:val="99"/>
    <w:rsid w:val="00D749C5"/>
    <w:rPr>
      <w:rFonts w:ascii="Times New Roman" w:hAnsi="Times New Roman" w:cs="Times New Roman"/>
      <w:b/>
      <w:bCs/>
      <w:sz w:val="26"/>
      <w:szCs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85">
    <w:name w:val="Font Style585"/>
    <w:uiPriority w:val="99"/>
    <w:rsid w:val="00D749C5"/>
    <w:rPr>
      <w:rFonts w:ascii="Arial" w:hAnsi="Arial" w:cs="Arial"/>
      <w:b/>
      <w:bCs/>
      <w:sz w:val="20"/>
      <w:szCs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sz w:val="24"/>
      <w:szCs w:val="24"/>
    </w:rPr>
  </w:style>
  <w:style w:type="character" w:customStyle="1" w:styleId="FontStyle607">
    <w:name w:val="Font Style607"/>
    <w:uiPriority w:val="99"/>
    <w:rsid w:val="00D749C5"/>
    <w:rPr>
      <w:rFonts w:ascii="Times New Roman" w:hAnsi="Times New Roman" w:cs="Times New Roman"/>
      <w:sz w:val="22"/>
      <w:szCs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sz w:val="24"/>
      <w:szCs w:val="24"/>
    </w:rPr>
  </w:style>
  <w:style w:type="paragraph" w:styleId="ad">
    <w:name w:val="Body Text"/>
    <w:basedOn w:val="a"/>
    <w:link w:val="ae"/>
    <w:uiPriority w:val="99"/>
    <w:semiHidden/>
    <w:rsid w:val="00790E33"/>
    <w:pPr>
      <w:spacing w:after="120"/>
    </w:pPr>
  </w:style>
  <w:style w:type="character" w:customStyle="1" w:styleId="ae">
    <w:name w:val="Основной текст Знак"/>
    <w:link w:val="ad"/>
    <w:uiPriority w:val="99"/>
    <w:semiHidden/>
    <w:locked/>
    <w:rsid w:val="00790E33"/>
    <w:rPr>
      <w:rFonts w:cs="Times New Roman"/>
    </w:rPr>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sz w:val="24"/>
      <w:szCs w:val="24"/>
    </w:rPr>
  </w:style>
  <w:style w:type="character" w:customStyle="1" w:styleId="FontStyle36">
    <w:name w:val="Font Style36"/>
    <w:uiPriority w:val="99"/>
    <w:rsid w:val="00D82619"/>
    <w:rPr>
      <w:rFonts w:ascii="Times New Roman" w:hAnsi="Times New Roman" w:cs="Times New Roman"/>
      <w:spacing w:val="10"/>
      <w:sz w:val="16"/>
      <w:szCs w:val="16"/>
    </w:rPr>
  </w:style>
  <w:style w:type="character" w:customStyle="1" w:styleId="FontStyle23">
    <w:name w:val="Font Style23"/>
    <w:uiPriority w:val="99"/>
    <w:rsid w:val="00D82619"/>
    <w:rPr>
      <w:rFonts w:ascii="Arial" w:hAnsi="Arial" w:cs="Arial"/>
      <w:sz w:val="18"/>
      <w:szCs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sz w:val="24"/>
      <w:szCs w:val="24"/>
    </w:rPr>
  </w:style>
  <w:style w:type="character" w:customStyle="1" w:styleId="ab">
    <w:name w:val="Без интервала Знак"/>
    <w:link w:val="aa"/>
    <w:uiPriority w:val="99"/>
    <w:locked/>
    <w:rsid w:val="00C761A9"/>
    <w:rPr>
      <w:rFonts w:cs="Times New Roman"/>
      <w:sz w:val="22"/>
      <w:szCs w:val="22"/>
      <w:lang w:val="ru-RU" w:eastAsia="ru-RU" w:bidi="ar-SA"/>
    </w:rPr>
  </w:style>
  <w:style w:type="table" w:customStyle="1" w:styleId="12">
    <w:name w:val="Сетка таблицы1"/>
    <w:uiPriority w:val="99"/>
    <w:rsid w:val="00952E6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rsid w:val="00F65570"/>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F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46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ish.inrussia.org" TargetMode="External"/><Relationship Id="rId18" Type="http://schemas.openxmlformats.org/officeDocument/2006/relationships/hyperlink" Target="http://www.perevodov.net" TargetMode="External"/><Relationship Id="rId26" Type="http://schemas.openxmlformats.org/officeDocument/2006/relationships/hyperlink" Target="http://www.denistutor.narod.ru/" TargetMode="External"/><Relationship Id="rId3" Type="http://schemas.openxmlformats.org/officeDocument/2006/relationships/styles" Target="styles.xml"/><Relationship Id="rId21" Type="http://schemas.openxmlformats.org/officeDocument/2006/relationships/hyperlink" Target="http://londinium.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z-english.narod.ru/" TargetMode="External"/><Relationship Id="rId17" Type="http://schemas.openxmlformats.org/officeDocument/2006/relationships/hyperlink" Target="http://www.orc.ru/~stasson/byheart/" TargetMode="External"/><Relationship Id="rId25" Type="http://schemas.openxmlformats.org/officeDocument/2006/relationships/hyperlink" Target="http://american-studies.naro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ative.narod.ru/" TargetMode="External"/><Relationship Id="rId20" Type="http://schemas.openxmlformats.org/officeDocument/2006/relationships/hyperlink" Target="http://www.britannia.com/history/" TargetMode="External"/><Relationship Id="rId29" Type="http://schemas.openxmlformats.org/officeDocument/2006/relationships/hyperlink" Target="http://www.english-te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language.ru/" TargetMode="External"/><Relationship Id="rId24" Type="http://schemas.openxmlformats.org/officeDocument/2006/relationships/hyperlink" Target="http://usinfo.state.gov/journals/" TargetMode="External"/><Relationship Id="rId32" Type="http://schemas.openxmlformats.org/officeDocument/2006/relationships/hyperlink" Target="http://www.student45.ru/2009/04/19/foreign-language-exam-is-necessary/" TargetMode="External"/><Relationship Id="rId5" Type="http://schemas.openxmlformats.org/officeDocument/2006/relationships/webSettings" Target="webSettings.xml"/><Relationship Id="rId15" Type="http://schemas.openxmlformats.org/officeDocument/2006/relationships/hyperlink" Target="http://angl.visits.ru/" TargetMode="External"/><Relationship Id="rId23" Type="http://schemas.openxmlformats.org/officeDocument/2006/relationships/hyperlink" Target="http://www.voanews.com/specialenglish/" TargetMode="External"/><Relationship Id="rId28" Type="http://schemas.openxmlformats.org/officeDocument/2006/relationships/hyperlink" Target="http://www.primaryresources.co.uk/" TargetMode="External"/><Relationship Id="rId10" Type="http://schemas.openxmlformats.org/officeDocument/2006/relationships/footer" Target="footer2.xml"/><Relationship Id="rId19" Type="http://schemas.openxmlformats.org/officeDocument/2006/relationships/hyperlink" Target="http://www.destination-uk.com/britain/britpeople.htm" TargetMode="External"/><Relationship Id="rId31" Type="http://schemas.openxmlformats.org/officeDocument/2006/relationships/hyperlink" Target="http://writingguide.geneseo.edu/form.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m.ru/education/grammary" TargetMode="External"/><Relationship Id="rId22" Type="http://schemas.openxmlformats.org/officeDocument/2006/relationships/hyperlink" Target="http://www.londontown.com/" TargetMode="External"/><Relationship Id="rId27" Type="http://schemas.openxmlformats.org/officeDocument/2006/relationships/hyperlink" Target="http://www.nytimes.com/learning/" TargetMode="External"/><Relationship Id="rId30" Type="http://schemas.openxmlformats.org/officeDocument/2006/relationships/hyperlink" Target="http://www.manythings.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8180-D70A-4C26-A158-30CC5B6C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23</Pages>
  <Words>8355</Words>
  <Characters>47625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652</cp:revision>
  <cp:lastPrinted>2020-09-18T12:24:00Z</cp:lastPrinted>
  <dcterms:created xsi:type="dcterms:W3CDTF">2011-12-05T08:08:00Z</dcterms:created>
  <dcterms:modified xsi:type="dcterms:W3CDTF">2020-09-22T05:19:00Z</dcterms:modified>
</cp:coreProperties>
</file>