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11" w:rsidRDefault="009B5735" w:rsidP="00ED4952">
      <w:pPr>
        <w:tabs>
          <w:tab w:val="left" w:pos="2093"/>
        </w:tabs>
        <w:spacing w:line="240" w:lineRule="auto"/>
        <w:jc w:val="center"/>
        <w:rPr>
          <w:rFonts w:ascii="Calibri" w:eastAsia="Calibri" w:hAnsi="Calibri" w:cs="Calibri"/>
          <w:b/>
          <w:caps/>
        </w:rPr>
      </w:pPr>
      <w:r w:rsidRPr="003D059F"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1057275" cy="106680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BEC" w:rsidRPr="00ED4952" w:rsidRDefault="00662BEC" w:rsidP="00ED4952">
      <w:pPr>
        <w:tabs>
          <w:tab w:val="left" w:pos="2093"/>
        </w:tabs>
        <w:spacing w:line="240" w:lineRule="auto"/>
        <w:jc w:val="center"/>
        <w:rPr>
          <w:rFonts w:ascii="Calibri" w:eastAsia="Calibri" w:hAnsi="Calibri" w:cs="Calibri"/>
          <w:b/>
          <w:caps/>
        </w:rPr>
      </w:pPr>
    </w:p>
    <w:p w:rsidR="00662BEC" w:rsidRPr="00576BA7" w:rsidRDefault="00662BEC" w:rsidP="00662BEC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76BA7">
        <w:rPr>
          <w:rFonts w:ascii="Times New Roman" w:hAnsi="Times New Roman" w:cs="Times New Roman"/>
          <w:b/>
          <w:noProof/>
          <w:sz w:val="24"/>
          <w:szCs w:val="24"/>
          <w:lang w:bidi="en-US"/>
        </w:rPr>
        <w:t>ДЕПАРТАМЕНТ ОБРАЗОВАНИЯ И НАУКИ КОСТРОМСКОЙ ОБЛАСТИ</w:t>
      </w:r>
    </w:p>
    <w:p w:rsidR="00662BEC" w:rsidRPr="00576BA7" w:rsidRDefault="00662BEC" w:rsidP="00662BEC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76BA7">
        <w:rPr>
          <w:rFonts w:ascii="Times New Roman" w:hAnsi="Times New Roman" w:cs="Times New Roman"/>
          <w:b/>
          <w:sz w:val="24"/>
          <w:szCs w:val="24"/>
          <w:lang w:bidi="en-US"/>
        </w:rPr>
        <w:tab/>
      </w:r>
    </w:p>
    <w:p w:rsidR="00662BEC" w:rsidRPr="00576BA7" w:rsidRDefault="00662BEC" w:rsidP="0066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76BA7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ОБЛАСТНОЕ ГОСУДАРСТВЕННОЕ БЮДЖЕТНОЕ ПРОФЕССИОНАЛЬНОЕ </w:t>
      </w:r>
    </w:p>
    <w:p w:rsidR="00662BEC" w:rsidRPr="00576BA7" w:rsidRDefault="00662BEC" w:rsidP="0066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76BA7">
        <w:rPr>
          <w:rFonts w:ascii="Times New Roman" w:hAnsi="Times New Roman" w:cs="Times New Roman"/>
          <w:b/>
          <w:sz w:val="24"/>
          <w:szCs w:val="24"/>
          <w:lang w:bidi="en-US"/>
        </w:rPr>
        <w:t>ОБРАЗОВАТЕЛЬНОЕ УЧРЕЖДЕНИЕ</w:t>
      </w:r>
    </w:p>
    <w:p w:rsidR="00662BEC" w:rsidRPr="00576BA7" w:rsidRDefault="00662BEC" w:rsidP="0066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76BA7">
        <w:rPr>
          <w:rFonts w:ascii="Times New Roman" w:hAnsi="Times New Roman" w:cs="Times New Roman"/>
          <w:b/>
          <w:sz w:val="24"/>
          <w:szCs w:val="24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347311" w:rsidRPr="00576BA7" w:rsidRDefault="00347311">
      <w:pPr>
        <w:tabs>
          <w:tab w:val="left" w:pos="2093"/>
        </w:tabs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43E2" w:rsidRPr="00576BA7" w:rsidRDefault="002A43E2" w:rsidP="002A43E2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76BA7">
        <w:rPr>
          <w:rFonts w:ascii="Times New Roman" w:eastAsia="Times New Roman" w:hAnsi="Times New Roman" w:cs="Times New Roman"/>
          <w:b/>
          <w:caps/>
          <w:sz w:val="24"/>
          <w:szCs w:val="24"/>
        </w:rPr>
        <w:t>УТВЕРЖДЕНА</w:t>
      </w:r>
    </w:p>
    <w:p w:rsidR="002A43E2" w:rsidRPr="00576BA7" w:rsidRDefault="002A43E2" w:rsidP="002A43E2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76BA7">
        <w:rPr>
          <w:rFonts w:ascii="Times New Roman" w:eastAsia="Times New Roman" w:hAnsi="Times New Roman" w:cs="Times New Roman"/>
          <w:b/>
          <w:sz w:val="24"/>
          <w:szCs w:val="24"/>
        </w:rPr>
        <w:t>приказом</w:t>
      </w:r>
      <w:r w:rsidRPr="00576BA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576BA7">
        <w:rPr>
          <w:rFonts w:ascii="Times New Roman" w:eastAsia="Times New Roman" w:hAnsi="Times New Roman" w:cs="Times New Roman"/>
          <w:b/>
          <w:sz w:val="24"/>
          <w:szCs w:val="24"/>
        </w:rPr>
        <w:t>директора</w:t>
      </w:r>
      <w:r w:rsidRPr="00576BA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ОГБПОУ</w:t>
      </w:r>
    </w:p>
    <w:p w:rsidR="002A43E2" w:rsidRPr="00576BA7" w:rsidRDefault="002A43E2" w:rsidP="002A43E2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BA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«</w:t>
      </w:r>
      <w:r w:rsidRPr="00576BA7">
        <w:rPr>
          <w:rFonts w:ascii="Times New Roman" w:eastAsia="Times New Roman" w:hAnsi="Times New Roman" w:cs="Times New Roman"/>
          <w:b/>
          <w:sz w:val="24"/>
          <w:szCs w:val="24"/>
        </w:rPr>
        <w:t xml:space="preserve">Костромской колледж отраслевых </w:t>
      </w:r>
    </w:p>
    <w:p w:rsidR="002A43E2" w:rsidRPr="00576BA7" w:rsidRDefault="002A43E2" w:rsidP="002A43E2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BA7">
        <w:rPr>
          <w:rFonts w:ascii="Times New Roman" w:eastAsia="Times New Roman" w:hAnsi="Times New Roman" w:cs="Times New Roman"/>
          <w:b/>
          <w:sz w:val="24"/>
          <w:szCs w:val="24"/>
        </w:rPr>
        <w:t>технологий строительства и лесной</w:t>
      </w:r>
    </w:p>
    <w:p w:rsidR="002A43E2" w:rsidRPr="00576BA7" w:rsidRDefault="002A43E2" w:rsidP="002A43E2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76BA7">
        <w:rPr>
          <w:rFonts w:ascii="Times New Roman" w:eastAsia="Times New Roman" w:hAnsi="Times New Roman" w:cs="Times New Roman"/>
          <w:b/>
          <w:sz w:val="24"/>
          <w:szCs w:val="24"/>
        </w:rPr>
        <w:t>промышленности</w:t>
      </w:r>
      <w:r w:rsidRPr="00576BA7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p w:rsidR="00347311" w:rsidRPr="00576BA7" w:rsidRDefault="002A43E2" w:rsidP="003901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BA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</w:t>
      </w:r>
      <w:r w:rsidR="006F613E" w:rsidRPr="00576BA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№ 22 </w:t>
      </w:r>
      <w:r w:rsidR="003901D3" w:rsidRPr="00576BA7">
        <w:rPr>
          <w:rFonts w:ascii="Times New Roman" w:eastAsia="Times New Roman" w:hAnsi="Times New Roman" w:cs="Times New Roman"/>
          <w:b/>
          <w:caps/>
          <w:sz w:val="24"/>
          <w:szCs w:val="24"/>
        </w:rPr>
        <w:t>от</w:t>
      </w:r>
      <w:r w:rsidR="006F613E" w:rsidRPr="00576BA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31.08. 2</w:t>
      </w:r>
      <w:r w:rsidR="008F30E6" w:rsidRPr="00576BA7">
        <w:rPr>
          <w:rFonts w:ascii="Times New Roman" w:eastAsia="Times New Roman" w:hAnsi="Times New Roman" w:cs="Times New Roman"/>
          <w:b/>
          <w:caps/>
          <w:sz w:val="24"/>
          <w:szCs w:val="24"/>
        </w:rPr>
        <w:t>021</w:t>
      </w:r>
      <w:r w:rsidR="0029347F" w:rsidRPr="00576BA7">
        <w:rPr>
          <w:rFonts w:ascii="Times New Roman" w:eastAsia="Times New Roman" w:hAnsi="Times New Roman" w:cs="Times New Roman"/>
          <w:b/>
          <w:sz w:val="24"/>
          <w:szCs w:val="24"/>
        </w:rPr>
        <w:t>г</w:t>
      </w:r>
    </w:p>
    <w:p w:rsidR="00347311" w:rsidRPr="00576BA7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47311" w:rsidRPr="00576BA7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47311" w:rsidRPr="00576BA7" w:rsidRDefault="00347311" w:rsidP="00833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47311" w:rsidRPr="00576BA7" w:rsidRDefault="006F613E" w:rsidP="00833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76BA7"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 УЧЕБНОГО ПРЕДМЕТА</w:t>
      </w:r>
    </w:p>
    <w:p w:rsidR="00347311" w:rsidRPr="00576BA7" w:rsidRDefault="00B104E5" w:rsidP="00833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00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B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6B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6B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613E" w:rsidRPr="00576BA7">
        <w:rPr>
          <w:rFonts w:ascii="Times New Roman" w:eastAsia="Times New Roman" w:hAnsi="Times New Roman" w:cs="Times New Roman"/>
          <w:b/>
          <w:sz w:val="24"/>
          <w:szCs w:val="24"/>
        </w:rPr>
        <w:t>ОУП.</w:t>
      </w:r>
      <w:r w:rsidR="00E74604" w:rsidRPr="00576BA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F613E" w:rsidRPr="00576BA7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ФИЗИЧЕСКАЯ КУЛЬТУРА</w:t>
      </w:r>
      <w:r w:rsidRPr="00576BA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108A2" w:rsidRPr="00576BA7" w:rsidRDefault="00C108A2" w:rsidP="00833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BA7">
        <w:rPr>
          <w:rFonts w:ascii="Times New Roman" w:eastAsia="Times New Roman" w:hAnsi="Times New Roman" w:cs="Times New Roman"/>
          <w:b/>
          <w:sz w:val="24"/>
          <w:szCs w:val="24"/>
        </w:rPr>
        <w:t>08.02.01 Строительство и эксплуатация зданий и сооружений</w:t>
      </w:r>
    </w:p>
    <w:p w:rsidR="006F613E" w:rsidRPr="00576BA7" w:rsidRDefault="00C108A2" w:rsidP="00833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613E" w:rsidRPr="00576BA7">
        <w:rPr>
          <w:rFonts w:ascii="Times New Roman" w:hAnsi="Times New Roman"/>
          <w:b/>
          <w:sz w:val="24"/>
          <w:szCs w:val="24"/>
        </w:rPr>
        <w:t>(технологический профиль)</w:t>
      </w:r>
    </w:p>
    <w:p w:rsidR="006F613E" w:rsidRPr="00576BA7" w:rsidRDefault="006F613E" w:rsidP="008332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311" w:rsidRPr="00576BA7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311" w:rsidRPr="00576BA7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311" w:rsidRPr="00576BA7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311" w:rsidRPr="00576BA7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952" w:rsidRPr="00576BA7" w:rsidRDefault="00ED4952" w:rsidP="006F6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311" w:rsidRPr="00576BA7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311" w:rsidRPr="00576BA7" w:rsidRDefault="007B6A94" w:rsidP="00B9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BA7">
        <w:rPr>
          <w:rFonts w:ascii="Times New Roman" w:eastAsia="Times New Roman" w:hAnsi="Times New Roman" w:cs="Times New Roman"/>
          <w:b/>
          <w:sz w:val="24"/>
          <w:szCs w:val="24"/>
        </w:rPr>
        <w:t>Кострома</w:t>
      </w:r>
      <w:r w:rsidR="00B97694" w:rsidRPr="00576BA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76BA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42A66" w:rsidRPr="00576BA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613E" w:rsidRPr="00576BA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D4952" w:rsidRPr="00576BA7" w:rsidRDefault="00ED49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2CA" w:rsidRPr="00576BA7" w:rsidRDefault="008332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952" w:rsidRDefault="00ED49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BA7" w:rsidRPr="00576BA7" w:rsidRDefault="00576B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13E" w:rsidRPr="008F30E6" w:rsidRDefault="006F613E" w:rsidP="00B624BE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76BA7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учебного предмета </w:t>
      </w:r>
      <w:r w:rsidR="00B624BE" w:rsidRPr="00576BA7">
        <w:rPr>
          <w:rFonts w:ascii="Times New Roman" w:hAnsi="Times New Roman"/>
          <w:bCs/>
          <w:sz w:val="24"/>
          <w:szCs w:val="24"/>
        </w:rPr>
        <w:t>ОУП.</w:t>
      </w:r>
      <w:r w:rsidR="00E74604" w:rsidRPr="00576BA7">
        <w:rPr>
          <w:rFonts w:ascii="Times New Roman" w:hAnsi="Times New Roman"/>
          <w:bCs/>
          <w:sz w:val="24"/>
          <w:szCs w:val="24"/>
        </w:rPr>
        <w:t>10</w:t>
      </w:r>
      <w:r w:rsidRPr="00576BA7">
        <w:rPr>
          <w:rFonts w:ascii="Times New Roman" w:hAnsi="Times New Roman"/>
          <w:bCs/>
          <w:sz w:val="24"/>
          <w:szCs w:val="24"/>
        </w:rPr>
        <w:t xml:space="preserve"> </w:t>
      </w:r>
      <w:r w:rsidR="00B624BE" w:rsidRPr="00576BA7">
        <w:rPr>
          <w:rFonts w:ascii="Times New Roman" w:hAnsi="Times New Roman"/>
          <w:bCs/>
          <w:sz w:val="24"/>
          <w:szCs w:val="24"/>
        </w:rPr>
        <w:t>Физическая культура</w:t>
      </w:r>
      <w:r w:rsidRPr="008F30E6">
        <w:rPr>
          <w:rFonts w:ascii="Times New Roman" w:hAnsi="Times New Roman"/>
          <w:bCs/>
          <w:sz w:val="24"/>
          <w:szCs w:val="24"/>
        </w:rPr>
        <w:t xml:space="preserve"> </w:t>
      </w:r>
      <w:r w:rsidRPr="008F30E6">
        <w:rPr>
          <w:rFonts w:ascii="Times New Roman" w:hAnsi="Times New Roman"/>
          <w:sz w:val="24"/>
          <w:szCs w:val="24"/>
        </w:rPr>
        <w:t xml:space="preserve">разработана </w:t>
      </w:r>
      <w:r w:rsidRPr="008F30E6">
        <w:rPr>
          <w:rFonts w:ascii="Times New Roman" w:hAnsi="Times New Roman"/>
          <w:bCs/>
          <w:sz w:val="24"/>
          <w:szCs w:val="24"/>
        </w:rPr>
        <w:t>на основе ФГОС</w:t>
      </w:r>
      <w:r w:rsidR="00B624BE" w:rsidRPr="008F30E6">
        <w:rPr>
          <w:rFonts w:ascii="Times New Roman" w:hAnsi="Times New Roman"/>
          <w:bCs/>
          <w:sz w:val="24"/>
          <w:szCs w:val="24"/>
        </w:rPr>
        <w:t xml:space="preserve"> </w:t>
      </w:r>
      <w:r w:rsidRPr="008F30E6">
        <w:rPr>
          <w:rFonts w:ascii="Times New Roman" w:hAnsi="Times New Roman"/>
          <w:bCs/>
          <w:sz w:val="24"/>
          <w:szCs w:val="24"/>
        </w:rPr>
        <w:t>СОО</w:t>
      </w:r>
      <w:r w:rsidRPr="008F30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30E6">
        <w:rPr>
          <w:rFonts w:ascii="Times New Roman" w:hAnsi="Times New Roman"/>
          <w:sz w:val="24"/>
          <w:szCs w:val="24"/>
        </w:rPr>
        <w:t xml:space="preserve">(Приказ Министерства образования и науки РФ от 17 мая 2012 г. </w:t>
      </w:r>
      <w:r w:rsidR="00B624BE" w:rsidRPr="008F30E6">
        <w:rPr>
          <w:rFonts w:ascii="Times New Roman" w:hAnsi="Times New Roman"/>
          <w:sz w:val="24"/>
          <w:szCs w:val="24"/>
        </w:rPr>
        <w:t>№</w:t>
      </w:r>
      <w:r w:rsidRPr="008F30E6">
        <w:rPr>
          <w:rFonts w:ascii="Times New Roman" w:hAnsi="Times New Roman"/>
          <w:sz w:val="24"/>
          <w:szCs w:val="24"/>
        </w:rPr>
        <w:t xml:space="preserve">413 "Об утверждении федерального государственного образовательного стандарта среднего общего образования" (с изменениями и дополнениями от 29 декабря 2014 г., 31 декабря 2015 г., 29 июня 2017 г., 24 сентября, 11 декабря 2020 г.), </w:t>
      </w:r>
      <w:r w:rsidRPr="008F30E6">
        <w:rPr>
          <w:rFonts w:ascii="Times New Roman" w:hAnsi="Times New Roman"/>
          <w:bCs/>
          <w:sz w:val="24"/>
          <w:szCs w:val="24"/>
        </w:rPr>
        <w:t>с учетом</w:t>
      </w:r>
      <w:r w:rsidRPr="008F30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30E6">
        <w:rPr>
          <w:rFonts w:ascii="Times New Roman" w:hAnsi="Times New Roman"/>
          <w:sz w:val="24"/>
          <w:szCs w:val="24"/>
        </w:rPr>
        <w:t>примерной основной образовательной программы среднего общего образования (решение федерального учебно-методического объединения по общему образованию - протокол  от 28 июня 2016 г. № 2/16-з).</w:t>
      </w:r>
    </w:p>
    <w:p w:rsidR="006F613E" w:rsidRPr="008F30E6" w:rsidRDefault="006F613E" w:rsidP="006F613E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613E" w:rsidRPr="008F30E6" w:rsidRDefault="00B624BE" w:rsidP="0029347F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30E6">
        <w:rPr>
          <w:rFonts w:ascii="Times New Roman" w:hAnsi="Times New Roman"/>
          <w:sz w:val="24"/>
          <w:szCs w:val="24"/>
        </w:rPr>
        <w:t>Организация - разработчик:</w:t>
      </w:r>
      <w:r w:rsidR="006F613E" w:rsidRPr="008F30E6">
        <w:rPr>
          <w:rFonts w:ascii="Times New Roman" w:hAnsi="Times New Roman"/>
          <w:sz w:val="24"/>
          <w:szCs w:val="24"/>
        </w:rPr>
        <w:t xml:space="preserve"> ОГБПОУ «Костромской колледж отраслевых технологий строительства и лесной промышленности».</w:t>
      </w:r>
    </w:p>
    <w:p w:rsidR="006F613E" w:rsidRPr="008F30E6" w:rsidRDefault="00B624BE" w:rsidP="006F61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F30E6">
        <w:rPr>
          <w:rFonts w:ascii="Times New Roman" w:hAnsi="Times New Roman"/>
          <w:sz w:val="24"/>
          <w:szCs w:val="24"/>
        </w:rPr>
        <w:t>Разработчик:</w:t>
      </w:r>
      <w:r w:rsidR="006F613E" w:rsidRPr="008F30E6">
        <w:rPr>
          <w:rFonts w:ascii="Times New Roman" w:hAnsi="Times New Roman"/>
          <w:sz w:val="24"/>
          <w:szCs w:val="24"/>
        </w:rPr>
        <w:t xml:space="preserve"> </w:t>
      </w:r>
      <w:r w:rsidRPr="008F30E6">
        <w:rPr>
          <w:rFonts w:ascii="Times New Roman" w:hAnsi="Times New Roman"/>
          <w:sz w:val="24"/>
          <w:szCs w:val="24"/>
        </w:rPr>
        <w:t>Семенова О.В</w:t>
      </w:r>
      <w:r w:rsidR="006F613E" w:rsidRPr="008F30E6">
        <w:rPr>
          <w:rFonts w:ascii="Times New Roman" w:hAnsi="Times New Roman"/>
          <w:sz w:val="24"/>
          <w:szCs w:val="24"/>
        </w:rPr>
        <w:t>.,</w:t>
      </w:r>
      <w:r w:rsidRPr="008F30E6">
        <w:rPr>
          <w:rFonts w:ascii="Times New Roman" w:hAnsi="Times New Roman"/>
          <w:sz w:val="24"/>
          <w:szCs w:val="24"/>
        </w:rPr>
        <w:t xml:space="preserve"> преподаватель физической культуры</w:t>
      </w:r>
      <w:r w:rsidR="006F613E" w:rsidRPr="008F30E6">
        <w:rPr>
          <w:rFonts w:ascii="Times New Roman" w:hAnsi="Times New Roman"/>
          <w:sz w:val="24"/>
          <w:szCs w:val="24"/>
        </w:rPr>
        <w:t>.</w:t>
      </w:r>
    </w:p>
    <w:p w:rsidR="00347311" w:rsidRPr="00B624BE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7311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</w:rPr>
      </w:pPr>
    </w:p>
    <w:p w:rsidR="00347311" w:rsidRDefault="00347311">
      <w:pPr>
        <w:rPr>
          <w:rFonts w:ascii="Calibri" w:eastAsia="Calibri" w:hAnsi="Calibri" w:cs="Calibri"/>
        </w:rPr>
      </w:pPr>
    </w:p>
    <w:p w:rsidR="00347311" w:rsidRDefault="00347311">
      <w:pPr>
        <w:rPr>
          <w:rFonts w:ascii="Calibri" w:eastAsia="Calibri" w:hAnsi="Calibri" w:cs="Calibri"/>
        </w:rPr>
      </w:pPr>
    </w:p>
    <w:p w:rsidR="00347311" w:rsidRDefault="00347311">
      <w:pPr>
        <w:rPr>
          <w:rFonts w:ascii="Calibri" w:eastAsia="Calibri" w:hAnsi="Calibri" w:cs="Calibri"/>
        </w:rPr>
      </w:pPr>
    </w:p>
    <w:p w:rsidR="00347311" w:rsidRDefault="00347311">
      <w:pPr>
        <w:rPr>
          <w:rFonts w:ascii="Calibri" w:eastAsia="Calibri" w:hAnsi="Calibri" w:cs="Calibri"/>
        </w:rPr>
      </w:pPr>
    </w:p>
    <w:p w:rsidR="00347311" w:rsidRDefault="00347311">
      <w:pPr>
        <w:rPr>
          <w:rFonts w:ascii="Calibri" w:eastAsia="Calibri" w:hAnsi="Calibri" w:cs="Calibri"/>
        </w:rPr>
      </w:pPr>
    </w:p>
    <w:p w:rsidR="00347311" w:rsidRDefault="00347311" w:rsidP="00ED4952">
      <w:pPr>
        <w:rPr>
          <w:rFonts w:ascii="Calibri" w:eastAsia="Calibri" w:hAnsi="Calibri" w:cs="Calibri"/>
        </w:rPr>
      </w:pPr>
    </w:p>
    <w:p w:rsidR="00ED4952" w:rsidRDefault="00ED4952" w:rsidP="00ED4952">
      <w:pPr>
        <w:rPr>
          <w:rFonts w:ascii="Calibri" w:eastAsia="Calibri" w:hAnsi="Calibri" w:cs="Calibri"/>
        </w:rPr>
      </w:pPr>
    </w:p>
    <w:p w:rsidR="00ED4952" w:rsidRDefault="00ED4952" w:rsidP="00ED4952">
      <w:pPr>
        <w:rPr>
          <w:rFonts w:ascii="Calibri" w:eastAsia="Calibri" w:hAnsi="Calibri" w:cs="Calibri"/>
        </w:rPr>
      </w:pPr>
    </w:p>
    <w:p w:rsidR="00ED4952" w:rsidRDefault="00ED4952" w:rsidP="00ED4952">
      <w:pPr>
        <w:rPr>
          <w:rFonts w:ascii="Calibri" w:eastAsia="Calibri" w:hAnsi="Calibri" w:cs="Calibri"/>
        </w:rPr>
      </w:pPr>
    </w:p>
    <w:p w:rsidR="00ED4952" w:rsidRDefault="00ED4952" w:rsidP="00ED4952">
      <w:pPr>
        <w:rPr>
          <w:rFonts w:ascii="Calibri" w:eastAsia="Calibri" w:hAnsi="Calibri" w:cs="Calibri"/>
        </w:rPr>
      </w:pPr>
    </w:p>
    <w:p w:rsidR="00ED4952" w:rsidRDefault="00ED4952" w:rsidP="00ED4952">
      <w:pPr>
        <w:rPr>
          <w:rFonts w:ascii="Calibri" w:eastAsia="Calibri" w:hAnsi="Calibri" w:cs="Calibri"/>
        </w:rPr>
      </w:pPr>
    </w:p>
    <w:p w:rsidR="00ED4952" w:rsidRDefault="00ED4952" w:rsidP="00ED4952">
      <w:pPr>
        <w:rPr>
          <w:rFonts w:ascii="Calibri" w:eastAsia="Calibri" w:hAnsi="Calibri" w:cs="Calibri"/>
        </w:rPr>
      </w:pPr>
    </w:p>
    <w:p w:rsidR="00E42A66" w:rsidRDefault="00E42A66" w:rsidP="00ED4952">
      <w:pPr>
        <w:rPr>
          <w:rFonts w:ascii="Calibri" w:eastAsia="Calibri" w:hAnsi="Calibri" w:cs="Calibri"/>
        </w:rPr>
      </w:pPr>
    </w:p>
    <w:p w:rsidR="00662BEC" w:rsidRDefault="00662BEC" w:rsidP="00ED4952">
      <w:pPr>
        <w:rPr>
          <w:rFonts w:ascii="Calibri" w:eastAsia="Calibri" w:hAnsi="Calibri" w:cs="Calibri"/>
        </w:rPr>
      </w:pPr>
    </w:p>
    <w:p w:rsidR="006F613E" w:rsidRDefault="006F613E" w:rsidP="00ED4952">
      <w:pPr>
        <w:rPr>
          <w:rFonts w:ascii="Calibri" w:eastAsia="Calibri" w:hAnsi="Calibri" w:cs="Calibri"/>
        </w:rPr>
      </w:pPr>
    </w:p>
    <w:p w:rsidR="00E42A66" w:rsidRDefault="00E42A66" w:rsidP="00ED4952">
      <w:pPr>
        <w:rPr>
          <w:rFonts w:ascii="Calibri" w:eastAsia="Calibri" w:hAnsi="Calibri" w:cs="Calibri"/>
        </w:rPr>
      </w:pPr>
    </w:p>
    <w:p w:rsidR="00347311" w:rsidRPr="00576BA7" w:rsidRDefault="00ED4952" w:rsidP="0057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52">
        <w:rPr>
          <w:rFonts w:ascii="Times New Roman" w:hAnsi="Times New Roman" w:cs="Times New Roman"/>
          <w:b/>
          <w:sz w:val="28"/>
          <w:szCs w:val="28"/>
        </w:rPr>
        <w:lastRenderedPageBreak/>
        <w:t>СОДЕРЖАН</w:t>
      </w:r>
      <w:r w:rsidR="006F613E">
        <w:rPr>
          <w:rFonts w:ascii="Times New Roman" w:hAnsi="Times New Roman" w:cs="Times New Roman"/>
          <w:b/>
          <w:sz w:val="28"/>
          <w:szCs w:val="28"/>
        </w:rPr>
        <w:t>ИЕ ПРОГРАММЫ УЧЕБНОГО ПРЕДМЕТА</w:t>
      </w:r>
    </w:p>
    <w:tbl>
      <w:tblPr>
        <w:tblW w:w="960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5"/>
        <w:gridCol w:w="943"/>
      </w:tblGrid>
      <w:tr w:rsidR="00B97694" w:rsidTr="0029347F">
        <w:trPr>
          <w:trHeight w:val="9365"/>
        </w:trPr>
        <w:tc>
          <w:tcPr>
            <w:tcW w:w="8665" w:type="dxa"/>
            <w:shd w:val="clear" w:color="000000" w:fill="FFFFFF"/>
            <w:tcMar>
              <w:left w:w="108" w:type="dxa"/>
              <w:right w:w="108" w:type="dxa"/>
            </w:tcMar>
          </w:tcPr>
          <w:p w:rsidR="0029347F" w:rsidRPr="0029347F" w:rsidRDefault="0029347F" w:rsidP="0029347F">
            <w:pPr>
              <w:pStyle w:val="a4"/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B97694" w:rsidRDefault="00B97694" w:rsidP="005F30D3">
            <w:pPr>
              <w:pStyle w:val="a4"/>
              <w:numPr>
                <w:ilvl w:val="0"/>
                <w:numId w:val="22"/>
              </w:numPr>
              <w:spacing w:after="0" w:line="360" w:lineRule="auto"/>
              <w:rPr>
                <w:rFonts w:ascii="Calibri" w:eastAsia="Calibri" w:hAnsi="Calibri" w:cs="Calibri"/>
              </w:rPr>
            </w:pPr>
            <w:r w:rsidRPr="005F30D3">
              <w:rPr>
                <w:rFonts w:ascii="Times New Roman" w:eastAsia="Times New Roman" w:hAnsi="Times New Roman" w:cs="Times New Roman"/>
                <w:b/>
                <w:sz w:val="24"/>
              </w:rPr>
              <w:t>ПОЯСНИТЕЛЬНАЯ ЗАПИСКА</w:t>
            </w:r>
          </w:p>
          <w:p w:rsidR="00B97694" w:rsidRDefault="00B97694" w:rsidP="002315F3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1.1. ОБЩАЯ Х</w:t>
            </w:r>
            <w:r w:rsidR="006F613E">
              <w:rPr>
                <w:rFonts w:ascii="Times New Roman" w:eastAsia="Times New Roman" w:hAnsi="Times New Roman" w:cs="Times New Roman"/>
                <w:b/>
                <w:sz w:val="24"/>
              </w:rPr>
              <w:t>АРАКТЕРИСТИКА УЧЕБНО</w:t>
            </w:r>
            <w:r w:rsidR="001B59F2">
              <w:rPr>
                <w:rFonts w:ascii="Times New Roman" w:eastAsia="Times New Roman" w:hAnsi="Times New Roman" w:cs="Times New Roman"/>
                <w:b/>
                <w:sz w:val="24"/>
              </w:rPr>
              <w:t>ГО ПРЕДМЕТА</w:t>
            </w:r>
            <w:r w:rsidR="00B624B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</w:t>
            </w:r>
          </w:p>
          <w:p w:rsidR="00B97694" w:rsidRDefault="00B97694" w:rsidP="002315F3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1.2. МЕСТО УЧЕБНО</w:t>
            </w:r>
            <w:r w:rsidR="001B5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ПРЕДМЕТА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 УЧЕБНОМ ПЛАНЕ</w:t>
            </w:r>
            <w:r w:rsidR="00B624B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</w:t>
            </w:r>
          </w:p>
          <w:p w:rsidR="00B97694" w:rsidRPr="005F30D3" w:rsidRDefault="00B97694" w:rsidP="00B97694">
            <w:pPr>
              <w:pStyle w:val="a4"/>
              <w:numPr>
                <w:ilvl w:val="1"/>
                <w:numId w:val="22"/>
              </w:numPr>
              <w:spacing w:after="0" w:line="360" w:lineRule="auto"/>
              <w:ind w:left="895" w:hanging="7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30D3">
              <w:rPr>
                <w:rFonts w:ascii="Times New Roman" w:eastAsia="Times New Roman" w:hAnsi="Times New Roman" w:cs="Times New Roman"/>
                <w:b/>
                <w:sz w:val="24"/>
              </w:rPr>
              <w:t>ПЛАНИРУ</w:t>
            </w:r>
            <w:r w:rsidR="001B59F2">
              <w:rPr>
                <w:rFonts w:ascii="Times New Roman" w:eastAsia="Times New Roman" w:hAnsi="Times New Roman" w:cs="Times New Roman"/>
                <w:b/>
                <w:sz w:val="24"/>
              </w:rPr>
              <w:t>ЕМЫЕ РЕЗУЛЬТАТЫ ОСВОЕНИЯ УЧЕБНОГО</w:t>
            </w:r>
          </w:p>
          <w:p w:rsidR="00B97694" w:rsidRDefault="001B59F2" w:rsidP="00B97694">
            <w:pPr>
              <w:spacing w:after="0" w:line="360" w:lineRule="auto"/>
              <w:ind w:left="895" w:hanging="77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gramStart"/>
            <w:r w:rsidR="00B624B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B97694">
              <w:rPr>
                <w:rFonts w:ascii="Times New Roman" w:eastAsia="Times New Roman" w:hAnsi="Times New Roman" w:cs="Times New Roman"/>
                <w:b/>
                <w:sz w:val="24"/>
              </w:rPr>
              <w:t>…</w:t>
            </w:r>
            <w:proofErr w:type="gramEnd"/>
            <w:r w:rsidR="00B97694"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………………………………………………………….</w:t>
            </w:r>
          </w:p>
          <w:p w:rsidR="00B97694" w:rsidRDefault="001B59F2" w:rsidP="005F30D3">
            <w:pPr>
              <w:pStyle w:val="a4"/>
              <w:numPr>
                <w:ilvl w:val="0"/>
                <w:numId w:val="22"/>
              </w:num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ПРЕДМЕТА</w:t>
            </w:r>
            <w:r w:rsidR="00B97694" w:rsidRPr="005F30D3">
              <w:rPr>
                <w:rFonts w:ascii="Times New Roman" w:eastAsia="Times New Roman" w:hAnsi="Times New Roman" w:cs="Times New Roman"/>
                <w:b/>
                <w:sz w:val="24"/>
              </w:rPr>
              <w:t>, ТЕМАТИЧЕСКИЙ ПЛАН СУЧЕТОМ ПРОФИЛЯ ПРОФЕССИОНАЛЬНОГО ОБРАЗОВАНИЯ</w:t>
            </w:r>
            <w:r w:rsidR="008F30E6"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</w:t>
            </w:r>
          </w:p>
          <w:p w:rsidR="00B97694" w:rsidRDefault="008332CA" w:rsidP="008F30E6">
            <w:pPr>
              <w:spacing w:after="0" w:line="360" w:lineRule="auto"/>
              <w:ind w:left="737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2.1. ОБЪЕМ УЧЕБНОГО ПРЕДМЕТА</w:t>
            </w:r>
            <w:r w:rsidR="00B9769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ВИДЫ УЧЕБНОЙ РАБОТЫ</w:t>
            </w:r>
            <w:r w:rsidR="008F30E6"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…………………………………………………………………….</w:t>
            </w:r>
            <w:r w:rsidR="00B9769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</w:p>
          <w:p w:rsidR="00B97694" w:rsidRDefault="00B97694" w:rsidP="008F30E6">
            <w:pPr>
              <w:spacing w:after="0" w:line="360" w:lineRule="auto"/>
              <w:ind w:left="737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2.2. ТЕМАТИ</w:t>
            </w:r>
            <w:r w:rsidR="00D165A7">
              <w:rPr>
                <w:rFonts w:ascii="Times New Roman" w:eastAsia="Times New Roman" w:hAnsi="Times New Roman" w:cs="Times New Roman"/>
                <w:b/>
                <w:sz w:val="24"/>
              </w:rPr>
              <w:t>ЧЕСКИЙ ПЛАН И СОДЕРЖАНИЕ УЧЕБНОГО ПРЕДМЕТА……</w:t>
            </w:r>
            <w:r w:rsidR="008F30E6"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</w:t>
            </w:r>
          </w:p>
          <w:p w:rsidR="00B97694" w:rsidRDefault="00B97694" w:rsidP="008F30E6">
            <w:pPr>
              <w:spacing w:after="0" w:line="360" w:lineRule="auto"/>
              <w:ind w:left="737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2.3. ХАРАКТЕРИСТИКА ОСНОВНЫХ ВИДОВ</w:t>
            </w:r>
            <w:r w:rsidR="005813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УЧЕБНОЙ ДЕЯТЕ</w:t>
            </w:r>
            <w:r w:rsidR="008F30E6">
              <w:rPr>
                <w:rFonts w:ascii="Times New Roman" w:eastAsia="Times New Roman" w:hAnsi="Times New Roman" w:cs="Times New Roman"/>
                <w:b/>
                <w:sz w:val="24"/>
              </w:rPr>
              <w:t>ЛЬНОСТИ…………………………………………………………</w:t>
            </w:r>
          </w:p>
          <w:p w:rsidR="00B97694" w:rsidRDefault="00B97694" w:rsidP="005F30D3">
            <w:pPr>
              <w:pStyle w:val="a4"/>
              <w:numPr>
                <w:ilvl w:val="0"/>
                <w:numId w:val="22"/>
              </w:numPr>
              <w:spacing w:after="0" w:line="360" w:lineRule="auto"/>
              <w:rPr>
                <w:rFonts w:ascii="Calibri" w:eastAsia="Calibri" w:hAnsi="Calibri" w:cs="Calibri"/>
              </w:rPr>
            </w:pPr>
            <w:r w:rsidRPr="005F30D3">
              <w:rPr>
                <w:rFonts w:ascii="Times New Roman" w:eastAsia="Times New Roman" w:hAnsi="Times New Roman" w:cs="Times New Roman"/>
                <w:b/>
                <w:sz w:val="24"/>
              </w:rPr>
              <w:t>КОНТРОЛЬ И ОЦЕНКА РЕЗУЛЬТАТОВ</w:t>
            </w:r>
            <w:r w:rsidR="00E42A6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F30D3">
              <w:rPr>
                <w:rFonts w:ascii="Times New Roman" w:eastAsia="Times New Roman" w:hAnsi="Times New Roman" w:cs="Times New Roman"/>
                <w:b/>
                <w:sz w:val="24"/>
              </w:rPr>
              <w:t>УЧЕБНОЙ ДЕЯТЕЛЬНОСТИ</w:t>
            </w:r>
            <w:r w:rsidR="008F30E6"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</w:t>
            </w:r>
          </w:p>
          <w:p w:rsidR="008F30E6" w:rsidRDefault="00B97694" w:rsidP="008F30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3.1.ФОРМЫ И МЕ</w:t>
            </w:r>
            <w:r w:rsidR="00D165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ТОДЫ КОНТРОЛЯ ОСВОЕНИЯ УЧЕБНОГО  </w:t>
            </w:r>
          </w:p>
          <w:p w:rsidR="008F30E6" w:rsidRDefault="008F30E6" w:rsidP="008F30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  <w:r w:rsidR="00D165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D165A7"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…….</w:t>
            </w:r>
            <w:proofErr w:type="gramEnd"/>
            <w:r w:rsidR="00B97694"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</w:t>
            </w:r>
          </w:p>
          <w:p w:rsidR="00B97694" w:rsidRDefault="00B97694" w:rsidP="008F30E6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3.2. КРИТЕРИИ О</w:t>
            </w:r>
            <w:r w:rsidR="00D165A7">
              <w:rPr>
                <w:rFonts w:ascii="Times New Roman" w:eastAsia="Times New Roman" w:hAnsi="Times New Roman" w:cs="Times New Roman"/>
                <w:b/>
                <w:sz w:val="24"/>
              </w:rPr>
              <w:t>ЦЕНКИ ОСВОЕНИЯУЧЕБНОГО ПРЕДМЕТА</w:t>
            </w:r>
            <w:r w:rsidR="008F30E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</w:p>
          <w:p w:rsidR="00B97694" w:rsidRDefault="00B97694" w:rsidP="005F30D3">
            <w:pPr>
              <w:pStyle w:val="a4"/>
              <w:numPr>
                <w:ilvl w:val="0"/>
                <w:numId w:val="22"/>
              </w:numPr>
              <w:spacing w:after="0" w:line="360" w:lineRule="auto"/>
              <w:rPr>
                <w:rFonts w:ascii="Calibri" w:eastAsia="Calibri" w:hAnsi="Calibri" w:cs="Calibri"/>
              </w:rPr>
            </w:pPr>
            <w:r w:rsidRPr="005F30D3">
              <w:rPr>
                <w:rFonts w:ascii="Times New Roman" w:eastAsia="Times New Roman" w:hAnsi="Times New Roman" w:cs="Times New Roman"/>
                <w:b/>
                <w:sz w:val="24"/>
              </w:rPr>
              <w:t>УЧЕБНО-МЕТОДИЧЕСКОЕ И МАТЕРИАЛЬНО-ТЕХНИЧЕСКОЕ ОБЕСПЕЧЕ</w:t>
            </w:r>
            <w:r w:rsidR="00D165A7">
              <w:rPr>
                <w:rFonts w:ascii="Times New Roman" w:eastAsia="Times New Roman" w:hAnsi="Times New Roman" w:cs="Times New Roman"/>
                <w:b/>
                <w:sz w:val="24"/>
              </w:rPr>
              <w:t>НИЕ ПРОГРАММЫ УЧЕБНОГО ПРЕДМЕТА</w:t>
            </w:r>
            <w:proofErr w:type="gramStart"/>
            <w:r w:rsidR="008F30E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165A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…..</w:t>
            </w:r>
          </w:p>
          <w:p w:rsidR="00B97694" w:rsidRDefault="00B97694" w:rsidP="008F30E6">
            <w:pPr>
              <w:pStyle w:val="a4"/>
              <w:numPr>
                <w:ilvl w:val="0"/>
                <w:numId w:val="22"/>
              </w:numPr>
              <w:spacing w:after="0" w:line="360" w:lineRule="auto"/>
              <w:rPr>
                <w:rFonts w:ascii="Calibri" w:eastAsia="Calibri" w:hAnsi="Calibri" w:cs="Calibri"/>
              </w:rPr>
            </w:pPr>
            <w:r w:rsidRPr="005F30D3">
              <w:rPr>
                <w:rFonts w:ascii="Times New Roman" w:eastAsia="Times New Roman" w:hAnsi="Times New Roman" w:cs="Times New Roman"/>
                <w:b/>
                <w:sz w:val="24"/>
              </w:rPr>
              <w:t>РЕКОМЕНДУЕМАЯ ЛИТЕРАТУРА</w:t>
            </w:r>
            <w:r w:rsidR="008F30E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…………………………………  </w:t>
            </w:r>
          </w:p>
        </w:tc>
        <w:tc>
          <w:tcPr>
            <w:tcW w:w="943" w:type="dxa"/>
            <w:shd w:val="clear" w:color="000000" w:fill="FFFFFF"/>
            <w:tcMar>
              <w:left w:w="108" w:type="dxa"/>
              <w:right w:w="108" w:type="dxa"/>
            </w:tcMar>
          </w:tcPr>
          <w:p w:rsidR="00B97694" w:rsidRDefault="00B9769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стр.</w:t>
            </w:r>
          </w:p>
          <w:p w:rsidR="00B97694" w:rsidRDefault="00B976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</w:p>
          <w:p w:rsidR="00B97694" w:rsidRDefault="00B976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4</w:t>
            </w:r>
          </w:p>
          <w:p w:rsidR="00B97694" w:rsidRDefault="001B59F2" w:rsidP="002315F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6</w:t>
            </w:r>
          </w:p>
          <w:p w:rsidR="0029347F" w:rsidRDefault="0029347F" w:rsidP="002315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</w:p>
          <w:p w:rsidR="00B97694" w:rsidRDefault="001B59F2" w:rsidP="002315F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6</w:t>
            </w:r>
          </w:p>
          <w:p w:rsidR="00B97694" w:rsidRDefault="00B976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97694" w:rsidRDefault="00B976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97694" w:rsidRDefault="001B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  <w:p w:rsidR="00B97694" w:rsidRDefault="00B976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97694" w:rsidRDefault="001B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  <w:p w:rsidR="00B97694" w:rsidRDefault="00B976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97694" w:rsidRDefault="00D34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165A7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p w:rsidR="00B97694" w:rsidRDefault="00B97694">
            <w:pPr>
              <w:spacing w:after="0" w:line="360" w:lineRule="auto"/>
              <w:jc w:val="center"/>
            </w:pPr>
          </w:p>
          <w:p w:rsidR="00B97694" w:rsidRDefault="00D34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165A7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  <w:p w:rsidR="00B97694" w:rsidRDefault="00B976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97694" w:rsidRDefault="00D165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  <w:p w:rsidR="0029347F" w:rsidRDefault="002934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97694" w:rsidRDefault="00D165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  <w:p w:rsidR="00B97694" w:rsidRDefault="00D165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  <w:p w:rsidR="00B97694" w:rsidRDefault="00B976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97694" w:rsidRPr="00B97694" w:rsidRDefault="00CC2FF3" w:rsidP="00B9769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  <w:p w:rsidR="00B97694" w:rsidRDefault="00D349D6" w:rsidP="00D165A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 w:rsidR="00CC2FF3"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</w:tr>
    </w:tbl>
    <w:p w:rsidR="00347311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</w:p>
    <w:p w:rsidR="00347311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347311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347311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347311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347311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9347F" w:rsidRDefault="00293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9347F" w:rsidRDefault="00293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9347F" w:rsidRDefault="00293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9347F" w:rsidRDefault="00293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9347F" w:rsidRDefault="00293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9347F" w:rsidRDefault="00293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9347F" w:rsidRDefault="00293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576BA7" w:rsidRDefault="0057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9347F" w:rsidRDefault="00293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347311" w:rsidRDefault="007B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1. ПОЯСНИТЕЛЬНАЯ ЗАПИСКА</w:t>
      </w:r>
    </w:p>
    <w:p w:rsidR="00347311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F613E" w:rsidRDefault="006F613E" w:rsidP="006F6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о</w:t>
      </w:r>
      <w:r w:rsidRPr="006F613E">
        <w:rPr>
          <w:rFonts w:ascii="Times New Roman" w:eastAsia="Times New Roman" w:hAnsi="Times New Roman" w:cs="Times New Roman"/>
          <w:sz w:val="24"/>
        </w:rPr>
        <w:t>бщеобразовательно</w:t>
      </w:r>
      <w:r>
        <w:rPr>
          <w:rFonts w:ascii="Times New Roman" w:eastAsia="Times New Roman" w:hAnsi="Times New Roman" w:cs="Times New Roman"/>
          <w:sz w:val="24"/>
        </w:rPr>
        <w:t>го учебного предмета «Физическая культура»</w:t>
      </w:r>
      <w:r w:rsidRPr="006F613E">
        <w:rPr>
          <w:rFonts w:ascii="Times New Roman" w:eastAsia="Times New Roman" w:hAnsi="Times New Roman" w:cs="Times New Roman"/>
          <w:sz w:val="24"/>
        </w:rPr>
        <w:t xml:space="preserve"> с учетом профессиональной направленности программы подготовки специалистов среднего звена. Программа предназначена для использования в работе преподавателей при реализации ООП на базе основного общего образования в колледже.</w:t>
      </w:r>
      <w:r>
        <w:rPr>
          <w:rFonts w:ascii="Times New Roman" w:eastAsia="Times New Roman" w:hAnsi="Times New Roman" w:cs="Times New Roman"/>
          <w:sz w:val="24"/>
        </w:rPr>
        <w:t xml:space="preserve"> Программа</w:t>
      </w:r>
      <w:r w:rsidRPr="006F613E">
        <w:rPr>
          <w:rFonts w:ascii="Times New Roman" w:eastAsia="Times New Roman" w:hAnsi="Times New Roman" w:cs="Times New Roman"/>
          <w:sz w:val="24"/>
        </w:rPr>
        <w:t xml:space="preserve"> разработана на основе требований Федерального государственного образовательного стандарта средне</w:t>
      </w:r>
      <w:r>
        <w:rPr>
          <w:rFonts w:ascii="Times New Roman" w:eastAsia="Times New Roman" w:hAnsi="Times New Roman" w:cs="Times New Roman"/>
          <w:sz w:val="24"/>
        </w:rPr>
        <w:t>го общего образования</w:t>
      </w:r>
      <w:r w:rsidRPr="006F613E">
        <w:rPr>
          <w:rFonts w:ascii="Times New Roman" w:eastAsia="Times New Roman" w:hAnsi="Times New Roman" w:cs="Times New Roman"/>
          <w:sz w:val="24"/>
        </w:rPr>
        <w:t>, предъявляемых к соде</w:t>
      </w:r>
      <w:r>
        <w:rPr>
          <w:rFonts w:ascii="Times New Roman" w:eastAsia="Times New Roman" w:hAnsi="Times New Roman" w:cs="Times New Roman"/>
          <w:sz w:val="24"/>
        </w:rPr>
        <w:t>ржанию и результатам освоения учебного предмета</w:t>
      </w:r>
      <w:r w:rsidRPr="006F613E">
        <w:rPr>
          <w:rFonts w:ascii="Times New Roman" w:eastAsia="Times New Roman" w:hAnsi="Times New Roman" w:cs="Times New Roman"/>
          <w:sz w:val="24"/>
        </w:rPr>
        <w:t xml:space="preserve"> «Физическая культура» и Федеральных государственных образовательных стандартов среднего професси</w:t>
      </w:r>
      <w:r>
        <w:rPr>
          <w:rFonts w:ascii="Times New Roman" w:eastAsia="Times New Roman" w:hAnsi="Times New Roman" w:cs="Times New Roman"/>
          <w:sz w:val="24"/>
        </w:rPr>
        <w:t>онального образования</w:t>
      </w:r>
      <w:r w:rsidRPr="006F613E">
        <w:rPr>
          <w:rFonts w:ascii="Times New Roman" w:eastAsia="Times New Roman" w:hAnsi="Times New Roman" w:cs="Times New Roman"/>
          <w:sz w:val="24"/>
        </w:rPr>
        <w:t xml:space="preserve">, предъявляемых к формированию общих компетенций (ОК) и профессиональных компетенций (ПК). </w:t>
      </w:r>
      <w:r>
        <w:rPr>
          <w:rFonts w:ascii="Times New Roman" w:eastAsia="Times New Roman" w:hAnsi="Times New Roman" w:cs="Times New Roman"/>
          <w:sz w:val="24"/>
        </w:rPr>
        <w:t>Программа</w:t>
      </w:r>
      <w:r w:rsidRPr="006F613E">
        <w:rPr>
          <w:rFonts w:ascii="Times New Roman" w:eastAsia="Times New Roman" w:hAnsi="Times New Roman" w:cs="Times New Roman"/>
          <w:sz w:val="24"/>
        </w:rPr>
        <w:t xml:space="preserve"> учитывает основные положения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утвержденной распоряжением Министерства просвещения Российской Федерации от 30 апреля 2021 г. № Р-98. </w:t>
      </w:r>
    </w:p>
    <w:p w:rsidR="006F613E" w:rsidRDefault="006F613E" w:rsidP="006F6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</w:t>
      </w:r>
      <w:r w:rsidRPr="006F613E">
        <w:rPr>
          <w:rFonts w:ascii="Times New Roman" w:eastAsia="Times New Roman" w:hAnsi="Times New Roman" w:cs="Times New Roman"/>
          <w:sz w:val="24"/>
        </w:rPr>
        <w:t xml:space="preserve"> направлена на решение задач повышения качества освоения ООП СПО и включает основные направления совершенствования системы преподавания общеобразовательных дисциплин с учетом профессиональной направленности ООП СПО:</w:t>
      </w:r>
    </w:p>
    <w:p w:rsidR="006F613E" w:rsidRDefault="006F613E" w:rsidP="006F6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13E">
        <w:rPr>
          <w:rFonts w:ascii="Times New Roman" w:eastAsia="Times New Roman" w:hAnsi="Times New Roman" w:cs="Times New Roman"/>
          <w:sz w:val="24"/>
        </w:rPr>
        <w:t xml:space="preserve">1. Интенсивную подготовку. </w:t>
      </w:r>
    </w:p>
    <w:p w:rsidR="006F613E" w:rsidRDefault="006F613E" w:rsidP="006F6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13E">
        <w:rPr>
          <w:rFonts w:ascii="Times New Roman" w:eastAsia="Times New Roman" w:hAnsi="Times New Roman" w:cs="Times New Roman"/>
          <w:sz w:val="24"/>
        </w:rPr>
        <w:t xml:space="preserve">2. Профессиональную направленность общеобразовательной подготовки. </w:t>
      </w:r>
    </w:p>
    <w:p w:rsidR="006F613E" w:rsidRDefault="006F613E" w:rsidP="006F6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13E">
        <w:rPr>
          <w:rFonts w:ascii="Times New Roman" w:eastAsia="Times New Roman" w:hAnsi="Times New Roman" w:cs="Times New Roman"/>
          <w:sz w:val="24"/>
        </w:rPr>
        <w:t xml:space="preserve">3. Практическую подготовку, включение прикладных модулей. </w:t>
      </w:r>
    </w:p>
    <w:p w:rsidR="006F613E" w:rsidRPr="008332CA" w:rsidRDefault="006F613E" w:rsidP="00833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13E">
        <w:rPr>
          <w:rFonts w:ascii="Times New Roman" w:eastAsia="Times New Roman" w:hAnsi="Times New Roman" w:cs="Times New Roman"/>
          <w:sz w:val="24"/>
        </w:rPr>
        <w:t xml:space="preserve">4. Применение передовых технологий преподавания, в том числе технологий дистанционного и электронного обучения.  </w:t>
      </w:r>
    </w:p>
    <w:p w:rsidR="00347311" w:rsidRPr="008332CA" w:rsidRDefault="000C54BA" w:rsidP="008332CA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20FCB" w:rsidRDefault="007B6A94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56365" w:rsidRPr="00956365">
        <w:rPr>
          <w:rFonts w:ascii="Times New Roman" w:eastAsia="Times New Roman" w:hAnsi="Times New Roman" w:cs="Times New Roman"/>
          <w:sz w:val="24"/>
        </w:rPr>
        <w:t xml:space="preserve">Физическая культура выступает результирующей мерой комплексного воздействия различных организационных форм, средств и методов, технологий на личность будущего специалиста с учётом особенностей профессиональной деятельности. </w:t>
      </w:r>
    </w:p>
    <w:p w:rsidR="00420FCB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</w:t>
      </w:r>
      <w:r w:rsidR="00956365" w:rsidRPr="00956365">
        <w:rPr>
          <w:rFonts w:ascii="Times New Roman" w:eastAsia="Times New Roman" w:hAnsi="Times New Roman" w:cs="Times New Roman"/>
          <w:sz w:val="24"/>
        </w:rPr>
        <w:t xml:space="preserve"> обеспечивает профессиональную направленность учебного процесса, его устойчивую ориентацию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20FCB">
        <w:rPr>
          <w:rFonts w:ascii="Times New Roman" w:eastAsia="Times New Roman" w:hAnsi="Times New Roman" w:cs="Times New Roman"/>
          <w:sz w:val="24"/>
        </w:rPr>
        <w:t>на достижение результатов освоения профессиональной образовательной программы, ориентированных на подготовку к</w:t>
      </w:r>
      <w:r w:rsidR="0029347F">
        <w:rPr>
          <w:rFonts w:ascii="Times New Roman" w:eastAsia="Times New Roman" w:hAnsi="Times New Roman" w:cs="Times New Roman"/>
          <w:sz w:val="24"/>
        </w:rPr>
        <w:t xml:space="preserve">валифицированного специалиста. </w:t>
      </w:r>
    </w:p>
    <w:p w:rsidR="00420FCB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420FCB">
        <w:rPr>
          <w:rFonts w:ascii="Times New Roman" w:eastAsia="Times New Roman" w:hAnsi="Times New Roman" w:cs="Times New Roman"/>
          <w:sz w:val="24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</w:rPr>
        <w:t>предмета</w:t>
      </w:r>
      <w:r w:rsidRPr="00420FCB">
        <w:rPr>
          <w:rFonts w:ascii="Times New Roman" w:eastAsia="Times New Roman" w:hAnsi="Times New Roman" w:cs="Times New Roman"/>
          <w:sz w:val="24"/>
        </w:rPr>
        <w:t xml:space="preserve"> направлено на достижение всех личностных, </w:t>
      </w:r>
      <w:proofErr w:type="spellStart"/>
      <w:r w:rsidRPr="00420FCB"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 w:rsidRPr="00420FCB">
        <w:rPr>
          <w:rFonts w:ascii="Times New Roman" w:eastAsia="Times New Roman" w:hAnsi="Times New Roman" w:cs="Times New Roman"/>
          <w:sz w:val="24"/>
        </w:rPr>
        <w:t xml:space="preserve"> и предметных результатов обучения, регламентированных ФГОС СОО. Достижение результатов осуществляется на основе интеграции деятельностного и </w:t>
      </w:r>
      <w:proofErr w:type="spellStart"/>
      <w:r w:rsidRPr="00420FCB">
        <w:rPr>
          <w:rFonts w:ascii="Times New Roman" w:eastAsia="Times New Roman" w:hAnsi="Times New Roman" w:cs="Times New Roman"/>
          <w:sz w:val="24"/>
        </w:rPr>
        <w:t>компетентностного</w:t>
      </w:r>
      <w:proofErr w:type="spellEnd"/>
      <w:r w:rsidRPr="00420FCB">
        <w:rPr>
          <w:rFonts w:ascii="Times New Roman" w:eastAsia="Times New Roman" w:hAnsi="Times New Roman" w:cs="Times New Roman"/>
          <w:sz w:val="24"/>
        </w:rPr>
        <w:t xml:space="preserve"> подходов к изучению физической культуры и обеспечивает: </w:t>
      </w:r>
    </w:p>
    <w:p w:rsidR="00420FCB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420FCB">
        <w:rPr>
          <w:rFonts w:ascii="Times New Roman" w:eastAsia="Times New Roman" w:hAnsi="Times New Roman" w:cs="Times New Roman"/>
          <w:sz w:val="24"/>
        </w:rPr>
        <w:t xml:space="preserve">- формирование мотивации и потребности к занятиям физической культурой на основе понимания значимости и возможностей физической культуры в решении специфических задач профессиональной деятельности; </w:t>
      </w:r>
    </w:p>
    <w:p w:rsidR="00420FCB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420FCB">
        <w:rPr>
          <w:rFonts w:ascii="Times New Roman" w:eastAsia="Times New Roman" w:hAnsi="Times New Roman" w:cs="Times New Roman"/>
          <w:sz w:val="24"/>
        </w:rPr>
        <w:t xml:space="preserve">‒ воспитание разносторонне развитой личности; </w:t>
      </w:r>
    </w:p>
    <w:p w:rsidR="00420FCB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420FCB">
        <w:rPr>
          <w:rFonts w:ascii="Times New Roman" w:eastAsia="Times New Roman" w:hAnsi="Times New Roman" w:cs="Times New Roman"/>
          <w:sz w:val="24"/>
        </w:rPr>
        <w:t xml:space="preserve">‒ формирование определённых практических навыков с учётом видов профессиональной деятельности;  </w:t>
      </w:r>
    </w:p>
    <w:p w:rsidR="00420FCB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420FCB">
        <w:rPr>
          <w:rFonts w:ascii="Times New Roman" w:eastAsia="Times New Roman" w:hAnsi="Times New Roman" w:cs="Times New Roman"/>
          <w:sz w:val="24"/>
        </w:rPr>
        <w:t xml:space="preserve">‒ достижение необходимого уровня культуры, профессиональной дееспособности и психофизической готовности к трудовой деятельности. </w:t>
      </w:r>
    </w:p>
    <w:p w:rsidR="00420FCB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420FCB">
        <w:rPr>
          <w:rFonts w:ascii="Times New Roman" w:eastAsia="Times New Roman" w:hAnsi="Times New Roman" w:cs="Times New Roman"/>
          <w:sz w:val="24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</w:rPr>
        <w:t>предмета</w:t>
      </w:r>
      <w:r w:rsidRPr="00420FCB">
        <w:rPr>
          <w:rFonts w:ascii="Times New Roman" w:eastAsia="Times New Roman" w:hAnsi="Times New Roman" w:cs="Times New Roman"/>
          <w:sz w:val="24"/>
        </w:rPr>
        <w:t xml:space="preserve"> включает теоретическую и практическую части.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FCB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420FCB">
        <w:rPr>
          <w:rFonts w:ascii="Times New Roman" w:eastAsia="Times New Roman" w:hAnsi="Times New Roman" w:cs="Times New Roman"/>
          <w:sz w:val="24"/>
        </w:rPr>
        <w:t>Теоретическая часть обеспечивает овладение обучающимися целостной системой знаний научно-практического характера по физической культуре, необходимых для сознательного применения средств, методов,</w:t>
      </w:r>
      <w:r w:rsidR="003901D3">
        <w:rPr>
          <w:rFonts w:ascii="Times New Roman" w:eastAsia="Times New Roman" w:hAnsi="Times New Roman" w:cs="Times New Roman"/>
          <w:sz w:val="24"/>
        </w:rPr>
        <w:t xml:space="preserve"> технологий, разнообразных форм</w:t>
      </w:r>
      <w:r w:rsidRPr="00420FCB">
        <w:rPr>
          <w:rFonts w:ascii="Times New Roman" w:eastAsia="Times New Roman" w:hAnsi="Times New Roman" w:cs="Times New Roman"/>
          <w:sz w:val="24"/>
        </w:rPr>
        <w:t xml:space="preserve"> и видов физкультурной деятельности для организации здорового образа жизни, активного отдыха и досуга, решения конкретных задач профессиональной деятельности. </w:t>
      </w:r>
    </w:p>
    <w:p w:rsidR="00420FCB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420FCB">
        <w:rPr>
          <w:rFonts w:ascii="Times New Roman" w:eastAsia="Times New Roman" w:hAnsi="Times New Roman" w:cs="Times New Roman"/>
          <w:sz w:val="24"/>
        </w:rPr>
        <w:t xml:space="preserve">Практическая часть направлена на повышение уровня функциональных и двигательных способностей, воспитание необходимых качеств и свойств личности, </w:t>
      </w:r>
      <w:r w:rsidRPr="00420FCB">
        <w:rPr>
          <w:rFonts w:ascii="Times New Roman" w:eastAsia="Times New Roman" w:hAnsi="Times New Roman" w:cs="Times New Roman"/>
          <w:sz w:val="24"/>
        </w:rPr>
        <w:lastRenderedPageBreak/>
        <w:t xml:space="preserve">овладение методами, средствами и технологиями физкультурно-спортивной деятельности, приобретение в ней личного опыта, обеспечивающего возможность самостоятельно, целенаправленно и творчески использовать средства физической культуры и спорта с учётом поставленной задачи, в том числе профессиональной. </w:t>
      </w:r>
    </w:p>
    <w:p w:rsidR="00420FCB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420FCB">
        <w:rPr>
          <w:rFonts w:ascii="Times New Roman" w:eastAsia="Times New Roman" w:hAnsi="Times New Roman" w:cs="Times New Roman"/>
          <w:sz w:val="24"/>
        </w:rPr>
        <w:t xml:space="preserve">Учебная деятельность обучающихся по </w:t>
      </w:r>
      <w:r>
        <w:rPr>
          <w:rFonts w:ascii="Times New Roman" w:eastAsia="Times New Roman" w:hAnsi="Times New Roman" w:cs="Times New Roman"/>
          <w:sz w:val="24"/>
        </w:rPr>
        <w:t>предмету</w:t>
      </w:r>
      <w:r w:rsidRPr="00420FCB">
        <w:rPr>
          <w:rFonts w:ascii="Times New Roman" w:eastAsia="Times New Roman" w:hAnsi="Times New Roman" w:cs="Times New Roman"/>
          <w:sz w:val="24"/>
        </w:rPr>
        <w:t xml:space="preserve"> предусматривает: </w:t>
      </w:r>
    </w:p>
    <w:p w:rsidR="00420FCB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420FCB">
        <w:rPr>
          <w:rFonts w:ascii="Times New Roman" w:eastAsia="Times New Roman" w:hAnsi="Times New Roman" w:cs="Times New Roman"/>
          <w:sz w:val="24"/>
        </w:rPr>
        <w:t xml:space="preserve">1. Учебные занятия (практическое занятие, лекция, консультация). </w:t>
      </w:r>
    </w:p>
    <w:p w:rsidR="00420FCB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420FCB">
        <w:rPr>
          <w:rFonts w:ascii="Times New Roman" w:eastAsia="Times New Roman" w:hAnsi="Times New Roman" w:cs="Times New Roman"/>
          <w:sz w:val="24"/>
        </w:rPr>
        <w:t xml:space="preserve">2. Самостоятельную работу.  </w:t>
      </w:r>
    </w:p>
    <w:p w:rsidR="00420FCB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420FCB">
        <w:rPr>
          <w:rFonts w:ascii="Times New Roman" w:eastAsia="Times New Roman" w:hAnsi="Times New Roman" w:cs="Times New Roman"/>
          <w:sz w:val="24"/>
        </w:rPr>
        <w:t>Образовательная деятельность при освоении отдельных компонентов содержания дисциплины организуется в форме практической подготовки, представляющей собой форму организации образовательной деятельности в условиях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20FCB">
        <w:rPr>
          <w:rFonts w:ascii="Times New Roman" w:eastAsia="Times New Roman" w:hAnsi="Times New Roman" w:cs="Times New Roman"/>
          <w:sz w:val="24"/>
        </w:rPr>
        <w:t xml:space="preserve">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 </w:t>
      </w:r>
    </w:p>
    <w:p w:rsidR="00420FCB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420FCB">
        <w:rPr>
          <w:rFonts w:ascii="Times New Roman" w:eastAsia="Times New Roman" w:hAnsi="Times New Roman" w:cs="Times New Roman"/>
          <w:sz w:val="24"/>
        </w:rPr>
        <w:t xml:space="preserve">3. Другие виды учебной деятельности, в том числе реализуемые в форме практической подготовки:  </w:t>
      </w:r>
    </w:p>
    <w:p w:rsidR="00420FCB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420FCB">
        <w:rPr>
          <w:rFonts w:ascii="Times New Roman" w:eastAsia="Times New Roman" w:hAnsi="Times New Roman" w:cs="Times New Roman"/>
          <w:sz w:val="24"/>
        </w:rPr>
        <w:t xml:space="preserve">‒ мастер-классы; </w:t>
      </w:r>
    </w:p>
    <w:p w:rsidR="00420FCB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420FCB">
        <w:rPr>
          <w:rFonts w:ascii="Times New Roman" w:eastAsia="Times New Roman" w:hAnsi="Times New Roman" w:cs="Times New Roman"/>
          <w:sz w:val="24"/>
        </w:rPr>
        <w:t xml:space="preserve">‒ конкурсы, соревнования, целью которых является демонстрация знаний, умений, навыков, применение физкультурно-спортивной деятельности для решения задач, ориентированных на профессиональную деятельность. </w:t>
      </w:r>
    </w:p>
    <w:p w:rsidR="00670D60" w:rsidRDefault="00420FCB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420FCB">
        <w:rPr>
          <w:rFonts w:ascii="Times New Roman" w:eastAsia="Times New Roman" w:hAnsi="Times New Roman" w:cs="Times New Roman"/>
          <w:sz w:val="24"/>
        </w:rPr>
        <w:t xml:space="preserve">В условиях целостного педагогического процесса полнота решения задач физического воспитания обеспечивается единством учебных занятий по физической культуре и разнообразных форм занятий физкультурно-оздоровительной и спортивно- оздоровительной деятельностью, которые являются структурными компонентами педагогической системы физического воспитания. Данная система, используемая </w:t>
      </w:r>
      <w:r w:rsidR="00670D60">
        <w:rPr>
          <w:rFonts w:ascii="Times New Roman" w:eastAsia="Times New Roman" w:hAnsi="Times New Roman" w:cs="Times New Roman"/>
          <w:sz w:val="24"/>
        </w:rPr>
        <w:t>в колледже</w:t>
      </w:r>
      <w:r w:rsidRPr="00420FCB">
        <w:rPr>
          <w:rFonts w:ascii="Times New Roman" w:eastAsia="Times New Roman" w:hAnsi="Times New Roman" w:cs="Times New Roman"/>
          <w:sz w:val="24"/>
        </w:rPr>
        <w:t xml:space="preserve">, включает в себя не только учебные занятия, но и внеаудиторные занятия, в том числе в студенческих спортивных клубах, спортивных секциях. </w:t>
      </w:r>
    </w:p>
    <w:p w:rsidR="00CF4339" w:rsidRDefault="00CF4339" w:rsidP="00CF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8332CA">
        <w:rPr>
          <w:rFonts w:ascii="Times New Roman" w:eastAsia="Times New Roman" w:hAnsi="Times New Roman" w:cs="Times New Roman"/>
          <w:b/>
          <w:i/>
          <w:sz w:val="24"/>
        </w:rPr>
        <w:t>Цели освоения учебного предмета</w:t>
      </w:r>
      <w:r w:rsidRPr="00CF4339">
        <w:rPr>
          <w:rFonts w:ascii="Times New Roman" w:eastAsia="Times New Roman" w:hAnsi="Times New Roman" w:cs="Times New Roman"/>
          <w:i/>
          <w:sz w:val="24"/>
        </w:rPr>
        <w:t xml:space="preserve"> «</w:t>
      </w:r>
      <w:r>
        <w:rPr>
          <w:rFonts w:ascii="Times New Roman" w:eastAsia="Times New Roman" w:hAnsi="Times New Roman" w:cs="Times New Roman"/>
          <w:i/>
          <w:sz w:val="24"/>
        </w:rPr>
        <w:t>Физическая культура</w:t>
      </w:r>
      <w:r w:rsidRPr="00CF4339">
        <w:rPr>
          <w:rFonts w:ascii="Times New Roman" w:eastAsia="Times New Roman" w:hAnsi="Times New Roman" w:cs="Times New Roman"/>
          <w:i/>
          <w:sz w:val="24"/>
        </w:rPr>
        <w:t>»</w:t>
      </w:r>
      <w:r w:rsidRPr="00CF4339">
        <w:rPr>
          <w:rFonts w:ascii="Times New Roman" w:eastAsia="Times New Roman" w:hAnsi="Times New Roman" w:cs="Times New Roman"/>
          <w:sz w:val="24"/>
        </w:rPr>
        <w:t xml:space="preserve"> (в соответствии с требованиями ФГОС СОО, ориентацией </w:t>
      </w:r>
      <w:r>
        <w:rPr>
          <w:rFonts w:ascii="Times New Roman" w:eastAsia="Times New Roman" w:hAnsi="Times New Roman" w:cs="Times New Roman"/>
          <w:sz w:val="24"/>
        </w:rPr>
        <w:t xml:space="preserve">на результаты ФГОС СПО): </w:t>
      </w:r>
      <w:r w:rsidRPr="00CF4339">
        <w:rPr>
          <w:rFonts w:ascii="Times New Roman" w:eastAsia="Times New Roman" w:hAnsi="Times New Roman" w:cs="Times New Roman"/>
          <w:sz w:val="24"/>
        </w:rPr>
        <w:t xml:space="preserve">формирование будущего квалифицированного специалиста. </w:t>
      </w:r>
    </w:p>
    <w:p w:rsidR="00CF4339" w:rsidRDefault="00CF4339" w:rsidP="00CF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CF4339">
        <w:rPr>
          <w:rFonts w:ascii="Times New Roman" w:eastAsia="Times New Roman" w:hAnsi="Times New Roman" w:cs="Times New Roman"/>
          <w:sz w:val="24"/>
        </w:rPr>
        <w:t xml:space="preserve">Физическая культура личности включает целый ряд элементов, которые тесно связаны между собой, дополняют и обусловливают друг друга: знания и интеллектуальные способности, физическое совершенство, мотивационно-ценностные ориентации, социально-духовные ценности, </w:t>
      </w:r>
      <w:proofErr w:type="spellStart"/>
      <w:r w:rsidRPr="00CF4339">
        <w:rPr>
          <w:rFonts w:ascii="Times New Roman" w:eastAsia="Times New Roman" w:hAnsi="Times New Roman" w:cs="Times New Roman"/>
          <w:sz w:val="24"/>
        </w:rPr>
        <w:t>физкультурно</w:t>
      </w:r>
      <w:proofErr w:type="spellEnd"/>
      <w:r w:rsidR="001A3C9E">
        <w:rPr>
          <w:rFonts w:ascii="Times New Roman" w:eastAsia="Times New Roman" w:hAnsi="Times New Roman" w:cs="Times New Roman"/>
          <w:sz w:val="24"/>
        </w:rPr>
        <w:t xml:space="preserve"> </w:t>
      </w:r>
      <w:r w:rsidRPr="00CF4339">
        <w:rPr>
          <w:rFonts w:ascii="Times New Roman" w:eastAsia="Times New Roman" w:hAnsi="Times New Roman" w:cs="Times New Roman"/>
          <w:sz w:val="24"/>
        </w:rPr>
        <w:t xml:space="preserve">- спортивную деятельность.  </w:t>
      </w:r>
    </w:p>
    <w:p w:rsidR="00CF4339" w:rsidRDefault="00CF4339" w:rsidP="00CF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CF4339">
        <w:rPr>
          <w:rFonts w:ascii="Times New Roman" w:eastAsia="Times New Roman" w:hAnsi="Times New Roman" w:cs="Times New Roman"/>
          <w:sz w:val="24"/>
        </w:rPr>
        <w:t xml:space="preserve">В рамках реализации общеобразовательного цикла целями </w:t>
      </w:r>
      <w:r>
        <w:rPr>
          <w:rFonts w:ascii="Times New Roman" w:eastAsia="Times New Roman" w:hAnsi="Times New Roman" w:cs="Times New Roman"/>
          <w:sz w:val="24"/>
        </w:rPr>
        <w:t>предмета</w:t>
      </w:r>
      <w:r w:rsidRPr="00CF4339">
        <w:rPr>
          <w:rFonts w:ascii="Times New Roman" w:eastAsia="Times New Roman" w:hAnsi="Times New Roman" w:cs="Times New Roman"/>
          <w:sz w:val="24"/>
        </w:rPr>
        <w:t xml:space="preserve"> являются: </w:t>
      </w:r>
    </w:p>
    <w:p w:rsidR="00956365" w:rsidRDefault="00CF4339" w:rsidP="00CF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CF4339">
        <w:rPr>
          <w:rFonts w:ascii="Times New Roman" w:eastAsia="Times New Roman" w:hAnsi="Times New Roman" w:cs="Times New Roman"/>
          <w:sz w:val="24"/>
        </w:rPr>
        <w:t xml:space="preserve">‒ достижение личностных, </w:t>
      </w:r>
      <w:proofErr w:type="spellStart"/>
      <w:r w:rsidRPr="00CF4339"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 w:rsidRPr="00CF4339">
        <w:rPr>
          <w:rFonts w:ascii="Times New Roman" w:eastAsia="Times New Roman" w:hAnsi="Times New Roman" w:cs="Times New Roman"/>
          <w:sz w:val="24"/>
        </w:rPr>
        <w:t xml:space="preserve"> и предметных результатов обучения;  </w:t>
      </w:r>
    </w:p>
    <w:p w:rsidR="00CF4339" w:rsidRDefault="00CF4339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CF4339">
        <w:rPr>
          <w:rFonts w:ascii="Times New Roman" w:eastAsia="Times New Roman" w:hAnsi="Times New Roman" w:cs="Times New Roman"/>
          <w:sz w:val="24"/>
        </w:rPr>
        <w:t xml:space="preserve">‒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способной реализовывать сформированный потенциал физической культуры в последующей профессиональной деятельности; </w:t>
      </w:r>
    </w:p>
    <w:p w:rsidR="00CF4339" w:rsidRDefault="00CF4339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CF4339">
        <w:rPr>
          <w:rFonts w:ascii="Times New Roman" w:eastAsia="Times New Roman" w:hAnsi="Times New Roman" w:cs="Times New Roman"/>
          <w:sz w:val="24"/>
        </w:rPr>
        <w:t xml:space="preserve">‒ способствование формированию ОК и ПК.  </w:t>
      </w:r>
    </w:p>
    <w:p w:rsidR="00CF4339" w:rsidRDefault="00CF4339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8332CA">
        <w:rPr>
          <w:rFonts w:ascii="Times New Roman" w:eastAsia="Times New Roman" w:hAnsi="Times New Roman" w:cs="Times New Roman"/>
          <w:b/>
          <w:i/>
          <w:sz w:val="24"/>
        </w:rPr>
        <w:t>Задачи освоения</w:t>
      </w:r>
      <w:r w:rsidRPr="00CF43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учебного предмета «Физическая культура»</w:t>
      </w:r>
      <w:r w:rsidRPr="00CF4339">
        <w:rPr>
          <w:rFonts w:ascii="Times New Roman" w:eastAsia="Times New Roman" w:hAnsi="Times New Roman" w:cs="Times New Roman"/>
          <w:sz w:val="24"/>
        </w:rPr>
        <w:t xml:space="preserve"> (в соответствии с требованиями ФГОС СОО, с ориентацией на ФГОС СПО): </w:t>
      </w:r>
    </w:p>
    <w:p w:rsidR="00CF4339" w:rsidRDefault="00CF4339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CF4339">
        <w:rPr>
          <w:rFonts w:ascii="Times New Roman" w:eastAsia="Times New Roman" w:hAnsi="Times New Roman" w:cs="Times New Roman"/>
          <w:sz w:val="24"/>
        </w:rPr>
        <w:t xml:space="preserve">‒ формирование ценностного отношения к занятиям ФК, а также бережного отношения к собственному здоровью; </w:t>
      </w:r>
    </w:p>
    <w:p w:rsidR="00CF4339" w:rsidRDefault="00CF4339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CF4339">
        <w:rPr>
          <w:rFonts w:ascii="Times New Roman" w:eastAsia="Times New Roman" w:hAnsi="Times New Roman" w:cs="Times New Roman"/>
          <w:sz w:val="24"/>
        </w:rPr>
        <w:t xml:space="preserve">‒ освоение системы знаний о занятиях физической культурой, их роли и значении в формировании здорового образа жизни и социальных ориентаций, в предупреждении заболеваний, связанных с учебной и производственной деятельностью, в профилактике переутомления и сохранения высокой работоспособности, о возможностях физической культуры в решении задач учебной и будущей профессиональной деятельности; </w:t>
      </w:r>
    </w:p>
    <w:p w:rsidR="00CF4339" w:rsidRDefault="00CF4339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CF4339">
        <w:rPr>
          <w:rFonts w:ascii="Times New Roman" w:eastAsia="Times New Roman" w:hAnsi="Times New Roman" w:cs="Times New Roman"/>
          <w:sz w:val="24"/>
        </w:rPr>
        <w:t xml:space="preserve">‒ расширение двигательного опыта посредством овладения новыми физическими упражнениями разной функциональной направленности, двигательными действиями </w:t>
      </w:r>
      <w:r w:rsidRPr="00CF4339">
        <w:rPr>
          <w:rFonts w:ascii="Times New Roman" w:eastAsia="Times New Roman" w:hAnsi="Times New Roman" w:cs="Times New Roman"/>
          <w:sz w:val="24"/>
        </w:rPr>
        <w:lastRenderedPageBreak/>
        <w:t xml:space="preserve">базовых видов спорта, упражнениями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условиях, в том числе при решении задач, ориентированных на будущую профессиональную деятельность; </w:t>
      </w:r>
    </w:p>
    <w:p w:rsidR="00CF4339" w:rsidRDefault="00CF4339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CF4339">
        <w:rPr>
          <w:rFonts w:ascii="Times New Roman" w:eastAsia="Times New Roman" w:hAnsi="Times New Roman" w:cs="Times New Roman"/>
          <w:sz w:val="24"/>
        </w:rPr>
        <w:t xml:space="preserve">‒ дальнейшее развитие кондиционных и координационных способностей, обеспечение общей и профессионально-прикладной физической подготовленности; </w:t>
      </w:r>
    </w:p>
    <w:p w:rsidR="00793B2A" w:rsidRDefault="00CF4339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CF4339">
        <w:rPr>
          <w:rFonts w:ascii="Times New Roman" w:eastAsia="Times New Roman" w:hAnsi="Times New Roman" w:cs="Times New Roman"/>
          <w:sz w:val="24"/>
        </w:rPr>
        <w:t xml:space="preserve">‒ приобретение опыта использования разнообразных форм и видов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(ГТО), для достижения жизненных и профессионально значимых целей; </w:t>
      </w:r>
    </w:p>
    <w:p w:rsidR="00793B2A" w:rsidRDefault="00CF4339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CF4339">
        <w:rPr>
          <w:rFonts w:ascii="Times New Roman" w:eastAsia="Times New Roman" w:hAnsi="Times New Roman" w:cs="Times New Roman"/>
          <w:sz w:val="24"/>
        </w:rPr>
        <w:t xml:space="preserve">‒ формирование знаний и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самоконтроля; </w:t>
      </w:r>
    </w:p>
    <w:p w:rsidR="00793B2A" w:rsidRDefault="00CF4339" w:rsidP="005E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CF4339">
        <w:rPr>
          <w:rFonts w:ascii="Times New Roman" w:eastAsia="Times New Roman" w:hAnsi="Times New Roman" w:cs="Times New Roman"/>
          <w:sz w:val="24"/>
        </w:rPr>
        <w:t xml:space="preserve">‒ овладение навыками сотрудничества в коллективных формах занятий физическими упражнениями. </w:t>
      </w:r>
    </w:p>
    <w:p w:rsidR="00956365" w:rsidRDefault="00CF4339" w:rsidP="00833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</w:rPr>
      </w:pPr>
      <w:r w:rsidRPr="00CF4339">
        <w:rPr>
          <w:rFonts w:ascii="Times New Roman" w:eastAsia="Times New Roman" w:hAnsi="Times New Roman" w:cs="Times New Roman"/>
          <w:sz w:val="24"/>
        </w:rPr>
        <w:t xml:space="preserve">Реализация содержания </w:t>
      </w:r>
      <w:r w:rsidR="00793B2A">
        <w:rPr>
          <w:rFonts w:ascii="Times New Roman" w:eastAsia="Times New Roman" w:hAnsi="Times New Roman" w:cs="Times New Roman"/>
          <w:sz w:val="24"/>
        </w:rPr>
        <w:t>учебного предмета «Физическая культура»</w:t>
      </w:r>
      <w:r w:rsidRPr="00CF4339">
        <w:rPr>
          <w:rFonts w:ascii="Times New Roman" w:eastAsia="Times New Roman" w:hAnsi="Times New Roman" w:cs="Times New Roman"/>
          <w:sz w:val="24"/>
        </w:rPr>
        <w:t xml:space="preserve"> в пределах освоения ООП СПО обеспечивается соблюдением принципа преемственности по отношению к содержанию курса в рамках основного общего образования, однако в то же время обладает самостоятельностью, цельностью, спецификой подходов к изучению.</w:t>
      </w:r>
    </w:p>
    <w:p w:rsidR="00B97694" w:rsidRPr="008332CA" w:rsidRDefault="00B97694" w:rsidP="008332CA">
      <w:pPr>
        <w:pStyle w:val="a4"/>
        <w:numPr>
          <w:ilvl w:val="1"/>
          <w:numId w:val="2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C8">
        <w:rPr>
          <w:rFonts w:ascii="Times New Roman" w:hAnsi="Times New Roman" w:cs="Times New Roman"/>
          <w:b/>
          <w:sz w:val="24"/>
          <w:szCs w:val="24"/>
        </w:rPr>
        <w:t>Место уче</w:t>
      </w:r>
      <w:r w:rsidR="007E5F39">
        <w:rPr>
          <w:rFonts w:ascii="Times New Roman" w:hAnsi="Times New Roman" w:cs="Times New Roman"/>
          <w:b/>
          <w:sz w:val="24"/>
          <w:szCs w:val="24"/>
        </w:rPr>
        <w:t>бного предмета</w:t>
      </w:r>
      <w:r w:rsidR="00E42A66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B97694" w:rsidRPr="008332CA" w:rsidRDefault="00793B2A" w:rsidP="008332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93B2A">
        <w:rPr>
          <w:rFonts w:ascii="Times New Roman" w:eastAsia="Times New Roman" w:hAnsi="Times New Roman" w:cs="Times New Roman"/>
          <w:sz w:val="24"/>
          <w:szCs w:val="24"/>
        </w:rPr>
        <w:t>Учебный предмет «Физическая культура» является частью обязательной предметной области «Физическая культура, экология и основы безопасности жизнедеятельности», изучается в общеобразовательном цикле учебного плана с учетом профиля профессионального образования. Учебный предмет имеет междис</w:t>
      </w:r>
      <w:r w:rsidR="008332CA">
        <w:rPr>
          <w:rFonts w:ascii="Times New Roman" w:eastAsia="Times New Roman" w:hAnsi="Times New Roman" w:cs="Times New Roman"/>
          <w:sz w:val="24"/>
          <w:szCs w:val="24"/>
        </w:rPr>
        <w:t>циплинарную связь с предметами</w:t>
      </w:r>
      <w:r w:rsidRPr="00793B2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и общепрофессионального цикла, а также междисциплинарными курсами профессионального цикла. Предмет изучается на базовом уровне.</w:t>
      </w:r>
    </w:p>
    <w:p w:rsidR="00E625C8" w:rsidRPr="008332CA" w:rsidRDefault="00B97694" w:rsidP="008332CA">
      <w:pPr>
        <w:numPr>
          <w:ilvl w:val="1"/>
          <w:numId w:val="25"/>
        </w:numPr>
        <w:tabs>
          <w:tab w:val="clear" w:pos="1004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94">
        <w:rPr>
          <w:rFonts w:ascii="Times New Roman" w:hAnsi="Times New Roman" w:cs="Times New Roman"/>
          <w:b/>
          <w:sz w:val="24"/>
          <w:szCs w:val="24"/>
        </w:rPr>
        <w:t>Планируемые результ</w:t>
      </w:r>
      <w:r w:rsidR="007E5F39">
        <w:rPr>
          <w:rFonts w:ascii="Times New Roman" w:hAnsi="Times New Roman" w:cs="Times New Roman"/>
          <w:b/>
          <w:sz w:val="24"/>
          <w:szCs w:val="24"/>
        </w:rPr>
        <w:t>аты освоения учебного предмета</w:t>
      </w:r>
    </w:p>
    <w:p w:rsidR="00793B2A" w:rsidRPr="00793B2A" w:rsidRDefault="00793B2A" w:rsidP="0079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3B2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Предметные, личностные и </w:t>
      </w:r>
      <w:proofErr w:type="spellStart"/>
      <w:r w:rsidRPr="00793B2A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793B2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результаты, регламентированные требованиями ФГОС СОО, реализуются в полном объеме при разработке ООП СПО. В данной программе показана синхронизация образовательных результатов на </w:t>
      </w:r>
      <w:r w:rsidR="00DD2579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уровне </w:t>
      </w:r>
      <w:r w:rsidRPr="00793B2A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</w:t>
      </w:r>
      <w:r w:rsidR="00DD2579">
        <w:rPr>
          <w:rFonts w:ascii="Times New Roman" w:eastAsia="Times New Roman" w:hAnsi="Times New Roman" w:cs="Times New Roman"/>
          <w:bCs/>
          <w:sz w:val="24"/>
          <w:szCs w:val="24"/>
        </w:rPr>
        <w:t>общего образования</w:t>
      </w:r>
      <w:r w:rsidRPr="00793B2A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образовательным результатом (ОК и ПК) на уровне СПО.</w:t>
      </w:r>
    </w:p>
    <w:p w:rsidR="00793B2A" w:rsidRDefault="00793B2A" w:rsidP="0079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3B2A">
        <w:rPr>
          <w:rFonts w:ascii="Times New Roman" w:eastAsia="Times New Roman" w:hAnsi="Times New Roman" w:cs="Times New Roman"/>
          <w:bCs/>
          <w:sz w:val="24"/>
          <w:szCs w:val="24"/>
        </w:rPr>
        <w:t xml:space="preserve">Синхронизация образовательных результатов видится в интеграции системно-деятельностного и </w:t>
      </w:r>
      <w:proofErr w:type="spellStart"/>
      <w:r w:rsidRPr="00793B2A">
        <w:rPr>
          <w:rFonts w:ascii="Times New Roman" w:eastAsia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Pr="00793B2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подходов, в обеспечении единства процессов воспитания, развития и обучения в период освоения ООП.</w:t>
      </w:r>
    </w:p>
    <w:p w:rsidR="00DD2579" w:rsidRPr="00793B2A" w:rsidRDefault="00DD2579" w:rsidP="0079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3241"/>
        <w:gridCol w:w="3185"/>
      </w:tblGrid>
      <w:tr w:rsidR="00793B2A" w:rsidRPr="00A03FB6" w:rsidTr="00DD2579">
        <w:tc>
          <w:tcPr>
            <w:tcW w:w="3144" w:type="dxa"/>
            <w:shd w:val="clear" w:color="auto" w:fill="auto"/>
          </w:tcPr>
          <w:p w:rsidR="00793B2A" w:rsidRPr="008332CA" w:rsidRDefault="00793B2A" w:rsidP="00DD2579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2CA">
              <w:rPr>
                <w:rFonts w:ascii="Times New Roman" w:hAnsi="Times New Roman"/>
                <w:sz w:val="20"/>
                <w:szCs w:val="20"/>
              </w:rPr>
              <w:t>Наименование ОК, ПК согласно ФГОС СПО</w:t>
            </w:r>
          </w:p>
        </w:tc>
        <w:tc>
          <w:tcPr>
            <w:tcW w:w="3241" w:type="dxa"/>
            <w:shd w:val="clear" w:color="auto" w:fill="auto"/>
          </w:tcPr>
          <w:p w:rsidR="00793B2A" w:rsidRPr="008332CA" w:rsidRDefault="00793B2A" w:rsidP="00DD2579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2CA">
              <w:rPr>
                <w:rFonts w:ascii="Times New Roman" w:hAnsi="Times New Roman"/>
                <w:sz w:val="20"/>
                <w:szCs w:val="20"/>
              </w:rPr>
              <w:t>Наименование личностных результатов согласно ФГОС СОО</w:t>
            </w:r>
          </w:p>
        </w:tc>
        <w:tc>
          <w:tcPr>
            <w:tcW w:w="3185" w:type="dxa"/>
            <w:shd w:val="clear" w:color="auto" w:fill="auto"/>
          </w:tcPr>
          <w:p w:rsidR="00793B2A" w:rsidRPr="008332CA" w:rsidRDefault="00793B2A" w:rsidP="00DD2579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2C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8332CA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8332CA">
              <w:rPr>
                <w:rFonts w:ascii="Times New Roman" w:hAnsi="Times New Roman"/>
                <w:sz w:val="20"/>
                <w:szCs w:val="20"/>
              </w:rPr>
              <w:t xml:space="preserve"> результатов согласно ФГОС СОО</w:t>
            </w:r>
          </w:p>
        </w:tc>
      </w:tr>
      <w:tr w:rsidR="00793B2A" w:rsidRPr="00A03FB6" w:rsidTr="00DD2579">
        <w:tc>
          <w:tcPr>
            <w:tcW w:w="3144" w:type="dxa"/>
            <w:shd w:val="clear" w:color="auto" w:fill="auto"/>
          </w:tcPr>
          <w:p w:rsidR="008332CA" w:rsidRPr="008332CA" w:rsidRDefault="008332CA" w:rsidP="00DD2579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2CA">
              <w:rPr>
                <w:rFonts w:ascii="Times New Roman" w:hAnsi="Times New Roman"/>
                <w:bCs/>
                <w:sz w:val="20"/>
                <w:szCs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793B2A" w:rsidRPr="008332CA" w:rsidRDefault="00793B2A" w:rsidP="008332CA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:rsidR="00793B2A" w:rsidRPr="008332CA" w:rsidRDefault="00793B2A" w:rsidP="00DD2579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2CA">
              <w:rPr>
                <w:rFonts w:ascii="Times New Roman" w:hAnsi="Times New Roman"/>
                <w:sz w:val="20"/>
                <w:szCs w:val="20"/>
              </w:rPr>
              <w:t xml:space="preserve">ЛР 11.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 </w:t>
            </w:r>
          </w:p>
          <w:p w:rsidR="00793B2A" w:rsidRPr="008332CA" w:rsidRDefault="00793B2A" w:rsidP="00DD2579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2CA">
              <w:rPr>
                <w:rFonts w:ascii="Times New Roman" w:hAnsi="Times New Roman"/>
                <w:sz w:val="20"/>
                <w:szCs w:val="20"/>
              </w:rPr>
              <w:t>ЛР 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3185" w:type="dxa"/>
            <w:shd w:val="clear" w:color="auto" w:fill="auto"/>
          </w:tcPr>
          <w:p w:rsidR="00793B2A" w:rsidRPr="008332CA" w:rsidRDefault="00793B2A" w:rsidP="00DD2579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2CA">
              <w:rPr>
                <w:rFonts w:ascii="Times New Roman" w:hAnsi="Times New Roman"/>
                <w:sz w:val="20"/>
                <w:szCs w:val="20"/>
              </w:rPr>
              <w:t>МР 01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</w:t>
            </w:r>
            <w:r w:rsidR="00DD2579" w:rsidRPr="008332C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93B2A" w:rsidRPr="00A03FB6" w:rsidTr="00DD2579">
        <w:tc>
          <w:tcPr>
            <w:tcW w:w="3144" w:type="dxa"/>
            <w:shd w:val="clear" w:color="auto" w:fill="auto"/>
          </w:tcPr>
          <w:p w:rsidR="008332CA" w:rsidRPr="008332CA" w:rsidRDefault="008332CA" w:rsidP="008332CA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2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ОК 02. Осуществлять поиск, анализ и интерпретацию информации, необходимой для выполнения задач профессиональной деятельности; </w:t>
            </w:r>
          </w:p>
          <w:p w:rsidR="008332CA" w:rsidRPr="008332CA" w:rsidRDefault="008332CA" w:rsidP="008332CA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2CA">
              <w:rPr>
                <w:rFonts w:ascii="Times New Roman" w:hAnsi="Times New Roman"/>
                <w:bCs/>
                <w:sz w:val="20"/>
                <w:szCs w:val="20"/>
              </w:rPr>
              <w:t>ОК 06. Проявлять гражданско- 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793B2A" w:rsidRPr="008332CA" w:rsidRDefault="008332CA" w:rsidP="008332CA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2CA">
              <w:rPr>
                <w:rFonts w:ascii="Times New Roman" w:hAnsi="Times New Roman"/>
                <w:bCs/>
                <w:sz w:val="20"/>
                <w:szCs w:val="20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      </w:r>
          </w:p>
        </w:tc>
        <w:tc>
          <w:tcPr>
            <w:tcW w:w="3241" w:type="dxa"/>
            <w:shd w:val="clear" w:color="auto" w:fill="auto"/>
          </w:tcPr>
          <w:p w:rsidR="00793B2A" w:rsidRPr="008332CA" w:rsidRDefault="00793B2A" w:rsidP="00DD2579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2CA">
              <w:rPr>
                <w:rFonts w:ascii="Times New Roman" w:hAnsi="Times New Roman"/>
                <w:sz w:val="20"/>
                <w:szCs w:val="20"/>
              </w:rPr>
              <w:t xml:space="preserve">ЛР 05.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 </w:t>
            </w:r>
          </w:p>
          <w:p w:rsidR="00793B2A" w:rsidRPr="008332CA" w:rsidRDefault="00793B2A" w:rsidP="00DD2579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2CA">
              <w:rPr>
                <w:rFonts w:ascii="Times New Roman" w:hAnsi="Times New Roman"/>
                <w:sz w:val="20"/>
                <w:szCs w:val="20"/>
              </w:rPr>
              <w:t xml:space="preserve">ЛР 11.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 </w:t>
            </w:r>
          </w:p>
          <w:p w:rsidR="00793B2A" w:rsidRPr="008332CA" w:rsidRDefault="00793B2A" w:rsidP="00DD2579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2CA">
              <w:rPr>
                <w:rFonts w:ascii="Times New Roman" w:hAnsi="Times New Roman"/>
                <w:sz w:val="20"/>
                <w:szCs w:val="20"/>
              </w:rPr>
              <w:t>ЛР 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3185" w:type="dxa"/>
            <w:shd w:val="clear" w:color="auto" w:fill="auto"/>
          </w:tcPr>
          <w:p w:rsidR="00793B2A" w:rsidRPr="008332CA" w:rsidRDefault="00793B2A" w:rsidP="00DD2579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2CA">
              <w:rPr>
                <w:rFonts w:ascii="Times New Roman" w:hAnsi="Times New Roman"/>
                <w:sz w:val="20"/>
                <w:szCs w:val="20"/>
              </w:rPr>
              <w:t>МР 01. Умение самостоятельно определять</w:t>
            </w:r>
          </w:p>
          <w:p w:rsidR="008E5EA6" w:rsidRPr="008332CA" w:rsidRDefault="00793B2A" w:rsidP="00DD2579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2CA">
              <w:rPr>
                <w:rFonts w:ascii="Times New Roman" w:hAnsi="Times New Roman"/>
                <w:sz w:val="20"/>
                <w:szCs w:val="20"/>
              </w:rPr>
              <w:t xml:space="preserve">цели </w:t>
            </w:r>
            <w:r w:rsidR="00DD2579" w:rsidRPr="008332CA">
              <w:rPr>
                <w:rFonts w:ascii="Times New Roman" w:hAnsi="Times New Roman"/>
                <w:sz w:val="20"/>
                <w:szCs w:val="20"/>
              </w:rPr>
              <w:t>деятельности и составлять</w:t>
            </w:r>
            <w:r w:rsidRPr="008332CA">
              <w:rPr>
                <w:rFonts w:ascii="Times New Roman" w:hAnsi="Times New Roman"/>
                <w:sz w:val="20"/>
                <w:szCs w:val="20"/>
              </w:rPr>
              <w:t xml:space="preserve">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</w:t>
            </w:r>
          </w:p>
          <w:p w:rsidR="00793B2A" w:rsidRPr="008332CA" w:rsidRDefault="00793B2A" w:rsidP="00DD2579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2CA">
              <w:rPr>
                <w:rFonts w:ascii="Times New Roman" w:hAnsi="Times New Roman"/>
                <w:sz w:val="20"/>
                <w:szCs w:val="20"/>
              </w:rPr>
              <w:t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793B2A" w:rsidRPr="00A03FB6" w:rsidTr="00DD2579">
        <w:tc>
          <w:tcPr>
            <w:tcW w:w="3144" w:type="dxa"/>
            <w:shd w:val="clear" w:color="auto" w:fill="auto"/>
          </w:tcPr>
          <w:p w:rsidR="008332CA" w:rsidRPr="008332CA" w:rsidRDefault="008332CA" w:rsidP="008332CA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2CA">
              <w:rPr>
                <w:rFonts w:ascii="Times New Roman" w:hAnsi="Times New Roman"/>
                <w:bCs/>
                <w:sz w:val="20"/>
                <w:szCs w:val="20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793B2A" w:rsidRPr="008332CA" w:rsidRDefault="008332CA" w:rsidP="008332CA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2CA">
              <w:rPr>
                <w:rFonts w:ascii="Times New Roman" w:hAnsi="Times New Roman"/>
                <w:bCs/>
                <w:sz w:val="20"/>
                <w:szCs w:val="20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      </w:r>
          </w:p>
        </w:tc>
        <w:tc>
          <w:tcPr>
            <w:tcW w:w="3241" w:type="dxa"/>
            <w:shd w:val="clear" w:color="auto" w:fill="auto"/>
          </w:tcPr>
          <w:p w:rsidR="008E5EA6" w:rsidRPr="008332CA" w:rsidRDefault="008E5EA6" w:rsidP="00DD2579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2CA">
              <w:rPr>
                <w:rFonts w:ascii="Times New Roman" w:hAnsi="Times New Roman"/>
                <w:sz w:val="20"/>
                <w:szCs w:val="20"/>
              </w:rPr>
              <w:t xml:space="preserve">ЛР 06.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 </w:t>
            </w:r>
          </w:p>
          <w:p w:rsidR="00793B2A" w:rsidRPr="008332CA" w:rsidRDefault="008E5EA6" w:rsidP="00DD2579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2CA">
              <w:rPr>
                <w:rFonts w:ascii="Times New Roman" w:hAnsi="Times New Roman"/>
                <w:sz w:val="20"/>
                <w:szCs w:val="20"/>
              </w:rPr>
              <w:t>ЛР 07. Навыки сотрудничества со сверстниками, детьми младшего возраста, взрослыми в образовательной, общественно полезной, учебно- исследовательской, проектной и других видах деятельности</w:t>
            </w:r>
          </w:p>
        </w:tc>
        <w:tc>
          <w:tcPr>
            <w:tcW w:w="3185" w:type="dxa"/>
            <w:shd w:val="clear" w:color="auto" w:fill="auto"/>
          </w:tcPr>
          <w:p w:rsidR="00793B2A" w:rsidRPr="008332CA" w:rsidRDefault="008E5EA6" w:rsidP="00DD2579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2CA">
              <w:rPr>
                <w:rFonts w:ascii="Times New Roman" w:hAnsi="Times New Roman"/>
                <w:sz w:val="20"/>
                <w:szCs w:val="20"/>
              </w:rPr>
              <w:t>МР 02.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8332CA" w:rsidRPr="00A03FB6" w:rsidTr="00DD2579">
        <w:tc>
          <w:tcPr>
            <w:tcW w:w="3144" w:type="dxa"/>
            <w:shd w:val="clear" w:color="auto" w:fill="auto"/>
          </w:tcPr>
          <w:p w:rsidR="008332CA" w:rsidRPr="00E16964" w:rsidRDefault="008332CA" w:rsidP="008332C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6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 06. Проявлять гражданско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F16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241" w:type="dxa"/>
            <w:shd w:val="clear" w:color="auto" w:fill="auto"/>
          </w:tcPr>
          <w:p w:rsidR="008332CA" w:rsidRPr="00975DD8" w:rsidRDefault="008332CA" w:rsidP="008332C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975D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ЛР 06.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</w:t>
            </w:r>
          </w:p>
        </w:tc>
        <w:tc>
          <w:tcPr>
            <w:tcW w:w="31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9"/>
            </w:tblGrid>
            <w:tr w:rsidR="008332CA" w:rsidRPr="00975DD8" w:rsidTr="008332CA">
              <w:trPr>
                <w:trHeight w:val="667"/>
              </w:trPr>
              <w:tc>
                <w:tcPr>
                  <w:tcW w:w="4532" w:type="dxa"/>
                </w:tcPr>
                <w:p w:rsidR="008332CA" w:rsidRPr="00975DD8" w:rsidRDefault="008332CA" w:rsidP="008332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</w:pPr>
                  <w:r w:rsidRPr="00975DD8"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  <w:t xml:space="preserve">МР 02.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 </w:t>
                  </w:r>
                </w:p>
              </w:tc>
            </w:tr>
          </w:tbl>
          <w:p w:rsidR="008332CA" w:rsidRPr="00975DD8" w:rsidRDefault="008332CA" w:rsidP="008332C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32CA" w:rsidRPr="00A03FB6" w:rsidTr="008332CA">
        <w:trPr>
          <w:trHeight w:val="5945"/>
        </w:trPr>
        <w:tc>
          <w:tcPr>
            <w:tcW w:w="3144" w:type="dxa"/>
            <w:shd w:val="clear" w:color="auto" w:fill="auto"/>
          </w:tcPr>
          <w:p w:rsidR="008332CA" w:rsidRPr="00F16BBA" w:rsidRDefault="008332CA" w:rsidP="008332C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6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8332CA" w:rsidRPr="00E16964" w:rsidRDefault="008332CA" w:rsidP="008332C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6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3241" w:type="dxa"/>
            <w:shd w:val="clear" w:color="auto" w:fill="auto"/>
          </w:tcPr>
          <w:p w:rsidR="008332CA" w:rsidRPr="00177D32" w:rsidRDefault="008332CA" w:rsidP="008332C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177D32">
              <w:rPr>
                <w:rFonts w:ascii="Times New Roman" w:hAnsi="Times New Roman" w:cs="Times New Roman"/>
                <w:sz w:val="20"/>
              </w:rPr>
              <w:t>ЛР 03. Готовность к служению Отечеству, его защите.</w:t>
            </w:r>
          </w:p>
          <w:p w:rsidR="008332CA" w:rsidRPr="00177D32" w:rsidRDefault="008332CA" w:rsidP="008332C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177D32">
              <w:rPr>
                <w:rFonts w:ascii="Times New Roman" w:hAnsi="Times New Roman" w:cs="Times New Roman"/>
                <w:sz w:val="20"/>
              </w:rPr>
              <w:t>ЛР 11. 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      </w:r>
          </w:p>
          <w:p w:rsidR="008332CA" w:rsidRPr="00177D32" w:rsidRDefault="008332CA" w:rsidP="008332CA">
            <w:pPr>
              <w:spacing w:after="0"/>
              <w:jc w:val="both"/>
            </w:pPr>
            <w:r w:rsidRPr="00177D32">
              <w:rPr>
                <w:rFonts w:ascii="Times New Roman" w:hAnsi="Times New Roman" w:cs="Times New Roman"/>
                <w:sz w:val="20"/>
              </w:rPr>
              <w:t>ЛР 12.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77D32">
              <w:rPr>
                <w:rFonts w:ascii="Times New Roman" w:hAnsi="Times New Roman" w:cs="Times New Roman"/>
                <w:sz w:val="20"/>
              </w:rPr>
              <w:t>формирование умения оказывать первую</w:t>
            </w:r>
            <w:r>
              <w:rPr>
                <w:rFonts w:ascii="Times New Roman" w:hAnsi="Times New Roman" w:cs="Times New Roman"/>
                <w:sz w:val="20"/>
              </w:rPr>
              <w:t xml:space="preserve"> помощь</w:t>
            </w:r>
          </w:p>
        </w:tc>
        <w:tc>
          <w:tcPr>
            <w:tcW w:w="31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9"/>
            </w:tblGrid>
            <w:tr w:rsidR="008332CA" w:rsidRPr="00975DD8" w:rsidTr="008332CA">
              <w:trPr>
                <w:trHeight w:val="5955"/>
              </w:trPr>
              <w:tc>
                <w:tcPr>
                  <w:tcW w:w="4532" w:type="dxa"/>
                </w:tcPr>
                <w:p w:rsidR="008332CA" w:rsidRPr="00177D32" w:rsidRDefault="008332CA" w:rsidP="008332C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</w:pPr>
                  <w:r w:rsidRPr="00975DD8"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  <w:t xml:space="preserve"> </w:t>
                  </w:r>
                  <w:r w:rsidRPr="00177D32"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  <w:t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            </w:r>
                </w:p>
                <w:p w:rsidR="008332CA" w:rsidRPr="00975DD8" w:rsidRDefault="008332CA" w:rsidP="008332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77D32"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  <w:t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      </w:r>
                </w:p>
              </w:tc>
            </w:tr>
          </w:tbl>
          <w:p w:rsidR="008332CA" w:rsidRPr="00975DD8" w:rsidRDefault="008332CA" w:rsidP="008332C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E5EA6" w:rsidRPr="008E5EA6" w:rsidRDefault="008E5EA6" w:rsidP="008332CA">
      <w:pPr>
        <w:tabs>
          <w:tab w:val="left" w:pos="26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EA6">
        <w:rPr>
          <w:rFonts w:ascii="Times New Roman" w:eastAsia="Times New Roman" w:hAnsi="Times New Roman" w:cs="Times New Roman"/>
          <w:sz w:val="24"/>
          <w:szCs w:val="24"/>
        </w:rPr>
        <w:t>Синхронизация предметных результатов</w:t>
      </w:r>
    </w:p>
    <w:p w:rsidR="00793B2A" w:rsidRDefault="00793B2A" w:rsidP="00E6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4788"/>
      </w:tblGrid>
      <w:tr w:rsidR="00E66088" w:rsidRPr="008C3119" w:rsidTr="008332CA">
        <w:tc>
          <w:tcPr>
            <w:tcW w:w="4782" w:type="dxa"/>
            <w:shd w:val="clear" w:color="auto" w:fill="auto"/>
          </w:tcPr>
          <w:p w:rsidR="00E66088" w:rsidRPr="00576EE5" w:rsidRDefault="00E66088" w:rsidP="00576EE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EE5">
              <w:rPr>
                <w:rFonts w:ascii="Times New Roman" w:hAnsi="Times New Roman"/>
                <w:sz w:val="20"/>
                <w:szCs w:val="20"/>
              </w:rPr>
              <w:t>Наименование ОК согласно ФГОС СПО</w:t>
            </w:r>
          </w:p>
        </w:tc>
        <w:tc>
          <w:tcPr>
            <w:tcW w:w="4788" w:type="dxa"/>
            <w:shd w:val="clear" w:color="auto" w:fill="auto"/>
          </w:tcPr>
          <w:p w:rsidR="00E66088" w:rsidRPr="00576EE5" w:rsidRDefault="00E66088" w:rsidP="00576EE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EE5">
              <w:rPr>
                <w:rFonts w:ascii="Times New Roman" w:hAnsi="Times New Roman"/>
                <w:sz w:val="20"/>
                <w:szCs w:val="20"/>
              </w:rPr>
              <w:t>Наименование предметных результатов согласно ФГОС СОО</w:t>
            </w:r>
          </w:p>
        </w:tc>
      </w:tr>
      <w:tr w:rsidR="00E66088" w:rsidRPr="008C3119" w:rsidTr="008332CA">
        <w:tc>
          <w:tcPr>
            <w:tcW w:w="4782" w:type="dxa"/>
            <w:shd w:val="clear" w:color="auto" w:fill="auto"/>
          </w:tcPr>
          <w:p w:rsidR="008332CA" w:rsidRPr="00CC2FF3" w:rsidRDefault="008332CA" w:rsidP="008332C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CC2FF3">
              <w:rPr>
                <w:rFonts w:ascii="Times New Roman" w:hAnsi="Times New Roman"/>
                <w:bCs/>
                <w:sz w:val="20"/>
              </w:rPr>
              <w:t>ОК 03. Планировать и реализовывать собственное профессиональное и личностное развитие;</w:t>
            </w:r>
          </w:p>
          <w:p w:rsidR="008332CA" w:rsidRPr="00CC2FF3" w:rsidRDefault="008332CA" w:rsidP="008332C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CC2FF3">
              <w:rPr>
                <w:rFonts w:ascii="Times New Roman" w:hAnsi="Times New Roman"/>
                <w:bCs/>
                <w:sz w:val="20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8332CA" w:rsidRPr="00CC2FF3" w:rsidRDefault="008332CA" w:rsidP="008332C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CC2FF3">
              <w:rPr>
                <w:rFonts w:ascii="Times New Roman" w:hAnsi="Times New Roman"/>
                <w:bCs/>
                <w:sz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E66088" w:rsidRPr="00576EE5" w:rsidRDefault="00E66088" w:rsidP="008332C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6EE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8332CA" w:rsidRPr="00CC2FF3" w:rsidRDefault="008332CA" w:rsidP="008332C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C2FF3">
              <w:rPr>
                <w:rFonts w:ascii="Times New Roman" w:hAnsi="Times New Roman"/>
                <w:sz w:val="20"/>
              </w:rPr>
              <w:t>ПРб.01.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(ГТО).</w:t>
            </w:r>
          </w:p>
          <w:p w:rsidR="008332CA" w:rsidRPr="00CC2FF3" w:rsidRDefault="008332CA" w:rsidP="008332C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C2FF3">
              <w:rPr>
                <w:rFonts w:ascii="Times New Roman" w:hAnsi="Times New Roman"/>
                <w:sz w:val="20"/>
              </w:rPr>
              <w:t>ПРб.02.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деятельностью.</w:t>
            </w:r>
          </w:p>
          <w:p w:rsidR="008332CA" w:rsidRPr="00CC2FF3" w:rsidRDefault="008332CA" w:rsidP="008332C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C2FF3">
              <w:rPr>
                <w:rFonts w:ascii="Times New Roman" w:hAnsi="Times New Roman"/>
                <w:sz w:val="20"/>
              </w:rPr>
              <w:t>ПРб.03.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качеств.</w:t>
            </w:r>
          </w:p>
          <w:p w:rsidR="008332CA" w:rsidRPr="00CC2FF3" w:rsidRDefault="008332CA" w:rsidP="008332C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C2FF3">
              <w:rPr>
                <w:rFonts w:ascii="Times New Roman" w:hAnsi="Times New Roman"/>
                <w:sz w:val="20"/>
              </w:rPr>
              <w:t>ПРб.04.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  <w:p w:rsidR="00E66088" w:rsidRPr="00576EE5" w:rsidRDefault="008332CA" w:rsidP="008332C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FF3">
              <w:rPr>
                <w:rFonts w:ascii="Times New Roman" w:hAnsi="Times New Roman"/>
                <w:sz w:val="20"/>
              </w:rPr>
              <w:t>ПРб.05.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</w:tr>
    </w:tbl>
    <w:p w:rsidR="008332CA" w:rsidRPr="008332CA" w:rsidRDefault="008332CA" w:rsidP="0083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2CA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8E5EA6" w:rsidRDefault="008332CA" w:rsidP="0083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2CA">
        <w:rPr>
          <w:rFonts w:ascii="Times New Roman" w:hAnsi="Times New Roman" w:cs="Times New Roman"/>
          <w:b/>
          <w:sz w:val="24"/>
          <w:szCs w:val="24"/>
        </w:rPr>
        <w:t>Обучающийся на базовом уровне научится:</w:t>
      </w:r>
    </w:p>
    <w:p w:rsidR="00662BEC" w:rsidRPr="00662BEC" w:rsidRDefault="00662BEC" w:rsidP="00662BEC">
      <w:pPr>
        <w:pStyle w:val="a"/>
        <w:spacing w:line="240" w:lineRule="auto"/>
        <w:rPr>
          <w:sz w:val="24"/>
          <w:szCs w:val="24"/>
        </w:rPr>
      </w:pPr>
      <w:r w:rsidRPr="00662BEC">
        <w:rPr>
          <w:sz w:val="24"/>
          <w:szCs w:val="24"/>
        </w:rPr>
        <w:lastRenderedPageBreak/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62BEC" w:rsidRPr="00662BEC" w:rsidRDefault="00662BEC" w:rsidP="00662BEC">
      <w:pPr>
        <w:pStyle w:val="a"/>
        <w:spacing w:line="240" w:lineRule="auto"/>
        <w:rPr>
          <w:sz w:val="24"/>
          <w:szCs w:val="24"/>
        </w:rPr>
      </w:pPr>
      <w:r w:rsidRPr="00662BEC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662BEC" w:rsidRPr="00662BEC" w:rsidRDefault="00662BEC" w:rsidP="00662BEC">
      <w:pPr>
        <w:pStyle w:val="a"/>
        <w:spacing w:line="240" w:lineRule="auto"/>
        <w:rPr>
          <w:sz w:val="24"/>
          <w:szCs w:val="24"/>
        </w:rPr>
      </w:pPr>
      <w:r w:rsidRPr="00662BEC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662BEC" w:rsidRPr="00662BEC" w:rsidRDefault="00662BEC" w:rsidP="00662BEC">
      <w:pPr>
        <w:pStyle w:val="a"/>
        <w:spacing w:line="240" w:lineRule="auto"/>
        <w:rPr>
          <w:sz w:val="24"/>
          <w:szCs w:val="24"/>
        </w:rPr>
      </w:pPr>
      <w:r w:rsidRPr="00662BEC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662BEC" w:rsidRPr="00662BEC" w:rsidRDefault="00662BEC" w:rsidP="00662BEC">
      <w:pPr>
        <w:pStyle w:val="a"/>
        <w:spacing w:line="240" w:lineRule="auto"/>
        <w:rPr>
          <w:sz w:val="24"/>
          <w:szCs w:val="24"/>
        </w:rPr>
      </w:pPr>
      <w:r w:rsidRPr="00662BEC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662BEC" w:rsidRPr="00662BEC" w:rsidRDefault="00662BEC" w:rsidP="00662BEC">
      <w:pPr>
        <w:pStyle w:val="a"/>
        <w:spacing w:line="240" w:lineRule="auto"/>
        <w:rPr>
          <w:sz w:val="24"/>
          <w:szCs w:val="24"/>
        </w:rPr>
      </w:pPr>
      <w:r w:rsidRPr="00662BEC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662BEC" w:rsidRPr="00662BEC" w:rsidRDefault="00662BEC" w:rsidP="00662BEC">
      <w:pPr>
        <w:pStyle w:val="a"/>
        <w:spacing w:line="240" w:lineRule="auto"/>
        <w:rPr>
          <w:sz w:val="24"/>
          <w:szCs w:val="24"/>
        </w:rPr>
      </w:pPr>
      <w:r w:rsidRPr="00662BEC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662BEC" w:rsidRPr="00662BEC" w:rsidRDefault="00662BEC" w:rsidP="00662BEC">
      <w:pPr>
        <w:pStyle w:val="a"/>
        <w:spacing w:line="240" w:lineRule="auto"/>
        <w:rPr>
          <w:sz w:val="24"/>
          <w:szCs w:val="24"/>
        </w:rPr>
      </w:pPr>
      <w:r w:rsidRPr="00662BEC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662BEC" w:rsidRPr="00662BEC" w:rsidRDefault="00662BEC" w:rsidP="00662BEC">
      <w:pPr>
        <w:pStyle w:val="a"/>
        <w:spacing w:line="240" w:lineRule="auto"/>
        <w:rPr>
          <w:sz w:val="24"/>
          <w:szCs w:val="24"/>
        </w:rPr>
      </w:pPr>
      <w:r w:rsidRPr="00662BEC">
        <w:rPr>
          <w:sz w:val="24"/>
          <w:szCs w:val="24"/>
        </w:rPr>
        <w:t>практически использовать приемы самомассажа и релаксации;</w:t>
      </w:r>
    </w:p>
    <w:p w:rsidR="00662BEC" w:rsidRPr="00662BEC" w:rsidRDefault="00662BEC" w:rsidP="00662BEC">
      <w:pPr>
        <w:pStyle w:val="a"/>
        <w:spacing w:line="240" w:lineRule="auto"/>
        <w:rPr>
          <w:sz w:val="24"/>
          <w:szCs w:val="24"/>
        </w:rPr>
      </w:pPr>
      <w:r w:rsidRPr="00662BEC">
        <w:rPr>
          <w:sz w:val="24"/>
          <w:szCs w:val="24"/>
        </w:rPr>
        <w:t>практически использовать приемы защиты и самообороны;</w:t>
      </w:r>
    </w:p>
    <w:p w:rsidR="00662BEC" w:rsidRPr="00662BEC" w:rsidRDefault="00662BEC" w:rsidP="00662BEC">
      <w:pPr>
        <w:pStyle w:val="a"/>
        <w:spacing w:line="240" w:lineRule="auto"/>
        <w:rPr>
          <w:sz w:val="24"/>
          <w:szCs w:val="24"/>
        </w:rPr>
      </w:pPr>
      <w:r w:rsidRPr="00662BEC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662BEC" w:rsidRPr="00662BEC" w:rsidRDefault="00662BEC" w:rsidP="00662BEC">
      <w:pPr>
        <w:pStyle w:val="a"/>
        <w:spacing w:line="240" w:lineRule="auto"/>
        <w:rPr>
          <w:sz w:val="24"/>
          <w:szCs w:val="24"/>
        </w:rPr>
      </w:pPr>
      <w:r w:rsidRPr="00662BEC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662BEC" w:rsidRPr="00662BEC" w:rsidRDefault="00662BEC" w:rsidP="00662BEC">
      <w:pPr>
        <w:pStyle w:val="a"/>
        <w:spacing w:line="240" w:lineRule="auto"/>
        <w:rPr>
          <w:sz w:val="24"/>
          <w:szCs w:val="24"/>
        </w:rPr>
      </w:pPr>
      <w:r w:rsidRPr="00662BEC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662BEC" w:rsidRPr="008332CA" w:rsidRDefault="00662BEC" w:rsidP="00662BEC">
      <w:pPr>
        <w:pStyle w:val="a"/>
        <w:spacing w:line="240" w:lineRule="auto"/>
        <w:rPr>
          <w:sz w:val="24"/>
          <w:szCs w:val="24"/>
        </w:rPr>
      </w:pPr>
      <w:r w:rsidRPr="00662BEC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662BEC" w:rsidRPr="001E55EA" w:rsidRDefault="008332CA" w:rsidP="00662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662BEC" w:rsidRPr="001E55EA">
        <w:rPr>
          <w:rFonts w:ascii="Times New Roman" w:hAnsi="Times New Roman" w:cs="Times New Roman"/>
          <w:b/>
          <w:sz w:val="24"/>
          <w:szCs w:val="24"/>
        </w:rPr>
        <w:t>на базовом уровне получит возможность научиться:</w:t>
      </w:r>
    </w:p>
    <w:p w:rsidR="00662BEC" w:rsidRPr="008332CA" w:rsidRDefault="00662BEC" w:rsidP="00662BEC">
      <w:pPr>
        <w:pStyle w:val="a"/>
        <w:spacing w:line="240" w:lineRule="auto"/>
        <w:rPr>
          <w:sz w:val="24"/>
          <w:szCs w:val="24"/>
        </w:rPr>
      </w:pPr>
      <w:r w:rsidRPr="008332CA">
        <w:rPr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662BEC" w:rsidRPr="008332CA" w:rsidRDefault="00662BEC" w:rsidP="00662BEC">
      <w:pPr>
        <w:pStyle w:val="a"/>
        <w:spacing w:line="240" w:lineRule="auto"/>
        <w:rPr>
          <w:sz w:val="24"/>
          <w:szCs w:val="24"/>
        </w:rPr>
      </w:pPr>
      <w:r w:rsidRPr="008332CA">
        <w:rPr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662BEC" w:rsidRPr="008332CA" w:rsidRDefault="00662BEC" w:rsidP="00662BEC">
      <w:pPr>
        <w:pStyle w:val="a"/>
        <w:spacing w:line="240" w:lineRule="auto"/>
        <w:rPr>
          <w:sz w:val="24"/>
          <w:szCs w:val="24"/>
        </w:rPr>
      </w:pPr>
      <w:r w:rsidRPr="008332CA">
        <w:rPr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662BEC" w:rsidRPr="008332CA" w:rsidRDefault="00662BEC" w:rsidP="00662BEC">
      <w:pPr>
        <w:pStyle w:val="a"/>
        <w:spacing w:line="240" w:lineRule="auto"/>
        <w:rPr>
          <w:sz w:val="24"/>
          <w:szCs w:val="24"/>
        </w:rPr>
      </w:pPr>
      <w:r w:rsidRPr="008332CA">
        <w:rPr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662BEC" w:rsidRPr="008332CA" w:rsidRDefault="00662BEC" w:rsidP="00662BEC">
      <w:pPr>
        <w:pStyle w:val="a"/>
        <w:spacing w:line="240" w:lineRule="auto"/>
        <w:rPr>
          <w:sz w:val="24"/>
          <w:szCs w:val="24"/>
        </w:rPr>
      </w:pPr>
      <w:r w:rsidRPr="008332CA">
        <w:rPr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662BEC" w:rsidRPr="008332CA" w:rsidRDefault="00662BEC" w:rsidP="00662BEC">
      <w:pPr>
        <w:pStyle w:val="a"/>
        <w:spacing w:line="240" w:lineRule="auto"/>
        <w:rPr>
          <w:sz w:val="24"/>
          <w:szCs w:val="24"/>
        </w:rPr>
      </w:pPr>
      <w:r w:rsidRPr="008332CA">
        <w:rPr>
          <w:sz w:val="24"/>
          <w:szCs w:val="24"/>
        </w:rPr>
        <w:t>осуществлять судейство в избранном виде спорта;</w:t>
      </w:r>
    </w:p>
    <w:p w:rsidR="00CC5A1E" w:rsidRPr="00576BA7" w:rsidRDefault="00662BEC" w:rsidP="00576BA7">
      <w:pPr>
        <w:pStyle w:val="a"/>
        <w:spacing w:line="240" w:lineRule="auto"/>
        <w:rPr>
          <w:sz w:val="24"/>
          <w:szCs w:val="24"/>
        </w:rPr>
      </w:pPr>
      <w:r w:rsidRPr="008332CA">
        <w:rPr>
          <w:sz w:val="24"/>
          <w:szCs w:val="24"/>
        </w:rPr>
        <w:t>составлять и выполнять комплексы специальной физической подготовки.</w:t>
      </w:r>
    </w:p>
    <w:p w:rsidR="00CC5A1E" w:rsidRDefault="00CC5A1E" w:rsidP="00576BA7">
      <w:pPr>
        <w:pStyle w:val="a"/>
        <w:numPr>
          <w:ilvl w:val="0"/>
          <w:numId w:val="0"/>
        </w:numPr>
        <w:spacing w:line="240" w:lineRule="auto"/>
        <w:ind w:left="284" w:firstLine="709"/>
        <w:rPr>
          <w:b/>
          <w:sz w:val="24"/>
        </w:rPr>
      </w:pPr>
      <w:r w:rsidRPr="00CC5A1E">
        <w:rPr>
          <w:sz w:val="24"/>
        </w:rPr>
        <w:t xml:space="preserve">Соотнесение ключевых компетенций цифровой экономики и общепрофессиональных компетенций, реализуемых по специальности </w:t>
      </w:r>
      <w:r w:rsidRPr="00CC5A1E">
        <w:rPr>
          <w:b/>
          <w:sz w:val="24"/>
        </w:rPr>
        <w:t>08.02.01 Строительство и эксплуатация зданий и сооружений</w:t>
      </w:r>
      <w:r>
        <w:rPr>
          <w:b/>
          <w:sz w:val="24"/>
        </w:rPr>
        <w:t xml:space="preserve">, </w:t>
      </w:r>
      <w:r w:rsidRPr="00CC5A1E">
        <w:rPr>
          <w:sz w:val="24"/>
        </w:rPr>
        <w:t>применительно к данному предмету</w:t>
      </w:r>
    </w:p>
    <w:p w:rsidR="00CC5A1E" w:rsidRPr="00CC5A1E" w:rsidRDefault="00CC5A1E" w:rsidP="00CC5A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919"/>
      </w:tblGrid>
      <w:tr w:rsidR="00CC5A1E" w:rsidRPr="00487E41" w:rsidTr="00F13E17">
        <w:trPr>
          <w:trHeight w:val="536"/>
        </w:trPr>
        <w:tc>
          <w:tcPr>
            <w:tcW w:w="7381" w:type="dxa"/>
            <w:shd w:val="clear" w:color="auto" w:fill="auto"/>
          </w:tcPr>
          <w:p w:rsidR="00CC5A1E" w:rsidRPr="00487E41" w:rsidRDefault="00CC5A1E" w:rsidP="00F1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E41">
              <w:rPr>
                <w:rFonts w:ascii="Times New Roman" w:eastAsia="Times New Roman" w:hAnsi="Times New Roman"/>
                <w:sz w:val="20"/>
                <w:szCs w:val="20"/>
              </w:rPr>
              <w:t>Ключевые компетенции цифровой экономики</w:t>
            </w:r>
          </w:p>
        </w:tc>
        <w:tc>
          <w:tcPr>
            <w:tcW w:w="7383" w:type="dxa"/>
            <w:shd w:val="clear" w:color="auto" w:fill="auto"/>
          </w:tcPr>
          <w:p w:rsidR="00CC5A1E" w:rsidRPr="00487E41" w:rsidRDefault="00CC5A1E" w:rsidP="00F1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E41">
              <w:rPr>
                <w:rFonts w:ascii="Times New Roman" w:eastAsia="Times New Roman" w:hAnsi="Times New Roman"/>
                <w:sz w:val="20"/>
                <w:szCs w:val="20"/>
              </w:rPr>
              <w:t>Общепрофессиональные компетенции</w:t>
            </w:r>
          </w:p>
        </w:tc>
      </w:tr>
      <w:tr w:rsidR="00CC5A1E" w:rsidRPr="00487E41" w:rsidTr="00F13E17">
        <w:trPr>
          <w:trHeight w:val="1191"/>
        </w:trPr>
        <w:tc>
          <w:tcPr>
            <w:tcW w:w="7381" w:type="dxa"/>
            <w:shd w:val="clear" w:color="auto" w:fill="auto"/>
          </w:tcPr>
          <w:p w:rsidR="00CC5A1E" w:rsidRPr="00487E41" w:rsidRDefault="00CC5A1E" w:rsidP="00F13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E4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1.Коммуникация и кооперация в цифровой среде</w:t>
            </w:r>
          </w:p>
        </w:tc>
        <w:tc>
          <w:tcPr>
            <w:tcW w:w="7383" w:type="dxa"/>
            <w:shd w:val="clear" w:color="auto" w:fill="auto"/>
          </w:tcPr>
          <w:p w:rsidR="00CC5A1E" w:rsidRDefault="00CC5A1E" w:rsidP="00F13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1C0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ОК.04 Работать в коллективе и команде, эффективно взаимодействовать с коллегами, руководством, клиентами </w:t>
            </w:r>
          </w:p>
          <w:p w:rsidR="00CC5A1E" w:rsidRPr="00487E41" w:rsidRDefault="00CC5A1E" w:rsidP="00F13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1C0A">
              <w:rPr>
                <w:rFonts w:ascii="Times New Roman" w:eastAsia="Times New Roman" w:hAnsi="Times New Roman"/>
                <w:bCs/>
                <w:sz w:val="20"/>
                <w:szCs w:val="20"/>
              </w:rPr>
              <w:t>ОК.05 Осуществлять устную и письменную коммуникацию на государственном языке Российской Федерации с учетом особенностей социа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льного и культурного контекста</w:t>
            </w: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CC5A1E" w:rsidRPr="00487E41" w:rsidTr="00F13E17">
        <w:trPr>
          <w:trHeight w:val="258"/>
        </w:trPr>
        <w:tc>
          <w:tcPr>
            <w:tcW w:w="7381" w:type="dxa"/>
            <w:shd w:val="clear" w:color="auto" w:fill="auto"/>
          </w:tcPr>
          <w:p w:rsidR="00CC5A1E" w:rsidRPr="00487E41" w:rsidRDefault="00CC5A1E" w:rsidP="00F13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E41">
              <w:rPr>
                <w:rFonts w:ascii="Times New Roman" w:eastAsia="Times New Roman" w:hAnsi="Times New Roman"/>
                <w:sz w:val="20"/>
                <w:szCs w:val="20"/>
              </w:rPr>
              <w:t>2.Саморазвитие в условиях неопределенности</w:t>
            </w:r>
          </w:p>
        </w:tc>
        <w:tc>
          <w:tcPr>
            <w:tcW w:w="7383" w:type="dxa"/>
            <w:shd w:val="clear" w:color="auto" w:fill="auto"/>
          </w:tcPr>
          <w:p w:rsidR="00CC5A1E" w:rsidRPr="00487E41" w:rsidRDefault="00CC5A1E" w:rsidP="00F13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ОК </w:t>
            </w:r>
            <w:r w:rsidR="00576BA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3. </w:t>
            </w:r>
            <w:r w:rsidRPr="008E1C0A">
              <w:rPr>
                <w:rFonts w:ascii="Times New Roman" w:eastAsia="Times New Roman" w:hAnsi="Times New Roman"/>
                <w:bCs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CC5A1E" w:rsidRPr="00487E41" w:rsidTr="00F13E17">
        <w:trPr>
          <w:trHeight w:val="268"/>
        </w:trPr>
        <w:tc>
          <w:tcPr>
            <w:tcW w:w="7381" w:type="dxa"/>
            <w:shd w:val="clear" w:color="auto" w:fill="auto"/>
          </w:tcPr>
          <w:p w:rsidR="00CC5A1E" w:rsidRPr="00487E41" w:rsidRDefault="00CC5A1E" w:rsidP="00F13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E41">
              <w:rPr>
                <w:rFonts w:ascii="Times New Roman" w:eastAsia="Times New Roman" w:hAnsi="Times New Roman"/>
                <w:sz w:val="20"/>
                <w:szCs w:val="20"/>
              </w:rPr>
              <w:t>3.Креативное мышление</w:t>
            </w:r>
          </w:p>
        </w:tc>
        <w:tc>
          <w:tcPr>
            <w:tcW w:w="7383" w:type="dxa"/>
            <w:shd w:val="clear" w:color="auto" w:fill="auto"/>
          </w:tcPr>
          <w:p w:rsidR="00CC5A1E" w:rsidRPr="00487E41" w:rsidRDefault="00CC5A1E" w:rsidP="00F13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ОК </w:t>
            </w:r>
            <w:r w:rsidR="00576BA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 </w:t>
            </w:r>
            <w:r w:rsidRPr="008E1C0A">
              <w:rPr>
                <w:rFonts w:ascii="Times New Roman" w:eastAsia="Times New Roman" w:hAnsi="Times New Roman"/>
                <w:bCs/>
                <w:sz w:val="20"/>
                <w:szCs w:val="20"/>
              </w:rPr>
              <w:t>Выбирать способы решения задач профессиональной деятельности приме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нительно к различным контекстам</w:t>
            </w: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CC5A1E" w:rsidRPr="00487E41" w:rsidTr="00F13E17">
        <w:trPr>
          <w:trHeight w:val="258"/>
        </w:trPr>
        <w:tc>
          <w:tcPr>
            <w:tcW w:w="7381" w:type="dxa"/>
            <w:shd w:val="clear" w:color="auto" w:fill="auto"/>
          </w:tcPr>
          <w:p w:rsidR="00CC5A1E" w:rsidRPr="00487E41" w:rsidRDefault="00CC5A1E" w:rsidP="00F13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E41">
              <w:rPr>
                <w:rFonts w:ascii="Times New Roman" w:eastAsia="Times New Roman" w:hAnsi="Times New Roman"/>
                <w:sz w:val="20"/>
                <w:szCs w:val="20"/>
              </w:rPr>
              <w:t>4.Управление информации и данными</w:t>
            </w:r>
          </w:p>
        </w:tc>
        <w:tc>
          <w:tcPr>
            <w:tcW w:w="7383" w:type="dxa"/>
            <w:shd w:val="clear" w:color="auto" w:fill="auto"/>
          </w:tcPr>
          <w:p w:rsidR="00CC5A1E" w:rsidRDefault="00CC5A1E" w:rsidP="00F13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ОК </w:t>
            </w:r>
            <w:r w:rsidR="00576BA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2. </w:t>
            </w:r>
            <w:r w:rsidRPr="008E1C0A">
              <w:rPr>
                <w:rFonts w:ascii="Times New Roman" w:eastAsia="Times New Roman" w:hAnsi="Times New Roman"/>
                <w:bCs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  <w:p w:rsidR="00CC5A1E" w:rsidRPr="00487E41" w:rsidRDefault="00CC5A1E" w:rsidP="00F13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1C0A">
              <w:rPr>
                <w:rFonts w:ascii="Times New Roman" w:eastAsia="Times New Roman" w:hAnsi="Times New Roman"/>
                <w:bCs/>
                <w:sz w:val="20"/>
                <w:szCs w:val="20"/>
              </w:rPr>
              <w:t>ОК.10 Пользоваться профессиональной документацией на государственном и иностранном языках</w:t>
            </w:r>
          </w:p>
        </w:tc>
      </w:tr>
      <w:tr w:rsidR="00CC5A1E" w:rsidRPr="00487E41" w:rsidTr="00F13E17">
        <w:trPr>
          <w:trHeight w:val="268"/>
        </w:trPr>
        <w:tc>
          <w:tcPr>
            <w:tcW w:w="7381" w:type="dxa"/>
            <w:shd w:val="clear" w:color="auto" w:fill="auto"/>
          </w:tcPr>
          <w:p w:rsidR="00CC5A1E" w:rsidRPr="00487E41" w:rsidRDefault="00CC5A1E" w:rsidP="00F13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E41">
              <w:rPr>
                <w:rFonts w:ascii="Times New Roman" w:eastAsia="Times New Roman" w:hAnsi="Times New Roman"/>
                <w:sz w:val="20"/>
                <w:szCs w:val="20"/>
              </w:rPr>
              <w:t>5.Критическое мышление в цифровой среде</w:t>
            </w:r>
          </w:p>
        </w:tc>
        <w:tc>
          <w:tcPr>
            <w:tcW w:w="7383" w:type="dxa"/>
            <w:shd w:val="clear" w:color="auto" w:fill="auto"/>
          </w:tcPr>
          <w:p w:rsidR="00CC5A1E" w:rsidRPr="00487E41" w:rsidRDefault="00CC5A1E" w:rsidP="00F13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ОК </w:t>
            </w:r>
            <w:r w:rsidR="00576BA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 </w:t>
            </w:r>
            <w:r w:rsidRPr="008E1C0A">
              <w:rPr>
                <w:rFonts w:ascii="Times New Roman" w:eastAsia="Times New Roman" w:hAnsi="Times New Roman"/>
                <w:bCs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  <w:p w:rsidR="00CC5A1E" w:rsidRDefault="00CC5A1E" w:rsidP="00F13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ОК </w:t>
            </w:r>
            <w:r w:rsidR="00576BA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2. </w:t>
            </w:r>
            <w:r w:rsidRPr="008E1C0A">
              <w:rPr>
                <w:rFonts w:ascii="Times New Roman" w:eastAsia="Times New Roman" w:hAnsi="Times New Roman"/>
                <w:bCs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  <w:p w:rsidR="00CC5A1E" w:rsidRPr="00487E41" w:rsidRDefault="00CC5A1E" w:rsidP="00F13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1C0A">
              <w:rPr>
                <w:rFonts w:ascii="Times New Roman" w:eastAsia="Times New Roman" w:hAnsi="Times New Roman"/>
                <w:bCs/>
                <w:sz w:val="20"/>
                <w:szCs w:val="20"/>
              </w:rPr>
              <w:t>ОК.11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CC5A1E" w:rsidRPr="00487E41" w:rsidTr="00F13E17">
        <w:trPr>
          <w:trHeight w:val="268"/>
        </w:trPr>
        <w:tc>
          <w:tcPr>
            <w:tcW w:w="14764" w:type="dxa"/>
            <w:gridSpan w:val="2"/>
            <w:shd w:val="clear" w:color="auto" w:fill="auto"/>
          </w:tcPr>
          <w:p w:rsidR="00CC5A1E" w:rsidRPr="00487E41" w:rsidRDefault="00CC5A1E" w:rsidP="00F1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87E41">
              <w:rPr>
                <w:rFonts w:ascii="Times New Roman" w:eastAsia="Times New Roman" w:hAnsi="Times New Roman"/>
                <w:bCs/>
                <w:sz w:val="20"/>
                <w:szCs w:val="20"/>
              </w:rPr>
              <w:t>ОК 9. Использовать информационные технологии в профессиональной деятельности</w:t>
            </w:r>
          </w:p>
        </w:tc>
      </w:tr>
    </w:tbl>
    <w:p w:rsidR="00721BB0" w:rsidRPr="008332CA" w:rsidRDefault="00721BB0" w:rsidP="00633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3119" w:rsidRPr="008C3119" w:rsidRDefault="008C3119" w:rsidP="008C3119">
      <w:pPr>
        <w:tabs>
          <w:tab w:val="left" w:pos="92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119">
        <w:rPr>
          <w:rFonts w:ascii="Times New Roman" w:eastAsia="Times New Roman" w:hAnsi="Times New Roman" w:cs="Times New Roman"/>
          <w:sz w:val="24"/>
          <w:szCs w:val="24"/>
        </w:rPr>
        <w:t>Цели среднего общего образования реализуемого в пределах освоения основной профессиональной образовательной программы подготовки специалистов среднего звена ориентируют субъекты образования на достижение основных результатов образования, связанных с личностными результатами: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046"/>
        <w:gridCol w:w="1843"/>
      </w:tblGrid>
      <w:tr w:rsidR="008C3119" w:rsidRPr="008C3119" w:rsidTr="006A340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19" w:rsidRPr="008332CA" w:rsidRDefault="008C3119" w:rsidP="008C3119">
            <w:pPr>
              <w:tabs>
                <w:tab w:val="left" w:pos="92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32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Личностные результаты </w:t>
            </w:r>
          </w:p>
          <w:p w:rsidR="008C3119" w:rsidRPr="008332CA" w:rsidRDefault="008C3119" w:rsidP="008C3119">
            <w:pPr>
              <w:tabs>
                <w:tab w:val="left" w:pos="920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332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8C3119" w:rsidRPr="008332CA" w:rsidRDefault="008C3119" w:rsidP="008C3119">
            <w:pPr>
              <w:tabs>
                <w:tab w:val="left" w:pos="92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32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19" w:rsidRPr="008332CA" w:rsidRDefault="008C3119" w:rsidP="008C3119">
            <w:pPr>
              <w:tabs>
                <w:tab w:val="left" w:pos="92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2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Код личностных результатов реализации программы воспитания </w:t>
            </w:r>
          </w:p>
        </w:tc>
      </w:tr>
      <w:tr w:rsidR="008C3119" w:rsidRPr="008C3119" w:rsidTr="006A3400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19" w:rsidRPr="008332CA" w:rsidRDefault="008C3119" w:rsidP="008C3119">
            <w:pPr>
              <w:tabs>
                <w:tab w:val="left" w:pos="9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2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Портрет выпускника СПО </w:t>
            </w:r>
          </w:p>
        </w:tc>
      </w:tr>
      <w:tr w:rsidR="008C3119" w:rsidRPr="008C3119" w:rsidTr="006A340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19" w:rsidRPr="008332CA" w:rsidRDefault="008C3119" w:rsidP="008C3119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32CA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Уважающий этнокультурные, религиозные права человека, в том числе с особенностями развития; ценящий собственную и чужую уникальность в различных ситуациях, во в</w:t>
            </w:r>
            <w:r w:rsidR="006A3400" w:rsidRPr="008332CA">
              <w:rPr>
                <w:rFonts w:ascii="Times New Roman" w:eastAsia="Times New Roman" w:hAnsi="Times New Roman" w:cs="Times New Roman"/>
                <w:sz w:val="20"/>
                <w:szCs w:val="20"/>
              </w:rPr>
              <w:t>сех формах и видах деятельности</w:t>
            </w:r>
            <w:r w:rsidRPr="00833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19" w:rsidRPr="008332CA" w:rsidRDefault="008C3119" w:rsidP="008C3119">
            <w:pPr>
              <w:tabs>
                <w:tab w:val="left" w:pos="9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2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ЛР 9</w:t>
            </w:r>
          </w:p>
        </w:tc>
      </w:tr>
      <w:tr w:rsidR="008C3119" w:rsidRPr="008C3119" w:rsidTr="006A340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19" w:rsidRPr="008332CA" w:rsidRDefault="008C3119" w:rsidP="008C3119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8332C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83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веществ, азартных игр 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19" w:rsidRPr="008332CA" w:rsidRDefault="008C3119" w:rsidP="008C3119">
            <w:pPr>
              <w:tabs>
                <w:tab w:val="left" w:pos="9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2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ЛР 29</w:t>
            </w:r>
          </w:p>
        </w:tc>
      </w:tr>
    </w:tbl>
    <w:p w:rsidR="008C3119" w:rsidRPr="00ED4952" w:rsidRDefault="008C3119" w:rsidP="00ED49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0C4D" w:rsidRDefault="008C3119" w:rsidP="00CC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СОДЕРЖАНИЕ УЧЕБНОГО ПРЕДМЕТА</w:t>
      </w:r>
    </w:p>
    <w:p w:rsidR="00880C4D" w:rsidRPr="001E55EA" w:rsidRDefault="00880C4D" w:rsidP="00CC2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15F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3"/>
        <w:gridCol w:w="1748"/>
      </w:tblGrid>
      <w:tr w:rsidR="00880C4D" w:rsidTr="00576EE5"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C4D" w:rsidRDefault="00880C4D" w:rsidP="003B78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C4D" w:rsidRDefault="00880C4D" w:rsidP="003B78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часов </w:t>
            </w:r>
          </w:p>
        </w:tc>
      </w:tr>
      <w:tr w:rsidR="00880C4D" w:rsidTr="00576EE5"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C4D" w:rsidRDefault="008C3119" w:rsidP="003B78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Максимальное</w:t>
            </w:r>
            <w:r w:rsidR="00880C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количество часов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C4D" w:rsidRDefault="00576BA7" w:rsidP="003B78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117</w:t>
            </w:r>
          </w:p>
        </w:tc>
      </w:tr>
      <w:tr w:rsidR="00880C4D" w:rsidTr="00576EE5">
        <w:trPr>
          <w:trHeight w:val="1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C4D" w:rsidRDefault="00880C4D" w:rsidP="003B78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C4D" w:rsidRDefault="00880C4D" w:rsidP="003B78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117</w:t>
            </w:r>
          </w:p>
        </w:tc>
      </w:tr>
      <w:tr w:rsidR="00880C4D" w:rsidTr="00576EE5">
        <w:trPr>
          <w:trHeight w:val="1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C4D" w:rsidRDefault="00880C4D" w:rsidP="003B78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C4D" w:rsidRDefault="00880C4D" w:rsidP="003B78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0C4D" w:rsidTr="00576EE5">
        <w:trPr>
          <w:trHeight w:val="1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C4D" w:rsidRPr="006A3400" w:rsidRDefault="006A3400" w:rsidP="003B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80C4D" w:rsidRPr="006A3400">
              <w:rPr>
                <w:rFonts w:ascii="Times New Roman" w:hAnsi="Times New Roman" w:cs="Times New Roman"/>
              </w:rPr>
              <w:t>еоретические занятия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C4D" w:rsidRPr="008332CA" w:rsidRDefault="00880C4D" w:rsidP="003B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0C4D" w:rsidTr="00576EE5">
        <w:trPr>
          <w:trHeight w:val="1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C4D" w:rsidRDefault="00880C4D" w:rsidP="003B78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C4D" w:rsidRPr="008332CA" w:rsidRDefault="00880C4D" w:rsidP="003B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8C3119" w:rsidTr="00576EE5">
        <w:trPr>
          <w:trHeight w:val="1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19" w:rsidRPr="00672461" w:rsidRDefault="00672461" w:rsidP="003B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72461">
              <w:rPr>
                <w:rFonts w:ascii="Times New Roman" w:eastAsia="Times New Roman" w:hAnsi="Times New Roman" w:cs="Times New Roman"/>
                <w:i/>
                <w:sz w:val="24"/>
              </w:rPr>
              <w:t>в том числе: п</w:t>
            </w:r>
            <w:r w:rsidR="008C3119" w:rsidRPr="00672461">
              <w:rPr>
                <w:rFonts w:ascii="Times New Roman" w:eastAsia="Times New Roman" w:hAnsi="Times New Roman" w:cs="Times New Roman"/>
                <w:i/>
                <w:sz w:val="24"/>
              </w:rPr>
              <w:t>рактическая подготовка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19" w:rsidRPr="008332CA" w:rsidRDefault="00CC2FF3" w:rsidP="003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80C4D" w:rsidTr="00576EE5">
        <w:trPr>
          <w:trHeight w:val="1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C4D" w:rsidRDefault="006A3400" w:rsidP="003B78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Итоговая аттестация в форме </w:t>
            </w:r>
            <w:r w:rsidR="00880C4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ДЗ</w:t>
            </w:r>
          </w:p>
        </w:tc>
      </w:tr>
    </w:tbl>
    <w:p w:rsidR="00E73EAE" w:rsidRDefault="00880C4D" w:rsidP="00880C4D">
      <w:pPr>
        <w:tabs>
          <w:tab w:val="left" w:pos="916"/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A97E33" w:rsidRDefault="00C642ED" w:rsidP="0083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642ED" w:rsidRDefault="00C642ED" w:rsidP="00C64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Теоретическая часть</w:t>
      </w:r>
    </w:p>
    <w:p w:rsidR="00A97E33" w:rsidRPr="00A97E33" w:rsidRDefault="00A97E33" w:rsidP="00A97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и здоровый образ жизни</w:t>
      </w:r>
      <w:r w:rsidR="00656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055A9" w:rsidRDefault="00A97E33" w:rsidP="00C642E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33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 </w:t>
      </w:r>
    </w:p>
    <w:p w:rsidR="00A97E33" w:rsidRPr="00A97E33" w:rsidRDefault="00A97E33" w:rsidP="00C642E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97E33">
        <w:rPr>
          <w:rFonts w:ascii="Times New Roman" w:hAnsi="Times New Roman" w:cs="Times New Roman"/>
          <w:color w:val="000000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A97E33" w:rsidRPr="00A97E33" w:rsidRDefault="00A97E33" w:rsidP="00C642E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97E33">
        <w:rPr>
          <w:rFonts w:ascii="Times New Roman" w:hAnsi="Times New Roman" w:cs="Times New Roman"/>
          <w:color w:val="000000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A97E33" w:rsidRPr="008332CA" w:rsidRDefault="00E91C0C" w:rsidP="008332C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556F9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Предупреждение травматизма и оказание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 w:rsidRPr="008556F9">
        <w:rPr>
          <w:rFonts w:ascii="Times New Roman" w:hAnsi="Times New Roman" w:cs="Times New Roman"/>
          <w:color w:val="000000"/>
          <w:sz w:val="24"/>
          <w:szCs w:val="24"/>
        </w:rPr>
        <w:t xml:space="preserve"> 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пострадавшему.</w:t>
      </w:r>
    </w:p>
    <w:p w:rsidR="00880C4D" w:rsidRPr="00880C4D" w:rsidRDefault="00880C4D" w:rsidP="0088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C4D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</w:t>
      </w:r>
    </w:p>
    <w:p w:rsidR="00880C4D" w:rsidRPr="00880C4D" w:rsidRDefault="00880C4D" w:rsidP="0088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C4D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="00F10D1C">
        <w:rPr>
          <w:rFonts w:ascii="Times New Roman" w:eastAsia="Times New Roman" w:hAnsi="Times New Roman" w:cs="Times New Roman"/>
          <w:b/>
          <w:sz w:val="24"/>
          <w:szCs w:val="24"/>
        </w:rPr>
        <w:t xml:space="preserve"> Легкая атлетика</w:t>
      </w:r>
    </w:p>
    <w:p w:rsidR="00AB5E40" w:rsidRDefault="00880C4D" w:rsidP="008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C4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1.1. Введение. Техника безопасности при занятиях на уроках физической культуры. 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Современное состояние физической культуры и спорта.  </w:t>
      </w:r>
      <w:r w:rsidRPr="00880C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комплекса «Готов к труду и обороне</w:t>
      </w:r>
      <w:r w:rsidR="006A3400" w:rsidRPr="00880C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880C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(ГТО). 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безопасности при занятиях легкой атлетикой.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>Первичный инструктаж на рабочем месте по технике безопасности. Правил</w:t>
      </w:r>
      <w:r w:rsidR="006333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 поведения в спортивном зале,</w:t>
      </w:r>
      <w:r w:rsidR="00AB5E40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площадке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B5E40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</w:t>
      </w:r>
      <w:r w:rsidR="006A3400">
        <w:rPr>
          <w:rFonts w:ascii="Times New Roman" w:eastAsia="Times New Roman" w:hAnsi="Times New Roman" w:cs="Times New Roman"/>
          <w:sz w:val="24"/>
          <w:szCs w:val="24"/>
        </w:rPr>
        <w:t>льтур</w:t>
      </w:r>
      <w:r w:rsidR="00AB5E4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A34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0C4D" w:rsidRPr="00880C4D" w:rsidRDefault="00880C4D" w:rsidP="008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C4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1.2. 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>Бег на спринтерские дистанции.</w:t>
      </w:r>
      <w:r w:rsidRPr="00880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общеразвивающих упражнений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(ОРУ)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>специальных беговых упражнений</w:t>
      </w:r>
      <w:r w:rsidR="00F1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E40">
        <w:rPr>
          <w:rFonts w:ascii="Times New Roman" w:eastAsia="Times New Roman" w:hAnsi="Times New Roman" w:cs="Times New Roman"/>
          <w:sz w:val="24"/>
          <w:szCs w:val="24"/>
        </w:rPr>
        <w:t>(СБУ)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Hlk87015339"/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техники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бега на </w:t>
      </w:r>
      <w:r w:rsidR="00F10D1C">
        <w:rPr>
          <w:rFonts w:ascii="Times New Roman" w:eastAsia="Times New Roman" w:hAnsi="Times New Roman" w:cs="Times New Roman"/>
          <w:color w:val="000000"/>
          <w:sz w:val="24"/>
          <w:szCs w:val="24"/>
        </w:rPr>
        <w:t>спринтерские дистанции</w:t>
      </w:r>
      <w:bookmarkEnd w:id="0"/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5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="00EF5397" w:rsidRPr="00880C4D">
        <w:rPr>
          <w:rFonts w:ascii="Times New Roman" w:eastAsia="Times New Roman" w:hAnsi="Times New Roman" w:cs="Times New Roman"/>
          <w:sz w:val="24"/>
          <w:szCs w:val="24"/>
        </w:rPr>
        <w:t>елночный бег</w:t>
      </w:r>
      <w:r w:rsidR="00EF5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397" w:rsidRPr="00880C4D">
        <w:rPr>
          <w:rFonts w:ascii="Times New Roman" w:eastAsia="Times New Roman" w:hAnsi="Times New Roman" w:cs="Times New Roman"/>
          <w:sz w:val="24"/>
          <w:szCs w:val="24"/>
        </w:rPr>
        <w:t>5 *10 м</w:t>
      </w:r>
      <w:r w:rsidR="00EF5397">
        <w:rPr>
          <w:rFonts w:ascii="Times New Roman" w:eastAsia="Times New Roman" w:hAnsi="Times New Roman" w:cs="Times New Roman"/>
          <w:sz w:val="24"/>
          <w:szCs w:val="24"/>
        </w:rPr>
        <w:t>, особенности техники бега.</w:t>
      </w:r>
      <w:r w:rsidRPr="00880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Сдача контрольных нормативов в беге на:</w:t>
      </w:r>
      <w:r w:rsidR="00F10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="00656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, 100 м</w:t>
      </w:r>
      <w:r w:rsidR="00EF5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5397" w:rsidRPr="00880C4D">
        <w:rPr>
          <w:rFonts w:ascii="Times New Roman" w:eastAsia="Times New Roman" w:hAnsi="Times New Roman" w:cs="Times New Roman"/>
          <w:sz w:val="24"/>
          <w:szCs w:val="24"/>
        </w:rPr>
        <w:t>челночный бег 5 *10 м</w:t>
      </w:r>
    </w:p>
    <w:p w:rsidR="00880C4D" w:rsidRPr="00880C4D" w:rsidRDefault="00880C4D" w:rsidP="008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1.3. Бег на средние дистанции. </w:t>
      </w:r>
      <w:r w:rsidR="00F10D1C"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техники</w:t>
      </w:r>
      <w:r w:rsidR="00F10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бега на средние дистанции.</w:t>
      </w:r>
      <w:r w:rsidR="00F10D1C"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 по пересеченной местности. 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Сдача контрольных нормативов в беге:</w:t>
      </w:r>
      <w:r w:rsidR="00F10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="00F10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, 2000</w:t>
      </w:r>
      <w:r w:rsidR="00F10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 – девушки;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D1C"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1000</w:t>
      </w:r>
      <w:r w:rsidR="00F10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F10D1C"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0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3000м</w:t>
      </w:r>
      <w:r w:rsidR="00F10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юноши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C4D" w:rsidRPr="00EF5397" w:rsidRDefault="00880C4D" w:rsidP="00880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1.4.</w:t>
      </w:r>
      <w:r w:rsidRPr="00880C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F5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и специальная физическая подготовка. </w:t>
      </w:r>
      <w:r w:rsidR="00EF5397" w:rsidRPr="00EF5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Сдача контрольных нормативов</w:t>
      </w:r>
      <w:r w:rsidR="00EF5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ГТО (гибкость, подтягивание, поднимание туловища)</w:t>
      </w:r>
    </w:p>
    <w:p w:rsidR="00880C4D" w:rsidRPr="00880C4D" w:rsidRDefault="00880C4D" w:rsidP="00880C4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1.5.</w:t>
      </w:r>
      <w:r w:rsidRPr="00880C4D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Техника выполнения прыжк</w:t>
      </w:r>
      <w:r w:rsidR="00EF539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80C4D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длину с места. </w:t>
      </w:r>
      <w:r w:rsidR="00452673" w:rsidRPr="004526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ловкости и </w:t>
      </w:r>
      <w:r w:rsidR="008332CA" w:rsidRPr="00452673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координации</w:t>
      </w:r>
      <w:r w:rsidR="008332CA" w:rsidRPr="004526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332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прыжк</w:t>
      </w:r>
      <w:r w:rsidR="00EF539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 в длину с места.</w:t>
      </w:r>
      <w:r w:rsidR="00EF5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2673">
        <w:rPr>
          <w:rFonts w:ascii="Times New Roman" w:eastAsia="Times New Roman" w:hAnsi="Times New Roman" w:cs="Times New Roman"/>
          <w:sz w:val="24"/>
          <w:szCs w:val="24"/>
        </w:rPr>
        <w:t>Кардио</w:t>
      </w:r>
      <w:proofErr w:type="spellEnd"/>
      <w:r w:rsidR="00452673">
        <w:rPr>
          <w:rFonts w:ascii="Times New Roman" w:eastAsia="Times New Roman" w:hAnsi="Times New Roman" w:cs="Times New Roman"/>
          <w:sz w:val="24"/>
          <w:szCs w:val="24"/>
        </w:rPr>
        <w:t xml:space="preserve">-тренировка, </w:t>
      </w:r>
      <w:r w:rsidR="00EF5397">
        <w:rPr>
          <w:rFonts w:ascii="Times New Roman" w:eastAsia="Times New Roman" w:hAnsi="Times New Roman" w:cs="Times New Roman"/>
          <w:sz w:val="24"/>
          <w:szCs w:val="24"/>
        </w:rPr>
        <w:t>Сдача контрольных нормативов</w:t>
      </w:r>
      <w:r w:rsidR="00F00FB9">
        <w:rPr>
          <w:rFonts w:ascii="Times New Roman" w:eastAsia="Times New Roman" w:hAnsi="Times New Roman" w:cs="Times New Roman"/>
          <w:sz w:val="24"/>
          <w:szCs w:val="24"/>
        </w:rPr>
        <w:t xml:space="preserve"> – прыжок в длину с места, прыжки на скакалке.</w:t>
      </w:r>
      <w:r w:rsidRPr="00880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>Контрольный урок по разделу.</w:t>
      </w:r>
    </w:p>
    <w:p w:rsidR="00880C4D" w:rsidRPr="00880C4D" w:rsidRDefault="00880C4D" w:rsidP="0088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C4D">
        <w:rPr>
          <w:rFonts w:ascii="Times New Roman" w:eastAsia="Times New Roman" w:hAnsi="Times New Roman" w:cs="Times New Roman"/>
          <w:b/>
          <w:sz w:val="24"/>
          <w:szCs w:val="24"/>
        </w:rPr>
        <w:t>Раздел 2. Спортивные игры</w:t>
      </w:r>
    </w:p>
    <w:p w:rsidR="00880C4D" w:rsidRPr="00880C4D" w:rsidRDefault="006A3400" w:rsidP="001E5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2.1 Волейбол.</w:t>
      </w:r>
      <w:r w:rsidR="00880C4D" w:rsidRPr="00880C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80C4D" w:rsidRPr="00880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тойк</w:t>
      </w:r>
      <w:r w:rsidR="00F00F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80C4D" w:rsidRPr="00880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игрока, остановк</w:t>
      </w:r>
      <w:r w:rsidR="00F00F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33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880C4D" w:rsidRPr="00880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перемещени</w:t>
      </w:r>
      <w:r w:rsidR="00F00F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  <w:r w:rsidR="00880C4D"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0C4D" w:rsidRPr="00880C4D">
        <w:rPr>
          <w:rFonts w:ascii="Times New Roman" w:eastAsia="Times New Roman" w:hAnsi="Times New Roman" w:cs="Times New Roman"/>
          <w:sz w:val="24"/>
          <w:szCs w:val="24"/>
        </w:rPr>
        <w:t>Прием мяча</w:t>
      </w:r>
      <w:r w:rsidR="00F00FB9">
        <w:rPr>
          <w:rFonts w:ascii="Times New Roman" w:eastAsia="Times New Roman" w:hAnsi="Times New Roman" w:cs="Times New Roman"/>
          <w:sz w:val="24"/>
          <w:szCs w:val="24"/>
        </w:rPr>
        <w:t xml:space="preserve"> сверху, снизу, одной рукой,</w:t>
      </w:r>
      <w:r w:rsidR="00880C4D" w:rsidRPr="00880C4D">
        <w:rPr>
          <w:rFonts w:ascii="Times New Roman" w:eastAsia="Times New Roman" w:hAnsi="Times New Roman" w:cs="Times New Roman"/>
          <w:sz w:val="24"/>
          <w:szCs w:val="24"/>
        </w:rPr>
        <w:t xml:space="preserve"> после отскока от сетки</w:t>
      </w:r>
      <w:r w:rsidR="00F00F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0C4D"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F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80C4D" w:rsidRPr="00880C4D">
        <w:rPr>
          <w:rFonts w:ascii="Times New Roman" w:eastAsia="Times New Roman" w:hAnsi="Times New Roman" w:cs="Times New Roman"/>
          <w:sz w:val="24"/>
          <w:szCs w:val="24"/>
        </w:rPr>
        <w:t xml:space="preserve">ередачи мяча </w:t>
      </w:r>
      <w:r w:rsidR="00F00FB9">
        <w:rPr>
          <w:rFonts w:ascii="Times New Roman" w:eastAsia="Times New Roman" w:hAnsi="Times New Roman" w:cs="Times New Roman"/>
          <w:sz w:val="24"/>
          <w:szCs w:val="24"/>
        </w:rPr>
        <w:t xml:space="preserve">снизу, сверху, чередование, </w:t>
      </w:r>
      <w:r w:rsidR="00880C4D" w:rsidRPr="00880C4D">
        <w:rPr>
          <w:rFonts w:ascii="Times New Roman" w:eastAsia="Times New Roman" w:hAnsi="Times New Roman" w:cs="Times New Roman"/>
          <w:sz w:val="24"/>
          <w:szCs w:val="24"/>
        </w:rPr>
        <w:t>в парах, с увеличением числа мячей.</w:t>
      </w:r>
      <w:r w:rsidR="00880C4D"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0FB9" w:rsidRPr="00F00FB9">
        <w:rPr>
          <w:rFonts w:ascii="Times New Roman" w:eastAsia="Times New Roman" w:hAnsi="Times New Roman" w:cs="Times New Roman"/>
          <w:sz w:val="24"/>
          <w:szCs w:val="24"/>
        </w:rPr>
        <w:t>Техника п</w:t>
      </w:r>
      <w:r w:rsidR="00880C4D" w:rsidRPr="00F00F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880C4D"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ачи мяча</w:t>
      </w:r>
      <w:r w:rsidR="00F0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различными способами</w:t>
      </w:r>
      <w:r w:rsidR="00880C4D"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0C4D"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0C4D"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 мяча по зонам.</w:t>
      </w:r>
      <w:r w:rsidR="00880C4D"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0C4D"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техники нападающего удара.</w:t>
      </w:r>
      <w:r w:rsidR="00880C4D"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0C4D"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техники блокирования. </w:t>
      </w:r>
      <w:r w:rsidR="00F0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 игроков. </w:t>
      </w:r>
      <w:bookmarkStart w:id="1" w:name="_Hlk87017217"/>
      <w:r w:rsidR="00F0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Тактика взаимодействия игроков в команде. </w:t>
      </w:r>
      <w:bookmarkEnd w:id="1"/>
      <w:r w:rsidR="00F00F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игры, судейство, жесты судей. Учебная</w:t>
      </w:r>
      <w:r w:rsidR="00880C4D"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игра. </w:t>
      </w:r>
    </w:p>
    <w:p w:rsidR="0063771E" w:rsidRDefault="00880C4D" w:rsidP="0063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2.2 Баскетбол. </w:t>
      </w:r>
      <w:r w:rsidRPr="00880C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Техника перемещения и стойки игрока: передвижение, прыжки, остановки, повороты</w:t>
      </w:r>
      <w:r w:rsidRPr="00880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 Передач</w:t>
      </w:r>
      <w:r w:rsidR="006A34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 мяча одной рукой от плеча, от головы, снизу, сбоку, с отскоком от пола, скрытая передача</w:t>
      </w:r>
      <w:r w:rsidRPr="006A34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A3400" w:rsidRPr="006A340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Ведение м</w:t>
      </w:r>
      <w:r w:rsidR="006A3400">
        <w:rPr>
          <w:rFonts w:ascii="Times New Roman" w:eastAsia="Times New Roman" w:hAnsi="Times New Roman" w:cs="Times New Roman"/>
          <w:sz w:val="24"/>
          <w:szCs w:val="24"/>
        </w:rPr>
        <w:t xml:space="preserve">яча, перевод, повороты, изменение направления </w:t>
      </w:r>
      <w:r w:rsidR="0063771E">
        <w:rPr>
          <w:rFonts w:ascii="Times New Roman" w:eastAsia="Times New Roman" w:hAnsi="Times New Roman" w:cs="Times New Roman"/>
          <w:sz w:val="24"/>
          <w:szCs w:val="24"/>
        </w:rPr>
        <w:t xml:space="preserve">движения </w:t>
      </w:r>
      <w:r w:rsidR="006A3400">
        <w:rPr>
          <w:rFonts w:ascii="Times New Roman" w:eastAsia="Times New Roman" w:hAnsi="Times New Roman" w:cs="Times New Roman"/>
          <w:sz w:val="24"/>
          <w:szCs w:val="24"/>
        </w:rPr>
        <w:t>с мячом.</w:t>
      </w:r>
      <w:r w:rsidRPr="006A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Обводки соперника с изменением скорости и направления движения. Перехват мяча, приемы, применяемые против броска, накрывание. </w:t>
      </w:r>
      <w:r w:rsidR="0063771E">
        <w:rPr>
          <w:rFonts w:ascii="Times New Roman" w:eastAsia="Times New Roman" w:hAnsi="Times New Roman" w:cs="Times New Roman"/>
          <w:sz w:val="24"/>
          <w:szCs w:val="24"/>
        </w:rPr>
        <w:t>Техника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 штрафного броска, трех</w:t>
      </w:r>
      <w:r w:rsidR="006A34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>очкового броска</w:t>
      </w:r>
      <w:r w:rsidRPr="006A34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71E">
        <w:rPr>
          <w:rFonts w:ascii="Times New Roman" w:eastAsia="Times New Roman" w:hAnsi="Times New Roman" w:cs="Times New Roman"/>
          <w:sz w:val="24"/>
          <w:szCs w:val="24"/>
        </w:rPr>
        <w:t xml:space="preserve">Функции игроков. </w:t>
      </w:r>
      <w:r w:rsidR="0063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Тактика взаимодействия игроков в команде, комбинации нападения и защиты. </w:t>
      </w:r>
      <w:r w:rsidR="0063771E">
        <w:rPr>
          <w:rFonts w:ascii="Times New Roman" w:eastAsia="Times New Roman" w:hAnsi="Times New Roman" w:cs="Times New Roman"/>
          <w:sz w:val="24"/>
          <w:szCs w:val="24"/>
        </w:rPr>
        <w:t>Правила игры, судейство, жесты судей. Учебная игра.</w:t>
      </w:r>
      <w:r w:rsidR="0063771E" w:rsidRPr="00637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3771E" w:rsidRDefault="0063771E" w:rsidP="0063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2.3 Мини-футбол. </w:t>
      </w:r>
      <w:r w:rsidRPr="0063771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>едения мяча по прямой.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упражнений с ударами по катящемуся,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летящему мячу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ногой, грудью, на месте и в движении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упражнений с отбором мяча, обманных движений, «финты».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упражнений с передачей мячей в парах, тройках на месте и в движении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 Обучение обманному движению на удар с уходом влево или вправо на месте и в движении.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вбрасывания мяча, падения, выходы 1 на 1, техника игры вратаря.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771E">
        <w:rPr>
          <w:rFonts w:ascii="Times New Roman" w:eastAsia="Times New Roman" w:hAnsi="Times New Roman" w:cs="Times New Roman"/>
          <w:sz w:val="24"/>
          <w:szCs w:val="24"/>
        </w:rPr>
        <w:t xml:space="preserve">Учебная </w:t>
      </w:r>
      <w:r w:rsidRPr="00880C4D">
        <w:rPr>
          <w:rFonts w:ascii="Times New Roman" w:eastAsia="Times New Roman" w:hAnsi="Times New Roman" w:cs="Times New Roman"/>
          <w:bCs/>
          <w:sz w:val="24"/>
          <w:szCs w:val="24"/>
        </w:rPr>
        <w:t>игра в мини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bCs/>
          <w:sz w:val="24"/>
          <w:szCs w:val="24"/>
        </w:rPr>
        <w:t xml:space="preserve">- футбол по упрощенным правилам. </w:t>
      </w:r>
    </w:p>
    <w:p w:rsidR="00880C4D" w:rsidRPr="008332CA" w:rsidRDefault="0063771E" w:rsidP="00833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2.4 Настольный теннис</w:t>
      </w:r>
      <w:r w:rsidRPr="00880C4D">
        <w:rPr>
          <w:rFonts w:ascii="Times New Roman" w:eastAsia="Times New Roman" w:hAnsi="Times New Roman" w:cs="Times New Roman"/>
          <w:bCs/>
          <w:sz w:val="24"/>
          <w:szCs w:val="24"/>
        </w:rPr>
        <w:t>.  Изучение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>способов хваток ракетки. Повторение основной стойки и позиции игрока, способы перемещения.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видов подач. 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Удары справа (ладонной стороной ракетки).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color w:val="000000"/>
          <w:sz w:val="24"/>
          <w:szCs w:val="24"/>
        </w:rPr>
        <w:t>Атакующие, контратакующие, подготовительные и защитные приемы игры.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 Тактика одиночной и парной игры. Одиночные и парные игры. Контрольные игры: одиночные и парные. </w:t>
      </w:r>
    </w:p>
    <w:p w:rsidR="00880C4D" w:rsidRPr="00880C4D" w:rsidRDefault="00880C4D" w:rsidP="0088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C4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 3. Лыжная подготовка</w:t>
      </w:r>
    </w:p>
    <w:p w:rsidR="00880C4D" w:rsidRPr="00880C4D" w:rsidRDefault="00880C4D" w:rsidP="00880C4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3.1 Лыжная подготовка.</w:t>
      </w:r>
      <w:r w:rsidRPr="00880C4D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Техника безопасности при занятиях лыжным спортом.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87018501"/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Инструктаж по технике безопасности при занятиях </w:t>
      </w:r>
      <w:bookmarkEnd w:id="2"/>
      <w:r w:rsidRPr="00880C4D">
        <w:rPr>
          <w:rFonts w:ascii="Times New Roman" w:eastAsia="Times New Roman" w:hAnsi="Times New Roman" w:cs="Times New Roman"/>
          <w:sz w:val="24"/>
          <w:szCs w:val="24"/>
        </w:rPr>
        <w:t>на лыжах. Подбор спортивного инвентаря для студентов.</w:t>
      </w:r>
    </w:p>
    <w:p w:rsidR="00880C4D" w:rsidRPr="00880C4D" w:rsidRDefault="00880C4D" w:rsidP="0088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3.2 </w:t>
      </w:r>
      <w:bookmarkStart w:id="3" w:name="_Hlk87017617"/>
      <w:r w:rsidR="0063771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</w:t>
      </w:r>
      <w:bookmarkEnd w:id="3"/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классического хода.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Техника выполнения попеременного </w:t>
      </w:r>
      <w:proofErr w:type="spellStart"/>
      <w:r w:rsidRPr="00880C4D">
        <w:rPr>
          <w:rFonts w:ascii="Times New Roman" w:eastAsia="Times New Roman" w:hAnsi="Times New Roman" w:cs="Times New Roman"/>
          <w:sz w:val="24"/>
          <w:szCs w:val="24"/>
        </w:rPr>
        <w:t>двухшажного</w:t>
      </w:r>
      <w:proofErr w:type="spellEnd"/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 хода, попеременного </w:t>
      </w:r>
      <w:proofErr w:type="spellStart"/>
      <w:r w:rsidRPr="00880C4D">
        <w:rPr>
          <w:rFonts w:ascii="Times New Roman" w:eastAsia="Times New Roman" w:hAnsi="Times New Roman" w:cs="Times New Roman"/>
          <w:sz w:val="24"/>
          <w:szCs w:val="24"/>
        </w:rPr>
        <w:t>четырехшажного</w:t>
      </w:r>
      <w:proofErr w:type="spellEnd"/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 хода.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Прохождение дистанции до </w:t>
      </w:r>
      <w:smartTag w:uri="urn:schemas-microsoft-com:office:smarttags" w:element="metricconverter">
        <w:smartTagPr>
          <w:attr w:name="ProductID" w:val="2 км"/>
        </w:smartTagPr>
        <w:r w:rsidRPr="00880C4D">
          <w:rPr>
            <w:rFonts w:ascii="Times New Roman" w:eastAsia="Times New Roman" w:hAnsi="Times New Roman" w:cs="Times New Roman"/>
            <w:sz w:val="24"/>
            <w:szCs w:val="24"/>
          </w:rPr>
          <w:t>2 км</w:t>
        </w:r>
      </w:smartTag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 попеременными ходами.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Техника выполнения одновременного </w:t>
      </w:r>
      <w:proofErr w:type="spellStart"/>
      <w:r w:rsidRPr="00880C4D">
        <w:rPr>
          <w:rFonts w:ascii="Times New Roman" w:eastAsia="Times New Roman" w:hAnsi="Times New Roman" w:cs="Times New Roman"/>
          <w:sz w:val="24"/>
          <w:szCs w:val="24"/>
        </w:rPr>
        <w:t>бесшажного</w:t>
      </w:r>
      <w:proofErr w:type="spellEnd"/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, одношажного, </w:t>
      </w:r>
      <w:proofErr w:type="spellStart"/>
      <w:r w:rsidRPr="00880C4D">
        <w:rPr>
          <w:rFonts w:ascii="Times New Roman" w:eastAsia="Times New Roman" w:hAnsi="Times New Roman" w:cs="Times New Roman"/>
          <w:sz w:val="24"/>
          <w:szCs w:val="24"/>
        </w:rPr>
        <w:t>двухшажного</w:t>
      </w:r>
      <w:proofErr w:type="spellEnd"/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 хода. Прохождение дистанции одновременным </w:t>
      </w:r>
      <w:proofErr w:type="spellStart"/>
      <w:r w:rsidRPr="00880C4D">
        <w:rPr>
          <w:rFonts w:ascii="Times New Roman" w:eastAsia="Times New Roman" w:hAnsi="Times New Roman" w:cs="Times New Roman"/>
          <w:sz w:val="24"/>
          <w:szCs w:val="24"/>
        </w:rPr>
        <w:t>бесшажным</w:t>
      </w:r>
      <w:proofErr w:type="spellEnd"/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, одношажным, </w:t>
      </w:r>
      <w:proofErr w:type="spellStart"/>
      <w:r w:rsidRPr="00880C4D">
        <w:rPr>
          <w:rFonts w:ascii="Times New Roman" w:eastAsia="Times New Roman" w:hAnsi="Times New Roman" w:cs="Times New Roman"/>
          <w:sz w:val="24"/>
          <w:szCs w:val="24"/>
        </w:rPr>
        <w:t>двухшажным</w:t>
      </w:r>
      <w:proofErr w:type="spellEnd"/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 ходом. </w:t>
      </w:r>
    </w:p>
    <w:p w:rsidR="00880C4D" w:rsidRPr="00880C4D" w:rsidRDefault="00880C4D" w:rsidP="0088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3.3 </w:t>
      </w:r>
      <w:r w:rsidR="008556F9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конькового хода</w:t>
      </w:r>
      <w:r w:rsidRPr="00880C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Техника выполнения </w:t>
      </w:r>
      <w:r w:rsidR="008556F9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одновременного и попеременного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>конькового хода</w:t>
      </w:r>
      <w:r w:rsidR="008556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 Прохождение дистанции. Техника выполнения </w:t>
      </w:r>
      <w:proofErr w:type="spellStart"/>
      <w:r w:rsidRPr="00880C4D">
        <w:rPr>
          <w:rFonts w:ascii="Times New Roman" w:eastAsia="Times New Roman" w:hAnsi="Times New Roman" w:cs="Times New Roman"/>
          <w:sz w:val="24"/>
          <w:szCs w:val="24"/>
        </w:rPr>
        <w:t>полуконькового</w:t>
      </w:r>
      <w:proofErr w:type="spellEnd"/>
      <w:r w:rsidRPr="00880C4D">
        <w:rPr>
          <w:rFonts w:ascii="Times New Roman" w:eastAsia="Times New Roman" w:hAnsi="Times New Roman" w:cs="Times New Roman"/>
          <w:sz w:val="24"/>
          <w:szCs w:val="24"/>
        </w:rPr>
        <w:t xml:space="preserve"> хода. Прохождение дистанции.</w:t>
      </w:r>
      <w:r w:rsidRPr="00880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>Изучение способов перехода с одновременных ходов на попеременные, с классического на коньковый ход. Прохождение дистанции.</w:t>
      </w:r>
    </w:p>
    <w:p w:rsidR="008556F9" w:rsidRPr="008332CA" w:rsidRDefault="00880C4D" w:rsidP="0088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3.4 </w:t>
      </w:r>
      <w:r w:rsidR="008556F9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способов подъема, торможения</w:t>
      </w:r>
      <w:r w:rsidR="00656A31">
        <w:rPr>
          <w:rFonts w:ascii="Times New Roman" w:eastAsia="Times New Roman" w:hAnsi="Times New Roman" w:cs="Times New Roman"/>
          <w:b/>
          <w:bCs/>
          <w:sz w:val="24"/>
          <w:szCs w:val="24"/>
        </w:rPr>
        <w:t>, спуска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>Выполнение подъема в гору скользящим шагом, ступающим шагом, елочкой, полуёлочкой, лесенкой.</w:t>
      </w:r>
      <w:r w:rsidR="00633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>Выполнение торможения «плугом», боковым соскальзыванием, преднамеренное падение.</w:t>
      </w:r>
      <w:r w:rsidR="00656A31">
        <w:rPr>
          <w:rFonts w:ascii="Times New Roman" w:eastAsia="Times New Roman" w:hAnsi="Times New Roman" w:cs="Times New Roman"/>
          <w:sz w:val="24"/>
          <w:szCs w:val="24"/>
        </w:rPr>
        <w:t xml:space="preserve"> Способы спуска.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Распределение сил по дистанции, обгон, финиширование.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Pr="00880C4D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5 км</w:t>
        </w:r>
      </w:smartTag>
      <w:r w:rsidRPr="00880C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>Контрольный урок по разделу.</w:t>
      </w:r>
    </w:p>
    <w:p w:rsidR="00323F13" w:rsidRPr="00323F13" w:rsidRDefault="00323F13" w:rsidP="0083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4. </w:t>
      </w:r>
      <w:r w:rsidRPr="00323F13"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Оздоровительная гимнастика</w:t>
      </w:r>
    </w:p>
    <w:p w:rsidR="00323F13" w:rsidRPr="00323F13" w:rsidRDefault="00323F13" w:rsidP="0032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4.1 </w:t>
      </w:r>
      <w:r w:rsidRPr="00323F13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фитнес-программы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3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3F13">
        <w:rPr>
          <w:rFonts w:ascii="Times New Roman" w:eastAsia="Times New Roman" w:hAnsi="Times New Roman" w:cs="Times New Roman"/>
          <w:sz w:val="24"/>
          <w:szCs w:val="24"/>
        </w:rPr>
        <w:t>Классификация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3F13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фитнес-программ</w:t>
      </w:r>
      <w:r w:rsidRPr="00323F13">
        <w:rPr>
          <w:rFonts w:ascii="Times New Roman" w:eastAsia="Times New Roman" w:hAnsi="Times New Roman" w:cs="Times New Roman"/>
          <w:sz w:val="24"/>
          <w:szCs w:val="24"/>
        </w:rPr>
        <w:t xml:space="preserve"> направленны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3F13">
        <w:rPr>
          <w:rFonts w:ascii="Times New Roman" w:eastAsia="Times New Roman" w:hAnsi="Times New Roman" w:cs="Times New Roman"/>
          <w:sz w:val="24"/>
          <w:szCs w:val="24"/>
        </w:rPr>
        <w:t xml:space="preserve"> на достижение и поддержание оптимального качества жизни, решение задач формирования жизненно необходимых и спортивно - ориентированных двигательных навыков и умений. Инструктаж по ТБ.</w:t>
      </w:r>
    </w:p>
    <w:p w:rsidR="00323F13" w:rsidRPr="00323F13" w:rsidRDefault="00323F13" w:rsidP="00323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4.2 </w:t>
      </w:r>
      <w:r w:rsidRPr="00323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гибкости. Калланетика. </w:t>
      </w:r>
      <w:r w:rsidR="0017662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3F13">
        <w:rPr>
          <w:rFonts w:ascii="Times New Roman" w:eastAsia="Times New Roman" w:hAnsi="Times New Roman" w:cs="Times New Roman"/>
          <w:sz w:val="24"/>
          <w:szCs w:val="24"/>
        </w:rPr>
        <w:t xml:space="preserve">татический вид фитнеса, сочетающий в себе элементы йоги и </w:t>
      </w:r>
      <w:proofErr w:type="spellStart"/>
      <w:r w:rsidRPr="00323F13">
        <w:rPr>
          <w:rFonts w:ascii="Times New Roman" w:eastAsia="Times New Roman" w:hAnsi="Times New Roman" w:cs="Times New Roman"/>
          <w:sz w:val="24"/>
          <w:szCs w:val="24"/>
        </w:rPr>
        <w:t>стретчинга</w:t>
      </w:r>
      <w:proofErr w:type="spellEnd"/>
      <w:r w:rsidR="00656A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F13">
        <w:rPr>
          <w:rFonts w:ascii="Times New Roman" w:eastAsia="Times New Roman" w:hAnsi="Times New Roman" w:cs="Times New Roman"/>
          <w:sz w:val="24"/>
          <w:szCs w:val="24"/>
        </w:rPr>
        <w:t>система гимнастических упражнений низкой интенсивности, которая прорабатывает все группы мышц</w:t>
      </w:r>
      <w:r w:rsidR="001766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13" w:rsidRPr="00323F13" w:rsidRDefault="00323F13" w:rsidP="00323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4.3 </w:t>
      </w:r>
      <w:r w:rsidRPr="00323F13"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Оздоровительная аэробика. Степ. Круговая тренировка.</w:t>
      </w:r>
    </w:p>
    <w:p w:rsidR="00323F13" w:rsidRDefault="00323F13" w:rsidP="00323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F1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подготовка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23F13">
        <w:rPr>
          <w:rFonts w:ascii="Times New Roman" w:eastAsia="Times New Roman" w:hAnsi="Times New Roman" w:cs="Times New Roman"/>
          <w:sz w:val="24"/>
          <w:szCs w:val="24"/>
        </w:rPr>
        <w:t>Индивидуально ориентированные здоровье</w:t>
      </w:r>
      <w:r w:rsidR="00833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F13">
        <w:rPr>
          <w:rFonts w:ascii="Times New Roman" w:eastAsia="Times New Roman" w:hAnsi="Times New Roman" w:cs="Times New Roman"/>
          <w:sz w:val="24"/>
          <w:szCs w:val="24"/>
        </w:rPr>
        <w:t>сберегающие технологии: гимнастика при умственной и физической деятельности; комплексы упражнений адаптивной физической культуры</w:t>
      </w:r>
    </w:p>
    <w:p w:rsidR="00E73EAE" w:rsidRDefault="00880C4D" w:rsidP="0083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17662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8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556F9">
        <w:rPr>
          <w:rFonts w:ascii="Times New Roman" w:eastAsia="Times New Roman" w:hAnsi="Times New Roman" w:cs="Times New Roman"/>
          <w:b/>
          <w:bCs/>
          <w:sz w:val="24"/>
          <w:szCs w:val="24"/>
        </w:rPr>
        <w:t>Плавание. Оказание первой помощи пострадавшему</w:t>
      </w:r>
    </w:p>
    <w:p w:rsidR="00347311" w:rsidRDefault="00E91C0C" w:rsidP="00E9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</w:t>
      </w:r>
      <w:r w:rsidR="00176627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.1 </w:t>
      </w:r>
      <w:r w:rsidRPr="00E91C0C">
        <w:rPr>
          <w:rFonts w:ascii="Times New Roman" w:eastAsia="Times New Roman" w:hAnsi="Times New Roman" w:cs="Times New Roman"/>
          <w:b/>
          <w:sz w:val="24"/>
        </w:rPr>
        <w:t>Роль и значение плавания в укреплении здоровья, повышении функциональных способностей человека, оптимизации умственной и физической работоспособности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880C4D">
        <w:rPr>
          <w:rFonts w:ascii="Times New Roman" w:eastAsia="Times New Roman" w:hAnsi="Times New Roman" w:cs="Times New Roman"/>
          <w:sz w:val="24"/>
          <w:szCs w:val="24"/>
        </w:rPr>
        <w:t>Инструктаж по технике безопасности при занятиях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воде, водоемах. Техника дыхания на воде. Стили плавания.</w:t>
      </w:r>
      <w:r w:rsidR="00323F13">
        <w:rPr>
          <w:rFonts w:ascii="Times New Roman" w:eastAsia="Times New Roman" w:hAnsi="Times New Roman" w:cs="Times New Roman"/>
          <w:sz w:val="24"/>
          <w:szCs w:val="24"/>
        </w:rPr>
        <w:t xml:space="preserve"> Основы техники различных стилей плавания</w:t>
      </w:r>
      <w:r w:rsidR="00656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13" w:rsidRPr="00323F13" w:rsidRDefault="00323F13" w:rsidP="00E9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323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17662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23F13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Оказание первой помощи пострадавшему. Способы транспортировки.</w:t>
      </w:r>
    </w:p>
    <w:p w:rsidR="00347311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311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311" w:rsidRDefault="0034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5F3" w:rsidRDefault="00231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2315F3" w:rsidSect="008F30E6">
          <w:footerReference w:type="default" r:id="rId9"/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347311" w:rsidRDefault="002315F3" w:rsidP="0058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15F3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EE5DD2">
        <w:rPr>
          <w:rFonts w:ascii="Times New Roman" w:hAnsi="Times New Roman" w:cs="Times New Roman"/>
          <w:b/>
          <w:sz w:val="24"/>
          <w:szCs w:val="24"/>
        </w:rPr>
        <w:t>2</w:t>
      </w:r>
      <w:r w:rsidRPr="002315F3">
        <w:rPr>
          <w:rFonts w:ascii="Times New Roman" w:hAnsi="Times New Roman" w:cs="Times New Roman"/>
          <w:b/>
          <w:sz w:val="24"/>
          <w:szCs w:val="24"/>
        </w:rPr>
        <w:t>. Тематический план</w:t>
      </w:r>
      <w:r w:rsidR="00C642ED">
        <w:rPr>
          <w:rFonts w:ascii="Times New Roman" w:hAnsi="Times New Roman" w:cs="Times New Roman"/>
          <w:b/>
          <w:sz w:val="24"/>
          <w:szCs w:val="24"/>
        </w:rPr>
        <w:t xml:space="preserve"> и содержание учебного предмета ОУП.10</w:t>
      </w:r>
      <w:r w:rsidR="001E55EA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2315F3" w:rsidRDefault="00231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9926"/>
        <w:gridCol w:w="55"/>
        <w:gridCol w:w="1362"/>
        <w:gridCol w:w="6"/>
        <w:gridCol w:w="57"/>
        <w:gridCol w:w="1355"/>
      </w:tblGrid>
      <w:tr w:rsidR="00347311" w:rsidRPr="002315F3" w:rsidTr="00115BD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311" w:rsidRPr="002315F3" w:rsidRDefault="007B6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311" w:rsidRPr="002315F3" w:rsidRDefault="007B6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</w:t>
            </w:r>
            <w:r w:rsidR="00581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стоятельная работа обучающихся</w:t>
            </w:r>
            <w:r w:rsidRPr="00231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311" w:rsidRPr="002315F3" w:rsidRDefault="007B6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EA" w:rsidRPr="008332CA" w:rsidRDefault="008332CA" w:rsidP="00833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Осваиваемые компетенции</w:t>
            </w:r>
          </w:p>
        </w:tc>
      </w:tr>
      <w:tr w:rsidR="00347311" w:rsidRPr="002315F3" w:rsidTr="00115BD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311" w:rsidRPr="002315F3" w:rsidRDefault="007B6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5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311" w:rsidRPr="002315F3" w:rsidRDefault="007B6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5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311" w:rsidRPr="002315F3" w:rsidRDefault="007B6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5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311" w:rsidRPr="002315F3" w:rsidRDefault="007B6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370ECA" w:rsidRPr="00576BA7" w:rsidTr="00115BD7">
        <w:trPr>
          <w:trHeight w:val="558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83" w:rsidRPr="00576BA7" w:rsidRDefault="007C4183" w:rsidP="007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 Легкая атлетика</w:t>
            </w:r>
          </w:p>
          <w:p w:rsidR="007C4183" w:rsidRPr="00576BA7" w:rsidRDefault="007C4183" w:rsidP="00DB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0ECA" w:rsidRPr="00576BA7" w:rsidRDefault="00370ECA" w:rsidP="00DB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1.1 Введение. Техника безопасности при занятиях на уроках физической культуры. </w:t>
            </w:r>
          </w:p>
        </w:tc>
        <w:tc>
          <w:tcPr>
            <w:tcW w:w="9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ECA" w:rsidRPr="00576BA7" w:rsidRDefault="004A4542" w:rsidP="004A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370ECA"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в общекультурной и профессиональной подготовке. </w:t>
            </w:r>
            <w:r w:rsidR="00370ECA"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требования к уровню физической подготовленности населения при выполнении нормативов (ГТО). Техника безопасности при занятиях легкой атлетикой. Первичный инструктаж на рабочем месте по </w:t>
            </w:r>
            <w:r w:rsidR="00C108A2" w:rsidRPr="00576BA7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="00370ECA"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. Правила поведения в спортивном зале, спортивной площадке на занятиях физической культурой. 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ECA" w:rsidRPr="00576BA7" w:rsidRDefault="00370ECA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0ECA" w:rsidRPr="00576BA7" w:rsidRDefault="00370ECA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6A62" w:rsidRPr="00576BA7" w:rsidTr="00115BD7">
        <w:trPr>
          <w:trHeight w:val="87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A62" w:rsidRPr="00576BA7" w:rsidRDefault="00D46A62" w:rsidP="00DB20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A62" w:rsidRPr="00576BA7" w:rsidRDefault="00D46A62" w:rsidP="00621391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A62" w:rsidRPr="00576BA7" w:rsidRDefault="00D46A62" w:rsidP="00370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A62" w:rsidRPr="00576BA7" w:rsidRDefault="00D46A6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>ОК 4, 6</w:t>
            </w:r>
          </w:p>
          <w:p w:rsidR="00D46A62" w:rsidRPr="00576BA7" w:rsidRDefault="00D46A62" w:rsidP="002F5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>ЦК 2</w:t>
            </w:r>
          </w:p>
          <w:p w:rsidR="00D46A62" w:rsidRPr="00576BA7" w:rsidRDefault="00D46A62" w:rsidP="002F5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>ЛР 9, ЛР 29</w:t>
            </w:r>
          </w:p>
        </w:tc>
      </w:tr>
      <w:tr w:rsidR="00D46A62" w:rsidRPr="00576BA7" w:rsidTr="00115BD7">
        <w:tc>
          <w:tcPr>
            <w:tcW w:w="2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A62" w:rsidRPr="00576BA7" w:rsidRDefault="00D46A62" w:rsidP="00DB20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A62" w:rsidRPr="00576BA7" w:rsidRDefault="00C108A2" w:rsidP="007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D46A62" w:rsidRPr="00576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D46A62"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физкультурно-оздоровительной деятельности для укрепления здоровья, достижения жизненных и профессиональных целей. Здоровье и благополучие человека, как ключевое средство саморазвития. Перечислить методы контроля и оценка эффективности занятий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A62" w:rsidRPr="00576BA7" w:rsidRDefault="00D46A6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A62" w:rsidRPr="00576BA7" w:rsidRDefault="00D46A6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6A62" w:rsidRPr="00576BA7" w:rsidTr="00576BA7">
        <w:trPr>
          <w:trHeight w:val="73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A62" w:rsidRPr="00576BA7" w:rsidRDefault="00D46A62" w:rsidP="00DB20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A62" w:rsidRPr="00576BA7" w:rsidRDefault="00D46A62" w:rsidP="00DB2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A62" w:rsidRPr="00576BA7" w:rsidRDefault="00C108A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A62" w:rsidRPr="00576BA7" w:rsidRDefault="00D46A6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3AC3" w:rsidRPr="00576BA7" w:rsidTr="00115BD7">
        <w:trPr>
          <w:trHeight w:val="437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AC3" w:rsidRPr="00576BA7" w:rsidRDefault="00333AC3" w:rsidP="004A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1.2 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Бег на спринтерские дистанции</w:t>
            </w:r>
          </w:p>
          <w:p w:rsidR="00333AC3" w:rsidRPr="00576BA7" w:rsidRDefault="00333AC3" w:rsidP="004A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C3" w:rsidRPr="00576BA7" w:rsidRDefault="00333AC3" w:rsidP="00DB20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4A454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ОРУ, СБУ. Совершенствование техники бега на спринтерские дистанции. Особенности техники бега на короткие дистанции. Бег 60 м - зачет.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ОК 2, 3, 8</w:t>
            </w:r>
          </w:p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ЦК 2</w:t>
            </w:r>
          </w:p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ЛР 9, ЛР 29</w:t>
            </w:r>
          </w:p>
        </w:tc>
      </w:tr>
      <w:tr w:rsidR="00333AC3" w:rsidRPr="00576BA7" w:rsidTr="00115BD7">
        <w:trPr>
          <w:trHeight w:val="285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AC3" w:rsidRPr="00576BA7" w:rsidRDefault="00333AC3" w:rsidP="00DB20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4A454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2. Выполнение ОРУ, СБУ. Совершенствование техники бега на спринтерские дистанции. Бег 100 м - зачет.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AC3" w:rsidRPr="00576BA7" w:rsidTr="00115BD7">
        <w:trPr>
          <w:trHeight w:val="285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AC3" w:rsidRPr="00576BA7" w:rsidRDefault="00333AC3" w:rsidP="00DB20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4A454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3. Выполнение ОРУ, СБУ. Челночный бег 5 *10 м, особенности техники бега. Зачет.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AC3" w:rsidRPr="00576BA7" w:rsidTr="00115BD7">
        <w:trPr>
          <w:trHeight w:val="285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AC3" w:rsidRPr="00576BA7" w:rsidRDefault="00333AC3" w:rsidP="00DB20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4A454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AC3" w:rsidRPr="00576BA7" w:rsidTr="00115BD7">
        <w:trPr>
          <w:trHeight w:val="28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AC3" w:rsidRPr="00576BA7" w:rsidRDefault="00333AC3" w:rsidP="00E4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 Бег на средние дистанции.</w:t>
            </w:r>
          </w:p>
          <w:p w:rsidR="00333AC3" w:rsidRPr="00576BA7" w:rsidRDefault="00333AC3" w:rsidP="00E4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C3" w:rsidRPr="00576BA7" w:rsidRDefault="00333AC3" w:rsidP="00E4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C3" w:rsidRPr="00576BA7" w:rsidRDefault="00333AC3" w:rsidP="00E4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C3" w:rsidRPr="00576BA7" w:rsidRDefault="00333AC3" w:rsidP="00E4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C3" w:rsidRPr="00576BA7" w:rsidRDefault="00333AC3" w:rsidP="00E4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C3" w:rsidRPr="00576BA7" w:rsidRDefault="00333AC3" w:rsidP="00DB20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E4774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4. ОРУ, СБУ. Особенности техники бега на средние дистанции. Бег – 500 м  девушки, 1000 м – юноши – зачет.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AC3" w:rsidRPr="00576BA7" w:rsidTr="00115BD7">
        <w:trPr>
          <w:trHeight w:val="217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AC3" w:rsidRPr="00576BA7" w:rsidRDefault="00333AC3" w:rsidP="00DB20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E4774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5. Комплекс специальных упражнений на растяжку. Бег по пересеченной местности. Сдача контрольных нормативов в беге: 2000 м – девушки; 3000м - юноши.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8A2" w:rsidRPr="00576BA7" w:rsidTr="00115BD7">
        <w:trPr>
          <w:trHeight w:val="217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08A2" w:rsidRPr="00576BA7" w:rsidRDefault="00C108A2" w:rsidP="00DB20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A2" w:rsidRPr="00576BA7" w:rsidRDefault="00C108A2" w:rsidP="00E4774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6. Бег по пресеченной местности в заданном направлении с элементами ориентирования по карте.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A2" w:rsidRPr="00576BA7" w:rsidRDefault="00C108A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108A2" w:rsidRPr="00576BA7" w:rsidRDefault="00C108A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AC3" w:rsidRPr="00576BA7" w:rsidTr="00115BD7">
        <w:trPr>
          <w:trHeight w:val="217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AC3" w:rsidRPr="00576BA7" w:rsidRDefault="00333AC3" w:rsidP="00DB20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E4774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C108A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AC3" w:rsidRPr="00576BA7" w:rsidTr="00576BA7">
        <w:trPr>
          <w:trHeight w:val="393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AC3" w:rsidRPr="00576BA7" w:rsidRDefault="00333AC3" w:rsidP="00DB20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333A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</w:t>
            </w:r>
          </w:p>
          <w:p w:rsidR="00966291" w:rsidRPr="00576BA7" w:rsidRDefault="00333AC3" w:rsidP="007E699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1. Бег по пересеченной местности с ориентированием по карте. Условные знаки спортивных и топографических карт.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291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966291" w:rsidRPr="00576BA7" w:rsidRDefault="00966291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AC3" w:rsidRPr="00576BA7" w:rsidTr="00BB12EC">
        <w:trPr>
          <w:trHeight w:val="38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AC3" w:rsidRPr="00576BA7" w:rsidRDefault="00333AC3" w:rsidP="00E61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1.4</w:t>
            </w:r>
            <w:r w:rsidRPr="00576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Общая и специальная физическая подготовка (ОФП и СФП).</w:t>
            </w: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C108A2" w:rsidP="00621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333AC3" w:rsidRPr="00576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Составить и провести комплекс упражнений для ОФП, СФП. Объяснить различия терминов.</w:t>
            </w:r>
          </w:p>
          <w:p w:rsidR="00333AC3" w:rsidRPr="00576BA7" w:rsidRDefault="00333AC3" w:rsidP="00621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33AC3" w:rsidRPr="00576BA7" w:rsidRDefault="00BB12EC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sz w:val="20"/>
                <w:szCs w:val="20"/>
              </w:rPr>
              <w:t>ОК 08, 13</w:t>
            </w:r>
          </w:p>
          <w:p w:rsidR="00BB12EC" w:rsidRPr="00576BA7" w:rsidRDefault="00BB12EC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sz w:val="20"/>
                <w:szCs w:val="20"/>
              </w:rPr>
              <w:t>ЛР 03,11,12</w:t>
            </w:r>
          </w:p>
          <w:p w:rsidR="00BB12EC" w:rsidRPr="00576BA7" w:rsidRDefault="00BB12EC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sz w:val="20"/>
                <w:szCs w:val="20"/>
              </w:rPr>
              <w:t>МР 01,03</w:t>
            </w:r>
          </w:p>
        </w:tc>
      </w:tr>
      <w:tr w:rsidR="00333AC3" w:rsidRPr="00576BA7" w:rsidTr="00115BD7">
        <w:trPr>
          <w:trHeight w:val="618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AC3" w:rsidRPr="00576BA7" w:rsidRDefault="00333AC3" w:rsidP="00E613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333AC3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Практическая подготовка</w:t>
            </w:r>
          </w:p>
          <w:p w:rsidR="00333AC3" w:rsidRPr="00576BA7" w:rsidRDefault="007E6999" w:rsidP="00621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333AC3" w:rsidRPr="00576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Сдача контрольных нормативов ГТО (гибкость, подтягивание)</w:t>
            </w:r>
          </w:p>
          <w:p w:rsidR="009E5C2F" w:rsidRPr="00576BA7" w:rsidRDefault="009E5C2F" w:rsidP="00621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Сдача контрольных нормативов ГТО (метание гранаты, поднимание туловища из положения лежа на спине)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AC3" w:rsidRPr="00576BA7" w:rsidRDefault="009E5C2F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33AC3" w:rsidRPr="00576BA7" w:rsidRDefault="00333AC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5BD7" w:rsidRPr="00576BA7" w:rsidTr="00115B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12256" w:type="dxa"/>
          <w:wAfter w:w="1355" w:type="dxa"/>
          <w:trHeight w:val="100"/>
        </w:trPr>
        <w:tc>
          <w:tcPr>
            <w:tcW w:w="1425" w:type="dxa"/>
            <w:gridSpan w:val="3"/>
          </w:tcPr>
          <w:p w:rsidR="00115BD7" w:rsidRPr="00576BA7" w:rsidRDefault="00115BD7" w:rsidP="00C65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5C2F" w:rsidRPr="00576BA7" w:rsidTr="00576BA7">
        <w:trPr>
          <w:trHeight w:val="69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C2F" w:rsidRPr="00576BA7" w:rsidRDefault="009E5C2F" w:rsidP="00C65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1.5 Техника выполнения прыжка в длину с места. </w:t>
            </w:r>
            <w:bookmarkStart w:id="4" w:name="_Hlk87191814"/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ловкости и координации</w:t>
            </w:r>
            <w:bookmarkEnd w:id="4"/>
          </w:p>
          <w:p w:rsidR="009E5C2F" w:rsidRPr="00576BA7" w:rsidRDefault="009E5C2F" w:rsidP="00E613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C2F" w:rsidRPr="00576BA7" w:rsidRDefault="009E5C2F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8. Совершенствование техники прыжка в длину с места. Сдача контрольного норматива – прыжок в длину с места</w:t>
            </w:r>
          </w:p>
          <w:p w:rsidR="009E5C2F" w:rsidRPr="00576BA7" w:rsidRDefault="009E5C2F" w:rsidP="009E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 Развитие анаэробной выносливости, </w:t>
            </w:r>
            <w:proofErr w:type="spellStart"/>
            <w:r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кардио</w:t>
            </w:r>
            <w:proofErr w:type="spellEnd"/>
            <w:r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>-тренировка. П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рыжки на скакалке – зачет.  Контрольный урок по разделу.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C2F" w:rsidRPr="00576BA7" w:rsidRDefault="009E5C2F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9E5C2F" w:rsidRPr="00576BA7" w:rsidRDefault="009E5C2F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5C2F" w:rsidRPr="00576BA7" w:rsidRDefault="009E5C2F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9E5C2F" w:rsidRPr="00576BA7" w:rsidRDefault="009E5C2F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E5C2F" w:rsidRPr="00576BA7" w:rsidRDefault="009E5C2F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6F83" w:rsidRPr="00576BA7" w:rsidTr="00576BA7">
        <w:trPr>
          <w:trHeight w:val="699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F83" w:rsidRPr="00576BA7" w:rsidRDefault="00E76F83" w:rsidP="000F49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87019105"/>
            <w:r w:rsidRPr="00576B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2. Спортивные игры</w:t>
            </w:r>
          </w:p>
          <w:p w:rsidR="00E76F83" w:rsidRPr="00576BA7" w:rsidRDefault="00E76F83" w:rsidP="000F4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 Волейбол.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6F83" w:rsidRPr="00576BA7" w:rsidRDefault="00E76F83" w:rsidP="000F4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F83" w:rsidRPr="00576BA7" w:rsidRDefault="00E76F83" w:rsidP="000F49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F83" w:rsidRPr="00576BA7" w:rsidRDefault="00E76F83" w:rsidP="000F4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6F83" w:rsidRPr="00576BA7" w:rsidRDefault="00E76F83" w:rsidP="000F4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6F83" w:rsidRPr="00576BA7" w:rsidRDefault="00E76F83" w:rsidP="000F4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Теоретические занятия</w:t>
            </w:r>
          </w:p>
          <w:p w:rsidR="00E76F83" w:rsidRPr="00576BA7" w:rsidRDefault="009E5C2F" w:rsidP="000F4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6F83"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76F83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Инструктаж по ТБ на занятиях спортивными играми.</w:t>
            </w:r>
            <w:r w:rsidR="00E76F83"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игры, судейство, жесты судей.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F83" w:rsidRPr="00576BA7" w:rsidRDefault="00E76F8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76F83" w:rsidRPr="00576BA7" w:rsidRDefault="00E76F8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76F83" w:rsidRPr="00576BA7" w:rsidRDefault="00E76F8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76F83" w:rsidRPr="00576BA7" w:rsidRDefault="00E76F8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76F83" w:rsidRPr="00576BA7" w:rsidRDefault="00E76F83" w:rsidP="00BB1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 w:rsidR="00BB12EC" w:rsidRPr="00576BA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E76F83" w:rsidRPr="00576BA7" w:rsidRDefault="00E76F83" w:rsidP="00BB12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sz w:val="20"/>
                <w:szCs w:val="20"/>
              </w:rPr>
              <w:t>ЦК 2</w:t>
            </w:r>
          </w:p>
          <w:p w:rsidR="00E76F83" w:rsidRPr="00576BA7" w:rsidRDefault="00E76F83" w:rsidP="00BB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2EC" w:rsidRPr="00576BA7" w:rsidRDefault="00E76F83" w:rsidP="00BB12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ЛР </w:t>
            </w:r>
            <w:r w:rsidR="00BB12EC"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>06,07</w:t>
            </w:r>
          </w:p>
          <w:p w:rsidR="00BB12EC" w:rsidRPr="00576BA7" w:rsidRDefault="00BB12EC" w:rsidP="00BB12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E76F83"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</w:t>
            </w:r>
            <w:r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:rsidR="00E76F83" w:rsidRPr="00576BA7" w:rsidRDefault="00BB12EC" w:rsidP="00BB12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>ПРб 01,02,03,04,05</w:t>
            </w:r>
          </w:p>
          <w:p w:rsidR="00E76F83" w:rsidRPr="00576BA7" w:rsidRDefault="00E76F8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6F83" w:rsidRPr="00576BA7" w:rsidTr="00E76F83">
        <w:trPr>
          <w:trHeight w:val="2475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F83" w:rsidRPr="00576BA7" w:rsidRDefault="00E76F83" w:rsidP="000F49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F83" w:rsidRPr="00576BA7" w:rsidRDefault="00E76F83" w:rsidP="000F4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E76F83" w:rsidRPr="00576BA7" w:rsidRDefault="00C108A2" w:rsidP="000F4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0BDD" w:rsidRPr="00576B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6F83" w:rsidRPr="00576BA7">
              <w:rPr>
                <w:rFonts w:ascii="Times New Roman" w:hAnsi="Times New Roman" w:cs="Times New Roman"/>
                <w:sz w:val="20"/>
                <w:szCs w:val="20"/>
              </w:rPr>
              <w:t>. Стойки игрока, остановки,  перемещения.</w:t>
            </w:r>
            <w:r w:rsidR="00E76F83"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76F83"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Прием мяча сверху, снизу, одной рукой, после отскока от сетки. </w:t>
            </w:r>
          </w:p>
          <w:p w:rsidR="00E76F83" w:rsidRPr="00576BA7" w:rsidRDefault="00E76F83" w:rsidP="00966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0BDD" w:rsidRPr="00576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. Передачи мяча снизу, сверху, чередование, в парах, с увеличением числа мячей.</w:t>
            </w:r>
          </w:p>
          <w:p w:rsidR="00E76F83" w:rsidRPr="00576BA7" w:rsidRDefault="00E76F83" w:rsidP="00966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0BDD" w:rsidRPr="00576B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Техника подачи мяча различными способами.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Подача мяча по зонам.</w:t>
            </w:r>
          </w:p>
          <w:p w:rsidR="00E76F83" w:rsidRPr="00576BA7" w:rsidRDefault="00E76F83" w:rsidP="00966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0BDD" w:rsidRPr="00576B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Изучение техники нападающего удара.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76F83" w:rsidRPr="00576BA7" w:rsidRDefault="00E76F83" w:rsidP="00966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0BDD" w:rsidRPr="00576B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техники блокирования. </w:t>
            </w:r>
          </w:p>
          <w:p w:rsidR="00E76F83" w:rsidRPr="00576BA7" w:rsidRDefault="00E76F83" w:rsidP="00966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0BDD" w:rsidRPr="00576B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. Функции игроков в защите. Тактика взаимодействия игроков в команде. Учебная игра.</w:t>
            </w:r>
          </w:p>
          <w:p w:rsidR="00E76F83" w:rsidRPr="00576BA7" w:rsidRDefault="00E76F83" w:rsidP="00966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8A2" w:rsidRPr="00576B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. Функции игроков в нападении. Тактика взаимодействия игроков в команде. Учебная игра.</w:t>
            </w:r>
          </w:p>
          <w:p w:rsidR="00E76F83" w:rsidRPr="00576BA7" w:rsidRDefault="00E76F83" w:rsidP="00966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8A2" w:rsidRPr="00576B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. Зачет по теме. Прием контрольных нормативов: Чередование верхних и нижних передач над собой, передачи в парах в движении через сетку, комбинация </w:t>
            </w:r>
            <w:proofErr w:type="spellStart"/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рожыгрыша</w:t>
            </w:r>
            <w:proofErr w:type="spellEnd"/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 мяча с нападением и блокированием в тройках, подачи в заданную зону с приемом мяча.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F83" w:rsidRPr="00576BA7" w:rsidRDefault="00E76F8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76F83" w:rsidRPr="00576BA7" w:rsidRDefault="00E76F8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E76F83" w:rsidRPr="00576BA7" w:rsidRDefault="00E76F8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E76F83" w:rsidRPr="00576BA7" w:rsidRDefault="00E76F8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E76F83" w:rsidRPr="00576BA7" w:rsidRDefault="00E76F8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E76F83" w:rsidRPr="00576BA7" w:rsidRDefault="00E76F8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E76F83" w:rsidRPr="00576BA7" w:rsidRDefault="00E76F8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E76F83" w:rsidRPr="00576BA7" w:rsidRDefault="00E76F8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E76F83" w:rsidRPr="00576BA7" w:rsidRDefault="00E76F8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76F83" w:rsidRPr="00576BA7" w:rsidRDefault="00E76F83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83" w:rsidRPr="00576BA7" w:rsidTr="007E6999">
        <w:trPr>
          <w:trHeight w:val="2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F83" w:rsidRPr="00576BA7" w:rsidRDefault="00E76F83" w:rsidP="000F49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F83" w:rsidRPr="00576BA7" w:rsidRDefault="00E76F83" w:rsidP="00E76F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0BDD" w:rsidRPr="00576B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76BA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Подведение итогов изучения учебного материала за 1 полугодие. Зачет.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F83" w:rsidRPr="00576BA7" w:rsidRDefault="00E76F83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76F83" w:rsidRPr="00576BA7" w:rsidRDefault="00E76F83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999" w:rsidRPr="00576BA7" w:rsidTr="00C108A2">
        <w:trPr>
          <w:trHeight w:val="270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999" w:rsidRPr="00576BA7" w:rsidRDefault="007E6999" w:rsidP="007E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ИТОГО 48 часов, из них </w:t>
            </w:r>
            <w:r w:rsidR="00B20BDD" w:rsidRPr="00576B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 – теория, </w:t>
            </w:r>
            <w:r w:rsidR="00B20BDD"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6 - 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подготовка+3</w:t>
            </w:r>
            <w:r w:rsidR="00B20BDD" w:rsidRPr="00576B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</w:tr>
      <w:tr w:rsidR="00E255B5" w:rsidRPr="00576BA7" w:rsidTr="007E6999">
        <w:trPr>
          <w:trHeight w:val="2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5B5" w:rsidRPr="00576BA7" w:rsidRDefault="00E255B5" w:rsidP="007E69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Лыжная подготовка</w:t>
            </w:r>
          </w:p>
          <w:p w:rsidR="00E255B5" w:rsidRPr="00576BA7" w:rsidRDefault="00E255B5" w:rsidP="007E69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 Лыжная подготовка.</w:t>
            </w:r>
            <w:r w:rsidRPr="00576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Техника безопасности при занятиях лыжным спортом.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5B5" w:rsidRPr="00576BA7" w:rsidRDefault="00E255B5" w:rsidP="00E76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DD" w:rsidRPr="00576BA7" w:rsidRDefault="00B20BDD" w:rsidP="00D20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0455" w:rsidRPr="00576BA7" w:rsidRDefault="00B20BDD" w:rsidP="00D20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</w:t>
            </w:r>
            <w:r w:rsidR="00D20455"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тические занятия</w:t>
            </w:r>
          </w:p>
          <w:p w:rsidR="00E255B5" w:rsidRPr="00576BA7" w:rsidRDefault="00E255B5" w:rsidP="007E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1. Инструктаж по технике безопасности при занятиях на лыжах. Подбор спортивного инвентаря для студентов. Уход за лыжами: чистка, грунтовка парафином, смазка.</w:t>
            </w:r>
          </w:p>
          <w:p w:rsidR="00E255B5" w:rsidRPr="00576BA7" w:rsidRDefault="00E255B5" w:rsidP="00E76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5B5" w:rsidRPr="00576BA7" w:rsidRDefault="00E255B5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55B5" w:rsidRPr="00576BA7" w:rsidRDefault="00E255B5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20BDD" w:rsidRPr="00576BA7" w:rsidRDefault="00B20BDD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55B5" w:rsidRPr="00576BA7" w:rsidRDefault="00E255B5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255B5" w:rsidRPr="00576BA7" w:rsidRDefault="00BB12EC" w:rsidP="00BB1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ОК 08</w:t>
            </w:r>
          </w:p>
          <w:p w:rsidR="00BB12EC" w:rsidRPr="00576BA7" w:rsidRDefault="00BB12EC" w:rsidP="00BB1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ЛР 03,11,12</w:t>
            </w:r>
          </w:p>
          <w:p w:rsidR="00BB12EC" w:rsidRPr="00576BA7" w:rsidRDefault="00BB12EC" w:rsidP="00BB1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МР 01, 03</w:t>
            </w:r>
          </w:p>
          <w:p w:rsidR="00BB12EC" w:rsidRPr="00576BA7" w:rsidRDefault="00BB12EC" w:rsidP="00BB1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ПРб 01,02,03,04,05</w:t>
            </w:r>
          </w:p>
          <w:p w:rsidR="00BB12EC" w:rsidRPr="00576BA7" w:rsidRDefault="00BB12EC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5B5" w:rsidRPr="00576BA7" w:rsidTr="00C108A2">
        <w:trPr>
          <w:trHeight w:val="2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5B5" w:rsidRPr="00576BA7" w:rsidRDefault="00E255B5" w:rsidP="00E25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3.2 Совершенствование классического хода. </w:t>
            </w:r>
          </w:p>
          <w:p w:rsidR="00E255B5" w:rsidRPr="00576BA7" w:rsidRDefault="00E255B5" w:rsidP="007E69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5B5" w:rsidRPr="00576BA7" w:rsidRDefault="00B20BDD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255B5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Техника выполнения попеременного </w:t>
            </w:r>
            <w:proofErr w:type="spellStart"/>
            <w:r w:rsidR="00E255B5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двухшажного</w:t>
            </w:r>
            <w:proofErr w:type="spellEnd"/>
            <w:r w:rsidR="00E255B5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хода, попеременного </w:t>
            </w:r>
            <w:proofErr w:type="spellStart"/>
            <w:r w:rsidR="00E255B5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четырехшажного</w:t>
            </w:r>
            <w:proofErr w:type="spellEnd"/>
            <w:r w:rsidR="00E255B5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хода. Прохождение дистанции попеременными ходами.</w:t>
            </w:r>
          </w:p>
          <w:p w:rsidR="00E255B5" w:rsidRPr="00576BA7" w:rsidRDefault="00B20BDD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255B5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Техника выполнения одновременного </w:t>
            </w:r>
            <w:proofErr w:type="spellStart"/>
            <w:r w:rsidR="00E255B5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бесшажного</w:t>
            </w:r>
            <w:proofErr w:type="spellEnd"/>
            <w:r w:rsidR="00E255B5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одношажного, </w:t>
            </w:r>
            <w:proofErr w:type="spellStart"/>
            <w:r w:rsidR="00E255B5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двухшажного</w:t>
            </w:r>
            <w:proofErr w:type="spellEnd"/>
            <w:r w:rsidR="00E255B5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хода. Прохождение дистанции одновременным </w:t>
            </w:r>
            <w:proofErr w:type="spellStart"/>
            <w:r w:rsidR="00E255B5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бесшажным</w:t>
            </w:r>
            <w:proofErr w:type="spellEnd"/>
            <w:r w:rsidR="00E255B5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одношажным, </w:t>
            </w:r>
            <w:proofErr w:type="spellStart"/>
            <w:r w:rsidR="00E255B5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двухшажным</w:t>
            </w:r>
            <w:proofErr w:type="spellEnd"/>
            <w:r w:rsidR="00E255B5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ходом.</w:t>
            </w:r>
          </w:p>
          <w:p w:rsidR="003D5257" w:rsidRPr="00576BA7" w:rsidRDefault="00B20BDD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D5257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. Повороты на месте, в прыжке, в движении. Смена направления движения.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5B5" w:rsidRPr="00576BA7" w:rsidRDefault="00E255B5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E255B5" w:rsidRPr="00576BA7" w:rsidRDefault="00E255B5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55B5" w:rsidRPr="00576BA7" w:rsidRDefault="00E255B5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255B5" w:rsidRPr="00576BA7" w:rsidRDefault="00E255B5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047" w:rsidRPr="00576BA7" w:rsidTr="00937047">
        <w:trPr>
          <w:trHeight w:val="84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047" w:rsidRPr="00576BA7" w:rsidRDefault="00937047" w:rsidP="00E25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3.3 Совершенствование конькового хода. </w:t>
            </w:r>
          </w:p>
          <w:p w:rsidR="00937047" w:rsidRPr="00576BA7" w:rsidRDefault="00937047" w:rsidP="00E25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047" w:rsidRPr="00576BA7" w:rsidRDefault="00B20BDD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7047" w:rsidRPr="00576BA7">
              <w:rPr>
                <w:rFonts w:ascii="Times New Roman" w:hAnsi="Times New Roman" w:cs="Times New Roman"/>
                <w:sz w:val="20"/>
                <w:szCs w:val="20"/>
              </w:rPr>
              <w:t>. Техника выполнения одновременного и попеременного конькового хода. Прохождение дистанции.</w:t>
            </w:r>
          </w:p>
          <w:p w:rsidR="00937047" w:rsidRPr="00576BA7" w:rsidRDefault="00B20BDD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7047"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. Техника выполнения </w:t>
            </w:r>
            <w:proofErr w:type="spellStart"/>
            <w:r w:rsidR="00937047" w:rsidRPr="00576BA7">
              <w:rPr>
                <w:rFonts w:ascii="Times New Roman" w:hAnsi="Times New Roman" w:cs="Times New Roman"/>
                <w:sz w:val="20"/>
                <w:szCs w:val="20"/>
              </w:rPr>
              <w:t>полуконькового</w:t>
            </w:r>
            <w:proofErr w:type="spellEnd"/>
            <w:r w:rsidR="00937047"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 хода.</w:t>
            </w:r>
            <w:r w:rsidR="003D5257"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Распределение сил по дистанции, обгон, финиширование.</w:t>
            </w:r>
          </w:p>
          <w:p w:rsidR="00937047" w:rsidRPr="00576BA7" w:rsidRDefault="00B20BDD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7047" w:rsidRPr="00576BA7">
              <w:rPr>
                <w:rFonts w:ascii="Times New Roman" w:hAnsi="Times New Roman" w:cs="Times New Roman"/>
                <w:sz w:val="20"/>
                <w:szCs w:val="20"/>
              </w:rPr>
              <w:t>. Изучение способов перехода с одновременных ходов на попеременные, с классического на коньковый ход. Прохождение дистанции.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047" w:rsidRPr="00576BA7" w:rsidRDefault="00937047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937047" w:rsidRPr="00576BA7" w:rsidRDefault="00937047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937047" w:rsidRPr="00576BA7" w:rsidRDefault="00937047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37047" w:rsidRPr="00576BA7" w:rsidRDefault="00937047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047" w:rsidRPr="00576BA7" w:rsidTr="00C108A2">
        <w:trPr>
          <w:trHeight w:val="295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047" w:rsidRPr="00576BA7" w:rsidRDefault="00937047" w:rsidP="00E25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047" w:rsidRPr="00576BA7" w:rsidRDefault="00937047" w:rsidP="009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Практическая подготовка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 – прохождение дистанции - 5км (юноши), 3км (девушки)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047" w:rsidRPr="00576BA7" w:rsidRDefault="00937047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37047" w:rsidRPr="00576BA7" w:rsidRDefault="00937047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D92" w:rsidRPr="00576BA7" w:rsidTr="00C32D92">
        <w:trPr>
          <w:trHeight w:val="81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D92" w:rsidRPr="00576BA7" w:rsidRDefault="00C32D92" w:rsidP="00937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3.4 Совершенствование способов подъема, торможения, спуска. </w:t>
            </w:r>
          </w:p>
          <w:p w:rsidR="00C32D92" w:rsidRPr="00576BA7" w:rsidRDefault="00C32D92" w:rsidP="00E25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D92" w:rsidRPr="00576BA7" w:rsidRDefault="00C32D92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7. Выполнение подъема в гору скользящим шагом, ступающим шагом, елочкой, полуёлочкой, лесенкой. </w:t>
            </w:r>
          </w:p>
          <w:p w:rsidR="00C32D92" w:rsidRPr="00576BA7" w:rsidRDefault="00C32D92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8. Выполнение торможения «плугом», боковым соскальзыванием, преднамеренное падение. </w:t>
            </w:r>
          </w:p>
          <w:p w:rsidR="00C32D92" w:rsidRPr="00576BA7" w:rsidRDefault="00C32D92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9. Техника спуска с различных склонов. Горнолыжная техника.</w:t>
            </w:r>
          </w:p>
          <w:p w:rsidR="00C32D92" w:rsidRPr="00576BA7" w:rsidRDefault="00C32D92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10. Контрольный урок по разделу. Контрольный норматив - спуск по склону с преодолением искусственных и естественных препятствий с остановкой в заданном квадрате. Подъем выбранным способом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D92" w:rsidRPr="00576BA7" w:rsidRDefault="00C32D9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32D92" w:rsidRPr="00576BA7" w:rsidRDefault="00C32D9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32D92" w:rsidRPr="00576BA7" w:rsidRDefault="00C32D9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32D92" w:rsidRPr="00576BA7" w:rsidRDefault="00C32D9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2D92" w:rsidRPr="00576BA7" w:rsidRDefault="00C32D92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D92" w:rsidRPr="00576BA7" w:rsidTr="008332CA">
        <w:trPr>
          <w:trHeight w:val="108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D92" w:rsidRPr="00576BA7" w:rsidRDefault="00C32D92" w:rsidP="003D5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4. Оздоровительная гимнастика</w:t>
            </w:r>
          </w:p>
          <w:p w:rsidR="00C32D92" w:rsidRPr="00576BA7" w:rsidRDefault="00C32D92" w:rsidP="003D5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 Современные фитнес-программы.</w:t>
            </w:r>
          </w:p>
          <w:p w:rsidR="00C32D92" w:rsidRPr="00576BA7" w:rsidRDefault="00C32D92" w:rsidP="00E25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D92" w:rsidRPr="00576BA7" w:rsidRDefault="00C32D92" w:rsidP="003D5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2D92" w:rsidRPr="00576BA7" w:rsidRDefault="00C32D92" w:rsidP="003D5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2D92" w:rsidRPr="00576BA7" w:rsidRDefault="00C32D92" w:rsidP="00C32D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sz w:val="20"/>
                <w:szCs w:val="20"/>
              </w:rPr>
              <w:t>2. Практическая подготовка.</w:t>
            </w:r>
            <w:r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Классификация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современных фитнес-программ направленных на достижение и поддержание оптимального качества жизни, решение задач формирования жизненно необходимых и спортивно - ориентированных двигательных навыков и умений.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D92" w:rsidRPr="00576BA7" w:rsidRDefault="00C32D9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32D92" w:rsidRPr="00576BA7" w:rsidRDefault="00C32D9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32D92" w:rsidRPr="00576BA7" w:rsidRDefault="00C32D9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2D92" w:rsidRPr="00576BA7" w:rsidRDefault="00C32D92" w:rsidP="00D2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D92" w:rsidRPr="00576BA7" w:rsidRDefault="00C32D92" w:rsidP="004D2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ОК 08, 13</w:t>
            </w:r>
          </w:p>
          <w:p w:rsidR="00C32D92" w:rsidRPr="00576BA7" w:rsidRDefault="00C32D92" w:rsidP="004D2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ЛР 03,11,12 МР 01,03</w:t>
            </w:r>
          </w:p>
        </w:tc>
      </w:tr>
      <w:tr w:rsidR="00C32D92" w:rsidRPr="00576BA7" w:rsidTr="00C32D92">
        <w:trPr>
          <w:trHeight w:val="735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D92" w:rsidRPr="00576BA7" w:rsidRDefault="00C32D92" w:rsidP="003D5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D92" w:rsidRPr="00576BA7" w:rsidRDefault="00C32D92" w:rsidP="00C32D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C32D92" w:rsidRPr="00576BA7" w:rsidRDefault="00C32D92" w:rsidP="00C32D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11. Оздоровительные мероприятия по восстановлению организма и повышению работоспособности: релаксация и самомассаж, банные процедуры.</w:t>
            </w:r>
          </w:p>
          <w:p w:rsidR="00C32D92" w:rsidRPr="00576BA7" w:rsidRDefault="00C32D92" w:rsidP="003D5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D92" w:rsidRPr="00576BA7" w:rsidRDefault="00C32D9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2D92" w:rsidRPr="00576BA7" w:rsidRDefault="00C32D92" w:rsidP="00D2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B2C" w:rsidRPr="00576BA7" w:rsidTr="004A2B2C">
        <w:trPr>
          <w:trHeight w:val="73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B2C" w:rsidRPr="00576BA7" w:rsidRDefault="004A2B2C" w:rsidP="00E25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4.2 Развитие гибкости. Калланетика.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B2C" w:rsidRPr="00576BA7" w:rsidRDefault="004A2B2C" w:rsidP="004A2B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комплекс упражнений на развитие гибкости. Дать определение виду фитнеса – калланетика.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55" w:rsidRPr="00576BA7" w:rsidRDefault="00D20455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A2B2C" w:rsidRPr="00576BA7" w:rsidRDefault="004A2B2C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A2B2C" w:rsidRPr="00576BA7" w:rsidRDefault="004A2B2C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B2C" w:rsidRPr="00576BA7" w:rsidTr="00977C4C">
        <w:trPr>
          <w:trHeight w:val="97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B2C" w:rsidRPr="00576BA7" w:rsidRDefault="004A2B2C" w:rsidP="00E25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4.3 Оздоровительная аэробика. Степ. Круговая тренировка.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B2C" w:rsidRPr="00576BA7" w:rsidRDefault="00C32D92" w:rsidP="004A2B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A2B2C"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Практическая подготовка: </w:t>
            </w:r>
            <w:r w:rsidR="004A2B2C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Индивидуально ориентированные </w:t>
            </w:r>
            <w:proofErr w:type="spellStart"/>
            <w:r w:rsidR="004A2B2C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здоровьесберегающие</w:t>
            </w:r>
            <w:proofErr w:type="spellEnd"/>
            <w:r w:rsidR="004A2B2C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технологии: гимнастика при умственной и физической деятельности; комплексы упражнений адаптивной физической культуры</w:t>
            </w:r>
          </w:p>
          <w:p w:rsidR="00D20455" w:rsidRPr="00576BA7" w:rsidRDefault="00D20455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B2C" w:rsidRPr="00576BA7" w:rsidRDefault="004A2B2C" w:rsidP="00E2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13. Разработать и провести комплекс степ-разминки на полу, круговую тренировку.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B2C" w:rsidRPr="00576BA7" w:rsidRDefault="004A2B2C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4A2B2C" w:rsidRPr="00576BA7" w:rsidRDefault="004A2B2C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20455" w:rsidRPr="00576BA7" w:rsidRDefault="00D20455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A2B2C" w:rsidRPr="00576BA7" w:rsidRDefault="004A2B2C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A2B2C" w:rsidRPr="00576BA7" w:rsidRDefault="004A2B2C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455" w:rsidRPr="00576BA7" w:rsidTr="00977C4C">
        <w:trPr>
          <w:trHeight w:val="97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55" w:rsidRPr="00576BA7" w:rsidRDefault="00D20455" w:rsidP="00D20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Спортивные игры</w:t>
            </w:r>
          </w:p>
          <w:p w:rsidR="00D20455" w:rsidRPr="00576BA7" w:rsidRDefault="00D20455" w:rsidP="00D20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2.2 Баскетбол. </w:t>
            </w:r>
          </w:p>
          <w:p w:rsidR="00D20455" w:rsidRPr="00576BA7" w:rsidRDefault="00D20455" w:rsidP="00E25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55" w:rsidRPr="00576BA7" w:rsidRDefault="00D20455" w:rsidP="00D20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D20455" w:rsidRPr="00576BA7" w:rsidRDefault="00D20455" w:rsidP="004A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14. ОРУ, СБУ. Техника перемещения и стойки игрока: передвижение, прыжки, остановки, повороты.</w:t>
            </w:r>
          </w:p>
          <w:p w:rsidR="00D20455" w:rsidRPr="00576BA7" w:rsidRDefault="00D20455" w:rsidP="004A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15. Передача мяча одной рукой от плеча, от головы, снизу, сбоку, с отскоком от пола, скрытая передача. </w:t>
            </w:r>
          </w:p>
          <w:p w:rsidR="00D20455" w:rsidRPr="00576BA7" w:rsidRDefault="00D20455" w:rsidP="004A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16. Ведение мяча, перевод, повороты, изменение направления движения с мячом. </w:t>
            </w:r>
            <w:r w:rsidR="00123418" w:rsidRPr="00576BA7">
              <w:rPr>
                <w:rFonts w:ascii="Times New Roman" w:hAnsi="Times New Roman" w:cs="Times New Roman"/>
                <w:sz w:val="20"/>
                <w:szCs w:val="20"/>
              </w:rPr>
              <w:t>Работа с защитником в паре.</w:t>
            </w:r>
          </w:p>
          <w:p w:rsidR="00D20455" w:rsidRPr="00576BA7" w:rsidRDefault="00D20455" w:rsidP="004A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17. Техника штрафного броска, трех-очкового броска. </w:t>
            </w:r>
            <w:r w:rsidR="00123418"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</w:t>
            </w:r>
            <w:r w:rsidR="00123418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мяча</w:t>
            </w:r>
            <w:r w:rsidR="00123418" w:rsidRPr="00576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паре с соперником, </w:t>
            </w:r>
            <w:proofErr w:type="spellStart"/>
            <w:r w:rsidR="00123418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двухшажная</w:t>
            </w:r>
            <w:proofErr w:type="spellEnd"/>
            <w:r w:rsidR="00123418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техника с броском в кольцо.</w:t>
            </w:r>
          </w:p>
          <w:p w:rsidR="00D20455" w:rsidRPr="00576BA7" w:rsidRDefault="00D20455" w:rsidP="004A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3730" w:rsidRPr="00576B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. Функции игроков. Тактика взаимодействия игроков в команде, комбинации нападения и защиты. </w:t>
            </w:r>
          </w:p>
          <w:p w:rsidR="00D20455" w:rsidRPr="00576BA7" w:rsidRDefault="004B3730" w:rsidP="004A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20455" w:rsidRPr="00576BA7">
              <w:rPr>
                <w:rFonts w:ascii="Times New Roman" w:hAnsi="Times New Roman" w:cs="Times New Roman"/>
                <w:sz w:val="20"/>
                <w:szCs w:val="20"/>
              </w:rPr>
              <w:t>. Правила игры, судейство, жесты судей. Учебная игра.</w:t>
            </w:r>
          </w:p>
          <w:p w:rsidR="00123418" w:rsidRPr="00576BA7" w:rsidRDefault="00C32D92" w:rsidP="001234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23418"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Практическая подготовка. </w:t>
            </w:r>
            <w:r w:rsidR="00123418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владения мячом. Остановка в 2 шага. Передачи в парах, в движении.</w:t>
            </w:r>
          </w:p>
          <w:p w:rsidR="00123418" w:rsidRPr="00576BA7" w:rsidRDefault="00123418" w:rsidP="0012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5. Тактика взаимодействия и игроков в команде в защите и нападении. Выполнение комбинаций с мячом.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55" w:rsidRPr="00576BA7" w:rsidRDefault="00D20455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20455" w:rsidRPr="00576BA7" w:rsidRDefault="00D20455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123418" w:rsidRPr="00576BA7" w:rsidRDefault="00123418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123418" w:rsidRPr="00576BA7" w:rsidRDefault="00123418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123418" w:rsidRPr="00576BA7" w:rsidRDefault="00123418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123418" w:rsidRPr="00576BA7" w:rsidRDefault="00123418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23418" w:rsidRPr="00576BA7" w:rsidRDefault="00123418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123418" w:rsidRPr="00576BA7" w:rsidRDefault="00123418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23418" w:rsidRPr="00576BA7" w:rsidRDefault="00123418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123418" w:rsidRPr="00576BA7" w:rsidRDefault="00123418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123418" w:rsidRPr="00576BA7" w:rsidRDefault="00123418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123418" w:rsidRPr="00576BA7" w:rsidRDefault="00123418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D2138" w:rsidRPr="00576BA7" w:rsidRDefault="004D2138" w:rsidP="004D2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  <w:p w:rsidR="004D2138" w:rsidRPr="00576BA7" w:rsidRDefault="004D2138" w:rsidP="004D2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ЦК 2</w:t>
            </w:r>
          </w:p>
          <w:p w:rsidR="004D2138" w:rsidRPr="00576BA7" w:rsidRDefault="004D2138" w:rsidP="004D2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8" w:rsidRPr="00576BA7" w:rsidRDefault="004D2138" w:rsidP="004D2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ЛР 06,07</w:t>
            </w:r>
          </w:p>
          <w:p w:rsidR="004D2138" w:rsidRPr="00576BA7" w:rsidRDefault="004D2138" w:rsidP="004D2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МР 02</w:t>
            </w:r>
          </w:p>
          <w:p w:rsidR="004D2138" w:rsidRPr="00576BA7" w:rsidRDefault="004D2138" w:rsidP="004D2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ПРб 01,02,03,04,05</w:t>
            </w:r>
          </w:p>
          <w:p w:rsidR="00D20455" w:rsidRPr="00576BA7" w:rsidRDefault="00D20455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18" w:rsidRPr="00576BA7" w:rsidTr="004A2B2C">
        <w:trPr>
          <w:trHeight w:val="97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18" w:rsidRPr="00576BA7" w:rsidRDefault="00123418" w:rsidP="00D20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 Мини-футбол.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18" w:rsidRPr="00576BA7" w:rsidRDefault="00123418" w:rsidP="0012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3730" w:rsidRPr="00576B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. Ведения мяча по прямой. Выполнение упражнений с ударами по катящемуся, летящему мячу, остановка мяча ногой, грудью, на месте и в движении. </w:t>
            </w:r>
          </w:p>
          <w:p w:rsidR="00123418" w:rsidRPr="00576BA7" w:rsidRDefault="00123418" w:rsidP="0012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3730" w:rsidRPr="00576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. Выполнение упражнений с отбором мяча, обманных движений, «финты». Выполнение упражнений с передачей мячей в парах, тройках на месте и в движении. </w:t>
            </w:r>
          </w:p>
          <w:p w:rsidR="00123418" w:rsidRPr="00576BA7" w:rsidRDefault="00123418" w:rsidP="00685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3730" w:rsidRPr="00576B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. Обучение обманному движению на удар с уходом влево или вправо на месте и в движении. Выполнение вбрасывания мяча, падения, выходы 1 на 1, техника игры вратаря. Учебная игра в мини - футбол по упрощенным правилам.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18" w:rsidRPr="00576BA7" w:rsidRDefault="00123418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68515A" w:rsidRPr="00576BA7" w:rsidRDefault="0068515A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8515A" w:rsidRPr="00576BA7" w:rsidRDefault="0068515A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68515A" w:rsidRPr="00576BA7" w:rsidRDefault="0068515A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8515A" w:rsidRPr="00576BA7" w:rsidRDefault="0068515A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23418" w:rsidRPr="00576BA7" w:rsidRDefault="00123418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15A" w:rsidRPr="00576BA7" w:rsidTr="004A2B2C">
        <w:trPr>
          <w:trHeight w:val="97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15A" w:rsidRPr="00576BA7" w:rsidRDefault="0068515A" w:rsidP="00D20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 Настольный теннис</w:t>
            </w:r>
            <w:r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15A" w:rsidRPr="00576BA7" w:rsidRDefault="0068515A" w:rsidP="0068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B3730"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. Изучение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способов хваток ракетки. Повторение основной стойки и позиции игрока, способы перемещения.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3730" w:rsidRPr="00576B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видов подач. 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Удары справа (ладонной стороной ракетки).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Атакующие, контратакующие, подготовительные и защитные приемы игры. Тактика одиночной и парной игры. Одиночные и парные игры. </w:t>
            </w:r>
          </w:p>
          <w:p w:rsidR="0068515A" w:rsidRPr="00576BA7" w:rsidRDefault="0068515A" w:rsidP="0012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3730" w:rsidRPr="00576B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. Контрольные нормативы: знание правил игры, подачи (подрезка, накат, закрутка) Контрольные игры: одиночные и парные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15A" w:rsidRPr="00576BA7" w:rsidRDefault="0068515A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68515A" w:rsidRPr="00576BA7" w:rsidRDefault="0068515A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68515A" w:rsidRPr="00576BA7" w:rsidRDefault="0068515A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8515A" w:rsidRPr="00576BA7" w:rsidRDefault="0068515A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8515A" w:rsidRPr="00576BA7" w:rsidRDefault="0068515A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68515A" w:rsidRPr="00576BA7" w:rsidRDefault="0068515A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8515A" w:rsidRPr="00576BA7" w:rsidRDefault="0068515A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15A" w:rsidRPr="00576BA7" w:rsidTr="004D2138">
        <w:trPr>
          <w:trHeight w:val="97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15A" w:rsidRPr="00576BA7" w:rsidRDefault="0068515A" w:rsidP="00685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5. Плавание. Оказание первой помощи пострадавшему</w:t>
            </w:r>
          </w:p>
          <w:p w:rsidR="00CA26A8" w:rsidRPr="00576BA7" w:rsidRDefault="00CA26A8" w:rsidP="00685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515A" w:rsidRPr="00576BA7" w:rsidRDefault="0068515A" w:rsidP="00D20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5.1 Роль и значение плавания в укреплении здоровья, повышении </w:t>
            </w:r>
            <w:proofErr w:type="spellStart"/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</w:t>
            </w:r>
            <w:proofErr w:type="spellEnd"/>
            <w:r w:rsidR="00CA26A8"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способностей человека, оптимизации умственной и физ</w:t>
            </w:r>
            <w:r w:rsidR="00CA26A8"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работоспособности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15A" w:rsidRPr="00576BA7" w:rsidRDefault="004B3730" w:rsidP="00685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Теоретические занятия</w:t>
            </w:r>
          </w:p>
          <w:p w:rsidR="00CA26A8" w:rsidRPr="00576BA7" w:rsidRDefault="004B3730" w:rsidP="0068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 xml:space="preserve">Роль и значение плавания в укреплении здоровья, повышении </w:t>
            </w:r>
            <w:proofErr w:type="spellStart"/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функц</w:t>
            </w:r>
            <w:proofErr w:type="spellEnd"/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. способностей человека, оптимизации умственной и физ. работоспособности. Учреждения физической культуры и спорта в Костромской области. Мониторинг традиционных видов спорта нашего региона</w:t>
            </w:r>
          </w:p>
          <w:p w:rsidR="00CA26A8" w:rsidRPr="00576BA7" w:rsidRDefault="00CA26A8" w:rsidP="00685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26A8" w:rsidRPr="00576BA7" w:rsidRDefault="00CA26A8" w:rsidP="00685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515A" w:rsidRPr="00576BA7" w:rsidRDefault="0068515A" w:rsidP="00685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  <w:r w:rsid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576BA7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поведения при занятиях на воде, водоемах. Техника дыхания на воде. Стили плавания. Основы техники различных стилей плавания</w:t>
            </w:r>
          </w:p>
          <w:p w:rsidR="0068515A" w:rsidRPr="00576BA7" w:rsidRDefault="0068515A" w:rsidP="00685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515A" w:rsidRPr="00576BA7" w:rsidRDefault="0068515A" w:rsidP="00685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515A" w:rsidRPr="00576BA7" w:rsidRDefault="0068515A" w:rsidP="00685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A8" w:rsidRPr="00576BA7" w:rsidRDefault="004B3730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A26A8" w:rsidRPr="00576BA7" w:rsidRDefault="00CA26A8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A26A8" w:rsidRPr="00576BA7" w:rsidRDefault="00CA26A8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A26A8" w:rsidRPr="00576BA7" w:rsidRDefault="00CA26A8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B3730" w:rsidRPr="00576BA7" w:rsidRDefault="004B3730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B3730" w:rsidRPr="00576BA7" w:rsidRDefault="004B3730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A26A8" w:rsidRPr="00576BA7" w:rsidRDefault="00CA26A8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8515A" w:rsidRPr="00576BA7" w:rsidRDefault="0068515A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15A" w:rsidRPr="00576BA7" w:rsidTr="004D2138">
        <w:trPr>
          <w:trHeight w:val="97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15A" w:rsidRPr="00576BA7" w:rsidRDefault="00CA26A8" w:rsidP="00576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5.2 Оказание первой помощи пострадавшему. Способы транспортировки.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15A" w:rsidRPr="00576BA7" w:rsidRDefault="00CA26A8" w:rsidP="00685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Практическая подготовка.  </w:t>
            </w: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пострадавшему. Способы транспортировки.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15A" w:rsidRPr="00576BA7" w:rsidRDefault="00CA26A8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8515A" w:rsidRPr="00576BA7" w:rsidRDefault="004D2138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ОК 08,13</w:t>
            </w:r>
          </w:p>
          <w:p w:rsidR="004D2138" w:rsidRPr="00576BA7" w:rsidRDefault="004D2138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ЛР 03,11,12</w:t>
            </w:r>
          </w:p>
          <w:p w:rsidR="004D2138" w:rsidRPr="00576BA7" w:rsidRDefault="004D2138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sz w:val="20"/>
                <w:szCs w:val="20"/>
              </w:rPr>
              <w:t>МР 01,03</w:t>
            </w:r>
          </w:p>
        </w:tc>
      </w:tr>
      <w:tr w:rsidR="00A25166" w:rsidRPr="00576BA7" w:rsidTr="00576BA7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166" w:rsidRPr="00576BA7" w:rsidRDefault="00A25166" w:rsidP="00CA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166" w:rsidRPr="00576BA7" w:rsidRDefault="00A25166" w:rsidP="004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="004B3730" w:rsidRPr="00576BA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576B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Подведение итогов изучения учебного материала за  </w:t>
            </w:r>
            <w:r w:rsidRPr="00576B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576BA7">
              <w:rPr>
                <w:rFonts w:ascii="Times New Roman" w:hAnsi="Times New Roman" w:cs="Times New Roman"/>
                <w:i/>
                <w:sz w:val="20"/>
                <w:szCs w:val="20"/>
              </w:rPr>
              <w:t>1 полугодие. Дифзачет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166" w:rsidRPr="00576BA7" w:rsidRDefault="00A25166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25166" w:rsidRPr="00576BA7" w:rsidRDefault="00A25166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47" w:rsidRPr="00576BA7" w:rsidTr="00576BA7">
        <w:trPr>
          <w:trHeight w:val="70"/>
        </w:trPr>
        <w:tc>
          <w:tcPr>
            <w:tcW w:w="136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D47" w:rsidRPr="00576BA7" w:rsidRDefault="00432D47" w:rsidP="00432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32D47" w:rsidRPr="00576BA7" w:rsidRDefault="00432D47" w:rsidP="000F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  <w:tr w:rsidR="00D45862" w:rsidRPr="00576BA7" w:rsidTr="00C108A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862" w:rsidRPr="00576BA7" w:rsidRDefault="00D45862" w:rsidP="00DB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862" w:rsidRPr="00576BA7" w:rsidRDefault="00D45862" w:rsidP="00DB2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B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862" w:rsidRPr="00576BA7" w:rsidRDefault="00576BA7" w:rsidP="00DB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862" w:rsidRPr="00576BA7" w:rsidRDefault="00D45862" w:rsidP="00DB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315F3" w:rsidRDefault="002315F3" w:rsidP="0040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315F3" w:rsidSect="002315F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47311" w:rsidRPr="00DB2054" w:rsidRDefault="00347311" w:rsidP="00DB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7DC" w:rsidRPr="001E55EA" w:rsidRDefault="00AE2813" w:rsidP="001E55EA">
      <w:pPr>
        <w:pStyle w:val="1"/>
        <w:ind w:firstLine="0"/>
        <w:jc w:val="center"/>
        <w:rPr>
          <w:b/>
        </w:rPr>
      </w:pPr>
      <w:r w:rsidRPr="009D226F">
        <w:rPr>
          <w:b/>
        </w:rPr>
        <w:t xml:space="preserve">2.3. Характеристика основных видов учебной деятельности </w:t>
      </w:r>
      <w:r w:rsidR="003B78E2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F577DC" w:rsidRPr="00CC5A1E" w:rsidTr="00AF38DE">
        <w:tc>
          <w:tcPr>
            <w:tcW w:w="3085" w:type="dxa"/>
            <w:shd w:val="clear" w:color="auto" w:fill="auto"/>
          </w:tcPr>
          <w:p w:rsidR="00F577DC" w:rsidRPr="00576BA7" w:rsidRDefault="00CC5A1E" w:rsidP="00C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Содержание учебного предмета по разделам </w:t>
            </w:r>
          </w:p>
        </w:tc>
        <w:tc>
          <w:tcPr>
            <w:tcW w:w="6486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577DC" w:rsidRPr="00CC5A1E" w:rsidTr="00F577DC">
        <w:tc>
          <w:tcPr>
            <w:tcW w:w="9571" w:type="dxa"/>
            <w:gridSpan w:val="2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Теоретическая часть</w:t>
            </w:r>
          </w:p>
        </w:tc>
      </w:tr>
      <w:tr w:rsidR="00F577DC" w:rsidRPr="00CC5A1E" w:rsidTr="00AF38DE">
        <w:tc>
          <w:tcPr>
            <w:tcW w:w="3085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="00977C4C"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едение. Физическая культура в общекультурной и профессиональной подготовке студентов СПО</w:t>
            </w:r>
          </w:p>
        </w:tc>
        <w:tc>
          <w:tcPr>
            <w:tcW w:w="6486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Знание современного состояния физической культуры и спорта. Умение обосновывать значение физической культуры для формирования личности профессионала, профилактики профзаболеваний. Знание оздоровительных систем физического воспитания. Владение информацией о Всероссийском физкультурно- спортивном комплексе «Готов к труду и обороне» (ГТО)</w:t>
            </w:r>
          </w:p>
        </w:tc>
      </w:tr>
      <w:tr w:rsidR="00F577DC" w:rsidRPr="00CC5A1E" w:rsidTr="00AF38DE">
        <w:tc>
          <w:tcPr>
            <w:tcW w:w="3085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1. Основы методики самостоятельных занятий физическими упражнениями</w:t>
            </w:r>
          </w:p>
        </w:tc>
        <w:tc>
          <w:tcPr>
            <w:tcW w:w="6486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Демонстрация мотивации и стремления к самостоятельным занятиям. 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девушек. Знание основных принципов построения самостоятельных занятий и их гигиены</w:t>
            </w:r>
          </w:p>
        </w:tc>
      </w:tr>
      <w:tr w:rsidR="00F577DC" w:rsidRPr="00CC5A1E" w:rsidTr="00AF38DE">
        <w:tc>
          <w:tcPr>
            <w:tcW w:w="3085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2. Самоконтроль, его основные методы, показатели и критерии оценки</w:t>
            </w:r>
          </w:p>
        </w:tc>
        <w:tc>
          <w:tcPr>
            <w:tcW w:w="6486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Самостоятельное использование и оценка показателей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F577DC" w:rsidRPr="00CC5A1E" w:rsidTr="00AF38DE">
        <w:tc>
          <w:tcPr>
            <w:tcW w:w="3085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3. 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6486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Знание требований, которые предъявляет профессиональная деятельность к личности, ее психофизиологическим возможностям, здоровью и физической подготовленности. Использование знаний динамики работоспособности в учебном году и в период экзаменационной сессии. Умение определять основные критерии нервно-эмоционального, психического и психофизического утомления. Овладение методами повышения эффективности производственного и учебного труда; освоение применения аутотренинга для повышения работоспособности</w:t>
            </w:r>
          </w:p>
        </w:tc>
      </w:tr>
      <w:tr w:rsidR="00F577DC" w:rsidRPr="00CC5A1E" w:rsidTr="00AF38DE">
        <w:tc>
          <w:tcPr>
            <w:tcW w:w="3085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4. Физическая культура в профессиональной деятельности специалиста</w:t>
            </w:r>
          </w:p>
        </w:tc>
        <w:tc>
          <w:tcPr>
            <w:tcW w:w="6486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Обоснование социально-экономической необходимости специальной адаптивной и психофизической подготовки к труду. Умение использовать оздоровительные и профилированные методы физического воспитания при занятиях различными видами двигательной активности. Применение средств и методов физического воспитания для профилактики профессиональных заболеваний. Умение использовать на практике результаты компьютерного тестирования состояния здоровья, двигательных качеств, психофизиологических функций, к которым профессия (специальность) предъявляет повышенные требования</w:t>
            </w:r>
          </w:p>
        </w:tc>
      </w:tr>
      <w:tr w:rsidR="00F577DC" w:rsidRPr="00CC5A1E" w:rsidTr="00F577DC">
        <w:tc>
          <w:tcPr>
            <w:tcW w:w="9571" w:type="dxa"/>
            <w:gridSpan w:val="2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Практическая часть</w:t>
            </w:r>
          </w:p>
        </w:tc>
      </w:tr>
      <w:tr w:rsidR="00F577DC" w:rsidRPr="00CC5A1E" w:rsidTr="00AF38DE">
        <w:tc>
          <w:tcPr>
            <w:tcW w:w="3085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Легкая атлетика. </w:t>
            </w:r>
          </w:p>
        </w:tc>
        <w:tc>
          <w:tcPr>
            <w:tcW w:w="6486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Освоение техники беговых упражнений</w:t>
            </w:r>
            <w:r w:rsidR="00AF38DE"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коротких и средних дистанций.</w:t>
            </w: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Умение технически грамотно выполнять</w:t>
            </w:r>
            <w:r w:rsidR="00AF38DE"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СБУ и ОРУ,</w:t>
            </w: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прыжки в длину с </w:t>
            </w:r>
            <w:r w:rsidR="00AF38DE"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места</w:t>
            </w: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;</w:t>
            </w:r>
            <w:r w:rsidR="00AF38DE"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прыжки на скакалке,</w:t>
            </w: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сдача контрольных нормативов.</w:t>
            </w:r>
          </w:p>
        </w:tc>
      </w:tr>
      <w:tr w:rsidR="00F577DC" w:rsidRPr="00CC5A1E" w:rsidTr="00AF38DE">
        <w:tc>
          <w:tcPr>
            <w:tcW w:w="3085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2. Лыжная подготовка</w:t>
            </w:r>
          </w:p>
        </w:tc>
        <w:tc>
          <w:tcPr>
            <w:tcW w:w="6486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Овладение техникой лыжных ходов</w:t>
            </w:r>
            <w:r w:rsidR="00AF38DE"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Преодоление подъемов и препятствий</w:t>
            </w:r>
            <w:r w:rsidR="00AF38DE"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Сдача на оценку техники лыжных ходов. Прохождение дистанции до 3 км (девушки) и 5 км (юноши). Знание правил соревнований, техники безопасности при занятиях лыжным спортом. Умение оказывать первую помощь при травмах и обморожениях</w:t>
            </w:r>
            <w:r w:rsidR="00AF38DE"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577DC" w:rsidRPr="00CC5A1E" w:rsidTr="00AF38DE">
        <w:tc>
          <w:tcPr>
            <w:tcW w:w="3085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  <w:r w:rsidR="00AF38DE"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Оздоровительная</w:t>
            </w: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AF38DE"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имнастика</w:t>
            </w:r>
          </w:p>
        </w:tc>
        <w:tc>
          <w:tcPr>
            <w:tcW w:w="6486" w:type="dxa"/>
            <w:shd w:val="clear" w:color="auto" w:fill="auto"/>
          </w:tcPr>
          <w:p w:rsidR="00F577DC" w:rsidRPr="00576BA7" w:rsidRDefault="00AF38DE" w:rsidP="00F577D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Классификация</w:t>
            </w:r>
            <w:r w:rsidRPr="00576BA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="00576BA7"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современных фитнес-программ,</w:t>
            </w: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направленных на достижение и поддержание оптимального качества жизни, решение задач формирования жизненно необходимых и спортивно - ориентированных двигательных навыков и умений. </w:t>
            </w:r>
            <w:r w:rsidR="00F577DC"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Освоение</w:t>
            </w: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ОРУ</w:t>
            </w:r>
            <w:r w:rsidR="00F577DC"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, упражнений в паре с партнером; выполнение упражнений для профилактики проф</w:t>
            </w: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r w:rsidR="00F577DC"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заболеваний. </w:t>
            </w:r>
          </w:p>
        </w:tc>
      </w:tr>
      <w:tr w:rsidR="00F577DC" w:rsidRPr="00CC5A1E" w:rsidTr="00AF38DE">
        <w:tc>
          <w:tcPr>
            <w:tcW w:w="3085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4. Спортивные игры</w:t>
            </w:r>
          </w:p>
        </w:tc>
        <w:tc>
          <w:tcPr>
            <w:tcW w:w="6486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Освоение основных игровых элементов. Знание правил </w:t>
            </w:r>
            <w:proofErr w:type="spellStart"/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соревновани</w:t>
            </w:r>
            <w:proofErr w:type="spellEnd"/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 Развитие личностно-коммуникативных качеств. Совершенствование восприятия, внимания, памяти, воображения, </w:t>
            </w: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согласованности групповых взаимодействий, быстрого принятия решений. Развитие волевых качеств, инициативности, самостоятельности. Умение выполнять технику игровых элементов на оценку. Освоение техники самоконтроля при занятиях</w:t>
            </w:r>
            <w:r w:rsidR="00AF38DE"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577DC" w:rsidRPr="00CC5A1E" w:rsidTr="00576BA7">
        <w:trPr>
          <w:trHeight w:val="756"/>
        </w:trPr>
        <w:tc>
          <w:tcPr>
            <w:tcW w:w="3085" w:type="dxa"/>
            <w:shd w:val="clear" w:color="auto" w:fill="auto"/>
          </w:tcPr>
          <w:p w:rsidR="00F577DC" w:rsidRPr="00576BA7" w:rsidRDefault="00AF38DE" w:rsidP="00F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5. Плавание. </w:t>
            </w:r>
          </w:p>
        </w:tc>
        <w:tc>
          <w:tcPr>
            <w:tcW w:w="6486" w:type="dxa"/>
            <w:shd w:val="clear" w:color="auto" w:fill="auto"/>
          </w:tcPr>
          <w:p w:rsidR="00AF38DE" w:rsidRPr="00576BA7" w:rsidRDefault="00977C4C" w:rsidP="00AF38DE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Понимание р</w:t>
            </w:r>
            <w:r w:rsidR="00AF38DE"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ол</w:t>
            </w: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и</w:t>
            </w:r>
            <w:r w:rsidR="00AF38DE"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и значени</w:t>
            </w: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я</w:t>
            </w:r>
            <w:r w:rsidR="00AF38DE"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плавания в укреплении здоровья, повышении функциональных способностей человека, оптимизации умственной и физической работоспособности.</w:t>
            </w: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Знание т</w:t>
            </w:r>
            <w:r w:rsidR="00AF38DE"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ехник</w:t>
            </w: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и</w:t>
            </w:r>
            <w:r w:rsidR="00AF38DE"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дыхания на воде</w:t>
            </w: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  <w:r w:rsidR="00AF38DE"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</w:t>
            </w:r>
            <w:r w:rsidR="00AF38DE"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тил</w:t>
            </w: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ей</w:t>
            </w:r>
            <w:r w:rsidR="00AF38DE"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плавания</w:t>
            </w: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  <w:r w:rsidR="00AF38DE"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</w:t>
            </w:r>
            <w:r w:rsidR="00AF38DE"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снов техники различных стилей плавания</w:t>
            </w:r>
          </w:p>
          <w:p w:rsidR="00F577DC" w:rsidRPr="00576BA7" w:rsidRDefault="00977C4C" w:rsidP="0057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Умение о</w:t>
            </w:r>
            <w:r w:rsidR="00AF38DE"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каза</w:t>
            </w: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ть</w:t>
            </w:r>
            <w:r w:rsidR="00AF38DE"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первой помощ</w:t>
            </w: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ь</w:t>
            </w:r>
            <w:r w:rsidR="00AF38DE"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пострадавшему</w:t>
            </w:r>
            <w:r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на воде</w:t>
            </w:r>
            <w:r w:rsidR="00AF38DE" w:rsidRPr="00576BA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. </w:t>
            </w:r>
          </w:p>
        </w:tc>
      </w:tr>
      <w:tr w:rsidR="00F577DC" w:rsidRPr="00CC5A1E" w:rsidTr="00AF38DE">
        <w:tc>
          <w:tcPr>
            <w:tcW w:w="3085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Внеаудиторная самостоятельная работа</w:t>
            </w:r>
          </w:p>
        </w:tc>
        <w:tc>
          <w:tcPr>
            <w:tcW w:w="6486" w:type="dxa"/>
            <w:shd w:val="clear" w:color="auto" w:fill="auto"/>
          </w:tcPr>
          <w:p w:rsidR="00F577DC" w:rsidRPr="00576BA7" w:rsidRDefault="00F577DC" w:rsidP="00F577D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  <w:szCs w:val="24"/>
              </w:rPr>
              <w:t>Овладение спортивным мастерством в избранном виде спорта. Участие в соревнованиях. Умение осуществлять контроль за состоянием здоровья (в динамике); умение оказывать первую помощь при травмах. Соблюдение техники безопасности</w:t>
            </w:r>
          </w:p>
        </w:tc>
      </w:tr>
    </w:tbl>
    <w:p w:rsidR="00977C4C" w:rsidRDefault="00977C4C" w:rsidP="0057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7C4C" w:rsidRDefault="00977C4C" w:rsidP="001E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7311" w:rsidRDefault="007B6A94" w:rsidP="001E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КОНТРОЛЬ И ОЦЕНКА РЕЗУЛЬТАТОВ</w:t>
      </w:r>
      <w:r w:rsidR="001B24F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УЧЕБНОЙ ДЕЯТЕЛЬНОСТИ</w:t>
      </w:r>
      <w:r w:rsidR="000A0879">
        <w:rPr>
          <w:rFonts w:ascii="Times New Roman" w:eastAsia="Times New Roman" w:hAnsi="Times New Roman" w:cs="Times New Roman"/>
          <w:b/>
          <w:sz w:val="24"/>
        </w:rPr>
        <w:tab/>
      </w:r>
    </w:p>
    <w:p w:rsidR="001B24F1" w:rsidRDefault="007B6A94" w:rsidP="00576BA7">
      <w:pPr>
        <w:pStyle w:val="c64"/>
        <w:shd w:val="clear" w:color="auto" w:fill="FFFFFF"/>
        <w:spacing w:before="0" w:beforeAutospacing="0" w:after="0" w:afterAutospacing="0"/>
        <w:ind w:right="-50"/>
        <w:jc w:val="center"/>
        <w:rPr>
          <w:b/>
        </w:rPr>
      </w:pPr>
      <w:r>
        <w:rPr>
          <w:b/>
        </w:rPr>
        <w:t>3</w:t>
      </w:r>
      <w:r w:rsidR="00AE2813">
        <w:rPr>
          <w:rStyle w:val="c7"/>
          <w:b/>
          <w:bCs/>
          <w:color w:val="000000"/>
        </w:rPr>
        <w:t>.1</w:t>
      </w:r>
      <w:r w:rsidR="001B24F1">
        <w:rPr>
          <w:rStyle w:val="c7"/>
          <w:b/>
          <w:bCs/>
          <w:color w:val="000000"/>
        </w:rPr>
        <w:t xml:space="preserve">. </w:t>
      </w:r>
      <w:r w:rsidR="00AE2813">
        <w:rPr>
          <w:rStyle w:val="c7"/>
          <w:b/>
          <w:bCs/>
          <w:color w:val="000000"/>
        </w:rPr>
        <w:t xml:space="preserve"> Формы и методы контроля</w:t>
      </w:r>
      <w:r w:rsidR="001B24F1" w:rsidRPr="001B24F1">
        <w:rPr>
          <w:rFonts w:eastAsia="Symbol"/>
        </w:rPr>
        <w:t xml:space="preserve"> </w:t>
      </w:r>
      <w:r w:rsidR="007655CD">
        <w:rPr>
          <w:rFonts w:eastAsia="Symbol"/>
          <w:b/>
        </w:rPr>
        <w:t>освоения учебного предмета</w:t>
      </w:r>
    </w:p>
    <w:p w:rsidR="00347311" w:rsidRDefault="007B6A94" w:rsidP="00D45862">
      <w:pPr>
        <w:pStyle w:val="c64"/>
        <w:shd w:val="clear" w:color="auto" w:fill="FFFFFF"/>
        <w:spacing w:before="0" w:beforeAutospacing="0" w:after="0" w:afterAutospacing="0"/>
        <w:ind w:right="-50"/>
        <w:jc w:val="both"/>
        <w:rPr>
          <w:b/>
        </w:rPr>
      </w:pPr>
      <w:r>
        <w:rPr>
          <w:b/>
        </w:rPr>
        <w:t>Контрольная оценка</w:t>
      </w:r>
      <w:r>
        <w:t xml:space="preserve"> результ</w:t>
      </w:r>
      <w:r w:rsidR="00576BA7">
        <w:t>атов освоения учебного предмета</w:t>
      </w:r>
      <w:r>
        <w:t xml:space="preserve"> осуществляется преподавателем в процессе проведения практических </w:t>
      </w:r>
      <w:proofErr w:type="gramStart"/>
      <w:r>
        <w:t>занятий .</w:t>
      </w:r>
      <w:proofErr w:type="gramEnd"/>
    </w:p>
    <w:p w:rsidR="00347311" w:rsidRDefault="007B6A94" w:rsidP="00D45862">
      <w:pPr>
        <w:tabs>
          <w:tab w:val="left" w:pos="2160"/>
          <w:tab w:val="center" w:pos="5315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Комплексные показатели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компетенций</w:t>
      </w:r>
    </w:p>
    <w:p w:rsidR="00AE2813" w:rsidRDefault="00AE2813">
      <w:pPr>
        <w:tabs>
          <w:tab w:val="left" w:pos="2160"/>
          <w:tab w:val="center" w:pos="5315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</w:rPr>
      </w:pPr>
    </w:p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4"/>
        <w:gridCol w:w="6299"/>
      </w:tblGrid>
      <w:tr w:rsidR="00347311">
        <w:trPr>
          <w:trHeight w:val="1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311" w:rsidRPr="00576BA7" w:rsidRDefault="007B6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bookmarkStart w:id="6" w:name="_GoBack" w:colFirst="0" w:colLast="1"/>
            <w:r w:rsidRPr="00576BA7">
              <w:rPr>
                <w:rFonts w:ascii="Times New Roman" w:eastAsia="Times New Roman" w:hAnsi="Times New Roman" w:cs="Times New Roman"/>
                <w:b/>
                <w:sz w:val="20"/>
              </w:rPr>
              <w:t>Результаты обучения</w:t>
            </w:r>
          </w:p>
          <w:p w:rsidR="00347311" w:rsidRPr="00576BA7" w:rsidRDefault="007B6A94">
            <w:pPr>
              <w:spacing w:after="0" w:line="240" w:lineRule="auto"/>
              <w:jc w:val="center"/>
              <w:rPr>
                <w:sz w:val="20"/>
              </w:rPr>
            </w:pPr>
            <w:r w:rsidRPr="00576BA7">
              <w:rPr>
                <w:rFonts w:ascii="Times New Roman" w:eastAsia="Times New Roman" w:hAnsi="Times New Roman" w:cs="Times New Roman"/>
                <w:b/>
                <w:sz w:val="20"/>
              </w:rPr>
              <w:t>(освоенные умения, усвоенные знания)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311" w:rsidRPr="00576BA7" w:rsidRDefault="007B6A94">
            <w:pPr>
              <w:spacing w:after="0" w:line="240" w:lineRule="auto"/>
              <w:jc w:val="center"/>
              <w:rPr>
                <w:sz w:val="20"/>
              </w:rPr>
            </w:pPr>
            <w:r w:rsidRPr="00576BA7">
              <w:rPr>
                <w:rFonts w:ascii="Times New Roman" w:eastAsia="Times New Roman" w:hAnsi="Times New Roman" w:cs="Times New Roman"/>
                <w:b/>
                <w:sz w:val="20"/>
              </w:rPr>
              <w:t>Формы и методы контроля и оценки результатов обучения</w:t>
            </w:r>
          </w:p>
        </w:tc>
      </w:tr>
      <w:tr w:rsidR="00347311">
        <w:trPr>
          <w:trHeight w:val="1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311" w:rsidRPr="00576BA7" w:rsidRDefault="007B6A94">
            <w:pPr>
              <w:spacing w:after="0" w:line="240" w:lineRule="auto"/>
              <w:rPr>
                <w:sz w:val="20"/>
              </w:rPr>
            </w:pPr>
            <w:r w:rsidRPr="00576BA7">
              <w:rPr>
                <w:rFonts w:ascii="Times New Roman" w:eastAsia="Times New Roman" w:hAnsi="Times New Roman" w:cs="Times New Roman"/>
                <w:b/>
                <w:sz w:val="20"/>
              </w:rPr>
              <w:t>Умения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311" w:rsidRPr="00576BA7" w:rsidRDefault="0034731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347311">
        <w:trPr>
          <w:trHeight w:val="1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311" w:rsidRPr="00576BA7" w:rsidRDefault="007B6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</w:rPr>
              <w:t xml:space="preserve">У1.Использовать </w:t>
            </w:r>
            <w:proofErr w:type="spellStart"/>
            <w:r w:rsidRPr="00576BA7">
              <w:rPr>
                <w:rFonts w:ascii="Times New Roman" w:eastAsia="Times New Roman" w:hAnsi="Times New Roman" w:cs="Times New Roman"/>
                <w:sz w:val="20"/>
              </w:rPr>
              <w:t>физкультурно</w:t>
            </w:r>
            <w:proofErr w:type="spellEnd"/>
            <w:r w:rsidRPr="00576BA7">
              <w:rPr>
                <w:rFonts w:ascii="Times New Roman" w:eastAsia="Times New Roman" w:hAnsi="Times New Roman" w:cs="Times New Roman"/>
                <w:sz w:val="20"/>
              </w:rPr>
              <w:t xml:space="preserve"> - оздоровительную деятельность для укрепления здоровья, достижения жизненных и профессиональных целей.</w:t>
            </w:r>
          </w:p>
          <w:p w:rsidR="00347311" w:rsidRPr="00576BA7" w:rsidRDefault="0034731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311" w:rsidRPr="00576BA7" w:rsidRDefault="007B6A9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</w:rPr>
              <w:t xml:space="preserve">Соблюдение правил </w:t>
            </w:r>
            <w:r w:rsidR="004D2138" w:rsidRPr="00576BA7">
              <w:rPr>
                <w:rFonts w:ascii="Times New Roman" w:eastAsia="Times New Roman" w:hAnsi="Times New Roman" w:cs="Times New Roman"/>
                <w:sz w:val="20"/>
              </w:rPr>
              <w:t>ТБ</w:t>
            </w:r>
            <w:r w:rsidRPr="00576BA7">
              <w:rPr>
                <w:rFonts w:ascii="Times New Roman" w:eastAsia="Times New Roman" w:hAnsi="Times New Roman" w:cs="Times New Roman"/>
                <w:sz w:val="20"/>
              </w:rPr>
              <w:t xml:space="preserve"> при занятиях физкультурно-оздоровительной деятельностью;</w:t>
            </w:r>
          </w:p>
          <w:p w:rsidR="00347311" w:rsidRPr="00576BA7" w:rsidRDefault="007B6A9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</w:rPr>
              <w:t>знание, понимание и демонстрация техники выполнения физических упражнений и технических приемов, изучаемых видов спорта; применение теоретических знаний для</w:t>
            </w:r>
            <w:r w:rsidR="004D2138" w:rsidRPr="00576B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76BA7">
              <w:rPr>
                <w:rFonts w:ascii="Times New Roman" w:eastAsia="Times New Roman" w:hAnsi="Times New Roman" w:cs="Times New Roman"/>
                <w:sz w:val="20"/>
              </w:rPr>
              <w:t>выполнения методико-практической деятельности обучающегося; выполнение практических заданий, контрольных упражнений и тестов.</w:t>
            </w:r>
          </w:p>
          <w:p w:rsidR="00347311" w:rsidRPr="00576BA7" w:rsidRDefault="007B6A94">
            <w:pPr>
              <w:suppressAutoHyphens/>
              <w:spacing w:after="0" w:line="240" w:lineRule="auto"/>
              <w:jc w:val="both"/>
              <w:rPr>
                <w:sz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</w:rPr>
              <w:t>Умение взаимодействовать с партнерами; умение критически оценивать собственные достижения и стремиться улучшить их; овладение навыками ЗОЖ.</w:t>
            </w:r>
          </w:p>
        </w:tc>
      </w:tr>
      <w:tr w:rsidR="00347311">
        <w:trPr>
          <w:trHeight w:val="1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311" w:rsidRPr="00576BA7" w:rsidRDefault="007B6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</w:rPr>
            </w:pPr>
            <w:r w:rsidRPr="00576BA7">
              <w:rPr>
                <w:rFonts w:ascii="Times New Roman" w:eastAsia="Times New Roman" w:hAnsi="Times New Roman" w:cs="Times New Roman"/>
                <w:b/>
                <w:sz w:val="20"/>
              </w:rPr>
              <w:t>Знания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311" w:rsidRPr="00576BA7" w:rsidRDefault="0034731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347311">
        <w:trPr>
          <w:trHeight w:val="1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311" w:rsidRPr="00576BA7" w:rsidRDefault="007B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</w:rPr>
              <w:t xml:space="preserve">З1. О роли физической культуре в общекультурном, профессиональном и социальном развитии </w:t>
            </w:r>
          </w:p>
          <w:p w:rsidR="00347311" w:rsidRPr="00576BA7" w:rsidRDefault="007B6A94">
            <w:pPr>
              <w:spacing w:after="0" w:line="240" w:lineRule="auto"/>
              <w:rPr>
                <w:sz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</w:rPr>
              <w:t>человека.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311" w:rsidRPr="00576BA7" w:rsidRDefault="007B6A9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</w:rPr>
              <w:t>Знание социальных функций физической культуры и спорта в современном обществе;</w:t>
            </w:r>
          </w:p>
          <w:p w:rsidR="00347311" w:rsidRPr="00576BA7" w:rsidRDefault="007B6A94">
            <w:pPr>
              <w:suppressAutoHyphens/>
              <w:spacing w:after="0" w:line="240" w:lineRule="auto"/>
              <w:rPr>
                <w:sz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</w:rPr>
              <w:t>умение сознательно организовывать свою познавательную деятельность.</w:t>
            </w:r>
          </w:p>
        </w:tc>
      </w:tr>
      <w:tr w:rsidR="00347311">
        <w:trPr>
          <w:trHeight w:val="1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311" w:rsidRPr="00576BA7" w:rsidRDefault="007B6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</w:rPr>
              <w:t>З2. Основы здорового образа жизни.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311" w:rsidRPr="00576BA7" w:rsidRDefault="007B6A9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</w:rPr>
              <w:t>Знание основ здорового образа жизни;</w:t>
            </w:r>
          </w:p>
          <w:p w:rsidR="00347311" w:rsidRPr="00576BA7" w:rsidRDefault="007B6A94">
            <w:pPr>
              <w:suppressAutoHyphens/>
              <w:spacing w:after="0" w:line="240" w:lineRule="auto"/>
              <w:rPr>
                <w:sz w:val="20"/>
              </w:rPr>
            </w:pPr>
            <w:r w:rsidRPr="00576BA7">
              <w:rPr>
                <w:rFonts w:ascii="Times New Roman" w:eastAsia="Times New Roman" w:hAnsi="Times New Roman" w:cs="Times New Roman"/>
                <w:sz w:val="20"/>
              </w:rPr>
              <w:t>умение правильно извлекать и применять нужную информацию.</w:t>
            </w:r>
          </w:p>
        </w:tc>
      </w:tr>
      <w:bookmarkEnd w:id="6"/>
    </w:tbl>
    <w:p w:rsidR="00347311" w:rsidRDefault="00347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36297" w:rsidRDefault="003362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336297" w:rsidTr="00146365">
        <w:tc>
          <w:tcPr>
            <w:tcW w:w="3936" w:type="dxa"/>
            <w:shd w:val="clear" w:color="auto" w:fill="auto"/>
          </w:tcPr>
          <w:p w:rsidR="00336297" w:rsidRPr="00EC4BBB" w:rsidRDefault="00336297" w:rsidP="00EC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Планируемые результаты </w:t>
            </w:r>
          </w:p>
          <w:p w:rsidR="00336297" w:rsidRPr="00EC4BBB" w:rsidRDefault="00336297" w:rsidP="00EC4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цифровые компетенции)</w:t>
            </w:r>
          </w:p>
          <w:p w:rsidR="00336297" w:rsidRPr="00EC4BBB" w:rsidRDefault="00336297" w:rsidP="00EC4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336297" w:rsidRPr="00EC4BBB" w:rsidRDefault="00336297" w:rsidP="00EC4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BB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336297" w:rsidTr="00146365">
        <w:tc>
          <w:tcPr>
            <w:tcW w:w="393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336297" w:rsidRPr="00EC4BBB" w:rsidTr="00146365">
              <w:trPr>
                <w:trHeight w:val="281"/>
              </w:trPr>
              <w:tc>
                <w:tcPr>
                  <w:tcW w:w="2220" w:type="dxa"/>
                  <w:vAlign w:val="bottom"/>
                </w:tcPr>
                <w:p w:rsidR="00336297" w:rsidRPr="00EC4BBB" w:rsidRDefault="00336297" w:rsidP="00EC4BBB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4B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2. Саморазвитие в</w:t>
                  </w:r>
                </w:p>
              </w:tc>
            </w:tr>
            <w:tr w:rsidR="00336297" w:rsidRPr="00EC4BBB" w:rsidTr="00146365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336297" w:rsidRPr="00EC4BBB" w:rsidRDefault="00336297" w:rsidP="00EC4BBB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4B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условиях</w:t>
                  </w:r>
                </w:p>
              </w:tc>
            </w:tr>
            <w:tr w:rsidR="00336297" w:rsidRPr="00EC4BBB" w:rsidTr="00146365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336297" w:rsidRPr="00EC4BBB" w:rsidRDefault="00336297" w:rsidP="00EC4BBB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4B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неопределенности</w:t>
                  </w:r>
                </w:p>
              </w:tc>
            </w:tr>
            <w:tr w:rsidR="00336297" w:rsidRPr="00EC4BBB" w:rsidTr="00146365">
              <w:trPr>
                <w:trHeight w:val="271"/>
              </w:trPr>
              <w:tc>
                <w:tcPr>
                  <w:tcW w:w="2220" w:type="dxa"/>
                  <w:vAlign w:val="bottom"/>
                </w:tcPr>
                <w:p w:rsidR="00336297" w:rsidRPr="00EC4BBB" w:rsidRDefault="00336297" w:rsidP="00EC4B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36297" w:rsidRPr="00EC4BBB" w:rsidTr="00146365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336297" w:rsidRPr="00EC4BBB" w:rsidRDefault="00336297" w:rsidP="00EC4B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4B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(ОК</w:t>
                  </w:r>
                  <w:r w:rsidR="003B78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2, ОК</w:t>
                  </w:r>
                  <w:r w:rsidRPr="00EC4B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</w:t>
                  </w:r>
                  <w:r w:rsidR="003B78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,ОК 4, ОК 6, ОК8</w:t>
                  </w:r>
                  <w:r w:rsidRPr="00EC4B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36297" w:rsidRPr="00EC4BBB" w:rsidRDefault="00336297" w:rsidP="00EC4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336297" w:rsidRPr="00EC4BBB" w:rsidRDefault="00336297" w:rsidP="00EC4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BB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</w:tbl>
    <w:p w:rsidR="00336297" w:rsidRDefault="003362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5733"/>
      </w:tblGrid>
      <w:tr w:rsidR="00CC5A1E" w:rsidRPr="00F70F64" w:rsidTr="00F13E17">
        <w:tc>
          <w:tcPr>
            <w:tcW w:w="3936" w:type="dxa"/>
            <w:shd w:val="clear" w:color="auto" w:fill="auto"/>
          </w:tcPr>
          <w:p w:rsidR="00CC5A1E" w:rsidRPr="000366F8" w:rsidRDefault="00CC5A1E" w:rsidP="000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66F8">
              <w:rPr>
                <w:rFonts w:ascii="Times New Roman" w:hAnsi="Times New Roman" w:cs="Times New Roman"/>
                <w:b/>
                <w:sz w:val="20"/>
                <w:szCs w:val="24"/>
              </w:rPr>
              <w:t>Личностные результаты</w:t>
            </w:r>
          </w:p>
          <w:p w:rsidR="00CC5A1E" w:rsidRPr="000366F8" w:rsidRDefault="00CC5A1E" w:rsidP="000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66F8">
              <w:rPr>
                <w:rFonts w:ascii="Times New Roman" w:hAnsi="Times New Roman" w:cs="Times New Roman"/>
                <w:b/>
                <w:sz w:val="20"/>
                <w:szCs w:val="24"/>
              </w:rPr>
              <w:t>реализации программы воспитания</w:t>
            </w:r>
          </w:p>
          <w:p w:rsidR="00CC5A1E" w:rsidRPr="000366F8" w:rsidRDefault="00CC5A1E" w:rsidP="000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66F8">
              <w:rPr>
                <w:rFonts w:ascii="Times New Roman" w:hAnsi="Times New Roman" w:cs="Times New Roman"/>
                <w:b/>
                <w:sz w:val="20"/>
                <w:szCs w:val="24"/>
              </w:rPr>
              <w:t>(дескрипторы)</w:t>
            </w:r>
          </w:p>
        </w:tc>
        <w:tc>
          <w:tcPr>
            <w:tcW w:w="5918" w:type="dxa"/>
            <w:shd w:val="clear" w:color="auto" w:fill="auto"/>
          </w:tcPr>
          <w:p w:rsidR="00CC5A1E" w:rsidRPr="000366F8" w:rsidRDefault="00CC5A1E" w:rsidP="000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66F8">
              <w:rPr>
                <w:rFonts w:ascii="Times New Roman" w:hAnsi="Times New Roman" w:cs="Times New Roman"/>
                <w:b/>
                <w:sz w:val="20"/>
                <w:szCs w:val="24"/>
              </w:rPr>
              <w:t>Формы и методы контроля и оценки</w:t>
            </w:r>
          </w:p>
        </w:tc>
      </w:tr>
      <w:tr w:rsidR="00CC5A1E" w:rsidRPr="00F70F64" w:rsidTr="00F13E17">
        <w:tc>
          <w:tcPr>
            <w:tcW w:w="3936" w:type="dxa"/>
            <w:shd w:val="clear" w:color="auto" w:fill="auto"/>
          </w:tcPr>
          <w:p w:rsidR="00CC5A1E" w:rsidRPr="001C1214" w:rsidRDefault="00CC5A1E" w:rsidP="00F1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1214">
              <w:rPr>
                <w:rFonts w:ascii="Times New Roman" w:hAnsi="Times New Roman" w:cs="Times New Roman"/>
                <w:sz w:val="20"/>
                <w:szCs w:val="24"/>
              </w:rPr>
              <w:t xml:space="preserve">ЛР9. Уважающий этнокультурные, религиозные права человека, в том числе </w:t>
            </w:r>
            <w:r w:rsidRPr="001C121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 особенностями развития; ценящий собственную и чужую уникальность в различных ситуациях, во всех формах и видах деятельности».</w:t>
            </w:r>
          </w:p>
        </w:tc>
        <w:tc>
          <w:tcPr>
            <w:tcW w:w="5918" w:type="dxa"/>
            <w:shd w:val="clear" w:color="auto" w:fill="auto"/>
          </w:tcPr>
          <w:p w:rsidR="00CC5A1E" w:rsidRPr="001C1214" w:rsidRDefault="00CC5A1E" w:rsidP="00F1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121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Анализ выполняемых форм и видов физкультурной деятельности, с точки зрения определения возможностей в </w:t>
            </w:r>
            <w:r w:rsidRPr="001C121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решения задач профессиональной деятельности, </w:t>
            </w:r>
          </w:p>
          <w:p w:rsidR="00CC5A1E" w:rsidRPr="001C1214" w:rsidRDefault="00CC5A1E" w:rsidP="00F1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1214">
              <w:rPr>
                <w:rFonts w:ascii="Times New Roman" w:hAnsi="Times New Roman" w:cs="Times New Roman"/>
                <w:sz w:val="20"/>
                <w:szCs w:val="24"/>
              </w:rPr>
              <w:t xml:space="preserve">подготовка сообщений, </w:t>
            </w:r>
          </w:p>
          <w:p w:rsidR="00CC5A1E" w:rsidRPr="001C1214" w:rsidRDefault="00CC5A1E" w:rsidP="00F1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1214">
              <w:rPr>
                <w:rFonts w:ascii="Times New Roman" w:hAnsi="Times New Roman" w:cs="Times New Roman"/>
                <w:sz w:val="20"/>
                <w:szCs w:val="24"/>
              </w:rPr>
              <w:t xml:space="preserve">подготовка рефератов, </w:t>
            </w:r>
          </w:p>
          <w:p w:rsidR="00CC5A1E" w:rsidRPr="001C1214" w:rsidRDefault="00CC5A1E" w:rsidP="00F1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1214">
              <w:rPr>
                <w:rFonts w:ascii="Times New Roman" w:hAnsi="Times New Roman" w:cs="Times New Roman"/>
                <w:sz w:val="20"/>
                <w:szCs w:val="24"/>
              </w:rPr>
              <w:t>практическое выполнение строевых упражнений, комплексов общеобразовательных упражнений,</w:t>
            </w:r>
            <w:r w:rsidRPr="001C1214">
              <w:rPr>
                <w:sz w:val="20"/>
              </w:rPr>
              <w:t xml:space="preserve"> </w:t>
            </w:r>
            <w:r w:rsidRPr="001C1214">
              <w:rPr>
                <w:rFonts w:ascii="Times New Roman" w:hAnsi="Times New Roman" w:cs="Times New Roman"/>
                <w:sz w:val="20"/>
                <w:szCs w:val="24"/>
              </w:rPr>
              <w:t>тестирование с целью определения физической подготовленности,</w:t>
            </w:r>
          </w:p>
          <w:p w:rsidR="00CC5A1E" w:rsidRPr="001C1214" w:rsidRDefault="00CC5A1E" w:rsidP="00F1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1214">
              <w:rPr>
                <w:rFonts w:ascii="Times New Roman" w:hAnsi="Times New Roman" w:cs="Times New Roman"/>
                <w:sz w:val="20"/>
                <w:szCs w:val="24"/>
              </w:rPr>
              <w:t>тестирование с целью определения теоретической подготовленности.</w:t>
            </w:r>
          </w:p>
        </w:tc>
      </w:tr>
      <w:tr w:rsidR="00CC5A1E" w:rsidRPr="00F70F64" w:rsidTr="00F13E17">
        <w:tc>
          <w:tcPr>
            <w:tcW w:w="3936" w:type="dxa"/>
            <w:shd w:val="clear" w:color="auto" w:fill="auto"/>
          </w:tcPr>
          <w:p w:rsidR="00CC5A1E" w:rsidRPr="001C1214" w:rsidRDefault="00CC5A1E" w:rsidP="00F1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121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ЛР29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C1214">
              <w:rPr>
                <w:rFonts w:ascii="Times New Roman" w:hAnsi="Times New Roman" w:cs="Times New Roman"/>
                <w:sz w:val="20"/>
                <w:szCs w:val="24"/>
              </w:rPr>
              <w:t>психоактивных</w:t>
            </w:r>
            <w:proofErr w:type="spellEnd"/>
            <w:r w:rsidRPr="001C1214">
              <w:rPr>
                <w:rFonts w:ascii="Times New Roman" w:hAnsi="Times New Roman" w:cs="Times New Roman"/>
                <w:sz w:val="20"/>
                <w:szCs w:val="24"/>
              </w:rPr>
              <w:t xml:space="preserve"> веществ, азартных игр и т.д.</w:t>
            </w:r>
          </w:p>
        </w:tc>
        <w:tc>
          <w:tcPr>
            <w:tcW w:w="5918" w:type="dxa"/>
            <w:shd w:val="clear" w:color="auto" w:fill="auto"/>
          </w:tcPr>
          <w:p w:rsidR="00CC5A1E" w:rsidRPr="001C1214" w:rsidRDefault="00CC5A1E" w:rsidP="00F1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1214">
              <w:rPr>
                <w:rFonts w:ascii="Times New Roman" w:hAnsi="Times New Roman" w:cs="Times New Roman"/>
                <w:sz w:val="20"/>
                <w:szCs w:val="24"/>
              </w:rPr>
              <w:t xml:space="preserve">Анализ выполняемых форм и видов физкультурной деятельности, с точки зрения определения возможностей в решения задач профессиональной деятельности, </w:t>
            </w:r>
          </w:p>
          <w:p w:rsidR="00CC5A1E" w:rsidRPr="001C1214" w:rsidRDefault="00CC5A1E" w:rsidP="00F1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1214">
              <w:rPr>
                <w:rFonts w:ascii="Times New Roman" w:hAnsi="Times New Roman" w:cs="Times New Roman"/>
                <w:sz w:val="20"/>
                <w:szCs w:val="24"/>
              </w:rPr>
              <w:t xml:space="preserve">подготовка сообщений, </w:t>
            </w:r>
          </w:p>
          <w:p w:rsidR="00CC5A1E" w:rsidRPr="001C1214" w:rsidRDefault="00CC5A1E" w:rsidP="00F1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1214">
              <w:rPr>
                <w:rFonts w:ascii="Times New Roman" w:hAnsi="Times New Roman" w:cs="Times New Roman"/>
                <w:sz w:val="20"/>
                <w:szCs w:val="24"/>
              </w:rPr>
              <w:t xml:space="preserve">подготовка рефератов, </w:t>
            </w:r>
          </w:p>
          <w:p w:rsidR="00CC5A1E" w:rsidRPr="001C1214" w:rsidRDefault="00CC5A1E" w:rsidP="00F1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1214">
              <w:rPr>
                <w:rFonts w:ascii="Times New Roman" w:hAnsi="Times New Roman" w:cs="Times New Roman"/>
                <w:sz w:val="20"/>
                <w:szCs w:val="24"/>
              </w:rPr>
              <w:t>практическое выполнение строевых упражнений, комплексов общеобразовательных упражнений,</w:t>
            </w:r>
            <w:r w:rsidRPr="001C1214">
              <w:rPr>
                <w:sz w:val="20"/>
              </w:rPr>
              <w:t xml:space="preserve"> </w:t>
            </w:r>
            <w:r w:rsidRPr="001C1214">
              <w:rPr>
                <w:rFonts w:ascii="Times New Roman" w:hAnsi="Times New Roman" w:cs="Times New Roman"/>
                <w:sz w:val="20"/>
                <w:szCs w:val="24"/>
              </w:rPr>
              <w:t>тестирование с целью определения физической подготовленности,</w:t>
            </w:r>
          </w:p>
          <w:p w:rsidR="00CC5A1E" w:rsidRPr="001C1214" w:rsidRDefault="00CC5A1E" w:rsidP="00F1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1214">
              <w:rPr>
                <w:rFonts w:ascii="Times New Roman" w:hAnsi="Times New Roman" w:cs="Times New Roman"/>
                <w:sz w:val="20"/>
                <w:szCs w:val="24"/>
              </w:rPr>
              <w:t>тестирование с целью определения теоретической подготовленности.</w:t>
            </w:r>
          </w:p>
        </w:tc>
      </w:tr>
    </w:tbl>
    <w:p w:rsidR="00CC5A1E" w:rsidRDefault="00CC5A1E" w:rsidP="00CC5A1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E2813" w:rsidRPr="00CC5A1E" w:rsidRDefault="007B6A94" w:rsidP="00CC5A1E">
      <w:pPr>
        <w:pStyle w:val="c64"/>
        <w:shd w:val="clear" w:color="auto" w:fill="FFFFFF"/>
        <w:spacing w:before="0" w:beforeAutospacing="0" w:after="0" w:afterAutospacing="0"/>
        <w:ind w:right="-50"/>
        <w:jc w:val="center"/>
        <w:rPr>
          <w:color w:val="000000"/>
        </w:rPr>
      </w:pPr>
      <w:r>
        <w:rPr>
          <w:b/>
        </w:rPr>
        <w:t xml:space="preserve">3.2. </w:t>
      </w:r>
      <w:r w:rsidR="001B24F1">
        <w:rPr>
          <w:rStyle w:val="c7"/>
          <w:b/>
          <w:bCs/>
          <w:color w:val="000000"/>
        </w:rPr>
        <w:t xml:space="preserve">Критерии </w:t>
      </w:r>
      <w:r w:rsidR="00AE2813" w:rsidRPr="00637755">
        <w:rPr>
          <w:rStyle w:val="c7"/>
          <w:b/>
          <w:bCs/>
          <w:color w:val="000000"/>
        </w:rPr>
        <w:t xml:space="preserve">оценки </w:t>
      </w:r>
      <w:r w:rsidR="00CC5A1E">
        <w:rPr>
          <w:rFonts w:eastAsia="Symbol"/>
          <w:b/>
        </w:rPr>
        <w:t>освоения учебного предмета</w:t>
      </w:r>
    </w:p>
    <w:p w:rsidR="00CC5A1E" w:rsidRPr="001A3263" w:rsidRDefault="00CC5A1E" w:rsidP="00CC5A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263">
        <w:rPr>
          <w:rFonts w:ascii="Times New Roman" w:hAnsi="Times New Roman" w:cs="Times New Roman"/>
          <w:b/>
          <w:color w:val="000000"/>
          <w:sz w:val="24"/>
          <w:szCs w:val="24"/>
        </w:rPr>
        <w:t>Оценка тестовых работ производится по пятибалльной системе</w:t>
      </w:r>
    </w:p>
    <w:p w:rsidR="00CC5A1E" w:rsidRPr="001A3263" w:rsidRDefault="00CC5A1E" w:rsidP="00CC5A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263">
        <w:rPr>
          <w:rFonts w:ascii="Times New Roman" w:hAnsi="Times New Roman" w:cs="Times New Roman"/>
          <w:color w:val="000000"/>
          <w:sz w:val="24"/>
          <w:szCs w:val="24"/>
        </w:rPr>
        <w:t>Ставится отметка:</w:t>
      </w:r>
    </w:p>
    <w:p w:rsidR="00CC5A1E" w:rsidRPr="001A3263" w:rsidRDefault="00CC5A1E" w:rsidP="00CC5A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Отметка </w:t>
      </w:r>
      <w:r w:rsidRPr="001A3263">
        <w:rPr>
          <w:rFonts w:ascii="Times New Roman" w:hAnsi="Times New Roman" w:cs="Times New Roman"/>
          <w:color w:val="000000"/>
          <w:sz w:val="24"/>
          <w:szCs w:val="24"/>
        </w:rPr>
        <w:t>«2» (неудовлетворительно) – менее 50% правильных ответов на вопросы,</w:t>
      </w:r>
    </w:p>
    <w:p w:rsidR="00CC5A1E" w:rsidRPr="001A3263" w:rsidRDefault="00CC5A1E" w:rsidP="00CC5A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Отметка </w:t>
      </w:r>
      <w:r w:rsidRPr="001A3263">
        <w:rPr>
          <w:rFonts w:ascii="Times New Roman" w:hAnsi="Times New Roman" w:cs="Times New Roman"/>
          <w:color w:val="000000"/>
          <w:sz w:val="24"/>
          <w:szCs w:val="24"/>
        </w:rPr>
        <w:t>«3» (удовлетворительно) - за 50-65% правильных ответов на вопросы,</w:t>
      </w:r>
    </w:p>
    <w:p w:rsidR="00CC5A1E" w:rsidRPr="001A3263" w:rsidRDefault="00CC5A1E" w:rsidP="00CC5A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Отметка «4» (хорошо) </w:t>
      </w:r>
      <w:r w:rsidRPr="001A3263">
        <w:rPr>
          <w:rFonts w:ascii="Times New Roman" w:hAnsi="Times New Roman" w:cs="Times New Roman"/>
          <w:color w:val="000000"/>
          <w:sz w:val="24"/>
          <w:szCs w:val="24"/>
        </w:rPr>
        <w:t>- за 65– 80% правильных ответов на вопросы,</w:t>
      </w:r>
    </w:p>
    <w:p w:rsidR="00CC5A1E" w:rsidRDefault="00CC5A1E" w:rsidP="00CC5A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Отметка </w:t>
      </w:r>
      <w:r w:rsidRPr="001A3263">
        <w:rPr>
          <w:rFonts w:ascii="Times New Roman" w:hAnsi="Times New Roman" w:cs="Times New Roman"/>
          <w:color w:val="000000"/>
          <w:sz w:val="24"/>
          <w:szCs w:val="24"/>
        </w:rPr>
        <w:t>«5» (отлично) - за 90 – 100% правильных ответов на вопросы.</w:t>
      </w:r>
    </w:p>
    <w:p w:rsidR="00AE2813" w:rsidRDefault="003B78E2" w:rsidP="003B78E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076950" cy="46791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67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E2" w:rsidRDefault="003B78E2" w:rsidP="00F577D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934075" cy="8924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E2" w:rsidRDefault="003B78E2" w:rsidP="00F577D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10BD" w:rsidRDefault="003210BD" w:rsidP="00F577D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78E2" w:rsidRPr="003B78E2" w:rsidRDefault="003B78E2" w:rsidP="003B7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Pr="003B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78E2" w:rsidRPr="003B78E2" w:rsidRDefault="003B78E2" w:rsidP="003B7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 xml:space="preserve">IV. СТУПЕНЬ </w:t>
      </w:r>
    </w:p>
    <w:p w:rsidR="003B78E2" w:rsidRPr="003B78E2" w:rsidRDefault="003B78E2" w:rsidP="003B7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(возрастная группа от 13 до 15 лет)</w:t>
      </w:r>
    </w:p>
    <w:p w:rsidR="003B78E2" w:rsidRPr="003B78E2" w:rsidRDefault="003B78E2" w:rsidP="003B78E2">
      <w:pPr>
        <w:widowControl w:val="0"/>
        <w:tabs>
          <w:tab w:val="left" w:pos="90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8E2" w:rsidRPr="003B78E2" w:rsidRDefault="003B78E2" w:rsidP="003B78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1. Виды испытаний (тесты) и нормативы</w:t>
      </w:r>
    </w:p>
    <w:p w:rsidR="003B78E2" w:rsidRPr="003B78E2" w:rsidRDefault="003B78E2" w:rsidP="003B7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6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635"/>
        <w:gridCol w:w="141"/>
        <w:gridCol w:w="1209"/>
        <w:gridCol w:w="21"/>
        <w:gridCol w:w="11"/>
        <w:gridCol w:w="1137"/>
        <w:gridCol w:w="61"/>
        <w:gridCol w:w="1078"/>
        <w:gridCol w:w="994"/>
        <w:gridCol w:w="996"/>
        <w:gridCol w:w="1139"/>
        <w:gridCol w:w="14"/>
      </w:tblGrid>
      <w:tr w:rsidR="003B78E2" w:rsidRPr="003B78E2" w:rsidTr="003B78E2">
        <w:trPr>
          <w:gridAfter w:val="1"/>
          <w:wAfter w:w="9" w:type="pct"/>
          <w:trHeight w:val="135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испытаний </w:t>
            </w:r>
          </w:p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(тесты) </w:t>
            </w:r>
          </w:p>
        </w:tc>
        <w:tc>
          <w:tcPr>
            <w:tcW w:w="3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3B78E2" w:rsidRPr="003B78E2" w:rsidTr="003B78E2">
        <w:trPr>
          <w:gridAfter w:val="1"/>
          <w:wAfter w:w="9" w:type="pct"/>
          <w:trHeight w:val="14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B78E2" w:rsidRPr="003B78E2" w:rsidTr="003B78E2">
        <w:trPr>
          <w:gridAfter w:val="1"/>
          <w:wAfter w:w="9" w:type="pct"/>
          <w:trHeight w:val="15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Бронзовый знак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знак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Брон-зовый</w:t>
            </w:r>
            <w:proofErr w:type="spellEnd"/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Сереб-ряный</w:t>
            </w:r>
            <w:proofErr w:type="spellEnd"/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tabs>
                <w:tab w:val="left" w:pos="1094"/>
              </w:tabs>
              <w:spacing w:before="40"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знак</w:t>
            </w:r>
          </w:p>
        </w:tc>
      </w:tr>
      <w:tr w:rsidR="003B78E2" w:rsidRPr="003B78E2" w:rsidTr="003B78E2">
        <w:trPr>
          <w:gridAfter w:val="1"/>
          <w:wAfter w:w="9" w:type="pct"/>
          <w:trHeight w:val="288"/>
        </w:trPr>
        <w:tc>
          <w:tcPr>
            <w:tcW w:w="49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B78E2" w:rsidRPr="003B78E2" w:rsidTr="003B78E2">
        <w:trPr>
          <w:gridAfter w:val="1"/>
          <w:wAfter w:w="9" w:type="pct"/>
          <w:trHeight w:val="57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78E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60</w:t>
              </w: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10,0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10,6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3B78E2" w:rsidRPr="003B78E2" w:rsidTr="003B78E2">
        <w:trPr>
          <w:gridAfter w:val="1"/>
          <w:wAfter w:w="9" w:type="pct"/>
          <w:trHeight w:val="549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B78E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</w: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9.55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12.10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11.40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11.00</w:t>
            </w:r>
          </w:p>
        </w:tc>
      </w:tr>
      <w:tr w:rsidR="003B78E2" w:rsidRPr="003B78E2" w:rsidTr="003B78E2">
        <w:trPr>
          <w:gridAfter w:val="1"/>
          <w:wAfter w:w="9" w:type="pct"/>
          <w:trHeight w:val="14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8E2" w:rsidRPr="003B78E2" w:rsidTr="003B78E2">
        <w:trPr>
          <w:gridAfter w:val="1"/>
          <w:wAfter w:w="9" w:type="pct"/>
          <w:trHeight w:val="558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tabs>
                <w:tab w:val="left" w:pos="1736"/>
              </w:tabs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3B78E2" w:rsidRPr="003B78E2" w:rsidTr="003B78E2">
        <w:trPr>
          <w:gridAfter w:val="1"/>
          <w:wAfter w:w="9" w:type="pct"/>
          <w:trHeight w:val="60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</w:tr>
      <w:tr w:rsidR="003B78E2" w:rsidRPr="003B78E2" w:rsidTr="003B78E2">
        <w:trPr>
          <w:gridAfter w:val="1"/>
          <w:wAfter w:w="9" w:type="pct"/>
          <w:trHeight w:val="46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</w:tr>
      <w:tr w:rsidR="003B78E2" w:rsidRPr="003B78E2" w:rsidTr="003B78E2">
        <w:trPr>
          <w:gridAfter w:val="1"/>
          <w:wAfter w:w="9" w:type="pct"/>
          <w:trHeight w:val="146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3B78E2" w:rsidRPr="003B78E2" w:rsidTr="003B78E2">
        <w:trPr>
          <w:gridAfter w:val="1"/>
          <w:wAfter w:w="9" w:type="pct"/>
          <w:trHeight w:val="273"/>
        </w:trPr>
        <w:tc>
          <w:tcPr>
            <w:tcW w:w="49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3B78E2" w:rsidRPr="003B78E2" w:rsidTr="003B78E2">
        <w:trPr>
          <w:trHeight w:val="832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330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350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B78E2" w:rsidRPr="003B78E2" w:rsidTr="003B78E2">
        <w:trPr>
          <w:trHeight w:val="83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B78E2" w:rsidRPr="003B78E2" w:rsidTr="003B78E2">
        <w:trPr>
          <w:trHeight w:val="83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(количество раз за 1 мин)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</w:t>
            </w:r>
          </w:p>
        </w:tc>
      </w:tr>
      <w:tr w:rsidR="003B78E2" w:rsidRPr="003B78E2" w:rsidTr="003B78E2">
        <w:trPr>
          <w:trHeight w:val="5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</w:t>
            </w: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3B78E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150</w:t>
              </w: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  <w:tr w:rsidR="003B78E2" w:rsidRPr="003B78E2" w:rsidTr="003B78E2">
        <w:trPr>
          <w:trHeight w:val="567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</w:t>
            </w: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B78E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</w:t>
              </w: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км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18.45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17.45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16.30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22.30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21.30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19.30</w:t>
            </w:r>
          </w:p>
        </w:tc>
      </w:tr>
      <w:tr w:rsidR="003B78E2" w:rsidRPr="003B78E2" w:rsidTr="003B78E2">
        <w:trPr>
          <w:trHeight w:val="22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(мин, с)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28.00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27.15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8E2" w:rsidRPr="003B78E2" w:rsidTr="003B78E2">
        <w:trPr>
          <w:trHeight w:val="60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кросс </w:t>
            </w:r>
          </w:p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tabs>
                <w:tab w:val="left" w:pos="2392"/>
              </w:tabs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B78E2" w:rsidRPr="003B78E2" w:rsidTr="003B78E2">
        <w:trPr>
          <w:trHeight w:val="61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B78E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50</w:t>
              </w: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0.43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1.05</w:t>
            </w:r>
          </w:p>
        </w:tc>
      </w:tr>
      <w:tr w:rsidR="003B78E2" w:rsidRPr="003B78E2" w:rsidTr="003B78E2">
        <w:trPr>
          <w:trHeight w:val="874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 м (очки)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3B78E2" w:rsidRPr="003B78E2" w:rsidTr="003B78E2">
        <w:trPr>
          <w:trHeight w:val="87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– </w:t>
            </w: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</w:tr>
      <w:tr w:rsidR="003B78E2" w:rsidRPr="003B78E2" w:rsidTr="003B78E2">
        <w:trPr>
          <w:gridAfter w:val="1"/>
          <w:wAfter w:w="9" w:type="pct"/>
          <w:trHeight w:val="139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Туристский поход с проверкой </w:t>
            </w:r>
          </w:p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туристских навыков</w:t>
            </w: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Туристский поход с проверкой туристских навыков на дистанцию </w:t>
            </w: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 км</w:t>
            </w:r>
          </w:p>
        </w:tc>
      </w:tr>
      <w:tr w:rsidR="003B78E2" w:rsidRPr="003B78E2" w:rsidTr="003B78E2">
        <w:trPr>
          <w:gridAfter w:val="1"/>
          <w:wAfter w:w="12" w:type="pct"/>
          <w:trHeight w:val="887"/>
        </w:trPr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видов испытаний (тестов) </w:t>
            </w:r>
          </w:p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возрастной группе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</w:tr>
      <w:tr w:rsidR="003B78E2" w:rsidRPr="003B78E2" w:rsidTr="003B78E2">
        <w:trPr>
          <w:gridAfter w:val="1"/>
          <w:wAfter w:w="12" w:type="pct"/>
          <w:trHeight w:val="572"/>
        </w:trPr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видов испытаний (тестов), которые необходимо выполнить для получения знака </w:t>
            </w: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отличия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</w:tbl>
    <w:p w:rsidR="003B78E2" w:rsidRPr="003B78E2" w:rsidRDefault="003B78E2" w:rsidP="003B78E2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8E2" w:rsidRPr="003B78E2" w:rsidRDefault="003B78E2" w:rsidP="003B78E2">
      <w:pPr>
        <w:widowControl w:val="0"/>
        <w:tabs>
          <w:tab w:val="left" w:pos="9050"/>
        </w:tabs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78E2" w:rsidRPr="003B78E2" w:rsidRDefault="003B78E2" w:rsidP="003B7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V. СТУПЕНЬ</w:t>
      </w:r>
    </w:p>
    <w:p w:rsidR="003B78E2" w:rsidRPr="003B78E2" w:rsidRDefault="003B78E2" w:rsidP="003B78E2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 xml:space="preserve">(возрастная группа от </w:t>
      </w:r>
      <w:r w:rsidRPr="003B78E2">
        <w:rPr>
          <w:rFonts w:ascii="Times New Roman" w:eastAsia="Times New Roman" w:hAnsi="Times New Roman" w:cs="Times New Roman"/>
          <w:noProof/>
          <w:sz w:val="24"/>
          <w:szCs w:val="24"/>
        </w:rPr>
        <w:t>16 до 17</w:t>
      </w:r>
      <w:r w:rsidRPr="003B78E2">
        <w:rPr>
          <w:rFonts w:ascii="Times New Roman" w:eastAsia="Times New Roman" w:hAnsi="Times New Roman" w:cs="Times New Roman"/>
          <w:sz w:val="24"/>
          <w:szCs w:val="24"/>
        </w:rPr>
        <w:t xml:space="preserve"> лет)</w:t>
      </w:r>
    </w:p>
    <w:p w:rsidR="003B78E2" w:rsidRPr="003B78E2" w:rsidRDefault="003B78E2" w:rsidP="003B78E2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78E2" w:rsidRPr="003B78E2" w:rsidRDefault="003B78E2" w:rsidP="003B78E2">
      <w:pPr>
        <w:widowControl w:val="0"/>
        <w:tabs>
          <w:tab w:val="left" w:pos="9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1. Виды испытаний (тесты) и нормативы</w:t>
      </w:r>
    </w:p>
    <w:p w:rsidR="003B78E2" w:rsidRPr="003B78E2" w:rsidRDefault="003B78E2" w:rsidP="003B78E2">
      <w:pPr>
        <w:widowControl w:val="0"/>
        <w:tabs>
          <w:tab w:val="left" w:pos="9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33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3"/>
        <w:gridCol w:w="1850"/>
        <w:gridCol w:w="61"/>
        <w:gridCol w:w="1088"/>
        <w:gridCol w:w="36"/>
        <w:gridCol w:w="23"/>
        <w:gridCol w:w="1220"/>
        <w:gridCol w:w="995"/>
        <w:gridCol w:w="9"/>
        <w:gridCol w:w="36"/>
        <w:gridCol w:w="1093"/>
        <w:gridCol w:w="1002"/>
        <w:gridCol w:w="1115"/>
      </w:tblGrid>
      <w:tr w:rsidR="003B78E2" w:rsidRPr="003B78E2" w:rsidTr="003B78E2">
        <w:trPr>
          <w:cantSplit/>
          <w:trHeight w:val="240"/>
        </w:trPr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испытаний</w:t>
            </w:r>
          </w:p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3739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3B78E2" w:rsidRPr="003B78E2" w:rsidTr="003B78E2">
        <w:trPr>
          <w:cantSplit/>
          <w:trHeight w:val="368"/>
        </w:trPr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9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3B78E2" w:rsidRPr="003B78E2" w:rsidTr="003B78E2">
        <w:trPr>
          <w:cantSplit/>
          <w:trHeight w:val="145"/>
        </w:trPr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Бронзовый знак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5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знак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Бронзо-</w:t>
            </w:r>
          </w:p>
          <w:p w:rsidR="003B78E2" w:rsidRPr="003B78E2" w:rsidRDefault="003B78E2" w:rsidP="003B78E2">
            <w:pPr>
              <w:widowControl w:val="0"/>
              <w:spacing w:before="40"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вый знак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Сереб-ряный</w:t>
            </w:r>
            <w:proofErr w:type="spellEnd"/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</w:t>
            </w:r>
          </w:p>
          <w:p w:rsidR="003B78E2" w:rsidRPr="003B78E2" w:rsidRDefault="003B78E2" w:rsidP="003B78E2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</w:t>
            </w:r>
          </w:p>
        </w:tc>
      </w:tr>
      <w:tr w:rsidR="003B78E2" w:rsidRPr="003B78E2" w:rsidTr="003B78E2">
        <w:trPr>
          <w:cantSplit/>
          <w:trHeight w:val="145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B78E2" w:rsidRPr="003B78E2" w:rsidTr="003B78E2">
        <w:trPr>
          <w:cantSplit/>
          <w:trHeight w:val="14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B78E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100</w:t>
              </w: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6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14,6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14,3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13,8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18,0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17,6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16,3</w:t>
            </w:r>
          </w:p>
        </w:tc>
      </w:tr>
      <w:tr w:rsidR="003B78E2" w:rsidRPr="003B78E2" w:rsidTr="003B78E2">
        <w:trPr>
          <w:cantSplit/>
          <w:trHeight w:val="145"/>
        </w:trPr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B78E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(мин, с)</w:t>
            </w:r>
          </w:p>
        </w:tc>
        <w:tc>
          <w:tcPr>
            <w:tcW w:w="6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9.20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8.50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7.50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11.50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11.20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9.50</w:t>
            </w:r>
          </w:p>
        </w:tc>
      </w:tr>
      <w:tr w:rsidR="003B78E2" w:rsidRPr="003B78E2" w:rsidTr="003B78E2">
        <w:trPr>
          <w:cantSplit/>
          <w:trHeight w:val="145"/>
        </w:trPr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B78E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 км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6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15.10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14.40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13.10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8E2" w:rsidRPr="003B78E2" w:rsidTr="003B78E2">
        <w:trPr>
          <w:cantSplit/>
          <w:trHeight w:val="14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67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8E2" w:rsidRPr="003B78E2" w:rsidTr="003B78E2">
        <w:trPr>
          <w:cantSplit/>
          <w:trHeight w:val="277"/>
        </w:trPr>
        <w:tc>
          <w:tcPr>
            <w:tcW w:w="226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 кг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8E2" w:rsidRPr="003B78E2" w:rsidTr="003B78E2">
        <w:trPr>
          <w:cantSplit/>
          <w:trHeight w:val="675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</w:p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</w:tr>
      <w:tr w:rsidR="003B78E2" w:rsidRPr="003B78E2" w:rsidTr="003B78E2">
        <w:trPr>
          <w:cantSplit/>
          <w:trHeight w:val="545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</w:tr>
      <w:tr w:rsidR="003B78E2" w:rsidRPr="003B78E2" w:rsidTr="003B78E2">
        <w:trPr>
          <w:cantSplit/>
          <w:trHeight w:val="14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</w:tr>
      <w:tr w:rsidR="003B78E2" w:rsidRPr="003B78E2" w:rsidTr="003B78E2">
        <w:trPr>
          <w:cantSplit/>
          <w:trHeight w:val="145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 (тесты) по выбору</w:t>
            </w:r>
          </w:p>
        </w:tc>
      </w:tr>
      <w:tr w:rsidR="003B78E2" w:rsidRPr="003B78E2" w:rsidTr="003B78E2">
        <w:trPr>
          <w:cantSplit/>
          <w:trHeight w:val="145"/>
        </w:trPr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360</w:t>
            </w: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380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440</w:t>
            </w: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310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360</w:t>
            </w:r>
          </w:p>
        </w:tc>
      </w:tr>
      <w:tr w:rsidR="003B78E2" w:rsidRPr="003B78E2" w:rsidTr="003B78E2">
        <w:trPr>
          <w:cantSplit/>
          <w:trHeight w:val="145"/>
        </w:trPr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200</w:t>
            </w: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230</w:t>
            </w: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3B78E2" w:rsidRPr="003B78E2" w:rsidTr="003B78E2">
        <w:trPr>
          <w:cantSplit/>
          <w:trHeight w:val="14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10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 в 1 мин)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78E2" w:rsidRPr="003B78E2" w:rsidTr="003B78E2">
        <w:trPr>
          <w:cantSplit/>
          <w:trHeight w:val="145"/>
        </w:trPr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10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3B78E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 xml:space="preserve">700 </w:t>
              </w: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38</w:t>
            </w: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8E2" w:rsidRPr="003B78E2" w:rsidTr="003B78E2">
        <w:trPr>
          <w:cantSplit/>
          <w:trHeight w:val="145"/>
        </w:trPr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спортивного снаряда </w:t>
            </w: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весом </w:t>
            </w:r>
          </w:p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3B78E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500</w:t>
              </w: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</w:tr>
      <w:tr w:rsidR="003B78E2" w:rsidRPr="003B78E2" w:rsidTr="003B78E2">
        <w:trPr>
          <w:cantSplit/>
          <w:trHeight w:val="540"/>
        </w:trPr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B78E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</w:t>
              </w: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км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19.15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18.45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17.30</w:t>
            </w:r>
          </w:p>
        </w:tc>
      </w:tr>
      <w:tr w:rsidR="003B78E2" w:rsidRPr="003B78E2" w:rsidTr="003B78E2">
        <w:trPr>
          <w:cantSplit/>
          <w:trHeight w:val="145"/>
        </w:trPr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B78E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5</w:t>
              </w: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км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25.40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25.00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23.40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8E2" w:rsidRPr="003B78E2" w:rsidTr="003B78E2">
        <w:trPr>
          <w:cantSplit/>
          <w:trHeight w:val="587"/>
        </w:trPr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км</w:t>
              </w:r>
            </w:smartTag>
            <w:r w:rsid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пересеченной местности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B78E2" w:rsidRPr="003B78E2" w:rsidTr="003B78E2">
        <w:trPr>
          <w:cantSplit/>
          <w:trHeight w:val="796"/>
        </w:trPr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кросс на </w:t>
            </w:r>
          </w:p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8E2" w:rsidRPr="003B78E2" w:rsidTr="003B78E2">
        <w:trPr>
          <w:cantSplit/>
          <w:trHeight w:val="603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на </w:t>
            </w:r>
          </w:p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3B78E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50</w:t>
              </w: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0.41</w:t>
            </w: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1.10</w:t>
            </w:r>
          </w:p>
        </w:tc>
      </w:tr>
      <w:tr w:rsidR="003B78E2" w:rsidRPr="003B78E2" w:rsidTr="003B78E2">
        <w:trPr>
          <w:cantSplit/>
          <w:trHeight w:val="2247"/>
        </w:trPr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3B78E2" w:rsidRPr="003B78E2" w:rsidTr="003B78E2">
        <w:trPr>
          <w:cantSplit/>
          <w:trHeight w:val="145"/>
        </w:trPr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A01F1B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Стрельба из электронного оружия из положения сидя или стоя с опорой локтей </w:t>
            </w:r>
            <w:r w:rsid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стол или стойку,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B78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</w:tr>
      <w:tr w:rsidR="003B78E2" w:rsidRPr="003B78E2" w:rsidTr="003B78E2">
        <w:trPr>
          <w:cantSplit/>
          <w:trHeight w:val="836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0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Туристский поход с проверкой туристских навыков на дистанцию</w:t>
            </w: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 км</w:t>
            </w:r>
          </w:p>
        </w:tc>
      </w:tr>
      <w:tr w:rsidR="003B78E2" w:rsidRPr="003B78E2" w:rsidTr="003B78E2">
        <w:trPr>
          <w:cantSplit/>
          <w:trHeight w:val="863"/>
        </w:trPr>
        <w:tc>
          <w:tcPr>
            <w:tcW w:w="1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</w:tr>
      <w:tr w:rsidR="003B78E2" w:rsidRPr="003B78E2" w:rsidTr="003B78E2">
        <w:trPr>
          <w:cantSplit/>
          <w:trHeight w:val="1411"/>
        </w:trPr>
        <w:tc>
          <w:tcPr>
            <w:tcW w:w="1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E2" w:rsidRPr="003B78E2" w:rsidRDefault="003B78E2" w:rsidP="003B78E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видов испытаний (тестов), которые необходимо выполнить для получения знака отличия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8E2" w:rsidRPr="003B78E2" w:rsidRDefault="003B78E2" w:rsidP="003B7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B7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</w:tbl>
    <w:p w:rsidR="003B78E2" w:rsidRPr="003B78E2" w:rsidRDefault="003B78E2" w:rsidP="003B78E2">
      <w:pPr>
        <w:keepNext/>
        <w:autoSpaceDE w:val="0"/>
        <w:autoSpaceDN w:val="0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B78E2" w:rsidRDefault="003B78E2" w:rsidP="00F577D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78E2" w:rsidRPr="003B78E2" w:rsidRDefault="003B78E2" w:rsidP="00CC5A1E">
      <w:pPr>
        <w:keepNext/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b/>
          <w:caps/>
          <w:sz w:val="24"/>
          <w:szCs w:val="24"/>
        </w:rPr>
        <w:t>4. учебно-методическое и материально-техническое обеспече</w:t>
      </w:r>
      <w:r w:rsidR="00CC5A1E">
        <w:rPr>
          <w:rFonts w:ascii="Times New Roman" w:eastAsia="Times New Roman" w:hAnsi="Times New Roman" w:cs="Times New Roman"/>
          <w:b/>
          <w:caps/>
          <w:sz w:val="24"/>
          <w:szCs w:val="24"/>
        </w:rPr>
        <w:t>ние программы учебноГО ПРЕДМЕТА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bCs/>
          <w:sz w:val="24"/>
          <w:szCs w:val="24"/>
        </w:rPr>
        <w:t>Освое</w:t>
      </w:r>
      <w:r w:rsidR="00CC5A1E">
        <w:rPr>
          <w:rFonts w:ascii="Times New Roman" w:eastAsia="Times New Roman" w:hAnsi="Times New Roman" w:cs="Times New Roman"/>
          <w:bCs/>
          <w:sz w:val="24"/>
          <w:szCs w:val="24"/>
        </w:rPr>
        <w:t>ние программы учебного предмета</w:t>
      </w:r>
      <w:r w:rsidRPr="003B78E2">
        <w:rPr>
          <w:rFonts w:ascii="Times New Roman" w:eastAsia="Times New Roman" w:hAnsi="Times New Roman" w:cs="Times New Roman"/>
          <w:bCs/>
          <w:sz w:val="24"/>
          <w:szCs w:val="24"/>
        </w:rPr>
        <w:t xml:space="preserve"> «Физическая культура»</w:t>
      </w:r>
      <w:r w:rsidRPr="003B7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3B78E2">
        <w:rPr>
          <w:rFonts w:ascii="Times New Roman" w:eastAsia="Times New Roman" w:hAnsi="Times New Roman" w:cs="Times New Roman"/>
          <w:bCs/>
          <w:sz w:val="24"/>
          <w:szCs w:val="24"/>
        </w:rPr>
        <w:t>предполагает наличие: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-стенка гимнастическая,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-перекладина навесная универсальная для стенки гимнастической,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-тренажеры для занятий атлетической гимнастикой</w:t>
      </w:r>
      <w:r w:rsidRPr="003B78E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-маты гимнастические,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-скакалки,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-палки гимнастические,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-мячи набивные,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-гантели (разные),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 xml:space="preserve">-гири 16, 24, </w:t>
      </w:r>
      <w:smartTag w:uri="urn:schemas-microsoft-com:office:smarttags" w:element="metricconverter">
        <w:smartTagPr>
          <w:attr w:name="ProductID" w:val="32 кг"/>
        </w:smartTagPr>
        <w:r w:rsidRPr="003B78E2">
          <w:rPr>
            <w:rFonts w:ascii="Times New Roman" w:eastAsia="Times New Roman" w:hAnsi="Times New Roman" w:cs="Times New Roman"/>
            <w:sz w:val="24"/>
            <w:szCs w:val="24"/>
          </w:rPr>
          <w:t>32 кг</w:t>
        </w:r>
      </w:smartTag>
      <w:r w:rsidRPr="003B78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-кольца баскетбольные,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-щиты баскетбольные,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 xml:space="preserve">-сетки баскетбольные, 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 xml:space="preserve">-мячи баскетбольные, 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-сетка волейбольная,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-волейбольные мячи,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-ворота для мини-футбола,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-сетки для ворот мини-футбольных,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-мячи для мини-футбола и др.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 xml:space="preserve">-турник уличный, 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-брусья уличные,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B78E2">
        <w:rPr>
          <w:rFonts w:ascii="Times New Roman" w:eastAsia="Times New Roman" w:hAnsi="Times New Roman" w:cs="Times New Roman"/>
          <w:sz w:val="24"/>
          <w:szCs w:val="24"/>
        </w:rPr>
        <w:t>рукоход</w:t>
      </w:r>
      <w:proofErr w:type="spellEnd"/>
      <w:r w:rsidRPr="003B78E2">
        <w:rPr>
          <w:rFonts w:ascii="Times New Roman" w:eastAsia="Times New Roman" w:hAnsi="Times New Roman" w:cs="Times New Roman"/>
          <w:sz w:val="24"/>
          <w:szCs w:val="24"/>
        </w:rPr>
        <w:t xml:space="preserve"> уличный,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 xml:space="preserve">-мячи футбольные, 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-стартовые флажки или стартовый пистолет,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-флажки красные и белые,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-палочки эстафетные,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 xml:space="preserve">-нагрудные номера, 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 xml:space="preserve">-рулетка 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-секундомеры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B78E2">
        <w:rPr>
          <w:rFonts w:ascii="Times New Roman" w:eastAsia="SymbolMT" w:hAnsi="Times New Roman" w:cs="Times New Roman"/>
          <w:sz w:val="24"/>
          <w:szCs w:val="24"/>
        </w:rPr>
        <w:t>-тренажерный зал;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B78E2">
        <w:rPr>
          <w:rFonts w:ascii="Times New Roman" w:eastAsia="SymbolMT" w:hAnsi="Times New Roman" w:cs="Times New Roman"/>
          <w:sz w:val="24"/>
          <w:szCs w:val="24"/>
        </w:rPr>
        <w:t>-лыжная база с лыжехранилищем;</w:t>
      </w:r>
    </w:p>
    <w:p w:rsidR="003B78E2" w:rsidRPr="003B78E2" w:rsidRDefault="003B78E2" w:rsidP="003B78E2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sz w:val="24"/>
          <w:szCs w:val="24"/>
        </w:rPr>
        <w:t>-специализированные спортивные залы (зал спортивных игр.);</w:t>
      </w:r>
    </w:p>
    <w:p w:rsidR="003B78E2" w:rsidRPr="003B78E2" w:rsidRDefault="003B78E2" w:rsidP="003B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3B78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РЕКОМЕНДУЕМАЯ ЛИТЕРАТУРА</w:t>
      </w:r>
    </w:p>
    <w:p w:rsidR="003B78E2" w:rsidRPr="003B78E2" w:rsidRDefault="003B78E2" w:rsidP="003B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A469CE" w:rsidRPr="00CC5A1E" w:rsidRDefault="00A469CE" w:rsidP="003B78E2">
      <w:pPr>
        <w:pStyle w:val="a4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Лях В.И. Физическая культура.  </w:t>
      </w:r>
      <w:r w:rsidRPr="00A469CE">
        <w:rPr>
          <w:rFonts w:ascii="Times New Roman" w:eastAsia="Times New Roman" w:hAnsi="Times New Roman" w:cs="Times New Roman"/>
          <w:sz w:val="24"/>
          <w:szCs w:val="24"/>
        </w:rPr>
        <w:t>Акционерное общество "Издательство "Просвещение"</w:t>
      </w:r>
      <w:r>
        <w:rPr>
          <w:rFonts w:ascii="Times New Roman" w:eastAsia="Times New Roman" w:hAnsi="Times New Roman" w:cs="Times New Roman"/>
          <w:sz w:val="24"/>
          <w:szCs w:val="24"/>
        </w:rPr>
        <w:t>, 2019 г.</w:t>
      </w:r>
    </w:p>
    <w:p w:rsidR="00A469CE" w:rsidRDefault="00A469CE" w:rsidP="003B7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8E2" w:rsidRPr="003B78E2" w:rsidRDefault="003B78E2" w:rsidP="003B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2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– ресурсы:</w:t>
      </w:r>
    </w:p>
    <w:p w:rsidR="00A469CE" w:rsidRPr="00A469CE" w:rsidRDefault="00A469CE" w:rsidP="00A469CE">
      <w:pPr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469CE"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ресурсов. URL: http://school- collection.edu.ru/ (дата обращения: 08.07.2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021). – Текст: электронный. </w:t>
      </w:r>
    </w:p>
    <w:p w:rsidR="00A469CE" w:rsidRPr="00A469CE" w:rsidRDefault="00A469CE" w:rsidP="00A469CE">
      <w:pPr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469CE">
        <w:rPr>
          <w:rFonts w:ascii="Times New Roman" w:eastAsia="Times New Roman" w:hAnsi="Times New Roman" w:cs="Times New Roman"/>
          <w:sz w:val="24"/>
          <w:szCs w:val="24"/>
        </w:rPr>
        <w:t xml:space="preserve">Единая коллекция цифровых образовательных ресурсов. URL: http://school- collection.edu.ru/ (дата обращения: 13.06.2021). – Текст: электронный. </w:t>
      </w:r>
    </w:p>
    <w:p w:rsidR="00A469CE" w:rsidRPr="00A469CE" w:rsidRDefault="00A469CE" w:rsidP="00A469CE">
      <w:pPr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469C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система «Единое окно доступа к образовательным ресурсам». URL: http://window.edu.ru/ (дата обращения: 02.07.2021). – Текст: электронный. 73. </w:t>
      </w:r>
      <w:proofErr w:type="spellStart"/>
      <w:r w:rsidRPr="00A469CE">
        <w:rPr>
          <w:rFonts w:ascii="Times New Roman" w:eastAsia="Times New Roman" w:hAnsi="Times New Roman" w:cs="Times New Roman"/>
          <w:sz w:val="24"/>
          <w:szCs w:val="24"/>
        </w:rPr>
        <w:t>КиберЛенинка</w:t>
      </w:r>
      <w:proofErr w:type="spellEnd"/>
      <w:r w:rsidRPr="00A469CE">
        <w:rPr>
          <w:rFonts w:ascii="Times New Roman" w:eastAsia="Times New Roman" w:hAnsi="Times New Roman" w:cs="Times New Roman"/>
          <w:sz w:val="24"/>
          <w:szCs w:val="24"/>
        </w:rPr>
        <w:t xml:space="preserve">. URL: http://cyberleninka.ru/ (дата обращения: 11.06.2021). – Текст: электронный. </w:t>
      </w:r>
    </w:p>
    <w:p w:rsidR="00A469CE" w:rsidRPr="00A469CE" w:rsidRDefault="00A469CE" w:rsidP="00A469CE">
      <w:pPr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469CE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просвещения Российской Федерации. URL: https:// https://edu.gov.ru/ / (дата обращения: 01.06.2021). – Текст: электронный. </w:t>
      </w:r>
    </w:p>
    <w:p w:rsidR="00A469CE" w:rsidRPr="00A469CE" w:rsidRDefault="00A469CE" w:rsidP="00A469CE">
      <w:pPr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469CE">
        <w:rPr>
          <w:rFonts w:ascii="Times New Roman" w:eastAsia="Times New Roman" w:hAnsi="Times New Roman" w:cs="Times New Roman"/>
          <w:sz w:val="24"/>
          <w:szCs w:val="24"/>
        </w:rPr>
        <w:t xml:space="preserve">Научная электронная библиотека (НЭБ). URL: http://www.elibrary.ru (дата обращения: 11.06.2021). - Режим доступа: свободный. – Текст: электронный. </w:t>
      </w:r>
    </w:p>
    <w:p w:rsidR="00A469CE" w:rsidRPr="00A469CE" w:rsidRDefault="00A469CE" w:rsidP="00A469CE">
      <w:pPr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469CE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Министерства спорта Российской Федерации. URL: http://minstm.gov.ru/ (дата обращения: 14.06.2021). – Текст: электронный. </w:t>
      </w:r>
    </w:p>
    <w:p w:rsidR="00A469CE" w:rsidRPr="00A469CE" w:rsidRDefault="00A469CE" w:rsidP="00A469CE">
      <w:pPr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469CE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Олимпийского комитета России. URL: http://olympic.ru (дата обращения: 16.06.2021). </w:t>
      </w:r>
    </w:p>
    <w:p w:rsidR="00A469CE" w:rsidRPr="00A469CE" w:rsidRDefault="00A469CE" w:rsidP="00A469CE">
      <w:pPr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469CE">
        <w:rPr>
          <w:rFonts w:ascii="Times New Roman" w:eastAsia="Times New Roman" w:hAnsi="Times New Roman" w:cs="Times New Roman"/>
          <w:sz w:val="24"/>
          <w:szCs w:val="24"/>
        </w:rPr>
        <w:t xml:space="preserve">Универсальная научно-популярная онлайн-энциклопедия «Энциклопедия </w:t>
      </w:r>
      <w:proofErr w:type="spellStart"/>
      <w:r w:rsidRPr="00A469CE">
        <w:rPr>
          <w:rFonts w:ascii="Times New Roman" w:eastAsia="Times New Roman" w:hAnsi="Times New Roman" w:cs="Times New Roman"/>
          <w:sz w:val="24"/>
          <w:szCs w:val="24"/>
        </w:rPr>
        <w:t>Кругосвет</w:t>
      </w:r>
      <w:proofErr w:type="spellEnd"/>
      <w:r w:rsidRPr="00A469CE">
        <w:rPr>
          <w:rFonts w:ascii="Times New Roman" w:eastAsia="Times New Roman" w:hAnsi="Times New Roman" w:cs="Times New Roman"/>
          <w:sz w:val="24"/>
          <w:szCs w:val="24"/>
        </w:rPr>
        <w:t xml:space="preserve">». URL: http://krugosvet.ru/ (дата обращения: 12.06.2021). – Текст: электронный. </w:t>
      </w:r>
    </w:p>
    <w:p w:rsidR="00A469CE" w:rsidRPr="00A469CE" w:rsidRDefault="00A469CE" w:rsidP="00A469CE">
      <w:pPr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469C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портал «Российское образование». URL: http://edu.ru/ (дата обращения: 15.06.2021). – Текст: электронный. </w:t>
      </w:r>
    </w:p>
    <w:p w:rsidR="00A469CE" w:rsidRPr="00A469CE" w:rsidRDefault="00A469CE" w:rsidP="00A469CE">
      <w:pPr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469C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портал «Российское образование». URL: http://www.edu.ru/ (дата обращения: 02.07.2021). – Текст: электронный. </w:t>
      </w:r>
    </w:p>
    <w:p w:rsidR="00347311" w:rsidRPr="00F70F00" w:rsidRDefault="00A469CE" w:rsidP="00A469CE">
      <w:pPr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469CE"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информационно-образовательных ресурсов. URL: http://fcior.edu.ru/ (дата обращения: 01.07.2021). – Текст: электронный.</w:t>
      </w:r>
    </w:p>
    <w:sectPr w:rsidR="00347311" w:rsidRPr="00F70F00" w:rsidSect="00AE2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BE" w:rsidRDefault="00E228BE" w:rsidP="007B6A94">
      <w:pPr>
        <w:spacing w:after="0" w:line="240" w:lineRule="auto"/>
      </w:pPr>
      <w:r>
        <w:separator/>
      </w:r>
    </w:p>
  </w:endnote>
  <w:endnote w:type="continuationSeparator" w:id="0">
    <w:p w:rsidR="00E228BE" w:rsidRDefault="00E228BE" w:rsidP="007B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40821"/>
      <w:docPartObj>
        <w:docPartGallery w:val="Page Numbers (Bottom of Page)"/>
        <w:docPartUnique/>
      </w:docPartObj>
    </w:sdtPr>
    <w:sdtEndPr/>
    <w:sdtContent>
      <w:p w:rsidR="008332CA" w:rsidRDefault="008332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BA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332CA" w:rsidRDefault="008332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BE" w:rsidRDefault="00E228BE" w:rsidP="007B6A94">
      <w:pPr>
        <w:spacing w:after="0" w:line="240" w:lineRule="auto"/>
      </w:pPr>
      <w:r>
        <w:separator/>
      </w:r>
    </w:p>
  </w:footnote>
  <w:footnote w:type="continuationSeparator" w:id="0">
    <w:p w:rsidR="00E228BE" w:rsidRDefault="00E228BE" w:rsidP="007B6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629"/>
    <w:multiLevelType w:val="hybridMultilevel"/>
    <w:tmpl w:val="B0FC54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076"/>
    <w:multiLevelType w:val="hybridMultilevel"/>
    <w:tmpl w:val="4112AD6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61E6EE3"/>
    <w:multiLevelType w:val="multilevel"/>
    <w:tmpl w:val="061E6E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449A"/>
    <w:multiLevelType w:val="hybridMultilevel"/>
    <w:tmpl w:val="E8B0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64AF3"/>
    <w:multiLevelType w:val="hybridMultilevel"/>
    <w:tmpl w:val="31F02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3C3D"/>
    <w:multiLevelType w:val="hybridMultilevel"/>
    <w:tmpl w:val="B0E4AFDC"/>
    <w:lvl w:ilvl="0" w:tplc="B3F07C4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0B7C"/>
    <w:multiLevelType w:val="hybridMultilevel"/>
    <w:tmpl w:val="7AF0E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922DB7"/>
    <w:multiLevelType w:val="hybridMultilevel"/>
    <w:tmpl w:val="040C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6076B"/>
    <w:multiLevelType w:val="multilevel"/>
    <w:tmpl w:val="1266076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868BD"/>
    <w:multiLevelType w:val="multilevel"/>
    <w:tmpl w:val="160868B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F730EF"/>
    <w:multiLevelType w:val="multilevel"/>
    <w:tmpl w:val="835019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7A12001"/>
    <w:multiLevelType w:val="multilevel"/>
    <w:tmpl w:val="17A12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6295C"/>
    <w:multiLevelType w:val="multilevel"/>
    <w:tmpl w:val="18162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844760"/>
    <w:multiLevelType w:val="hybridMultilevel"/>
    <w:tmpl w:val="F46EEA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B629D2"/>
    <w:multiLevelType w:val="hybridMultilevel"/>
    <w:tmpl w:val="4940B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D9780D"/>
    <w:multiLevelType w:val="multilevel"/>
    <w:tmpl w:val="1FD9780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657D23"/>
    <w:multiLevelType w:val="hybridMultilevel"/>
    <w:tmpl w:val="81D43678"/>
    <w:lvl w:ilvl="0" w:tplc="EE92E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E6AEC"/>
    <w:multiLevelType w:val="hybridMultilevel"/>
    <w:tmpl w:val="70DC3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217C42"/>
    <w:multiLevelType w:val="multilevel"/>
    <w:tmpl w:val="2A217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9922BA"/>
    <w:multiLevelType w:val="multilevel"/>
    <w:tmpl w:val="30992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8A2076"/>
    <w:multiLevelType w:val="hybridMultilevel"/>
    <w:tmpl w:val="CD60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3" w15:restartNumberingAfterBreak="0">
    <w:nsid w:val="392750A3"/>
    <w:multiLevelType w:val="hybridMultilevel"/>
    <w:tmpl w:val="6580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87E46"/>
    <w:multiLevelType w:val="hybridMultilevel"/>
    <w:tmpl w:val="0C9A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E4F7F"/>
    <w:multiLevelType w:val="multilevel"/>
    <w:tmpl w:val="46B4F2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AC812F4"/>
    <w:multiLevelType w:val="hybridMultilevel"/>
    <w:tmpl w:val="D40E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929B3"/>
    <w:multiLevelType w:val="hybridMultilevel"/>
    <w:tmpl w:val="F6EC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949A1"/>
    <w:multiLevelType w:val="multilevel"/>
    <w:tmpl w:val="526949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06EA8"/>
    <w:multiLevelType w:val="multilevel"/>
    <w:tmpl w:val="53506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AA7DB5"/>
    <w:multiLevelType w:val="multilevel"/>
    <w:tmpl w:val="56AA7D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81EB4"/>
    <w:multiLevelType w:val="hybridMultilevel"/>
    <w:tmpl w:val="3CB68B8A"/>
    <w:lvl w:ilvl="0" w:tplc="584482D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0597573"/>
    <w:multiLevelType w:val="multilevel"/>
    <w:tmpl w:val="605975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C619E"/>
    <w:multiLevelType w:val="multilevel"/>
    <w:tmpl w:val="615C6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481303"/>
    <w:multiLevelType w:val="multilevel"/>
    <w:tmpl w:val="634813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9417C"/>
    <w:multiLevelType w:val="hybridMultilevel"/>
    <w:tmpl w:val="D668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B3831"/>
    <w:multiLevelType w:val="multilevel"/>
    <w:tmpl w:val="63BB3831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74501CB"/>
    <w:multiLevelType w:val="multilevel"/>
    <w:tmpl w:val="835019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67C410CF"/>
    <w:multiLevelType w:val="multilevel"/>
    <w:tmpl w:val="67C410C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9B0E5F"/>
    <w:multiLevelType w:val="multilevel"/>
    <w:tmpl w:val="6E9B0E5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334E9C"/>
    <w:multiLevelType w:val="multilevel"/>
    <w:tmpl w:val="6F334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CB3BE0"/>
    <w:multiLevelType w:val="hybridMultilevel"/>
    <w:tmpl w:val="3372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66E34"/>
    <w:multiLevelType w:val="multilevel"/>
    <w:tmpl w:val="76C66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F75F0D"/>
    <w:multiLevelType w:val="multilevel"/>
    <w:tmpl w:val="78F75F0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35633D"/>
    <w:multiLevelType w:val="multilevel"/>
    <w:tmpl w:val="7F35633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19"/>
  </w:num>
  <w:num w:numId="3">
    <w:abstractNumId w:val="40"/>
  </w:num>
  <w:num w:numId="4">
    <w:abstractNumId w:val="9"/>
  </w:num>
  <w:num w:numId="5">
    <w:abstractNumId w:val="39"/>
  </w:num>
  <w:num w:numId="6">
    <w:abstractNumId w:val="33"/>
  </w:num>
  <w:num w:numId="7">
    <w:abstractNumId w:val="15"/>
  </w:num>
  <w:num w:numId="8">
    <w:abstractNumId w:val="20"/>
  </w:num>
  <w:num w:numId="9">
    <w:abstractNumId w:val="36"/>
  </w:num>
  <w:num w:numId="10">
    <w:abstractNumId w:val="32"/>
  </w:num>
  <w:num w:numId="11">
    <w:abstractNumId w:val="28"/>
  </w:num>
  <w:num w:numId="12">
    <w:abstractNumId w:val="30"/>
  </w:num>
  <w:num w:numId="13">
    <w:abstractNumId w:val="2"/>
  </w:num>
  <w:num w:numId="14">
    <w:abstractNumId w:val="11"/>
  </w:num>
  <w:num w:numId="15">
    <w:abstractNumId w:val="34"/>
  </w:num>
  <w:num w:numId="16">
    <w:abstractNumId w:val="29"/>
  </w:num>
  <w:num w:numId="17">
    <w:abstractNumId w:val="44"/>
  </w:num>
  <w:num w:numId="18">
    <w:abstractNumId w:val="12"/>
  </w:num>
  <w:num w:numId="19">
    <w:abstractNumId w:val="38"/>
  </w:num>
  <w:num w:numId="20">
    <w:abstractNumId w:val="42"/>
  </w:num>
  <w:num w:numId="21">
    <w:abstractNumId w:val="8"/>
  </w:num>
  <w:num w:numId="22">
    <w:abstractNumId w:val="25"/>
  </w:num>
  <w:num w:numId="23">
    <w:abstractNumId w:val="10"/>
  </w:num>
  <w:num w:numId="24">
    <w:abstractNumId w:val="37"/>
  </w:num>
  <w:num w:numId="25">
    <w:abstractNumId w:val="22"/>
  </w:num>
  <w:num w:numId="26">
    <w:abstractNumId w:val="0"/>
  </w:num>
  <w:num w:numId="27">
    <w:abstractNumId w:val="31"/>
  </w:num>
  <w:num w:numId="28">
    <w:abstractNumId w:val="41"/>
  </w:num>
  <w:num w:numId="29">
    <w:abstractNumId w:val="14"/>
  </w:num>
  <w:num w:numId="30">
    <w:abstractNumId w:val="6"/>
  </w:num>
  <w:num w:numId="31">
    <w:abstractNumId w:val="3"/>
  </w:num>
  <w:num w:numId="32">
    <w:abstractNumId w:val="26"/>
  </w:num>
  <w:num w:numId="33">
    <w:abstractNumId w:val="1"/>
  </w:num>
  <w:num w:numId="34">
    <w:abstractNumId w:val="24"/>
  </w:num>
  <w:num w:numId="35">
    <w:abstractNumId w:val="13"/>
  </w:num>
  <w:num w:numId="36">
    <w:abstractNumId w:val="17"/>
  </w:num>
  <w:num w:numId="37">
    <w:abstractNumId w:val="21"/>
  </w:num>
  <w:num w:numId="38">
    <w:abstractNumId w:val="23"/>
  </w:num>
  <w:num w:numId="39">
    <w:abstractNumId w:val="4"/>
  </w:num>
  <w:num w:numId="40">
    <w:abstractNumId w:val="16"/>
  </w:num>
  <w:num w:numId="41">
    <w:abstractNumId w:val="18"/>
  </w:num>
  <w:num w:numId="42">
    <w:abstractNumId w:val="27"/>
  </w:num>
  <w:num w:numId="43">
    <w:abstractNumId w:val="7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27ED"/>
    <w:rsid w:val="000010BB"/>
    <w:rsid w:val="000063AD"/>
    <w:rsid w:val="00022E9C"/>
    <w:rsid w:val="000366F8"/>
    <w:rsid w:val="00061A96"/>
    <w:rsid w:val="000A0879"/>
    <w:rsid w:val="000C54BA"/>
    <w:rsid w:val="000C598F"/>
    <w:rsid w:val="000F49AD"/>
    <w:rsid w:val="00115BD7"/>
    <w:rsid w:val="00123418"/>
    <w:rsid w:val="00144E29"/>
    <w:rsid w:val="00146365"/>
    <w:rsid w:val="00176627"/>
    <w:rsid w:val="001827ED"/>
    <w:rsid w:val="001A3C9E"/>
    <w:rsid w:val="001B24F1"/>
    <w:rsid w:val="001B59F2"/>
    <w:rsid w:val="001E55EA"/>
    <w:rsid w:val="002315F3"/>
    <w:rsid w:val="00243E6E"/>
    <w:rsid w:val="00250448"/>
    <w:rsid w:val="0029347F"/>
    <w:rsid w:val="002A036A"/>
    <w:rsid w:val="002A43E2"/>
    <w:rsid w:val="002A51C9"/>
    <w:rsid w:val="002C1C53"/>
    <w:rsid w:val="002E3983"/>
    <w:rsid w:val="002F57A3"/>
    <w:rsid w:val="003210BD"/>
    <w:rsid w:val="00323F13"/>
    <w:rsid w:val="00333AC3"/>
    <w:rsid w:val="00336297"/>
    <w:rsid w:val="0034492F"/>
    <w:rsid w:val="00347311"/>
    <w:rsid w:val="00360710"/>
    <w:rsid w:val="00370ECA"/>
    <w:rsid w:val="00386D96"/>
    <w:rsid w:val="003901D3"/>
    <w:rsid w:val="003918E4"/>
    <w:rsid w:val="00395234"/>
    <w:rsid w:val="003B78E2"/>
    <w:rsid w:val="003D5257"/>
    <w:rsid w:val="003E5F05"/>
    <w:rsid w:val="004055A9"/>
    <w:rsid w:val="00420FCB"/>
    <w:rsid w:val="00432D47"/>
    <w:rsid w:val="00452673"/>
    <w:rsid w:val="004549CE"/>
    <w:rsid w:val="00460BF1"/>
    <w:rsid w:val="00492370"/>
    <w:rsid w:val="004A2B2C"/>
    <w:rsid w:val="004A4542"/>
    <w:rsid w:val="004A6D95"/>
    <w:rsid w:val="004B3730"/>
    <w:rsid w:val="004C200B"/>
    <w:rsid w:val="004D2138"/>
    <w:rsid w:val="004E14EF"/>
    <w:rsid w:val="004E2745"/>
    <w:rsid w:val="004E453A"/>
    <w:rsid w:val="004F6D30"/>
    <w:rsid w:val="00576BA7"/>
    <w:rsid w:val="00576EE5"/>
    <w:rsid w:val="005813AD"/>
    <w:rsid w:val="0059533F"/>
    <w:rsid w:val="005A406B"/>
    <w:rsid w:val="005E4E65"/>
    <w:rsid w:val="005F30D3"/>
    <w:rsid w:val="00621391"/>
    <w:rsid w:val="00631D84"/>
    <w:rsid w:val="00632BD1"/>
    <w:rsid w:val="00633390"/>
    <w:rsid w:val="0063771E"/>
    <w:rsid w:val="00656A31"/>
    <w:rsid w:val="00662BEC"/>
    <w:rsid w:val="00670D60"/>
    <w:rsid w:val="00672461"/>
    <w:rsid w:val="00673F1C"/>
    <w:rsid w:val="00682787"/>
    <w:rsid w:val="0068515A"/>
    <w:rsid w:val="006A3400"/>
    <w:rsid w:val="006C407E"/>
    <w:rsid w:val="006D0634"/>
    <w:rsid w:val="006E30AF"/>
    <w:rsid w:val="006F613E"/>
    <w:rsid w:val="00721BB0"/>
    <w:rsid w:val="00730208"/>
    <w:rsid w:val="007655CD"/>
    <w:rsid w:val="00793B2A"/>
    <w:rsid w:val="007B6A94"/>
    <w:rsid w:val="007C4183"/>
    <w:rsid w:val="007E5F39"/>
    <w:rsid w:val="007E6999"/>
    <w:rsid w:val="007E7226"/>
    <w:rsid w:val="0081011B"/>
    <w:rsid w:val="008332CA"/>
    <w:rsid w:val="008556F9"/>
    <w:rsid w:val="00880C4D"/>
    <w:rsid w:val="008C3119"/>
    <w:rsid w:val="008E5EA6"/>
    <w:rsid w:val="008F30E6"/>
    <w:rsid w:val="00933845"/>
    <w:rsid w:val="00937047"/>
    <w:rsid w:val="00941913"/>
    <w:rsid w:val="00956365"/>
    <w:rsid w:val="00966291"/>
    <w:rsid w:val="00972776"/>
    <w:rsid w:val="00976002"/>
    <w:rsid w:val="00976F0E"/>
    <w:rsid w:val="00977C4C"/>
    <w:rsid w:val="009A04FA"/>
    <w:rsid w:val="009B4498"/>
    <w:rsid w:val="009B5735"/>
    <w:rsid w:val="009B70BB"/>
    <w:rsid w:val="009D70A5"/>
    <w:rsid w:val="009E5C2F"/>
    <w:rsid w:val="009E7320"/>
    <w:rsid w:val="00A01F1B"/>
    <w:rsid w:val="00A25166"/>
    <w:rsid w:val="00A400EF"/>
    <w:rsid w:val="00A469CE"/>
    <w:rsid w:val="00A520C5"/>
    <w:rsid w:val="00A67E36"/>
    <w:rsid w:val="00A808A1"/>
    <w:rsid w:val="00A85BC5"/>
    <w:rsid w:val="00A9033A"/>
    <w:rsid w:val="00A97E33"/>
    <w:rsid w:val="00AA28D7"/>
    <w:rsid w:val="00AB5E40"/>
    <w:rsid w:val="00AE2813"/>
    <w:rsid w:val="00AF126D"/>
    <w:rsid w:val="00AF38DE"/>
    <w:rsid w:val="00B104E5"/>
    <w:rsid w:val="00B17D0C"/>
    <w:rsid w:val="00B20BDD"/>
    <w:rsid w:val="00B551E4"/>
    <w:rsid w:val="00B55FD6"/>
    <w:rsid w:val="00B624BE"/>
    <w:rsid w:val="00B77102"/>
    <w:rsid w:val="00B92229"/>
    <w:rsid w:val="00B97694"/>
    <w:rsid w:val="00B97767"/>
    <w:rsid w:val="00BB12EC"/>
    <w:rsid w:val="00BF17F6"/>
    <w:rsid w:val="00BF1CAD"/>
    <w:rsid w:val="00BF44E5"/>
    <w:rsid w:val="00C108A2"/>
    <w:rsid w:val="00C23947"/>
    <w:rsid w:val="00C32D92"/>
    <w:rsid w:val="00C40047"/>
    <w:rsid w:val="00C642ED"/>
    <w:rsid w:val="00C656AA"/>
    <w:rsid w:val="00CA26A8"/>
    <w:rsid w:val="00CC2FF3"/>
    <w:rsid w:val="00CC5A1E"/>
    <w:rsid w:val="00CF0291"/>
    <w:rsid w:val="00CF4339"/>
    <w:rsid w:val="00D05599"/>
    <w:rsid w:val="00D165A7"/>
    <w:rsid w:val="00D20455"/>
    <w:rsid w:val="00D349D6"/>
    <w:rsid w:val="00D45862"/>
    <w:rsid w:val="00D46A62"/>
    <w:rsid w:val="00D66141"/>
    <w:rsid w:val="00D853A3"/>
    <w:rsid w:val="00D86336"/>
    <w:rsid w:val="00DB2054"/>
    <w:rsid w:val="00DC1DA9"/>
    <w:rsid w:val="00DD2579"/>
    <w:rsid w:val="00DF116C"/>
    <w:rsid w:val="00E228BE"/>
    <w:rsid w:val="00E255B5"/>
    <w:rsid w:val="00E2713A"/>
    <w:rsid w:val="00E328DB"/>
    <w:rsid w:val="00E42A66"/>
    <w:rsid w:val="00E47742"/>
    <w:rsid w:val="00E57761"/>
    <w:rsid w:val="00E6135A"/>
    <w:rsid w:val="00E625C8"/>
    <w:rsid w:val="00E65862"/>
    <w:rsid w:val="00E66088"/>
    <w:rsid w:val="00E73EAE"/>
    <w:rsid w:val="00E74604"/>
    <w:rsid w:val="00E768C1"/>
    <w:rsid w:val="00E76F83"/>
    <w:rsid w:val="00E91C0C"/>
    <w:rsid w:val="00EB0118"/>
    <w:rsid w:val="00EC4BBB"/>
    <w:rsid w:val="00ED4952"/>
    <w:rsid w:val="00EE5DD2"/>
    <w:rsid w:val="00EF5397"/>
    <w:rsid w:val="00F00FB9"/>
    <w:rsid w:val="00F10D1C"/>
    <w:rsid w:val="00F577DC"/>
    <w:rsid w:val="00F70F00"/>
    <w:rsid w:val="00FC74C9"/>
    <w:rsid w:val="10A2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1B940CD-8042-4CF3-9E8F-59B41FB2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492F"/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B976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44E2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7B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7B6A94"/>
    <w:rPr>
      <w:sz w:val="22"/>
      <w:szCs w:val="22"/>
    </w:rPr>
  </w:style>
  <w:style w:type="paragraph" w:styleId="a7">
    <w:name w:val="footer"/>
    <w:basedOn w:val="a0"/>
    <w:link w:val="a8"/>
    <w:uiPriority w:val="99"/>
    <w:unhideWhenUsed/>
    <w:rsid w:val="007B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B6A94"/>
    <w:rPr>
      <w:sz w:val="22"/>
      <w:szCs w:val="22"/>
    </w:rPr>
  </w:style>
  <w:style w:type="character" w:customStyle="1" w:styleId="10">
    <w:name w:val="Заголовок 1 Знак"/>
    <w:basedOn w:val="a1"/>
    <w:link w:val="1"/>
    <w:rsid w:val="00B97694"/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0"/>
    <w:rsid w:val="00AE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AE2813"/>
  </w:style>
  <w:style w:type="table" w:styleId="a9">
    <w:name w:val="Table Grid"/>
    <w:basedOn w:val="a2"/>
    <w:uiPriority w:val="59"/>
    <w:rsid w:val="00B1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ED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D4952"/>
    <w:rPr>
      <w:rFonts w:ascii="Tahoma" w:hAnsi="Tahoma" w:cs="Tahoma"/>
      <w:sz w:val="16"/>
      <w:szCs w:val="16"/>
    </w:rPr>
  </w:style>
  <w:style w:type="paragraph" w:styleId="ac">
    <w:name w:val="Normal (Web)"/>
    <w:basedOn w:val="a0"/>
    <w:rsid w:val="00ED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d"/>
    <w:qFormat/>
    <w:rsid w:val="00662BEC"/>
    <w:pPr>
      <w:numPr>
        <w:numId w:val="4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662BEC"/>
    <w:rPr>
      <w:rFonts w:ascii="Times New Roman" w:eastAsia="Calibri" w:hAnsi="Times New Roman" w:cs="Times New Roman"/>
      <w:sz w:val="28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26</Pages>
  <Words>8434</Words>
  <Characters>48078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12</cp:revision>
  <dcterms:created xsi:type="dcterms:W3CDTF">2019-09-22T16:34:00Z</dcterms:created>
  <dcterms:modified xsi:type="dcterms:W3CDTF">2022-04-10T17:17:00Z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