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96" w:rsidRPr="00B553B9" w:rsidRDefault="00AC1896" w:rsidP="00AC189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618B0">
        <w:rPr>
          <w:rFonts w:ascii="Times New Roman" w:hAnsi="Times New Roman" w:cs="Times New Roman"/>
          <w:noProof/>
        </w:rPr>
        <w:drawing>
          <wp:inline distT="0" distB="0" distL="0" distR="0">
            <wp:extent cx="1061604" cy="1067127"/>
            <wp:effectExtent l="19050" t="0" r="5196" b="0"/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70" cy="106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896" w:rsidRDefault="00AC1896" w:rsidP="00AC18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1896" w:rsidRPr="000E7BDF" w:rsidRDefault="00AC1896" w:rsidP="00AC1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BDF">
        <w:rPr>
          <w:rFonts w:ascii="Times New Roman" w:hAnsi="Times New Roman" w:cs="Times New Roman"/>
          <w:b/>
          <w:noProof/>
        </w:rPr>
        <w:t>ДЕПАРТАМЕНТ ОБРАЗОВАНИЯ И НАУКИ КОСТРОМСКОЙ ОБЛАСТИ</w:t>
      </w:r>
    </w:p>
    <w:p w:rsidR="00AC1896" w:rsidRPr="000E7BDF" w:rsidRDefault="00AC1896" w:rsidP="00AC1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3B9">
        <w:rPr>
          <w:rFonts w:ascii="Times New Roman" w:hAnsi="Times New Roman" w:cs="Times New Roman"/>
          <w:b/>
        </w:rPr>
        <w:t xml:space="preserve">ОБЛАСТНОЕ ГОСУДАРСТВЕННОЕ БЮДЖЕТНОЕ ПРОФЕССИОНАЛЬНОЕ </w:t>
      </w:r>
    </w:p>
    <w:p w:rsidR="00AC1896" w:rsidRPr="00B553B9" w:rsidRDefault="00AC1896" w:rsidP="00AC1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3B9">
        <w:rPr>
          <w:rFonts w:ascii="Times New Roman" w:hAnsi="Times New Roman" w:cs="Times New Roman"/>
          <w:b/>
        </w:rPr>
        <w:t>ОБРАЗОВАТЕЛЬНОЕ УЧРЕЖДЕНИЕ</w:t>
      </w:r>
    </w:p>
    <w:p w:rsidR="00AC1896" w:rsidRPr="00B553B9" w:rsidRDefault="00AC1896" w:rsidP="00AC1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3B9">
        <w:rPr>
          <w:rFonts w:ascii="Times New Roman" w:hAnsi="Times New Roman" w:cs="Times New Roman"/>
          <w:b/>
        </w:rPr>
        <w:t xml:space="preserve">«Костромской колледж отраслевых технологий строительства и лесной промышленности»  </w:t>
      </w:r>
    </w:p>
    <w:p w:rsidR="00AC1896" w:rsidRPr="00B553B9" w:rsidRDefault="00AC1896" w:rsidP="00AC1896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</w:p>
    <w:p w:rsidR="00AC1896" w:rsidRPr="00B553B9" w:rsidRDefault="00AC1896" w:rsidP="00AC1896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</w:p>
    <w:p w:rsidR="00AC1896" w:rsidRPr="00B553B9" w:rsidRDefault="00AC1896" w:rsidP="00AC1896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</w:p>
    <w:p w:rsidR="00AC1896" w:rsidRPr="00B553B9" w:rsidRDefault="00AC1896" w:rsidP="00AC1896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B553B9">
        <w:rPr>
          <w:rFonts w:ascii="Times New Roman" w:hAnsi="Times New Roman" w:cs="Times New Roman"/>
          <w:b/>
          <w:caps/>
        </w:rPr>
        <w:t>УТВЕРЖДЕНА</w:t>
      </w:r>
    </w:p>
    <w:p w:rsidR="00AC1896" w:rsidRPr="00B553B9" w:rsidRDefault="00AC1896" w:rsidP="00AC1896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B553B9">
        <w:rPr>
          <w:rFonts w:ascii="Times New Roman" w:hAnsi="Times New Roman" w:cs="Times New Roman"/>
          <w:b/>
        </w:rPr>
        <w:t>Приказом</w:t>
      </w:r>
      <w:r>
        <w:rPr>
          <w:rFonts w:ascii="Times New Roman" w:hAnsi="Times New Roman" w:cs="Times New Roman"/>
          <w:b/>
        </w:rPr>
        <w:t xml:space="preserve"> </w:t>
      </w:r>
      <w:r w:rsidRPr="00B553B9">
        <w:rPr>
          <w:rFonts w:ascii="Times New Roman" w:hAnsi="Times New Roman" w:cs="Times New Roman"/>
          <w:b/>
        </w:rPr>
        <w:t>директора</w:t>
      </w:r>
      <w:r w:rsidRPr="00B553B9">
        <w:rPr>
          <w:rFonts w:ascii="Times New Roman" w:hAnsi="Times New Roman" w:cs="Times New Roman"/>
          <w:b/>
          <w:caps/>
        </w:rPr>
        <w:t xml:space="preserve"> ОГБПОУ</w:t>
      </w:r>
    </w:p>
    <w:p w:rsidR="00AC1896" w:rsidRPr="00B553B9" w:rsidRDefault="00AC1896" w:rsidP="00AC1896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53B9">
        <w:rPr>
          <w:rFonts w:ascii="Times New Roman" w:hAnsi="Times New Roman" w:cs="Times New Roman"/>
          <w:b/>
          <w:caps/>
        </w:rPr>
        <w:t xml:space="preserve"> «</w:t>
      </w:r>
      <w:r w:rsidRPr="00B553B9">
        <w:rPr>
          <w:rFonts w:ascii="Times New Roman" w:hAnsi="Times New Roman" w:cs="Times New Roman"/>
          <w:b/>
        </w:rPr>
        <w:t>Костромской колледж отраслевых</w:t>
      </w:r>
    </w:p>
    <w:p w:rsidR="00AC1896" w:rsidRPr="00B553B9" w:rsidRDefault="00AC1896" w:rsidP="00AC1896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53B9">
        <w:rPr>
          <w:rFonts w:ascii="Times New Roman" w:hAnsi="Times New Roman" w:cs="Times New Roman"/>
          <w:b/>
        </w:rPr>
        <w:t>технологий строительства и лесной</w:t>
      </w:r>
    </w:p>
    <w:p w:rsidR="00AC1896" w:rsidRPr="00B553B9" w:rsidRDefault="00AC1896" w:rsidP="00AC1896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B553B9">
        <w:rPr>
          <w:rFonts w:ascii="Times New Roman" w:hAnsi="Times New Roman" w:cs="Times New Roman"/>
          <w:b/>
        </w:rPr>
        <w:t>промышленности</w:t>
      </w:r>
      <w:r w:rsidRPr="00B553B9">
        <w:rPr>
          <w:rFonts w:ascii="Times New Roman" w:hAnsi="Times New Roman" w:cs="Times New Roman"/>
          <w:b/>
          <w:caps/>
        </w:rPr>
        <w:t>»</w:t>
      </w:r>
    </w:p>
    <w:p w:rsidR="00337E11" w:rsidRPr="00337E11" w:rsidRDefault="00337E11" w:rsidP="00337E11">
      <w:pPr>
        <w:autoSpaceDE w:val="0"/>
        <w:autoSpaceDN w:val="0"/>
        <w:adjustRightInd w:val="0"/>
        <w:spacing w:after="160" w:line="259" w:lineRule="auto"/>
        <w:ind w:firstLine="500"/>
        <w:jc w:val="right"/>
        <w:rPr>
          <w:rFonts w:ascii="Times New Roman" w:hAnsi="Times New Roman" w:cs="Times New Roman"/>
        </w:rPr>
      </w:pPr>
      <w:r w:rsidRPr="00337E11">
        <w:rPr>
          <w:rFonts w:ascii="Times New Roman" w:hAnsi="Times New Roman" w:cs="Times New Roman"/>
          <w:b/>
        </w:rPr>
        <w:t>№ 22 от 31 августа 2021 г.</w:t>
      </w:r>
    </w:p>
    <w:p w:rsidR="00AC1896" w:rsidRPr="00337E11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spacing w:after="0"/>
        <w:jc w:val="center"/>
        <w:rPr>
          <w:rFonts w:ascii="Times New Roman" w:hAnsi="Times New Roman" w:cs="Times New Roman"/>
          <w:b/>
        </w:rPr>
      </w:pPr>
      <w:r w:rsidRPr="00B553B9">
        <w:rPr>
          <w:rFonts w:ascii="Times New Roman" w:hAnsi="Times New Roman" w:cs="Times New Roman"/>
          <w:b/>
        </w:rPr>
        <w:t>РАБОЧАЯ ПРОГРАММА УЧЕБНОЙ ДИСЦИПЛИНЫ</w:t>
      </w:r>
    </w:p>
    <w:p w:rsidR="00AC1896" w:rsidRPr="00B553B9" w:rsidRDefault="00AC1896" w:rsidP="00AC1896">
      <w:pPr>
        <w:spacing w:after="0"/>
        <w:jc w:val="center"/>
        <w:rPr>
          <w:rFonts w:ascii="Times New Roman" w:hAnsi="Times New Roman" w:cs="Times New Roman"/>
          <w:b/>
        </w:rPr>
      </w:pPr>
      <w:r w:rsidRPr="00B553B9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П</w:t>
      </w:r>
      <w:r w:rsidRPr="00B553B9">
        <w:rPr>
          <w:rFonts w:ascii="Times New Roman" w:hAnsi="Times New Roman" w:cs="Times New Roman"/>
          <w:b/>
        </w:rPr>
        <w:t xml:space="preserve">.02 </w:t>
      </w:r>
      <w:r>
        <w:rPr>
          <w:rFonts w:ascii="Times New Roman" w:hAnsi="Times New Roman" w:cs="Times New Roman"/>
          <w:b/>
        </w:rPr>
        <w:t>Техническая механика</w:t>
      </w:r>
    </w:p>
    <w:p w:rsidR="00AC1896" w:rsidRPr="00B553B9" w:rsidRDefault="00AC1896" w:rsidP="00AC1896">
      <w:pPr>
        <w:spacing w:after="0"/>
        <w:jc w:val="center"/>
        <w:rPr>
          <w:rFonts w:ascii="Times New Roman" w:hAnsi="Times New Roman" w:cs="Times New Roman"/>
          <w:b/>
        </w:rPr>
      </w:pPr>
      <w:r w:rsidRPr="00B553B9">
        <w:rPr>
          <w:rFonts w:ascii="Times New Roman" w:hAnsi="Times New Roman" w:cs="Times New Roman"/>
          <w:b/>
        </w:rPr>
        <w:t>08.02.01 Строительство и эксплуатация зданий и сооружений</w:t>
      </w:r>
    </w:p>
    <w:p w:rsidR="00AC1896" w:rsidRPr="000E7BDF" w:rsidRDefault="000E7BDF" w:rsidP="000E7BDF">
      <w:pPr>
        <w:spacing w:after="0"/>
        <w:jc w:val="center"/>
        <w:rPr>
          <w:rFonts w:ascii="Times New Roman" w:hAnsi="Times New Roman" w:cs="Times New Roman"/>
          <w:b/>
        </w:rPr>
      </w:pPr>
      <w:r w:rsidRPr="000E7BDF">
        <w:rPr>
          <w:rFonts w:ascii="Times New Roman" w:hAnsi="Times New Roman" w:cs="Times New Roman"/>
          <w:b/>
        </w:rPr>
        <w:t>(технологический профиль)</w:t>
      </w:r>
    </w:p>
    <w:p w:rsidR="00AC1896" w:rsidRPr="00B553B9" w:rsidRDefault="00AC1896" w:rsidP="00AC1896">
      <w:pPr>
        <w:spacing w:after="0"/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rPr>
          <w:rFonts w:ascii="Times New Roman" w:hAnsi="Times New Roman" w:cs="Times New Roman"/>
          <w:b/>
        </w:rPr>
      </w:pPr>
    </w:p>
    <w:p w:rsidR="00AC1896" w:rsidRPr="00B553B9" w:rsidRDefault="00AC1896" w:rsidP="00AC1896">
      <w:pPr>
        <w:jc w:val="center"/>
        <w:rPr>
          <w:rFonts w:ascii="Times New Roman" w:hAnsi="Times New Roman" w:cs="Times New Roman"/>
          <w:b/>
        </w:rPr>
      </w:pPr>
    </w:p>
    <w:p w:rsidR="00AC1896" w:rsidRPr="00B553B9" w:rsidRDefault="00337E11" w:rsidP="00AC18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Кострома, 2021</w:t>
      </w:r>
    </w:p>
    <w:p w:rsidR="00B553B9" w:rsidRPr="00337E11" w:rsidRDefault="000E7BDF" w:rsidP="00B55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37E11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="00C06DDB" w:rsidRPr="00337E11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="00B553B9" w:rsidRPr="00337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дисциплины по специальности среднего профессионального образования </w:t>
      </w:r>
      <w:r w:rsidR="00B553B9" w:rsidRPr="00337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08.02.01 Строительство и эксплуатация зданий и сооружений </w:t>
      </w:r>
      <w:r w:rsidR="00B553B9" w:rsidRPr="00337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разработана на основе федерального государственного образовательного стандарта среднего профессионального образования (ФГОС СПО) по специальности 08.02.01 Строительство и эксплуатация зданий и сооружений.</w:t>
      </w:r>
    </w:p>
    <w:p w:rsidR="00B553B9" w:rsidRPr="00337E11" w:rsidRDefault="00B553B9" w:rsidP="00C06DDB">
      <w:pPr>
        <w:rPr>
          <w:rFonts w:ascii="Times New Roman" w:hAnsi="Times New Roman" w:cs="Times New Roman"/>
          <w:sz w:val="24"/>
          <w:szCs w:val="24"/>
        </w:rPr>
      </w:pPr>
    </w:p>
    <w:p w:rsidR="00C06DDB" w:rsidRPr="00440904" w:rsidRDefault="00C06DDB" w:rsidP="00C06DDB">
      <w:pPr>
        <w:rPr>
          <w:rFonts w:ascii="Times New Roman" w:hAnsi="Times New Roman" w:cs="Times New Roman"/>
          <w:caps/>
          <w:sz w:val="24"/>
          <w:szCs w:val="24"/>
        </w:rPr>
      </w:pPr>
      <w:r w:rsidRPr="00440904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8D2300">
        <w:rPr>
          <w:rFonts w:ascii="Times New Roman" w:hAnsi="Times New Roman" w:cs="Times New Roman"/>
          <w:sz w:val="24"/>
          <w:szCs w:val="24"/>
        </w:rPr>
        <w:t xml:space="preserve"> </w:t>
      </w:r>
      <w:r w:rsidRPr="00440904">
        <w:rPr>
          <w:rFonts w:ascii="Times New Roman" w:hAnsi="Times New Roman" w:cs="Times New Roman"/>
          <w:sz w:val="24"/>
          <w:szCs w:val="24"/>
        </w:rPr>
        <w:t xml:space="preserve">ОГБПОУ </w:t>
      </w:r>
      <w:r w:rsidRPr="00440904">
        <w:rPr>
          <w:rFonts w:ascii="Times New Roman" w:hAnsi="Times New Roman" w:cs="Times New Roman"/>
          <w:caps/>
          <w:sz w:val="24"/>
          <w:szCs w:val="24"/>
        </w:rPr>
        <w:t>«</w:t>
      </w:r>
      <w:r w:rsidRPr="00440904">
        <w:rPr>
          <w:rFonts w:ascii="Times New Roman" w:hAnsi="Times New Roman" w:cs="Times New Roman"/>
          <w:sz w:val="24"/>
          <w:szCs w:val="24"/>
        </w:rPr>
        <w:t>Костромской областной колледж отраслевых технологий строительства и лесной промышленности</w:t>
      </w:r>
      <w:r w:rsidRPr="00440904">
        <w:rPr>
          <w:rFonts w:ascii="Times New Roman" w:hAnsi="Times New Roman" w:cs="Times New Roman"/>
          <w:caps/>
          <w:sz w:val="24"/>
          <w:szCs w:val="24"/>
        </w:rPr>
        <w:t>»</w:t>
      </w:r>
    </w:p>
    <w:p w:rsidR="00C06DDB" w:rsidRPr="00440904" w:rsidRDefault="00C06DDB" w:rsidP="00C06DDB">
      <w:pPr>
        <w:rPr>
          <w:rFonts w:ascii="Times New Roman" w:hAnsi="Times New Roman" w:cs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  <w:r w:rsidRPr="00440904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337E11">
        <w:rPr>
          <w:rFonts w:ascii="Times New Roman" w:hAnsi="Times New Roman" w:cs="Times New Roman"/>
          <w:sz w:val="24"/>
          <w:szCs w:val="24"/>
        </w:rPr>
        <w:t>Шарейко Елена Михайловна, преподаватель высшей категории</w:t>
      </w: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BB0175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Default="00C06DDB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DD401C" w:rsidRPr="00BB0175" w:rsidRDefault="00DD401C" w:rsidP="00C06DDB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C06DDB" w:rsidRPr="006F1D00" w:rsidRDefault="00C06DDB" w:rsidP="006F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896" w:rsidRDefault="00AC1896" w:rsidP="00B553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:rsidR="00337E11" w:rsidRDefault="00337E11" w:rsidP="00B553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:rsidR="00B553B9" w:rsidRPr="007E026A" w:rsidRDefault="00B553B9" w:rsidP="00B553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7E026A">
        <w:rPr>
          <w:rFonts w:ascii="Times New Roman" w:hAnsi="Times New Roman" w:cs="Times New Roman"/>
          <w:b/>
          <w:lang w:eastAsia="zh-CN"/>
        </w:rPr>
        <w:t>СОДЕРЖАНИЕ</w:t>
      </w:r>
    </w:p>
    <w:p w:rsidR="00B553B9" w:rsidRPr="00641F65" w:rsidRDefault="00B553B9" w:rsidP="00B5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eastAsia="zh-C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322"/>
        <w:gridCol w:w="567"/>
      </w:tblGrid>
      <w:tr w:rsidR="00B553B9" w:rsidRPr="00A76DCA" w:rsidTr="00711592">
        <w:tc>
          <w:tcPr>
            <w:tcW w:w="9322" w:type="dxa"/>
          </w:tcPr>
          <w:p w:rsidR="00B553B9" w:rsidRPr="00641F65" w:rsidRDefault="00B553B9" w:rsidP="00B553B9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b/>
                <w:caps/>
                <w:lang w:eastAsia="zh-CN"/>
              </w:rPr>
            </w:pPr>
          </w:p>
        </w:tc>
        <w:tc>
          <w:tcPr>
            <w:tcW w:w="567" w:type="dxa"/>
          </w:tcPr>
          <w:p w:rsidR="00B553B9" w:rsidRPr="00641F65" w:rsidRDefault="00B553B9" w:rsidP="00B553B9">
            <w:pPr>
              <w:suppressAutoHyphens/>
              <w:spacing w:after="0" w:line="240" w:lineRule="auto"/>
              <w:jc w:val="center"/>
              <w:rPr>
                <w:b/>
                <w:caps/>
                <w:lang w:eastAsia="zh-CN"/>
              </w:rPr>
            </w:pPr>
          </w:p>
        </w:tc>
      </w:tr>
      <w:tr w:rsidR="00B553B9" w:rsidRPr="00A76DCA" w:rsidTr="00711592">
        <w:tc>
          <w:tcPr>
            <w:tcW w:w="9322" w:type="dxa"/>
          </w:tcPr>
          <w:p w:rsidR="00B553B9" w:rsidRPr="00782F9D" w:rsidRDefault="00B553B9" w:rsidP="00B553B9">
            <w:pPr>
              <w:pStyle w:val="af0"/>
              <w:spacing w:line="360" w:lineRule="auto"/>
              <w:rPr>
                <w:b/>
              </w:rPr>
            </w:pPr>
            <w:r w:rsidRPr="00782F9D">
              <w:rPr>
                <w:b/>
              </w:rPr>
              <w:t>1.ПОЯСНИТЕЛЬНАЯ ЗАПИСКА</w:t>
            </w:r>
          </w:p>
        </w:tc>
        <w:tc>
          <w:tcPr>
            <w:tcW w:w="567" w:type="dxa"/>
          </w:tcPr>
          <w:p w:rsidR="00B553B9" w:rsidRPr="00782F9D" w:rsidRDefault="00B553B9" w:rsidP="00B553B9">
            <w:pPr>
              <w:pStyle w:val="af0"/>
              <w:spacing w:line="360" w:lineRule="auto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4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782F9D" w:rsidRDefault="00B553B9" w:rsidP="00B553B9">
            <w:pPr>
              <w:pStyle w:val="af0"/>
              <w:spacing w:line="360" w:lineRule="auto"/>
              <w:rPr>
                <w:b/>
              </w:rPr>
            </w:pPr>
            <w:r w:rsidRPr="00782F9D">
              <w:rPr>
                <w:b/>
              </w:rPr>
              <w:t xml:space="preserve">   1.1. ОБЩАЯ ХАРАКТЕРИСТИКА УЧЕБНОЙ ДИСЦИПЛИНЫ </w:t>
            </w:r>
          </w:p>
        </w:tc>
        <w:tc>
          <w:tcPr>
            <w:tcW w:w="567" w:type="dxa"/>
          </w:tcPr>
          <w:p w:rsidR="00B553B9" w:rsidRPr="00782F9D" w:rsidRDefault="00B553B9" w:rsidP="00B553B9">
            <w:pPr>
              <w:pStyle w:val="af0"/>
              <w:spacing w:line="360" w:lineRule="auto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4</w:t>
            </w:r>
          </w:p>
        </w:tc>
      </w:tr>
      <w:tr w:rsidR="00B553B9" w:rsidRPr="00A76DCA" w:rsidTr="00711592">
        <w:trPr>
          <w:trHeight w:val="158"/>
        </w:trPr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 xml:space="preserve">   1.2. МЕСТО УЧЕБНОЙ ДИСЦИПЛИНЫ В УЧЕБНОМ ПЛАНЕ</w:t>
            </w:r>
          </w:p>
        </w:tc>
        <w:tc>
          <w:tcPr>
            <w:tcW w:w="567" w:type="dxa"/>
          </w:tcPr>
          <w:p w:rsidR="00B553B9" w:rsidRPr="00782F9D" w:rsidRDefault="00B553B9" w:rsidP="00B553B9">
            <w:pPr>
              <w:pStyle w:val="af0"/>
              <w:spacing w:line="360" w:lineRule="auto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4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 xml:space="preserve">   1.3. ПЛАНИРУЕМЫЕ РЕЗУЛЬТАТЫ ОСВОЕНИЯ УЧЕБНОЙ ДИСЦИПЛИНЫ</w:t>
            </w:r>
          </w:p>
        </w:tc>
        <w:tc>
          <w:tcPr>
            <w:tcW w:w="567" w:type="dxa"/>
          </w:tcPr>
          <w:p w:rsidR="00B553B9" w:rsidRPr="00604675" w:rsidRDefault="00604675" w:rsidP="00B553B9">
            <w:pPr>
              <w:pStyle w:val="af0"/>
              <w:spacing w:line="360" w:lineRule="auto"/>
              <w:jc w:val="center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4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>2.СОДЕРЖАНИЕ УЧЕБНОЙ ДИСЦИПЛИНЫ, ТЕМАТИЧЕСКИЙ ПЛАН С УЧЕТОМ ПРОФИЛЯ ПРОФЕССИОНАЛЬНОГО ОБРАЗОВАНИЯ</w:t>
            </w:r>
          </w:p>
        </w:tc>
        <w:tc>
          <w:tcPr>
            <w:tcW w:w="567" w:type="dxa"/>
          </w:tcPr>
          <w:p w:rsidR="00B553B9" w:rsidRPr="00440904" w:rsidRDefault="00440904" w:rsidP="00B553B9">
            <w:pPr>
              <w:pStyle w:val="af0"/>
              <w:spacing w:line="360" w:lineRule="auto"/>
              <w:jc w:val="center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5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 xml:space="preserve">   2.1. ОБЪЕМ УЧЕБНОЙ ДИСЦИПЛИНЫ И ВИДЫ УЧЕБНОЙ РАБОТЫ</w:t>
            </w:r>
          </w:p>
        </w:tc>
        <w:tc>
          <w:tcPr>
            <w:tcW w:w="567" w:type="dxa"/>
          </w:tcPr>
          <w:p w:rsidR="00B553B9" w:rsidRPr="00440904" w:rsidRDefault="00440904" w:rsidP="00B553B9">
            <w:pPr>
              <w:pStyle w:val="af0"/>
              <w:spacing w:line="360" w:lineRule="auto"/>
              <w:jc w:val="center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5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 xml:space="preserve">   2.2. ТЕМАТИЧЕСКИЙ ПЛАН И СОДЕРЖАНИЕ УЧЕБНОЙ ДИСЦИПЛИНЫ</w:t>
            </w:r>
          </w:p>
        </w:tc>
        <w:tc>
          <w:tcPr>
            <w:tcW w:w="567" w:type="dxa"/>
          </w:tcPr>
          <w:p w:rsidR="00B553B9" w:rsidRPr="00440904" w:rsidRDefault="00A82A69" w:rsidP="00B553B9">
            <w:pPr>
              <w:pStyle w:val="af0"/>
              <w:spacing w:line="360" w:lineRule="auto"/>
              <w:jc w:val="center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6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 xml:space="preserve">   2.3. ХАРАКТЕРИСТИКА ОСНОВНЫХ ВИДОВ УЧЕБНОЙ ДЕЯТЕЛЬНОСТИ</w:t>
            </w:r>
          </w:p>
        </w:tc>
        <w:tc>
          <w:tcPr>
            <w:tcW w:w="567" w:type="dxa"/>
          </w:tcPr>
          <w:p w:rsidR="00B553B9" w:rsidRPr="00440904" w:rsidRDefault="00440904" w:rsidP="00604675">
            <w:pPr>
              <w:pStyle w:val="af0"/>
              <w:spacing w:line="360" w:lineRule="auto"/>
              <w:jc w:val="center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1</w:t>
            </w:r>
            <w:r w:rsidR="00A82A69">
              <w:rPr>
                <w:b/>
                <w:lang w:val="ru-RU" w:eastAsia="zh-CN"/>
              </w:rPr>
              <w:t>1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 xml:space="preserve">3.КОНТРОЛЬ И </w:t>
            </w:r>
            <w:r w:rsidR="00E114DB">
              <w:rPr>
                <w:b/>
                <w:lang w:val="ru-RU"/>
              </w:rPr>
              <w:t>ОТМЕТКА</w:t>
            </w:r>
            <w:r w:rsidRPr="008C6CA9">
              <w:rPr>
                <w:b/>
                <w:lang w:val="ru-RU"/>
              </w:rPr>
              <w:t xml:space="preserve"> РЕЗУЛЬТАТОВ УЧЕБНОЙ ДЕЯТЕЛЬНОСТИ</w:t>
            </w:r>
          </w:p>
        </w:tc>
        <w:tc>
          <w:tcPr>
            <w:tcW w:w="567" w:type="dxa"/>
          </w:tcPr>
          <w:p w:rsidR="00B553B9" w:rsidRPr="00440904" w:rsidRDefault="00440904" w:rsidP="00604675">
            <w:pPr>
              <w:pStyle w:val="af0"/>
              <w:spacing w:line="360" w:lineRule="auto"/>
              <w:jc w:val="center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1</w:t>
            </w:r>
            <w:r w:rsidR="00A82A69">
              <w:rPr>
                <w:b/>
                <w:lang w:val="ru-RU" w:eastAsia="zh-CN"/>
              </w:rPr>
              <w:t>1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 xml:space="preserve">   3.1.ФОРМЫ И МЕТОДЫ КОНТРОЛЯ ОСВОЕНИЯ УЧЕБНОЙ ДИСЦИПЛИНЫ</w:t>
            </w:r>
          </w:p>
        </w:tc>
        <w:tc>
          <w:tcPr>
            <w:tcW w:w="567" w:type="dxa"/>
          </w:tcPr>
          <w:p w:rsidR="00B553B9" w:rsidRPr="00440904" w:rsidRDefault="00440904" w:rsidP="00604675">
            <w:pPr>
              <w:pStyle w:val="af0"/>
              <w:spacing w:line="360" w:lineRule="auto"/>
              <w:jc w:val="center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1</w:t>
            </w:r>
            <w:r w:rsidR="00A82A69">
              <w:rPr>
                <w:b/>
                <w:lang w:val="ru-RU" w:eastAsia="zh-CN"/>
              </w:rPr>
              <w:t>1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 xml:space="preserve">   3.2. КРИТЕРИИ ОЦЕНКИ ОСВОЕНИЯ УЧЕБНОЙ ДИСЦИПЛИНЫ</w:t>
            </w:r>
          </w:p>
        </w:tc>
        <w:tc>
          <w:tcPr>
            <w:tcW w:w="567" w:type="dxa"/>
          </w:tcPr>
          <w:p w:rsidR="00B553B9" w:rsidRPr="00440904" w:rsidRDefault="00440904" w:rsidP="00604675">
            <w:pPr>
              <w:pStyle w:val="af0"/>
              <w:spacing w:line="360" w:lineRule="auto"/>
              <w:jc w:val="center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1</w:t>
            </w:r>
            <w:r w:rsidR="00A82A69">
              <w:rPr>
                <w:b/>
                <w:lang w:val="ru-RU" w:eastAsia="zh-CN"/>
              </w:rPr>
              <w:t>2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8C6CA9" w:rsidRDefault="00B553B9" w:rsidP="00B553B9">
            <w:pPr>
              <w:pStyle w:val="af0"/>
              <w:spacing w:line="360" w:lineRule="auto"/>
              <w:rPr>
                <w:b/>
                <w:lang w:val="ru-RU"/>
              </w:rPr>
            </w:pPr>
            <w:r w:rsidRPr="008C6CA9">
              <w:rPr>
                <w:b/>
                <w:lang w:val="ru-RU"/>
              </w:rPr>
              <w:t xml:space="preserve">4.УЧЕБНО-МЕТОДИЧЕСКОЕ И МАТЕРИАЛЬНО-ТЕХНИЧЕСКОЕ ОБЕСПЕЧЕНИЕ ПРОГРАММЫ УЧЕБНОЙ ДИСЦИПЛИНЫ </w:t>
            </w:r>
          </w:p>
        </w:tc>
        <w:tc>
          <w:tcPr>
            <w:tcW w:w="567" w:type="dxa"/>
          </w:tcPr>
          <w:p w:rsidR="00B553B9" w:rsidRPr="00440904" w:rsidRDefault="00440904" w:rsidP="00604675">
            <w:pPr>
              <w:pStyle w:val="af0"/>
              <w:spacing w:line="360" w:lineRule="auto"/>
              <w:jc w:val="center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1</w:t>
            </w:r>
            <w:r w:rsidR="00A82A69">
              <w:rPr>
                <w:b/>
                <w:lang w:val="ru-RU" w:eastAsia="zh-CN"/>
              </w:rPr>
              <w:t>4</w:t>
            </w:r>
          </w:p>
        </w:tc>
      </w:tr>
      <w:tr w:rsidR="00B553B9" w:rsidRPr="00A76DCA" w:rsidTr="00711592">
        <w:tc>
          <w:tcPr>
            <w:tcW w:w="9322" w:type="dxa"/>
          </w:tcPr>
          <w:p w:rsidR="00B553B9" w:rsidRPr="00782F9D" w:rsidRDefault="00B553B9" w:rsidP="00B553B9">
            <w:pPr>
              <w:pStyle w:val="af0"/>
              <w:spacing w:line="360" w:lineRule="auto"/>
              <w:rPr>
                <w:b/>
              </w:rPr>
            </w:pPr>
            <w:r w:rsidRPr="00782F9D">
              <w:rPr>
                <w:b/>
              </w:rPr>
              <w:t>5. РЕКОМЕНДУЕМАЯ ЛИТЕРАТУРА</w:t>
            </w:r>
          </w:p>
        </w:tc>
        <w:tc>
          <w:tcPr>
            <w:tcW w:w="567" w:type="dxa"/>
          </w:tcPr>
          <w:p w:rsidR="00B553B9" w:rsidRPr="00782F9D" w:rsidRDefault="00440904" w:rsidP="00604675">
            <w:pPr>
              <w:pStyle w:val="af0"/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val="ru-RU" w:eastAsia="zh-CN"/>
              </w:rPr>
              <w:t>1</w:t>
            </w:r>
            <w:r w:rsidR="00A82A69">
              <w:rPr>
                <w:b/>
                <w:lang w:val="ru-RU" w:eastAsia="zh-CN"/>
              </w:rPr>
              <w:t>4</w:t>
            </w:r>
          </w:p>
        </w:tc>
      </w:tr>
    </w:tbl>
    <w:p w:rsidR="00FC10BB" w:rsidRPr="002179E7" w:rsidRDefault="00FC10BB" w:rsidP="00FC10BB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</w:p>
    <w:p w:rsidR="00C06DDB" w:rsidRPr="00BB0175" w:rsidRDefault="00C06DDB" w:rsidP="00C0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06DDB" w:rsidRPr="00BB0175" w:rsidRDefault="00C06DDB" w:rsidP="00C06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C06DDB" w:rsidRPr="00BB0175" w:rsidSect="00711592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24A9B" w:rsidRPr="00924A9B" w:rsidRDefault="00924A9B" w:rsidP="00924A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 w:bidi="en-US"/>
        </w:rPr>
      </w:pPr>
      <w:r w:rsidRPr="00924A9B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lastRenderedPageBreak/>
        <w:t>1.ПОЯСНИТЕЛЬНАЯ ЗАПИСКА</w:t>
      </w:r>
    </w:p>
    <w:p w:rsidR="00924A9B" w:rsidRPr="00924A9B" w:rsidRDefault="00924A9B" w:rsidP="00924A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924A9B" w:rsidRPr="00924A9B" w:rsidRDefault="00924A9B" w:rsidP="00511139">
      <w:pPr>
        <w:numPr>
          <w:ilvl w:val="1"/>
          <w:numId w:val="5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924A9B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ОБЩАЯ ХАРАКТЕРИСТИКА УЧЕБНОЙ ДИСЦИПЛИНЫ</w:t>
      </w:r>
    </w:p>
    <w:p w:rsidR="008D2300" w:rsidRDefault="008D2300" w:rsidP="00924A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004F0F" w:rsidRPr="00004F0F" w:rsidRDefault="00924A9B" w:rsidP="00705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="00004F0F"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08.02.01Строительство и эксплуатация зданий и сооружений. Особое значение дисциплина имеет при формировании и </w:t>
      </w:r>
      <w:r w:rsidR="000E7BDF"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развитии </w:t>
      </w:r>
      <w:r w:rsidR="000E7BDF" w:rsidRPr="00222E17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общих</w:t>
      </w:r>
      <w:r w:rsidR="00004F0F"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и профессиональных компетенций:</w:t>
      </w:r>
    </w:p>
    <w:p w:rsidR="00004F0F" w:rsidRPr="00004F0F" w:rsidRDefault="00004F0F" w:rsidP="00705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ОК 01. Выбирать способы решения задач профессиональной деятельности применительно к различным контекстам;</w:t>
      </w:r>
    </w:p>
    <w:p w:rsidR="00004F0F" w:rsidRPr="00004F0F" w:rsidRDefault="00004F0F" w:rsidP="00705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04F0F" w:rsidRPr="00004F0F" w:rsidRDefault="00004F0F" w:rsidP="00705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ОК 03. Планировать и реализовывать собственное профессиональное и личностное развитие;</w:t>
      </w:r>
    </w:p>
    <w:p w:rsidR="00004F0F" w:rsidRPr="00004F0F" w:rsidRDefault="00004F0F" w:rsidP="00705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ОК 04. Работать в коллективе и команде, эффективно взаимодействовать с коллегами, руководством, клиентами;</w:t>
      </w:r>
    </w:p>
    <w:p w:rsidR="00004F0F" w:rsidRPr="00004F0F" w:rsidRDefault="00004F0F" w:rsidP="00705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назначением;</w:t>
      </w:r>
    </w:p>
    <w:p w:rsidR="00004F0F" w:rsidRPr="00004F0F" w:rsidRDefault="00004F0F" w:rsidP="00705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ПК 1.2. Выполнять расчеты и конструирование строительных конструкций.  </w:t>
      </w:r>
    </w:p>
    <w:p w:rsidR="00004F0F" w:rsidRDefault="00004F0F" w:rsidP="00004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lang w:eastAsia="en-US" w:bidi="en-US"/>
        </w:rPr>
      </w:pPr>
    </w:p>
    <w:p w:rsidR="00440904" w:rsidRPr="00004F0F" w:rsidRDefault="00004F0F" w:rsidP="00004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lang w:eastAsia="en-US" w:bidi="en-US"/>
        </w:rPr>
      </w:pPr>
      <w:r>
        <w:rPr>
          <w:rFonts w:ascii="Times New Roman" w:eastAsia="Calibri" w:hAnsi="Times New Roman" w:cs="Times New Roman"/>
          <w:b/>
          <w:color w:val="000000"/>
          <w:lang w:eastAsia="en-US" w:bidi="en-US"/>
        </w:rPr>
        <w:t>1.2</w:t>
      </w:r>
      <w:r w:rsidR="00924A9B" w:rsidRPr="00004F0F">
        <w:rPr>
          <w:rFonts w:ascii="Times New Roman" w:eastAsia="Calibri" w:hAnsi="Times New Roman" w:cs="Times New Roman"/>
          <w:b/>
          <w:color w:val="000000"/>
          <w:lang w:eastAsia="en-US" w:bidi="en-US"/>
        </w:rPr>
        <w:t>МЕСТО УЧЕ</w:t>
      </w:r>
      <w:r w:rsidR="00087A2D" w:rsidRPr="00004F0F">
        <w:rPr>
          <w:rFonts w:ascii="Times New Roman" w:eastAsia="Calibri" w:hAnsi="Times New Roman" w:cs="Times New Roman"/>
          <w:b/>
          <w:color w:val="000000"/>
          <w:lang w:eastAsia="en-US" w:bidi="en-US"/>
        </w:rPr>
        <w:t>БНОЙ ДИСЦИПЛИНЫ В УЧЕБНОМ ПЛАНЕ</w:t>
      </w:r>
    </w:p>
    <w:p w:rsidR="008D2300" w:rsidRPr="008D2300" w:rsidRDefault="008D2300" w:rsidP="008D2300">
      <w:pPr>
        <w:pStyle w:val="a3"/>
        <w:spacing w:line="360" w:lineRule="auto"/>
        <w:ind w:left="579"/>
        <w:rPr>
          <w:rFonts w:eastAsia="Calibri"/>
          <w:b/>
          <w:color w:val="000000"/>
          <w:lang w:eastAsia="en-US" w:bidi="en-US"/>
        </w:rPr>
      </w:pPr>
    </w:p>
    <w:p w:rsidR="00004F0F" w:rsidRPr="00004F0F" w:rsidRDefault="00004F0F" w:rsidP="00004F0F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Учебная дисциплина «Техническая механика» является обязательной </w:t>
      </w:r>
      <w:r w:rsidR="00F02BEE"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частью общепрофессионального</w:t>
      </w:r>
      <w:r w:rsidRPr="00004F0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цикла   рабочей основной образовательной программы в соответствии с ФГОС по специальности 08.02.01Строительство и эксплуатация зданий и сооружений. </w:t>
      </w:r>
    </w:p>
    <w:p w:rsidR="00924A9B" w:rsidRPr="00642600" w:rsidRDefault="00924A9B" w:rsidP="00642600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600" w:rsidRDefault="00642600" w:rsidP="00614DAD">
      <w:pPr>
        <w:pStyle w:val="a3"/>
        <w:ind w:left="0"/>
        <w:jc w:val="both"/>
        <w:rPr>
          <w:b/>
        </w:rPr>
      </w:pPr>
    </w:p>
    <w:p w:rsidR="00614DAD" w:rsidRPr="00614DAD" w:rsidRDefault="00614DAD" w:rsidP="00614DAD">
      <w:pPr>
        <w:pStyle w:val="a3"/>
        <w:ind w:left="0"/>
        <w:jc w:val="both"/>
        <w:rPr>
          <w:b/>
          <w:color w:val="000000"/>
        </w:rPr>
      </w:pPr>
      <w:r w:rsidRPr="00614DAD">
        <w:rPr>
          <w:b/>
        </w:rPr>
        <w:t>1</w:t>
      </w:r>
      <w:r w:rsidR="00642600">
        <w:rPr>
          <w:b/>
        </w:rPr>
        <w:t>.</w:t>
      </w:r>
      <w:r w:rsidRPr="00614DAD">
        <w:rPr>
          <w:b/>
        </w:rPr>
        <w:t>3.</w:t>
      </w:r>
      <w:r w:rsidRPr="00614DAD">
        <w:rPr>
          <w:b/>
          <w:color w:val="000000"/>
        </w:rPr>
        <w:t xml:space="preserve">ПЛАНИРУЕМЫЕ РЕЗУЛЬТАТЫ </w:t>
      </w:r>
      <w:r w:rsidR="00087A2D">
        <w:rPr>
          <w:b/>
          <w:color w:val="000000"/>
        </w:rPr>
        <w:t>ОСВОЕНИЯ УЧЕБНОЙ ДИСЦИПЛИНЫ</w:t>
      </w:r>
    </w:p>
    <w:p w:rsidR="00642600" w:rsidRDefault="00642600" w:rsidP="0000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004F0F" w:rsidRPr="00004F0F" w:rsidTr="00004F0F">
        <w:trPr>
          <w:trHeight w:val="3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0F" w:rsidRPr="00004F0F" w:rsidRDefault="00004F0F" w:rsidP="000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004F0F" w:rsidRPr="00004F0F" w:rsidRDefault="00004F0F" w:rsidP="000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0F" w:rsidRPr="00004F0F" w:rsidRDefault="00004F0F" w:rsidP="000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0F" w:rsidRPr="00004F0F" w:rsidRDefault="00004F0F" w:rsidP="000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004F0F" w:rsidRPr="00004F0F" w:rsidTr="00004F0F">
        <w:trPr>
          <w:trHeight w:val="2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0F" w:rsidRPr="00004F0F" w:rsidRDefault="00004F0F" w:rsidP="000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1.1 ПК 1.2</w:t>
            </w:r>
          </w:p>
          <w:p w:rsidR="00004F0F" w:rsidRPr="00004F0F" w:rsidRDefault="00004F0F" w:rsidP="000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 ОК 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0F" w:rsidRPr="00004F0F" w:rsidRDefault="00004F0F" w:rsidP="00004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расчеты на прочность, жесткость и устойчивость элементов сооружений;</w:t>
            </w:r>
          </w:p>
          <w:p w:rsidR="00004F0F" w:rsidRPr="00004F0F" w:rsidRDefault="00004F0F" w:rsidP="0000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определять аналитическим и графическим способами усилия, опорные реакции балок, ферм, рам;</w:t>
            </w:r>
          </w:p>
          <w:p w:rsidR="00004F0F" w:rsidRPr="00004F0F" w:rsidRDefault="00004F0F" w:rsidP="0000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определять усилия в стержнях ферм;</w:t>
            </w:r>
          </w:p>
          <w:p w:rsidR="00004F0F" w:rsidRPr="00004F0F" w:rsidRDefault="00004F0F" w:rsidP="0000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эпюры нормальных напряжений, изгибающих моментов и др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0F" w:rsidRPr="00004F0F" w:rsidRDefault="00004F0F" w:rsidP="0000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законы механики деформируемого твердого тела, виды деформаций, основные расчеты;</w:t>
            </w:r>
          </w:p>
          <w:p w:rsidR="00004F0F" w:rsidRPr="00004F0F" w:rsidRDefault="00004F0F" w:rsidP="00004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направления реакции связи;</w:t>
            </w:r>
          </w:p>
          <w:p w:rsidR="00004F0F" w:rsidRPr="00004F0F" w:rsidRDefault="00004F0F" w:rsidP="0000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момента силы относительно точки, его свойства;</w:t>
            </w:r>
          </w:p>
          <w:p w:rsidR="00004F0F" w:rsidRPr="00004F0F" w:rsidRDefault="00004F0F" w:rsidP="0000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типы нагрузок и виды опор балок, ферм, рам;</w:t>
            </w:r>
          </w:p>
          <w:p w:rsidR="00004F0F" w:rsidRPr="00004F0F" w:rsidRDefault="00004F0F" w:rsidP="0000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напряжения и деформации, возникающие в строительных элементах при работе под нагрузкой;</w:t>
            </w:r>
          </w:p>
          <w:p w:rsidR="00004F0F" w:rsidRPr="00004F0F" w:rsidRDefault="00004F0F" w:rsidP="0000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4F0F">
              <w:rPr>
                <w:rFonts w:ascii="Times New Roman" w:eastAsia="Times New Roman" w:hAnsi="Times New Roman" w:cs="Times New Roman"/>
                <w:sz w:val="20"/>
                <w:szCs w:val="20"/>
              </w:rPr>
              <w:t>- моменты инерции простых сечений элементов и др</w:t>
            </w:r>
          </w:p>
        </w:tc>
      </w:tr>
    </w:tbl>
    <w:p w:rsidR="00DD401C" w:rsidRPr="00DD401C" w:rsidRDefault="00DD401C" w:rsidP="00004F0F">
      <w:pPr>
        <w:pStyle w:val="af0"/>
        <w:rPr>
          <w:lang w:val="ru-RU" w:eastAsia="zh-CN"/>
        </w:rPr>
      </w:pPr>
      <w:r w:rsidRPr="00DD401C">
        <w:rPr>
          <w:lang w:val="ru-RU" w:eastAsia="zh-CN"/>
        </w:rPr>
        <w:t>ЦК 1.</w:t>
      </w:r>
      <w:r w:rsidRPr="00DD401C">
        <w:rPr>
          <w:lang w:val="ru-RU"/>
        </w:rPr>
        <w:t xml:space="preserve"> </w:t>
      </w:r>
      <w:r w:rsidRPr="00DD401C">
        <w:rPr>
          <w:lang w:val="ru-RU" w:eastAsia="zh-CN"/>
        </w:rPr>
        <w:t>Коммуникация и кооперация в цифровой среде.</w:t>
      </w:r>
    </w:p>
    <w:p w:rsidR="00DD401C" w:rsidRPr="00DD401C" w:rsidRDefault="00DD401C" w:rsidP="00DD401C">
      <w:pPr>
        <w:pStyle w:val="af0"/>
        <w:rPr>
          <w:lang w:val="ru-RU" w:eastAsia="zh-CN"/>
        </w:rPr>
      </w:pPr>
      <w:r w:rsidRPr="00DD401C">
        <w:rPr>
          <w:lang w:val="ru-RU" w:eastAsia="zh-CN"/>
        </w:rPr>
        <w:t>ЦК 2. Саморазвитие в условиях неопределенности.</w:t>
      </w:r>
    </w:p>
    <w:p w:rsidR="00DD401C" w:rsidRPr="00DD401C" w:rsidRDefault="00DD401C" w:rsidP="00DD401C">
      <w:pPr>
        <w:pStyle w:val="af0"/>
        <w:rPr>
          <w:lang w:val="ru-RU" w:eastAsia="zh-CN"/>
        </w:rPr>
      </w:pPr>
      <w:r w:rsidRPr="00DD401C">
        <w:rPr>
          <w:lang w:val="ru-RU" w:eastAsia="zh-CN"/>
        </w:rPr>
        <w:t>ЦК 3.</w:t>
      </w:r>
      <w:r w:rsidRPr="00DD401C">
        <w:rPr>
          <w:lang w:val="ru-RU"/>
        </w:rPr>
        <w:t xml:space="preserve"> </w:t>
      </w:r>
      <w:r w:rsidRPr="00DD401C">
        <w:rPr>
          <w:lang w:val="ru-RU" w:eastAsia="zh-CN"/>
        </w:rPr>
        <w:t>Креативное мышление.</w:t>
      </w:r>
    </w:p>
    <w:p w:rsidR="00DD401C" w:rsidRPr="00DD401C" w:rsidRDefault="00DD401C" w:rsidP="00DD401C">
      <w:pPr>
        <w:pStyle w:val="af0"/>
        <w:rPr>
          <w:lang w:val="ru-RU" w:eastAsia="zh-CN"/>
        </w:rPr>
      </w:pPr>
      <w:r w:rsidRPr="00DD401C">
        <w:rPr>
          <w:lang w:val="ru-RU" w:eastAsia="zh-CN"/>
        </w:rPr>
        <w:t>ЦК.4. Управление информации и данными.</w:t>
      </w:r>
    </w:p>
    <w:p w:rsidR="00DD401C" w:rsidRDefault="00DD401C" w:rsidP="00DD401C">
      <w:pPr>
        <w:pStyle w:val="af0"/>
        <w:rPr>
          <w:lang w:val="ru-RU" w:eastAsia="zh-CN"/>
        </w:rPr>
      </w:pPr>
      <w:r w:rsidRPr="00DD401C">
        <w:rPr>
          <w:lang w:val="ru-RU" w:eastAsia="zh-CN"/>
        </w:rPr>
        <w:t>ЦК.5. Критическое мышление в цифровой среде.</w:t>
      </w:r>
    </w:p>
    <w:p w:rsidR="00337E11" w:rsidRPr="00337E11" w:rsidRDefault="00337E11" w:rsidP="00337E11">
      <w:pPr>
        <w:pStyle w:val="af0"/>
        <w:rPr>
          <w:lang w:val="ru-RU" w:eastAsia="zh-CN"/>
        </w:rPr>
      </w:pPr>
      <w:r w:rsidRPr="00337E11">
        <w:rPr>
          <w:lang w:val="ru-RU" w:eastAsia="zh-CN"/>
        </w:rPr>
        <w:t>ЛР 1</w:t>
      </w:r>
      <w:r w:rsidRPr="00337E11">
        <w:rPr>
          <w:lang w:val="ru-RU" w:eastAsia="zh-CN"/>
        </w:rPr>
        <w:tab/>
        <w:t>Осознающий себя гражданином и защитником великой страны.</w:t>
      </w:r>
    </w:p>
    <w:p w:rsidR="00337E11" w:rsidRPr="00337E11" w:rsidRDefault="00337E11" w:rsidP="00337E11">
      <w:pPr>
        <w:pStyle w:val="af0"/>
        <w:rPr>
          <w:lang w:val="ru-RU" w:eastAsia="zh-CN"/>
        </w:rPr>
      </w:pPr>
      <w:r w:rsidRPr="00337E11">
        <w:rPr>
          <w:lang w:val="ru-RU" w:eastAsia="zh-CN"/>
        </w:rPr>
        <w:t>ЛР 2</w:t>
      </w:r>
      <w:r w:rsidRPr="00337E11">
        <w:rPr>
          <w:lang w:val="ru-RU" w:eastAsia="zh-CN"/>
        </w:rPr>
        <w:tab/>
        <w:t>Готовый использовать свой личный и профессиональный потенциал для защиты национальных интересов России.</w:t>
      </w:r>
    </w:p>
    <w:p w:rsidR="00337E11" w:rsidRPr="00337E11" w:rsidRDefault="00337E11" w:rsidP="00337E11">
      <w:pPr>
        <w:pStyle w:val="af0"/>
        <w:rPr>
          <w:lang w:val="ru-RU" w:eastAsia="zh-CN"/>
        </w:rPr>
      </w:pPr>
      <w:r w:rsidRPr="00337E11">
        <w:rPr>
          <w:lang w:val="ru-RU" w:eastAsia="zh-CN"/>
        </w:rPr>
        <w:lastRenderedPageBreak/>
        <w:t>ЛР 4</w:t>
      </w:r>
      <w:r w:rsidRPr="00337E11">
        <w:rPr>
          <w:lang w:val="ru-RU" w:eastAsia="zh-CN"/>
        </w:rPr>
        <w:tab/>
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337E11" w:rsidRPr="00337E11" w:rsidRDefault="00337E11" w:rsidP="00337E11">
      <w:pPr>
        <w:pStyle w:val="af0"/>
        <w:rPr>
          <w:lang w:val="ru-RU" w:eastAsia="zh-CN"/>
        </w:rPr>
      </w:pPr>
      <w:r w:rsidRPr="00337E11">
        <w:rPr>
          <w:lang w:val="ru-RU" w:eastAsia="zh-CN"/>
        </w:rPr>
        <w:t>ЛР 10</w:t>
      </w:r>
      <w:r w:rsidRPr="00337E11">
        <w:rPr>
          <w:lang w:val="ru-RU" w:eastAsia="zh-CN"/>
        </w:rPr>
        <w:tab/>
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</w:r>
    </w:p>
    <w:p w:rsidR="00DD401C" w:rsidRDefault="00DD401C" w:rsidP="008D230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01C" w:rsidRDefault="00DD401C" w:rsidP="00DD401C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Соотнесение ключевых компетенций цифровой экономики и общепрофессиональных компетенций, реализуемых по специальности </w:t>
      </w:r>
      <w:r w:rsidRPr="008E1C0A">
        <w:rPr>
          <w:rFonts w:ascii="Times New Roman" w:eastAsia="Times New Roman" w:hAnsi="Times New Roman"/>
          <w:sz w:val="24"/>
          <w:szCs w:val="24"/>
        </w:rPr>
        <w:t>08.02.01 Строительство и эксплуатация зданий и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091"/>
      </w:tblGrid>
      <w:tr w:rsidR="005D1567" w:rsidRPr="00FB3DCF" w:rsidTr="005D1567">
        <w:trPr>
          <w:trHeight w:val="26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ОК.04 Работать в коллективе и команде, эффективно взаимодействовать с коллегами, руководством, клиентами </w:t>
            </w:r>
          </w:p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bCs/>
                <w:sz w:val="20"/>
                <w:szCs w:val="20"/>
              </w:rPr>
              <w:t>ОК.05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D1567" w:rsidRPr="00FB3DCF" w:rsidTr="005D1567">
        <w:trPr>
          <w:trHeight w:val="26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bCs/>
                <w:sz w:val="20"/>
                <w:szCs w:val="20"/>
              </w:rPr>
              <w:t>ОК 3. Планировать и реализовывать собственное профессиональное и личностное развитие.</w:t>
            </w:r>
          </w:p>
        </w:tc>
      </w:tr>
      <w:tr w:rsidR="005D1567" w:rsidRPr="00FB3DCF" w:rsidTr="005D1567">
        <w:trPr>
          <w:trHeight w:val="26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sz w:val="20"/>
                <w:szCs w:val="20"/>
              </w:rPr>
              <w:t>3.Креативное мышление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bCs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D1567" w:rsidRPr="00FB3DCF" w:rsidTr="005D1567">
        <w:trPr>
          <w:trHeight w:val="26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bCs/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bCs/>
                <w:sz w:val="20"/>
                <w:szCs w:val="20"/>
              </w:rPr>
              <w:t>ОК.10 Пользоваться профессиональной документацией на государственном и иностранном языках</w:t>
            </w:r>
          </w:p>
        </w:tc>
      </w:tr>
      <w:tr w:rsidR="005D1567" w:rsidRPr="00FB3DCF" w:rsidTr="005D1567">
        <w:trPr>
          <w:trHeight w:val="26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bCs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контекстам.</w:t>
            </w:r>
          </w:p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bCs/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D1567" w:rsidRPr="005D1567" w:rsidRDefault="005D1567" w:rsidP="005D1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D1567">
              <w:rPr>
                <w:rFonts w:ascii="Times New Roman" w:eastAsia="Times New Roman" w:hAnsi="Times New Roman"/>
                <w:bCs/>
                <w:sz w:val="20"/>
                <w:szCs w:val="20"/>
              </w:rPr>
              <w:t>ОК.11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5D1567" w:rsidRPr="00FB3DCF" w:rsidTr="005D1567">
        <w:trPr>
          <w:trHeight w:val="268"/>
        </w:trPr>
        <w:tc>
          <w:tcPr>
            <w:tcW w:w="9854" w:type="dxa"/>
            <w:gridSpan w:val="2"/>
            <w:shd w:val="clear" w:color="auto" w:fill="auto"/>
          </w:tcPr>
          <w:p w:rsidR="005D1567" w:rsidRPr="005D1567" w:rsidRDefault="005D1567" w:rsidP="00337E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567">
              <w:rPr>
                <w:rFonts w:ascii="Times New Roman" w:hAnsi="Times New Roman" w:cs="Times New Roman"/>
                <w:bCs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222E17" w:rsidRDefault="00222E17" w:rsidP="00222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567" w:rsidRPr="00222E17" w:rsidRDefault="00222E17" w:rsidP="00222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E17">
        <w:rPr>
          <w:rFonts w:ascii="Times New Roman" w:eastAsia="Calibri" w:hAnsi="Times New Roman" w:cs="Times New Roman"/>
          <w:b/>
          <w:sz w:val="24"/>
          <w:szCs w:val="24"/>
        </w:rPr>
        <w:t>Цели среднего общего образования</w:t>
      </w:r>
      <w:r w:rsidRPr="00222E17">
        <w:rPr>
          <w:rFonts w:ascii="Times New Roman" w:eastAsia="Calibri" w:hAnsi="Times New Roman" w:cs="Times New Roman"/>
          <w:sz w:val="24"/>
          <w:szCs w:val="24"/>
        </w:rPr>
        <w:t xml:space="preserve">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образования, связанных с личностными результатами: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  <w:gridCol w:w="1950"/>
      </w:tblGrid>
      <w:tr w:rsidR="00222E17" w:rsidRPr="004D37A1" w:rsidTr="00DF6C19">
        <w:tc>
          <w:tcPr>
            <w:tcW w:w="7619" w:type="dxa"/>
          </w:tcPr>
          <w:p w:rsidR="00222E17" w:rsidRPr="004D37A1" w:rsidRDefault="00222E17" w:rsidP="00DF6C1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Личностные результаты </w:t>
            </w:r>
          </w:p>
          <w:p w:rsidR="00222E17" w:rsidRPr="004D37A1" w:rsidRDefault="00222E17" w:rsidP="00DF6C1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222E17" w:rsidRPr="004D37A1" w:rsidRDefault="00222E17" w:rsidP="00DF6C1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1950" w:type="dxa"/>
          </w:tcPr>
          <w:p w:rsidR="00222E17" w:rsidRPr="004D37A1" w:rsidRDefault="00222E17" w:rsidP="00DF6C1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личностных результатов реализации программы воспитания </w:t>
            </w:r>
          </w:p>
        </w:tc>
      </w:tr>
      <w:tr w:rsidR="00222E17" w:rsidRPr="004D37A1" w:rsidTr="00DF6C19">
        <w:tc>
          <w:tcPr>
            <w:tcW w:w="9569" w:type="dxa"/>
            <w:gridSpan w:val="2"/>
          </w:tcPr>
          <w:p w:rsidR="00222E17" w:rsidRPr="004D37A1" w:rsidRDefault="00222E17" w:rsidP="00DF6C1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Портрет выпускника СПО </w:t>
            </w:r>
          </w:p>
        </w:tc>
      </w:tr>
      <w:tr w:rsidR="00222E17" w:rsidRPr="004D37A1" w:rsidTr="00DF6C19">
        <w:tc>
          <w:tcPr>
            <w:tcW w:w="7619" w:type="dxa"/>
          </w:tcPr>
          <w:p w:rsidR="00222E17" w:rsidRPr="004D37A1" w:rsidRDefault="00222E17" w:rsidP="00DF6C1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Осознающий себя гражданином и защитником великой страны.</w:t>
            </w:r>
          </w:p>
        </w:tc>
        <w:tc>
          <w:tcPr>
            <w:tcW w:w="1950" w:type="dxa"/>
          </w:tcPr>
          <w:p w:rsidR="00222E17" w:rsidRPr="004D37A1" w:rsidRDefault="00222E17" w:rsidP="00DF6C1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>ЛР 1</w:t>
            </w:r>
          </w:p>
        </w:tc>
      </w:tr>
      <w:tr w:rsidR="00222E17" w:rsidRPr="004D37A1" w:rsidTr="00DF6C19">
        <w:tc>
          <w:tcPr>
            <w:tcW w:w="7619" w:type="dxa"/>
          </w:tcPr>
          <w:p w:rsidR="00222E17" w:rsidRPr="004D37A1" w:rsidRDefault="00222E17" w:rsidP="00DF6C1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1950" w:type="dxa"/>
          </w:tcPr>
          <w:p w:rsidR="00222E17" w:rsidRPr="004D37A1" w:rsidRDefault="00222E17" w:rsidP="00DF6C1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>ЛР 2</w:t>
            </w:r>
          </w:p>
        </w:tc>
      </w:tr>
      <w:tr w:rsidR="00222E17" w:rsidRPr="004D37A1" w:rsidTr="00DF6C19">
        <w:tc>
          <w:tcPr>
            <w:tcW w:w="7619" w:type="dxa"/>
          </w:tcPr>
          <w:p w:rsidR="00222E17" w:rsidRPr="004D37A1" w:rsidRDefault="00222E17" w:rsidP="00DF6C1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50" w:type="dxa"/>
          </w:tcPr>
          <w:p w:rsidR="00222E17" w:rsidRPr="004D37A1" w:rsidRDefault="00222E17" w:rsidP="00DF6C1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>ЛР 4</w:t>
            </w:r>
          </w:p>
        </w:tc>
      </w:tr>
      <w:tr w:rsidR="00222E17" w:rsidRPr="004D37A1" w:rsidTr="00DF6C19">
        <w:tc>
          <w:tcPr>
            <w:tcW w:w="7619" w:type="dxa"/>
          </w:tcPr>
          <w:p w:rsidR="00222E17" w:rsidRPr="004D37A1" w:rsidRDefault="00222E17" w:rsidP="00DF6C1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1950" w:type="dxa"/>
          </w:tcPr>
          <w:p w:rsidR="00222E17" w:rsidRPr="004D37A1" w:rsidRDefault="00222E17" w:rsidP="00DF6C1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>ЛР 10</w:t>
            </w:r>
          </w:p>
        </w:tc>
      </w:tr>
    </w:tbl>
    <w:p w:rsidR="00222E17" w:rsidRPr="00222E17" w:rsidRDefault="00222E17" w:rsidP="00222E17"/>
    <w:p w:rsidR="00614DAD" w:rsidRPr="00D55EA5" w:rsidRDefault="00642600" w:rsidP="005D1567">
      <w:pPr>
        <w:pStyle w:val="1"/>
        <w:keepNext w:val="0"/>
        <w:numPr>
          <w:ilvl w:val="0"/>
          <w:numId w:val="10"/>
        </w:numPr>
        <w:spacing w:before="480" w:line="360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14DAD">
        <w:rPr>
          <w:b/>
          <w:sz w:val="24"/>
          <w:szCs w:val="24"/>
        </w:rPr>
        <w:t>ОДЕРЖАНИЕ УЧЕБНОЙ ДИСЦИПЛИНЫ, ТЕМАТИЧЕСКИЙ ПЛАН С УЧЕТОМ ПРОФИЛЯ ПРОФЕССИОНАЛЬНОГО ОБРАЗОВАНИЯ</w:t>
      </w:r>
    </w:p>
    <w:p w:rsidR="00614DAD" w:rsidRPr="00614DAD" w:rsidRDefault="00614DAD" w:rsidP="00614DAD">
      <w:pPr>
        <w:rPr>
          <w:rFonts w:ascii="Times New Roman" w:hAnsi="Times New Roman" w:cs="Times New Roman"/>
          <w:b/>
        </w:rPr>
      </w:pPr>
      <w:r w:rsidRPr="00614DAD">
        <w:rPr>
          <w:rFonts w:ascii="Times New Roman" w:hAnsi="Times New Roman" w:cs="Times New Roman"/>
          <w:b/>
        </w:rPr>
        <w:t>2.1.ОБЪЕМ УЧЕБНОЙ ДИСЦИПЛИНЫ И ВИДЫ УЧЕБНОЙ РАБОТЫ</w:t>
      </w:r>
    </w:p>
    <w:p w:rsidR="00C06DDB" w:rsidRPr="00BB0175" w:rsidRDefault="00C06DDB" w:rsidP="00C06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1"/>
        <w:gridCol w:w="1523"/>
      </w:tblGrid>
      <w:tr w:rsidR="00C06DDB" w:rsidRPr="00F85A83" w:rsidTr="00E95A22">
        <w:tc>
          <w:tcPr>
            <w:tcW w:w="4227" w:type="pct"/>
            <w:shd w:val="clear" w:color="auto" w:fill="auto"/>
          </w:tcPr>
          <w:p w:rsidR="00C06DDB" w:rsidRPr="00F85A83" w:rsidRDefault="00C06DDB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Вид учебной работы</w:t>
            </w:r>
          </w:p>
        </w:tc>
        <w:tc>
          <w:tcPr>
            <w:tcW w:w="773" w:type="pct"/>
            <w:shd w:val="clear" w:color="auto" w:fill="auto"/>
          </w:tcPr>
          <w:p w:rsidR="00C06DDB" w:rsidRPr="00614DAD" w:rsidRDefault="00614DAD" w:rsidP="0061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C06DDB" w:rsidRPr="00F85A83" w:rsidTr="00E95A22">
        <w:tc>
          <w:tcPr>
            <w:tcW w:w="4227" w:type="pct"/>
            <w:shd w:val="clear" w:color="auto" w:fill="auto"/>
          </w:tcPr>
          <w:p w:rsidR="00C06DDB" w:rsidRPr="00F85A83" w:rsidRDefault="00C06DDB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73" w:type="pct"/>
            <w:shd w:val="clear" w:color="auto" w:fill="auto"/>
          </w:tcPr>
          <w:p w:rsidR="00C06DDB" w:rsidRPr="00F85A83" w:rsidRDefault="00DD401C" w:rsidP="0071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C06DDB" w:rsidRPr="00F85A83" w:rsidTr="00E95A22">
        <w:tc>
          <w:tcPr>
            <w:tcW w:w="4227" w:type="pct"/>
            <w:shd w:val="clear" w:color="auto" w:fill="auto"/>
          </w:tcPr>
          <w:p w:rsidR="00C06DDB" w:rsidRPr="00F85A83" w:rsidRDefault="00C06DDB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73" w:type="pct"/>
            <w:shd w:val="clear" w:color="auto" w:fill="auto"/>
          </w:tcPr>
          <w:p w:rsidR="00C06DDB" w:rsidRPr="00F85A83" w:rsidRDefault="00833C4F" w:rsidP="00DD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D4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6DDB" w:rsidRPr="00F85A83" w:rsidTr="00E95A22">
        <w:tc>
          <w:tcPr>
            <w:tcW w:w="4227" w:type="pct"/>
            <w:shd w:val="clear" w:color="auto" w:fill="auto"/>
          </w:tcPr>
          <w:p w:rsidR="00C06DDB" w:rsidRPr="00447F38" w:rsidRDefault="00614DAD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3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3" w:type="pct"/>
            <w:shd w:val="clear" w:color="auto" w:fill="auto"/>
          </w:tcPr>
          <w:p w:rsidR="00C06DDB" w:rsidRPr="00DD5BD1" w:rsidRDefault="00C06DDB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DDB" w:rsidRPr="00F85A83" w:rsidTr="00E95A22">
        <w:tc>
          <w:tcPr>
            <w:tcW w:w="4227" w:type="pct"/>
            <w:shd w:val="clear" w:color="auto" w:fill="auto"/>
          </w:tcPr>
          <w:p w:rsidR="00C06DDB" w:rsidRPr="00F85A83" w:rsidRDefault="00C248B6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73" w:type="pct"/>
            <w:shd w:val="clear" w:color="auto" w:fill="auto"/>
          </w:tcPr>
          <w:p w:rsidR="00C06DDB" w:rsidRPr="00F85A83" w:rsidRDefault="00DD401C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95A22" w:rsidRPr="00DD5B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47BC7" w:rsidRPr="00F85A83" w:rsidTr="00E95A22">
        <w:tc>
          <w:tcPr>
            <w:tcW w:w="4227" w:type="pct"/>
            <w:shd w:val="clear" w:color="auto" w:fill="auto"/>
          </w:tcPr>
          <w:p w:rsidR="00247BC7" w:rsidRDefault="00247BC7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773" w:type="pct"/>
            <w:shd w:val="clear" w:color="auto" w:fill="auto"/>
          </w:tcPr>
          <w:p w:rsidR="00247BC7" w:rsidRDefault="00247BC7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248B6" w:rsidRPr="00F85A83" w:rsidTr="00E95A22">
        <w:tc>
          <w:tcPr>
            <w:tcW w:w="4227" w:type="pct"/>
            <w:shd w:val="clear" w:color="auto" w:fill="auto"/>
          </w:tcPr>
          <w:p w:rsidR="00C248B6" w:rsidRPr="00447F38" w:rsidRDefault="00C248B6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38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773" w:type="pct"/>
            <w:shd w:val="clear" w:color="auto" w:fill="auto"/>
          </w:tcPr>
          <w:p w:rsidR="00C248B6" w:rsidRDefault="00DD401C" w:rsidP="0071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06DDB" w:rsidRPr="00F85A83" w:rsidTr="00E95A22">
        <w:tc>
          <w:tcPr>
            <w:tcW w:w="4227" w:type="pct"/>
            <w:shd w:val="clear" w:color="auto" w:fill="auto"/>
          </w:tcPr>
          <w:p w:rsidR="00C06DDB" w:rsidRPr="00F85A83" w:rsidRDefault="00C06DDB" w:rsidP="00EB1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 w:rsidR="00DD5BD1">
              <w:rPr>
                <w:rFonts w:ascii="Times New Roman" w:hAnsi="Times New Roman"/>
                <w:sz w:val="24"/>
                <w:szCs w:val="24"/>
              </w:rPr>
              <w:t>диффер</w:t>
            </w:r>
            <w:r w:rsidR="00EB1666">
              <w:rPr>
                <w:rFonts w:ascii="Times New Roman" w:hAnsi="Times New Roman"/>
                <w:sz w:val="24"/>
                <w:szCs w:val="24"/>
              </w:rPr>
              <w:t>енцированного зачета</w:t>
            </w:r>
          </w:p>
        </w:tc>
        <w:tc>
          <w:tcPr>
            <w:tcW w:w="773" w:type="pct"/>
            <w:shd w:val="clear" w:color="auto" w:fill="auto"/>
          </w:tcPr>
          <w:p w:rsidR="00C06DDB" w:rsidRPr="00F85A83" w:rsidRDefault="00C06DDB" w:rsidP="007F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6DDB" w:rsidRPr="00BB0175" w:rsidRDefault="00C06DDB" w:rsidP="00C0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C06DDB" w:rsidRPr="00BB0175" w:rsidRDefault="00C06DDB" w:rsidP="000E7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aps/>
          <w:sz w:val="24"/>
          <w:szCs w:val="24"/>
        </w:rPr>
      </w:pPr>
    </w:p>
    <w:p w:rsidR="00C06DDB" w:rsidRPr="00BB0175" w:rsidRDefault="00C06DDB" w:rsidP="00C06DD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  <w:sectPr w:rsidR="00C06DDB" w:rsidRPr="00BB0175" w:rsidSect="007F0A87">
          <w:pgSz w:w="11907" w:h="16840"/>
          <w:pgMar w:top="851" w:right="851" w:bottom="992" w:left="1418" w:header="709" w:footer="709" w:gutter="0"/>
          <w:cols w:space="720"/>
        </w:sectPr>
      </w:pPr>
    </w:p>
    <w:p w:rsidR="00C06DDB" w:rsidRDefault="00C06DDB" w:rsidP="00C0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2.2. </w:t>
      </w:r>
      <w:r w:rsidRPr="00BB0175">
        <w:rPr>
          <w:b/>
          <w:caps/>
          <w:sz w:val="24"/>
          <w:szCs w:val="24"/>
        </w:rPr>
        <w:t xml:space="preserve"> тематический план и содержание </w:t>
      </w:r>
      <w:r w:rsidR="00222E17">
        <w:rPr>
          <w:b/>
          <w:caps/>
          <w:sz w:val="24"/>
          <w:szCs w:val="24"/>
        </w:rPr>
        <w:t>РАБОЧЕЙ ПРОГРАММЫ</w:t>
      </w:r>
      <w:r>
        <w:rPr>
          <w:b/>
          <w:caps/>
          <w:sz w:val="24"/>
          <w:szCs w:val="24"/>
        </w:rPr>
        <w:t xml:space="preserve"> </w:t>
      </w:r>
      <w:r w:rsidRPr="00BB0175">
        <w:rPr>
          <w:b/>
          <w:caps/>
          <w:sz w:val="24"/>
          <w:szCs w:val="24"/>
        </w:rPr>
        <w:t>учебной дисциплины</w:t>
      </w:r>
    </w:p>
    <w:p w:rsidR="00C06DDB" w:rsidRDefault="00C06DDB" w:rsidP="00004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t xml:space="preserve"> «</w:t>
      </w:r>
      <w:r>
        <w:rPr>
          <w:b/>
          <w:caps/>
          <w:sz w:val="24"/>
          <w:szCs w:val="24"/>
        </w:rPr>
        <w:t>техническая механика</w:t>
      </w:r>
      <w:r w:rsidRPr="00BB0175">
        <w:rPr>
          <w:b/>
          <w:caps/>
          <w:sz w:val="24"/>
          <w:szCs w:val="24"/>
        </w:rPr>
        <w:t>»</w:t>
      </w:r>
    </w:p>
    <w:tbl>
      <w:tblPr>
        <w:tblW w:w="15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9981"/>
        <w:gridCol w:w="1276"/>
        <w:gridCol w:w="1894"/>
      </w:tblGrid>
      <w:tr w:rsidR="00EA4AFE" w:rsidRPr="00004F0F" w:rsidTr="00222E17">
        <w:trPr>
          <w:trHeight w:val="961"/>
        </w:trPr>
        <w:tc>
          <w:tcPr>
            <w:tcW w:w="21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 часах</w:t>
            </w:r>
          </w:p>
        </w:tc>
        <w:tc>
          <w:tcPr>
            <w:tcW w:w="1894" w:type="dxa"/>
            <w:shd w:val="clear" w:color="auto" w:fill="auto"/>
          </w:tcPr>
          <w:p w:rsidR="00EA4AFE" w:rsidRPr="00004F0F" w:rsidRDefault="00222E17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Осваиваемые компетенции</w:t>
            </w:r>
          </w:p>
        </w:tc>
      </w:tr>
      <w:tr w:rsidR="00EA4AFE" w:rsidRPr="00004F0F" w:rsidTr="00222E17">
        <w:trPr>
          <w:trHeight w:val="463"/>
        </w:trPr>
        <w:tc>
          <w:tcPr>
            <w:tcW w:w="21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A4AFE" w:rsidRPr="00004F0F" w:rsidTr="00222E17">
        <w:trPr>
          <w:trHeight w:val="463"/>
        </w:trPr>
        <w:tc>
          <w:tcPr>
            <w:tcW w:w="2181" w:type="dxa"/>
            <w:vMerge w:val="restart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1.</w:t>
            </w:r>
          </w:p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Теоретическая механика</w:t>
            </w: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337E11" w:rsidRDefault="00337E11" w:rsidP="00337E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 01-ОК 04</w:t>
            </w: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ab/>
              <w:t>ПК 1.1, ПК 1.2</w:t>
            </w: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ab/>
              <w:t>ЦК 1 – ЦК 5</w:t>
            </w:r>
          </w:p>
          <w:p w:rsidR="00EA4AFE" w:rsidRPr="00004F0F" w:rsidRDefault="00337E11" w:rsidP="00337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ЛР 1, ЛР 2, ЛР 4, ЛР 10</w:t>
            </w: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1.Основные понятия. Плоская система сходящихся сил. Силовой многоугольник. Геометрическое условие равновесия системы. Проекция силы на оси координат. Аналитическое определение равнодействующей системы.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Пара сил. Момент пары сил, величина, знак. Плоская система произвольно расположенных сил. Момент силы относительно точки. Главный вектор и главный момент. Уравнение равновесия плоской произвольной системы сил (три вида). Классификация нагрузок. Опоры и их реакции. Аналитическое определение опорных реакций балок, ферм, рам.  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3.Пространственная система сил. </w:t>
            </w:r>
            <w:r w:rsidR="00222E17"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Параллелепипед сил</w:t>
            </w: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</w:t>
            </w:r>
            <w:r w:rsidR="00222E17"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Равнодействующая пространственной системы</w:t>
            </w: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сходящихся сил. Проекция  силы  на  три   взаимно-перпендикулярные  оси.  Геометрические  и  аналитические  условия  равновесия  пространственной  системы  сходящихся  сил.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4. Центр тяжести тела. Координаты  центра  параллельных  сил.    Координаты  центра  тяжести  плоской  фигуры.  Статический  момент  площади  плоской  фигуры  относительно  оси:  определение,  единицы  измерения,  способ  вычисления,  свойства. Центры  тяжести  простых  геометрических  фигур  и  фигур,  имеющих  ось  симметрии.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5. Устойчивость равновесия. Устойчивое,  неустойчивое  и  безразличное  равновесие  твердого   тела.  Условие  равновесия  твердого  тела,  имеющего  неподвижную  точку  или  ось  вращения.  Условие  равновесия   тела,  имеющего  опорную  плоскость.  Момент  опрокидывающий   и  момент  устойчивости.  Коэффициент  устойчивости.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1426D5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EA4AFE"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№1. Решение задач на определение равнодействующей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№2. Решение задач на определение усилий в стержнях.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№3. Решение задач на определение опорных реакций в однопролетных балках 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№4. Решение задач на определение опорных реакций в консольных балках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Практическое занятие №5. Решение задач на определение положения центра тяжести в сложных фигурах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Контрольная работа по теме «Теоретическая механика»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numPr>
                <w:ilvl w:val="0"/>
                <w:numId w:val="9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Расчётно-графическая работа №1. Определение усилий в стержнях системы сходящихся сил аналитическим и графическим методами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numPr>
                <w:ilvl w:val="0"/>
                <w:numId w:val="9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Расчётно-графическая работа №2. Определение опорных реакций однопролетных балок.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500"/>
        </w:trPr>
        <w:tc>
          <w:tcPr>
            <w:tcW w:w="2181" w:type="dxa"/>
            <w:vMerge w:val="restart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</w:t>
            </w:r>
          </w:p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Сопротивление </w:t>
            </w: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материалов</w:t>
            </w: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337E11" w:rsidRPr="00337E11" w:rsidRDefault="00337E11" w:rsidP="00337E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 01-ОК 04</w:t>
            </w: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ab/>
              <w:t xml:space="preserve">ПК 1.1, ПК </w:t>
            </w: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1.2</w:t>
            </w: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ab/>
              <w:t>ЦК 1 – ЦК 5</w:t>
            </w:r>
          </w:p>
          <w:p w:rsidR="00EA4AFE" w:rsidRPr="00004F0F" w:rsidRDefault="00337E11" w:rsidP="00337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ЛР 1, ЛР 2, ЛР 4, ЛР 10</w:t>
            </w: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1.Основные положения. Упругие  и  пластические  деформации.  Основные  допущения  и  гипотезы.  Нагрузки  и  их  классификация.  Геометрическая  схематизация  элементов  сооружений. Метод  сечений.  Внутренние  силовые  факторы.  Основные  виды  деформации  бруса.  Напряжение.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Растяжение и сжатие. Продольная  сила. Эпюра  продольных сил.   Нормальные  напряжения.  Эпюра  нормальных  напряжений.   Закон  Гука.  Модуль  продольной  упругости.  Определение  перемещений  поперечных  сечений  стержня. Расчеты  на  прочность. </w:t>
            </w:r>
          </w:p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Практические расчеты на срез и смятие. Основные  расчетные  предпосылки  и  расчетные формулы.  Расчетные  сопротивления  на  срез  и  смятие.  Примеры  расчета  заклепочных,  болтовых,  сварных  соединений.  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4. Геометрические характеристики плоских сечений. Моменты  инерции:  осевой,  полярный,  центробежный.   Главные  оси  и  главные  центральные моменты  инерции. Моменты  инерции  простых  сечений. Определение  главных  центральных  моментов  инерции  сложных сечений.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5.Поперечный изгиб прямого бруса. Внутренние  силовые  факторы  в  поперечном  сечении  бруса:  поперечная  сила  и  изгибающий  момент. Построение  эпюр  поперечных  сил  и  изгибающих  моментов. Нормальные  напряжения, эпюра  нормальных  напряжений. Касательные  напряжения. Моменты  сопротивления. Расчеты  балок  на  прочность.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6. Сдвиг и кручение бруса круглого сечения. Чистый  сдвиг.  Деформация  сдвига.  Закон  Гука  для  сдвига.  Модуль  сдвига.  Крутящий  момент.  Эпюры  крутящих  моментов. Условия  прочности  и  жесткости  при  кручении.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Устойчивость центрально-сжатых стержней. Устойчивые  и  неустойчивые  формы  равновесия. Продольный  изгиб.  Критическая  сила.  Критическое  напряжение.  Гибкость  стержня.   Расчет  центрально-сжатых  стержней  на  устойчивость.  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82E8C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Практическое занятие №7. Решение задач на определение продольной силы и нормального напряжения и построение эпюр.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8.Решение задач на определение удлинения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№9. Решение задач на   расчет  заклепочных,  болтовых,  сварных  соединений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10.Решение задач на определение  главных  центральных  моментов  инерции  сложных сечений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11.Решение задач на построение эпюр поперечных сил и изгибающих моментов.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12.Решение задач по расчету  балок на прочность.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№. 13.Решение задач по расчету валов на прочность и жёскость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14.Решение задач по расчету на устойчивость.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Контрольная работа по теме «Сопротивление материалов»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1. Расчётно-графическая работа №3. Определение моментов инерции сложных фигур, составленных из стандартных прокатных профилей.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2. Расчётно-графическая работа №4. Построение эпюр поперечных сил и изгибающих моментов по длине балки, расчет на прочность.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tabs>
                <w:tab w:val="left" w:pos="159"/>
              </w:tabs>
              <w:spacing w:after="0" w:line="240" w:lineRule="auto"/>
              <w:ind w:left="1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3. Расчётно-графическая работа №5. Расчет на устойчивость с использованием коэффициента продольного изгиба, подбор сечений.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 w:val="restart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3.</w:t>
            </w:r>
          </w:p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Статика сооружений</w:t>
            </w: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337E11" w:rsidRPr="00337E11" w:rsidRDefault="00337E11" w:rsidP="00337E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 01-ОК 04</w:t>
            </w: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ab/>
              <w:t>ПК 1.1, ПК 1.2</w:t>
            </w: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ab/>
              <w:t>ЦК 1 – ЦК 5</w:t>
            </w:r>
          </w:p>
          <w:p w:rsidR="00EA4AFE" w:rsidRPr="00004F0F" w:rsidRDefault="00337E11" w:rsidP="00337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E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ЛР 1, ЛР 2, ЛР 4, ЛР 10</w:t>
            </w:r>
          </w:p>
        </w:tc>
      </w:tr>
      <w:tr w:rsidR="00EA4AFE" w:rsidRPr="00004F0F" w:rsidTr="00222E17">
        <w:trPr>
          <w:trHeight w:val="93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1. Основные положения. Исследование геометрической неизменяемости плоских стержневых систем. Классификация  сооружений и  их  расчетных  схем. Геометрически  изменяемые  и  неизменяемые  системы.  Степени  свободы.  Необходимые  условия  геометрической  неизменяемости.  Анализ  геометрической  структуры  сооружений.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2.Статически определимые плоские рамы. Общие  сведения  о  рамных  конструкциях.  Анализ  статической  определимости  рамных  систем.  Методика  определения  внутренних  силовых  факторов. Построение  эпюр  поперечных  сил,  изгибающих  моментов  и  продольных  сил.  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3.Трехшарнирные арки. Типы  арок  и  их  элементы. Определение  опорных  реакций.  Аналитический  способ  расчета  трехшарнирной  арки.  Внутренние  силовые  факторы.  Понятие  о  расчете  арки  с  затяжкой.  Выбор  рационального  очертания  оси  арки.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4.Статически определимые плоские фермы. Общие  сведения  о  фермах.  Классификация  ферм. Образование  простейших  ферм.  Условия  геометрической  неизменяемости  и  статической  определимости  ферм.  Анализ геометрической  структуры.  Определение  опорных  реакций  и  усилий  в  стержнях  фермы  графическим  методом  путем  построения  диаграммы  Максвелла - Кремоны.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5.Определение перемещений в статически определимых плоских системах. Общие  сведения. Определение  перемещений  методом  Мора  с  использованием  правила  Верещагина.</w:t>
            </w:r>
          </w:p>
        </w:tc>
        <w:tc>
          <w:tcPr>
            <w:tcW w:w="1276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15.Решение задач на построение эпюр продольных сил, поперечных сил и изгибающих моментов для рам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№16 Решение задач на расчет статически определимых плоских ферм графическим методом, путем построения диаграммы Масквелла-Кремоны.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17 Решение задач на определение перемещений.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1038"/>
        </w:trPr>
        <w:tc>
          <w:tcPr>
            <w:tcW w:w="2181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1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Расчётно-графическая работа №6. Расчет статически определимых плоских ферм графическим методом, путем построения диаграммы Масквелла-Кремоны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70"/>
        </w:trPr>
        <w:tc>
          <w:tcPr>
            <w:tcW w:w="12162" w:type="dxa"/>
            <w:gridSpan w:val="2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Промежуточная аттестация 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AFE" w:rsidRPr="00004F0F" w:rsidTr="00222E17">
        <w:trPr>
          <w:trHeight w:val="257"/>
        </w:trPr>
        <w:tc>
          <w:tcPr>
            <w:tcW w:w="12162" w:type="dxa"/>
            <w:gridSpan w:val="2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894" w:type="dxa"/>
            <w:shd w:val="clear" w:color="auto" w:fill="auto"/>
          </w:tcPr>
          <w:p w:rsidR="00EA4AFE" w:rsidRPr="00004F0F" w:rsidRDefault="00EA4AFE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A4AFE" w:rsidRPr="00782581" w:rsidRDefault="00EA4AFE" w:rsidP="00004F0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06DDB" w:rsidRPr="00D5213C" w:rsidRDefault="00C06DDB" w:rsidP="00004F0F">
      <w:pPr>
        <w:spacing w:after="0" w:line="240" w:lineRule="auto"/>
      </w:pPr>
    </w:p>
    <w:p w:rsidR="0056390A" w:rsidRDefault="0056390A" w:rsidP="00004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6390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37E11" w:rsidRPr="00337E11" w:rsidRDefault="00337E11" w:rsidP="00337E11">
      <w:pPr>
        <w:ind w:hanging="298"/>
        <w:jc w:val="center"/>
        <w:rPr>
          <w:rFonts w:ascii="Times New Roman" w:hAnsi="Times New Roman" w:cs="Times New Roman"/>
          <w:b/>
        </w:rPr>
      </w:pPr>
      <w:r w:rsidRPr="00337E11">
        <w:rPr>
          <w:rFonts w:ascii="Times New Roman" w:hAnsi="Times New Roman" w:cs="Times New Roman"/>
          <w:b/>
        </w:rPr>
        <w:lastRenderedPageBreak/>
        <w:t>Содержание профессиональной дисциплины</w:t>
      </w:r>
    </w:p>
    <w:p w:rsidR="001426D5" w:rsidRDefault="001426D5" w:rsidP="002309A2">
      <w:pPr>
        <w:spacing w:after="0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 w:rsidRPr="00004F0F">
        <w:rPr>
          <w:rFonts w:ascii="Times New Roman" w:hAnsi="Times New Roman"/>
          <w:b/>
          <w:bCs/>
          <w:sz w:val="20"/>
          <w:szCs w:val="20"/>
          <w:lang w:eastAsia="en-US"/>
        </w:rPr>
        <w:t>.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</w:t>
      </w:r>
      <w:r w:rsidRPr="001426D5">
        <w:rPr>
          <w:rFonts w:ascii="Times New Roman" w:hAnsi="Times New Roman"/>
          <w:b/>
          <w:bCs/>
          <w:sz w:val="24"/>
          <w:szCs w:val="24"/>
          <w:lang w:eastAsia="en-US"/>
        </w:rPr>
        <w:t>Теоретическая механика</w:t>
      </w:r>
    </w:p>
    <w:p w:rsidR="008D2300" w:rsidRPr="0010294D" w:rsidRDefault="001426D5" w:rsidP="002309A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Тема 1.1 </w:t>
      </w:r>
      <w:r w:rsidRPr="001426D5">
        <w:rPr>
          <w:rFonts w:ascii="Times New Roman" w:hAnsi="Times New Roman"/>
          <w:sz w:val="24"/>
          <w:szCs w:val="24"/>
          <w:lang w:eastAsia="en-US"/>
        </w:rPr>
        <w:t>Основные понятия. Плоская система сходящихся сил. Силовой многоугольник. Геометрическое условие равновесия системы. Проекция силы на оси координат. Аналитическое определение равнодействующей системы</w:t>
      </w:r>
      <w:r w:rsidRPr="00004F0F">
        <w:rPr>
          <w:rFonts w:ascii="Times New Roman" w:hAnsi="Times New Roman"/>
          <w:sz w:val="20"/>
          <w:szCs w:val="20"/>
          <w:lang w:eastAsia="en-US"/>
        </w:rPr>
        <w:t>.</w:t>
      </w:r>
      <w:r w:rsidR="00607AE1" w:rsidRPr="0010294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8D2300" w:rsidRPr="001426D5" w:rsidRDefault="004F4AED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26D5">
        <w:rPr>
          <w:rFonts w:ascii="Times New Roman" w:hAnsi="Times New Roman"/>
          <w:b/>
          <w:sz w:val="24"/>
          <w:szCs w:val="24"/>
        </w:rPr>
        <w:t>Тема1.2.</w:t>
      </w:r>
      <w:r w:rsidR="00607AE1" w:rsidRPr="001426D5">
        <w:rPr>
          <w:rFonts w:ascii="Times New Roman" w:hAnsi="Times New Roman"/>
          <w:b/>
          <w:sz w:val="24"/>
          <w:szCs w:val="24"/>
        </w:rPr>
        <w:t xml:space="preserve"> </w:t>
      </w:r>
      <w:r w:rsidR="001426D5" w:rsidRPr="001426D5">
        <w:rPr>
          <w:rFonts w:ascii="Times New Roman" w:hAnsi="Times New Roman"/>
          <w:b/>
          <w:sz w:val="24"/>
          <w:szCs w:val="24"/>
        </w:rPr>
        <w:t xml:space="preserve"> </w:t>
      </w:r>
      <w:r w:rsidR="001426D5" w:rsidRPr="001426D5">
        <w:rPr>
          <w:rFonts w:ascii="Times New Roman" w:hAnsi="Times New Roman"/>
          <w:sz w:val="24"/>
          <w:szCs w:val="24"/>
          <w:lang w:eastAsia="en-US"/>
        </w:rPr>
        <w:t xml:space="preserve">Пара сил. Момент пары сил, величина, знак. Плоская система произвольно расположенных сил. Момент силы относительно точки. Главный вектор и главный момент. Уравнение равновесия плоской произвольной системы сил (три вида). Классификация нагрузок. Опоры и их реакции. Аналитическое определение опорных реакций балок, ферм, рам.  </w:t>
      </w:r>
    </w:p>
    <w:p w:rsidR="008D2300" w:rsidRDefault="00C66B9F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D92">
        <w:rPr>
          <w:rFonts w:ascii="Times New Roman" w:hAnsi="Times New Roman"/>
          <w:b/>
          <w:sz w:val="24"/>
          <w:szCs w:val="24"/>
        </w:rPr>
        <w:t xml:space="preserve">Тема 1.3. </w:t>
      </w:r>
      <w:r w:rsidR="001426D5" w:rsidRPr="001426D5">
        <w:rPr>
          <w:rFonts w:ascii="Times New Roman" w:hAnsi="Times New Roman"/>
          <w:sz w:val="24"/>
          <w:szCs w:val="24"/>
          <w:lang w:eastAsia="en-US"/>
        </w:rPr>
        <w:t xml:space="preserve">Пространственная система сил. </w:t>
      </w:r>
      <w:r w:rsidR="00E82E8C" w:rsidRPr="001426D5">
        <w:rPr>
          <w:rFonts w:ascii="Times New Roman" w:hAnsi="Times New Roman"/>
          <w:sz w:val="24"/>
          <w:szCs w:val="24"/>
          <w:lang w:eastAsia="en-US"/>
        </w:rPr>
        <w:t>Параллелепипед сил</w:t>
      </w:r>
      <w:r w:rsidR="001426D5" w:rsidRPr="001426D5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="00E82E8C" w:rsidRPr="001426D5">
        <w:rPr>
          <w:rFonts w:ascii="Times New Roman" w:hAnsi="Times New Roman"/>
          <w:sz w:val="24"/>
          <w:szCs w:val="24"/>
          <w:lang w:eastAsia="en-US"/>
        </w:rPr>
        <w:t>Равнодействующая пространственной системы сходящихся</w:t>
      </w:r>
      <w:r w:rsidR="001426D5" w:rsidRPr="001426D5">
        <w:rPr>
          <w:rFonts w:ascii="Times New Roman" w:hAnsi="Times New Roman"/>
          <w:sz w:val="24"/>
          <w:szCs w:val="24"/>
          <w:lang w:eastAsia="en-US"/>
        </w:rPr>
        <w:t xml:space="preserve"> сил. </w:t>
      </w:r>
      <w:r w:rsidR="00E82E8C" w:rsidRPr="001426D5">
        <w:rPr>
          <w:rFonts w:ascii="Times New Roman" w:hAnsi="Times New Roman"/>
          <w:sz w:val="24"/>
          <w:szCs w:val="24"/>
          <w:lang w:eastAsia="en-US"/>
        </w:rPr>
        <w:t>Проекция силы на три</w:t>
      </w:r>
      <w:r w:rsidR="001426D5" w:rsidRPr="001426D5">
        <w:rPr>
          <w:rFonts w:ascii="Times New Roman" w:hAnsi="Times New Roman"/>
          <w:sz w:val="24"/>
          <w:szCs w:val="24"/>
          <w:lang w:eastAsia="en-US"/>
        </w:rPr>
        <w:t xml:space="preserve">   взаимно-</w:t>
      </w:r>
      <w:r w:rsidR="00E82E8C" w:rsidRPr="001426D5">
        <w:rPr>
          <w:rFonts w:ascii="Times New Roman" w:hAnsi="Times New Roman"/>
          <w:sz w:val="24"/>
          <w:szCs w:val="24"/>
          <w:lang w:eastAsia="en-US"/>
        </w:rPr>
        <w:t>перпендикулярные оси</w:t>
      </w:r>
      <w:r w:rsidR="001426D5" w:rsidRPr="001426D5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="00E82E8C" w:rsidRPr="001426D5">
        <w:rPr>
          <w:rFonts w:ascii="Times New Roman" w:hAnsi="Times New Roman"/>
          <w:sz w:val="24"/>
          <w:szCs w:val="24"/>
          <w:lang w:eastAsia="en-US"/>
        </w:rPr>
        <w:t>Геометрические и аналитические</w:t>
      </w:r>
      <w:r w:rsidR="001426D5" w:rsidRPr="001426D5">
        <w:rPr>
          <w:rFonts w:ascii="Times New Roman" w:hAnsi="Times New Roman"/>
          <w:sz w:val="24"/>
          <w:szCs w:val="24"/>
          <w:lang w:eastAsia="en-US"/>
        </w:rPr>
        <w:t xml:space="preserve">  условия  равновесия  пространственной  системы  сходящихся  сил.</w:t>
      </w:r>
    </w:p>
    <w:p w:rsidR="00F446E4" w:rsidRPr="001426D5" w:rsidRDefault="00457C70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97D92">
        <w:rPr>
          <w:rFonts w:ascii="Times New Roman" w:hAnsi="Times New Roman"/>
          <w:b/>
          <w:sz w:val="24"/>
          <w:szCs w:val="24"/>
        </w:rPr>
        <w:t xml:space="preserve">Тема 1.4. </w:t>
      </w:r>
      <w:r w:rsidR="001426D5" w:rsidRPr="001426D5">
        <w:rPr>
          <w:rFonts w:ascii="Times New Roman" w:hAnsi="Times New Roman"/>
          <w:sz w:val="24"/>
          <w:szCs w:val="24"/>
          <w:lang w:eastAsia="en-US"/>
        </w:rPr>
        <w:t>Центр тяжести тела. Координаты  центра  параллельных  сил.    Координаты  центра  тяжести  плоской  фигуры.  Статический  момент  площади  плоской  фигуры  относительно  оси:  определение,  единицы  измерения,  способ  вычисления,  свойства. Центры  тяжести  простых  геометрических  фигур  и  фигур,  имеющих  ось  симметрии.</w:t>
      </w:r>
    </w:p>
    <w:p w:rsidR="008D2300" w:rsidRPr="001426D5" w:rsidRDefault="00457C70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D92">
        <w:rPr>
          <w:rFonts w:ascii="Times New Roman" w:hAnsi="Times New Roman"/>
          <w:b/>
          <w:sz w:val="24"/>
          <w:szCs w:val="24"/>
        </w:rPr>
        <w:t xml:space="preserve">Тема 1.5. </w:t>
      </w:r>
      <w:r w:rsidR="001426D5" w:rsidRPr="001426D5">
        <w:rPr>
          <w:rFonts w:ascii="Times New Roman" w:hAnsi="Times New Roman"/>
          <w:sz w:val="24"/>
          <w:szCs w:val="24"/>
          <w:lang w:eastAsia="en-US"/>
        </w:rPr>
        <w:t>Устойчивость равновесия. Устойчивое,  неустойчивое  и  безразличное  равновесие  твердого   тела.  Условие  равновесия  твердого  тела,  имеющего  неподвижную  точку  или  ось  вращения.  Условие  равновесия   тела,  имеющего  опорную  плоскость.  Момент  опрокидывающий   и  момент  устойчивости.  Коэффициент  устойчивости.</w:t>
      </w:r>
    </w:p>
    <w:p w:rsidR="001426D5" w:rsidRPr="001426D5" w:rsidRDefault="001426D5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26D5">
        <w:rPr>
          <w:rFonts w:ascii="Times New Roman" w:hAnsi="Times New Roman"/>
          <w:sz w:val="24"/>
          <w:szCs w:val="24"/>
          <w:lang w:eastAsia="en-US"/>
        </w:rPr>
        <w:t>Практическое занятие №1. Решение задач на определение равнодействующей.</w:t>
      </w:r>
    </w:p>
    <w:p w:rsidR="001426D5" w:rsidRPr="001426D5" w:rsidRDefault="001426D5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26D5">
        <w:rPr>
          <w:rFonts w:ascii="Times New Roman" w:hAnsi="Times New Roman"/>
          <w:sz w:val="24"/>
          <w:szCs w:val="24"/>
          <w:lang w:eastAsia="en-US"/>
        </w:rPr>
        <w:t>Практическое занятие №2. Решение задач на определение усилий в стержнях.</w:t>
      </w:r>
    </w:p>
    <w:p w:rsidR="001426D5" w:rsidRPr="001426D5" w:rsidRDefault="001426D5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26D5">
        <w:rPr>
          <w:rFonts w:ascii="Times New Roman" w:hAnsi="Times New Roman"/>
          <w:sz w:val="24"/>
          <w:szCs w:val="24"/>
          <w:lang w:eastAsia="en-US"/>
        </w:rPr>
        <w:t>Практическое занятие №3. Решение задач на определение опорных реакций в однопролетных балках</w:t>
      </w:r>
    </w:p>
    <w:p w:rsidR="001426D5" w:rsidRPr="00ED7FD9" w:rsidRDefault="001426D5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D7FD9">
        <w:rPr>
          <w:rFonts w:ascii="Times New Roman" w:hAnsi="Times New Roman"/>
          <w:sz w:val="24"/>
          <w:szCs w:val="24"/>
          <w:lang w:eastAsia="en-US"/>
        </w:rPr>
        <w:t>Практическое занятие №4. Решение задач на определение опорных реакций в консольных балках.</w:t>
      </w:r>
    </w:p>
    <w:p w:rsidR="001426D5" w:rsidRPr="00ED7FD9" w:rsidRDefault="001426D5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D7FD9">
        <w:rPr>
          <w:rFonts w:ascii="Times New Roman" w:hAnsi="Times New Roman"/>
          <w:sz w:val="24"/>
          <w:szCs w:val="24"/>
          <w:lang w:eastAsia="en-US"/>
        </w:rPr>
        <w:t>Практическое занятие №5. Решение задач на определение положения центра тяжести в сложных фигурах</w:t>
      </w:r>
    </w:p>
    <w:p w:rsidR="001426D5" w:rsidRPr="00ED7FD9" w:rsidRDefault="001426D5" w:rsidP="002309A2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D7FD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ED7FD9">
        <w:rPr>
          <w:rFonts w:ascii="Times New Roman" w:hAnsi="Times New Roman"/>
          <w:b/>
          <w:sz w:val="24"/>
          <w:szCs w:val="24"/>
          <w:lang w:eastAsia="en-US"/>
        </w:rPr>
        <w:t>Сопротивление материалов</w:t>
      </w:r>
    </w:p>
    <w:p w:rsidR="001426D5" w:rsidRPr="00ED7FD9" w:rsidRDefault="001426D5" w:rsidP="002309A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D7FD9">
        <w:rPr>
          <w:rFonts w:ascii="Times New Roman" w:hAnsi="Times New Roman"/>
          <w:b/>
          <w:sz w:val="24"/>
          <w:szCs w:val="24"/>
          <w:lang w:eastAsia="en-US"/>
        </w:rPr>
        <w:t xml:space="preserve">Тема 2.1.  </w:t>
      </w:r>
      <w:r w:rsidRPr="00ED7FD9">
        <w:rPr>
          <w:rFonts w:ascii="Times New Roman" w:hAnsi="Times New Roman"/>
          <w:sz w:val="24"/>
          <w:szCs w:val="24"/>
          <w:lang w:eastAsia="en-US"/>
        </w:rPr>
        <w:t>Основные положения. Упругие  и  пластические  деформации.  Основные  допущения  и  гипотезы.  Нагрузки  и  их  классификация.  Геометрическая  схематизация  элементов  сооружений. Метод  сечений.  Внутренние  силовые  факторы.  Основные  виды  деформации  бруса.  Напряжение.</w:t>
      </w:r>
    </w:p>
    <w:p w:rsidR="001426D5" w:rsidRPr="00ED7FD9" w:rsidRDefault="0029022C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7FD9">
        <w:rPr>
          <w:rFonts w:ascii="Times New Roman" w:hAnsi="Times New Roman"/>
          <w:b/>
          <w:sz w:val="24"/>
          <w:szCs w:val="24"/>
        </w:rPr>
        <w:t xml:space="preserve">Тема 2.2. </w:t>
      </w:r>
      <w:r w:rsidR="001426D5" w:rsidRPr="00ED7FD9">
        <w:rPr>
          <w:rFonts w:ascii="Times New Roman" w:hAnsi="Times New Roman"/>
          <w:sz w:val="24"/>
          <w:szCs w:val="24"/>
          <w:lang w:eastAsia="en-US"/>
        </w:rPr>
        <w:t>Растяжение и сжатие. Продольная  сила. Эпюра  продольных сил.   Нормальные  напряжения.  Эпюра  нормальных  напряжений.   Закон  Гука.  Модуль  продольной  упругости.  Определение  перемещений  поперечных  сечений  стержня. Расчеты  на  прочность.</w:t>
      </w:r>
    </w:p>
    <w:p w:rsidR="008D2300" w:rsidRPr="00ED7FD9" w:rsidRDefault="007B07CC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7FD9">
        <w:rPr>
          <w:rFonts w:ascii="Times New Roman" w:hAnsi="Times New Roman"/>
          <w:b/>
          <w:sz w:val="24"/>
          <w:szCs w:val="24"/>
        </w:rPr>
        <w:t xml:space="preserve">Тема 2.3. </w:t>
      </w:r>
      <w:r w:rsidR="001426D5" w:rsidRPr="00ED7FD9">
        <w:rPr>
          <w:rFonts w:ascii="Times New Roman" w:hAnsi="Times New Roman"/>
          <w:sz w:val="24"/>
          <w:szCs w:val="24"/>
          <w:lang w:eastAsia="en-US"/>
        </w:rPr>
        <w:t xml:space="preserve">Практические расчеты на срез и смятие. Основные  расчетные  предпосылки  и  расчетные формулы.  Расчетные  сопротивления  на  срез  и  смятие.  Примеры  расчета  заклепочных,  болтовых,  сварных  соединений.  </w:t>
      </w:r>
    </w:p>
    <w:p w:rsidR="00F446E4" w:rsidRPr="00ED7FD9" w:rsidRDefault="007B07CC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D7FD9">
        <w:rPr>
          <w:rFonts w:ascii="Times New Roman" w:hAnsi="Times New Roman"/>
          <w:b/>
          <w:sz w:val="24"/>
          <w:szCs w:val="24"/>
        </w:rPr>
        <w:t xml:space="preserve">Тема 2.4. </w:t>
      </w:r>
      <w:r w:rsidR="001426D5" w:rsidRPr="00ED7FD9">
        <w:rPr>
          <w:rFonts w:ascii="Times New Roman" w:hAnsi="Times New Roman"/>
          <w:sz w:val="24"/>
          <w:szCs w:val="24"/>
          <w:lang w:eastAsia="en-US"/>
        </w:rPr>
        <w:t xml:space="preserve">Геометрические характеристики плоских сечений. Моменты  инерции:  осевой,  полярный,  центробежный.   Главные  оси  и  главные  центральные моменты  инерции. </w:t>
      </w:r>
      <w:r w:rsidR="001426D5" w:rsidRPr="00ED7FD9">
        <w:rPr>
          <w:rFonts w:ascii="Times New Roman" w:hAnsi="Times New Roman"/>
          <w:sz w:val="24"/>
          <w:szCs w:val="24"/>
          <w:lang w:eastAsia="en-US"/>
        </w:rPr>
        <w:lastRenderedPageBreak/>
        <w:t>Моменты  инерции  простых  сечений. Определение  главных  центральных  моментов  инерции  сложных сечений.</w:t>
      </w:r>
    </w:p>
    <w:p w:rsidR="00F446E4" w:rsidRPr="00ED7FD9" w:rsidRDefault="0041714D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D7FD9">
        <w:rPr>
          <w:rFonts w:ascii="Times New Roman" w:hAnsi="Times New Roman"/>
          <w:b/>
          <w:sz w:val="24"/>
          <w:szCs w:val="24"/>
        </w:rPr>
        <w:t xml:space="preserve">Тема 2.5. </w:t>
      </w:r>
      <w:r w:rsidR="002A0D59" w:rsidRPr="00ED7FD9">
        <w:rPr>
          <w:rFonts w:ascii="Times New Roman" w:hAnsi="Times New Roman"/>
          <w:sz w:val="24"/>
          <w:szCs w:val="24"/>
          <w:lang w:eastAsia="en-US"/>
        </w:rPr>
        <w:t xml:space="preserve">Определение перемещений в статически определимых плоских системах. Общие  сведения. </w:t>
      </w:r>
      <w:r w:rsidR="002309A2" w:rsidRPr="00ED7FD9">
        <w:rPr>
          <w:rFonts w:ascii="Times New Roman" w:hAnsi="Times New Roman"/>
          <w:sz w:val="24"/>
          <w:szCs w:val="24"/>
          <w:lang w:eastAsia="en-US"/>
        </w:rPr>
        <w:t>Определение перемещений методом Мора с использованием</w:t>
      </w:r>
      <w:r w:rsidR="002A0D59" w:rsidRPr="00ED7FD9">
        <w:rPr>
          <w:rFonts w:ascii="Times New Roman" w:hAnsi="Times New Roman"/>
          <w:sz w:val="24"/>
          <w:szCs w:val="24"/>
          <w:lang w:eastAsia="en-US"/>
        </w:rPr>
        <w:t xml:space="preserve">  правила  Верещагина</w:t>
      </w:r>
    </w:p>
    <w:p w:rsidR="008D2300" w:rsidRPr="002A0D59" w:rsidRDefault="002A0D59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D7FD9">
        <w:rPr>
          <w:rFonts w:ascii="Times New Roman" w:hAnsi="Times New Roman"/>
          <w:sz w:val="24"/>
          <w:szCs w:val="24"/>
          <w:lang w:eastAsia="en-US"/>
        </w:rPr>
        <w:t>Практическое занятие №7. Решение задач на определение продольной силы и нормального напряжения и построение эпюр</w:t>
      </w:r>
      <w:r w:rsidRPr="002A0D59">
        <w:rPr>
          <w:rFonts w:ascii="Times New Roman" w:hAnsi="Times New Roman"/>
          <w:sz w:val="24"/>
          <w:szCs w:val="24"/>
          <w:lang w:eastAsia="en-US"/>
        </w:rPr>
        <w:t>.</w:t>
      </w:r>
    </w:p>
    <w:p w:rsidR="002A0D59" w:rsidRPr="002A0D59" w:rsidRDefault="002A0D59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D59">
        <w:rPr>
          <w:rFonts w:ascii="Times New Roman" w:hAnsi="Times New Roman"/>
          <w:sz w:val="24"/>
          <w:szCs w:val="24"/>
          <w:lang w:eastAsia="en-US"/>
        </w:rPr>
        <w:t>Практическое занятие № 8.Решение задач на определение удлинения.</w:t>
      </w:r>
    </w:p>
    <w:p w:rsidR="002A0D59" w:rsidRPr="002A0D59" w:rsidRDefault="002A0D59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D59">
        <w:rPr>
          <w:rFonts w:ascii="Times New Roman" w:hAnsi="Times New Roman"/>
          <w:sz w:val="24"/>
          <w:szCs w:val="24"/>
          <w:lang w:eastAsia="en-US"/>
        </w:rPr>
        <w:t xml:space="preserve">Практическое занятие №9. Решение задач на   </w:t>
      </w:r>
      <w:r w:rsidR="002309A2" w:rsidRPr="002A0D59">
        <w:rPr>
          <w:rFonts w:ascii="Times New Roman" w:hAnsi="Times New Roman"/>
          <w:sz w:val="24"/>
          <w:szCs w:val="24"/>
          <w:lang w:eastAsia="en-US"/>
        </w:rPr>
        <w:t>расчет заклепочных</w:t>
      </w:r>
      <w:r w:rsidRPr="002A0D59">
        <w:rPr>
          <w:rFonts w:ascii="Times New Roman" w:hAnsi="Times New Roman"/>
          <w:sz w:val="24"/>
          <w:szCs w:val="24"/>
          <w:lang w:eastAsia="en-US"/>
        </w:rPr>
        <w:t>,  болтовых,  сварных  соединений.</w:t>
      </w:r>
    </w:p>
    <w:p w:rsidR="002A0D59" w:rsidRPr="002A0D59" w:rsidRDefault="002A0D59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D59">
        <w:rPr>
          <w:rFonts w:ascii="Times New Roman" w:hAnsi="Times New Roman"/>
          <w:sz w:val="24"/>
          <w:szCs w:val="24"/>
          <w:lang w:eastAsia="en-US"/>
        </w:rPr>
        <w:t xml:space="preserve">Практическое занятие № 10.Решение задач на </w:t>
      </w:r>
      <w:r w:rsidR="002309A2" w:rsidRPr="002A0D59">
        <w:rPr>
          <w:rFonts w:ascii="Times New Roman" w:hAnsi="Times New Roman"/>
          <w:sz w:val="24"/>
          <w:szCs w:val="24"/>
          <w:lang w:eastAsia="en-US"/>
        </w:rPr>
        <w:t>определение главных центральных моментов</w:t>
      </w:r>
      <w:r w:rsidRPr="002A0D59">
        <w:rPr>
          <w:rFonts w:ascii="Times New Roman" w:hAnsi="Times New Roman"/>
          <w:sz w:val="24"/>
          <w:szCs w:val="24"/>
          <w:lang w:eastAsia="en-US"/>
        </w:rPr>
        <w:t xml:space="preserve">  инерции  сложных сечений.</w:t>
      </w:r>
    </w:p>
    <w:p w:rsidR="002A0D59" w:rsidRPr="002A0D59" w:rsidRDefault="002A0D59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D59">
        <w:rPr>
          <w:rFonts w:ascii="Times New Roman" w:hAnsi="Times New Roman"/>
          <w:sz w:val="24"/>
          <w:szCs w:val="24"/>
          <w:lang w:eastAsia="en-US"/>
        </w:rPr>
        <w:t>Практическое занятие № 11.Решение задач на построение эпюр поперечных сил и изгибающих моментов.</w:t>
      </w:r>
    </w:p>
    <w:p w:rsidR="002A0D59" w:rsidRPr="002A0D59" w:rsidRDefault="002A0D59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D59">
        <w:rPr>
          <w:rFonts w:ascii="Times New Roman" w:hAnsi="Times New Roman"/>
          <w:sz w:val="24"/>
          <w:szCs w:val="24"/>
          <w:lang w:eastAsia="en-US"/>
        </w:rPr>
        <w:t xml:space="preserve">Практическое занятие № 12.Решение задач по </w:t>
      </w:r>
      <w:r w:rsidR="002309A2" w:rsidRPr="002A0D59">
        <w:rPr>
          <w:rFonts w:ascii="Times New Roman" w:hAnsi="Times New Roman"/>
          <w:sz w:val="24"/>
          <w:szCs w:val="24"/>
          <w:lang w:eastAsia="en-US"/>
        </w:rPr>
        <w:t>расчету балок</w:t>
      </w:r>
      <w:r w:rsidRPr="002A0D59">
        <w:rPr>
          <w:rFonts w:ascii="Times New Roman" w:hAnsi="Times New Roman"/>
          <w:sz w:val="24"/>
          <w:szCs w:val="24"/>
          <w:lang w:eastAsia="en-US"/>
        </w:rPr>
        <w:t xml:space="preserve"> на прочность.</w:t>
      </w:r>
    </w:p>
    <w:p w:rsidR="002A0D59" w:rsidRPr="002A0D59" w:rsidRDefault="002A0D59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D59">
        <w:rPr>
          <w:rFonts w:ascii="Times New Roman" w:hAnsi="Times New Roman"/>
          <w:sz w:val="24"/>
          <w:szCs w:val="24"/>
          <w:lang w:eastAsia="en-US"/>
        </w:rPr>
        <w:t>Практическое занятие №. 13.Решение задач по расчету валов на прочность и жёскость.</w:t>
      </w:r>
    </w:p>
    <w:p w:rsidR="002A0D59" w:rsidRDefault="002A0D59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D59">
        <w:rPr>
          <w:rFonts w:ascii="Times New Roman" w:hAnsi="Times New Roman"/>
          <w:sz w:val="24"/>
          <w:szCs w:val="24"/>
          <w:lang w:eastAsia="en-US"/>
        </w:rPr>
        <w:t>Практическое занятие № 14.Решение задач по расчету на устойчивость.</w:t>
      </w:r>
    </w:p>
    <w:p w:rsidR="002A0D59" w:rsidRPr="002A0D59" w:rsidRDefault="002A0D59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0D59">
        <w:rPr>
          <w:rFonts w:ascii="Times New Roman" w:hAnsi="Times New Roman"/>
          <w:b/>
          <w:sz w:val="24"/>
          <w:szCs w:val="24"/>
          <w:lang w:eastAsia="en-US"/>
        </w:rPr>
        <w:t xml:space="preserve">Раздел.3 </w:t>
      </w:r>
      <w:r w:rsidR="004824A4" w:rsidRPr="004824A4">
        <w:rPr>
          <w:rFonts w:ascii="Times New Roman" w:hAnsi="Times New Roman"/>
          <w:b/>
          <w:sz w:val="24"/>
          <w:szCs w:val="24"/>
          <w:lang w:eastAsia="en-US"/>
        </w:rPr>
        <w:t>Статика сооружений</w:t>
      </w:r>
    </w:p>
    <w:p w:rsidR="004824A4" w:rsidRPr="00A82A69" w:rsidRDefault="00B73B2C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2A69">
        <w:rPr>
          <w:rFonts w:ascii="Times New Roman" w:hAnsi="Times New Roman"/>
          <w:b/>
          <w:sz w:val="24"/>
          <w:szCs w:val="24"/>
        </w:rPr>
        <w:t xml:space="preserve">Тема 3.1. 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Основные положения. Исследование геометрической неизменяемости плоских стержневых систем.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Классификация сооружений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и их расчетных схем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Геометрически изменяемые и неизменяемые системы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Степени свободы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Необходимые условия геометрической неизменяемости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Анализ геометрической структуры сооружений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>.</w:t>
      </w:r>
    </w:p>
    <w:p w:rsidR="00F446E4" w:rsidRPr="00A82A69" w:rsidRDefault="00B73B2C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2A69">
        <w:rPr>
          <w:rFonts w:ascii="Times New Roman" w:hAnsi="Times New Roman"/>
          <w:b/>
          <w:sz w:val="24"/>
          <w:szCs w:val="24"/>
        </w:rPr>
        <w:t>Тема 3.2</w:t>
      </w:r>
      <w:r w:rsidR="004824A4" w:rsidRPr="00A82A69">
        <w:rPr>
          <w:rFonts w:ascii="Times New Roman" w:hAnsi="Times New Roman"/>
          <w:b/>
          <w:sz w:val="24"/>
          <w:szCs w:val="24"/>
        </w:rPr>
        <w:t>.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 Статически определимые плоские рамы.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Общие сведения о рамных конструкциях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Анализ статической определимости рамных систем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Методика определения внутренних силовых факторов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Построение эпюр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  поперечных  сил,  изгибающих  моментов  и  продольных  сил</w:t>
      </w:r>
    </w:p>
    <w:p w:rsidR="004824A4" w:rsidRPr="00A82A69" w:rsidRDefault="00F12988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2A69">
        <w:rPr>
          <w:rFonts w:ascii="Times New Roman" w:hAnsi="Times New Roman"/>
          <w:b/>
          <w:sz w:val="24"/>
          <w:szCs w:val="24"/>
        </w:rPr>
        <w:t xml:space="preserve">Тема 3.3. 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Трехшарнирные арки.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Типы арок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 xml:space="preserve">  и  их  элементы.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Определение опорных реакций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>.  Аналитический  способ  расчета  трехшарнирной  арки.  Внутренние  силовые  факторы.  Понятие  о  расчете  арки  с  затяжкой.  Выбор  рационального  очертания  оси  арки.</w:t>
      </w:r>
    </w:p>
    <w:p w:rsidR="004824A4" w:rsidRPr="00A82A69" w:rsidRDefault="00897D92" w:rsidP="00230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82A69">
        <w:rPr>
          <w:rFonts w:ascii="Times New Roman" w:hAnsi="Times New Roman"/>
          <w:b/>
          <w:sz w:val="24"/>
          <w:szCs w:val="24"/>
        </w:rPr>
        <w:t xml:space="preserve">Тема 3.4. </w:t>
      </w:r>
      <w:r w:rsidR="004824A4" w:rsidRPr="00A82A69">
        <w:rPr>
          <w:rFonts w:ascii="Times New Roman" w:hAnsi="Times New Roman"/>
          <w:sz w:val="24"/>
          <w:szCs w:val="24"/>
          <w:lang w:eastAsia="en-US"/>
        </w:rPr>
        <w:t>Статически определимые плоские фермы. Общие  сведения  о  фермах.  Классификация  ферм. Образование  простейших  ферм.  Условия  геометрической  неизменяемости  и  статической  определимости  ферм.  Анализ геометрической  структуры.  Определение  опорных  реакций  и  усилий  в  стержнях  фермы  графическим  методом  путем  построения  диаграммы  Максвелла - Кремоны.</w:t>
      </w:r>
    </w:p>
    <w:p w:rsidR="004824A4" w:rsidRPr="00A82A69" w:rsidRDefault="00A82A69" w:rsidP="002309A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2A69">
        <w:rPr>
          <w:rFonts w:ascii="Times New Roman" w:hAnsi="Times New Roman"/>
          <w:b/>
          <w:sz w:val="24"/>
          <w:szCs w:val="24"/>
        </w:rPr>
        <w:t>Тема 3.5</w:t>
      </w:r>
      <w:r w:rsidR="004824A4" w:rsidRPr="00A82A69">
        <w:rPr>
          <w:rFonts w:ascii="Times New Roman" w:hAnsi="Times New Roman"/>
          <w:b/>
          <w:sz w:val="24"/>
          <w:szCs w:val="24"/>
        </w:rPr>
        <w:t>.</w:t>
      </w:r>
      <w:r w:rsidRPr="00A82A69">
        <w:rPr>
          <w:rFonts w:ascii="Times New Roman" w:hAnsi="Times New Roman" w:cs="Times New Roman"/>
          <w:sz w:val="24"/>
          <w:szCs w:val="24"/>
        </w:rPr>
        <w:t xml:space="preserve"> </w:t>
      </w:r>
      <w:r w:rsidRPr="00A82A69">
        <w:rPr>
          <w:rFonts w:ascii="Times New Roman" w:hAnsi="Times New Roman"/>
          <w:sz w:val="24"/>
          <w:szCs w:val="24"/>
          <w:lang w:eastAsia="en-US"/>
        </w:rPr>
        <w:t xml:space="preserve">Определение перемещений в статически определимых плоских системах. </w:t>
      </w:r>
      <w:r w:rsidR="00337E11" w:rsidRPr="00A82A69">
        <w:rPr>
          <w:rFonts w:ascii="Times New Roman" w:hAnsi="Times New Roman"/>
          <w:sz w:val="24"/>
          <w:szCs w:val="24"/>
          <w:lang w:eastAsia="en-US"/>
        </w:rPr>
        <w:t>Общие сведения</w:t>
      </w:r>
      <w:r w:rsidRPr="00A82A69">
        <w:rPr>
          <w:rFonts w:ascii="Times New Roman" w:hAnsi="Times New Roman"/>
          <w:sz w:val="24"/>
          <w:szCs w:val="24"/>
          <w:lang w:eastAsia="en-US"/>
        </w:rPr>
        <w:t>. Определение  перемещений  методом  Мора  с  использованием  правила  Верещагина.</w:t>
      </w:r>
    </w:p>
    <w:p w:rsidR="00A82A69" w:rsidRPr="00A82A69" w:rsidRDefault="00A82A69" w:rsidP="002309A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2A69">
        <w:rPr>
          <w:rFonts w:ascii="Times New Roman" w:hAnsi="Times New Roman"/>
          <w:sz w:val="24"/>
          <w:szCs w:val="24"/>
          <w:lang w:eastAsia="en-US"/>
        </w:rPr>
        <w:t>Практическое занятие № 15.Решение задач на построение эпюр продольных сил, поперечных сил и изгибающих моментов для рам.</w:t>
      </w:r>
    </w:p>
    <w:p w:rsidR="00A82A69" w:rsidRPr="00A82A69" w:rsidRDefault="00A82A69" w:rsidP="0023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A69">
        <w:rPr>
          <w:rFonts w:ascii="Times New Roman" w:hAnsi="Times New Roman"/>
          <w:sz w:val="24"/>
          <w:szCs w:val="24"/>
          <w:lang w:eastAsia="en-US"/>
        </w:rPr>
        <w:t>Практическое занятие №16 Решение задач на расчет статически определимых плоских ферм графическим методом, путем построения диаграммы Масквелла-Кремоны.</w:t>
      </w:r>
    </w:p>
    <w:p w:rsidR="00A82A69" w:rsidRPr="00A82A69" w:rsidRDefault="00A82A69" w:rsidP="0023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A69">
        <w:rPr>
          <w:rFonts w:ascii="Times New Roman" w:hAnsi="Times New Roman"/>
          <w:sz w:val="24"/>
          <w:szCs w:val="24"/>
          <w:lang w:eastAsia="en-US"/>
        </w:rPr>
        <w:t>Практическое занятие № 17 Решение задач на определение перемещений.</w:t>
      </w:r>
    </w:p>
    <w:p w:rsidR="00A82A69" w:rsidRDefault="00A82A69" w:rsidP="002309A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82A69" w:rsidSect="00337E11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0D7947" w:rsidRDefault="000D7947" w:rsidP="000D7947">
      <w:pPr>
        <w:pStyle w:val="af0"/>
        <w:rPr>
          <w:b/>
          <w:lang w:val="ru-RU" w:eastAsia="ru-RU"/>
        </w:rPr>
      </w:pPr>
      <w:r>
        <w:rPr>
          <w:b/>
          <w:lang w:val="ru-RU" w:eastAsia="ru-RU"/>
        </w:rPr>
        <w:lastRenderedPageBreak/>
        <w:t>2.3. ХАРАКТЕРИСТИКА ОСНОВНЫХ ВИДОВ УЧЕБНОЙ ДЕЯТЕЛЬНОСТИ</w:t>
      </w:r>
    </w:p>
    <w:p w:rsidR="004D37A1" w:rsidRDefault="004D37A1" w:rsidP="000D7947">
      <w:pPr>
        <w:pStyle w:val="af0"/>
        <w:rPr>
          <w:b/>
          <w:lang w:val="ru-RU" w:eastAsia="ru-RU"/>
        </w:rPr>
      </w:pPr>
    </w:p>
    <w:p w:rsidR="004D37A1" w:rsidRDefault="004D37A1" w:rsidP="000D7947">
      <w:pPr>
        <w:pStyle w:val="af0"/>
        <w:rPr>
          <w:b/>
          <w:lang w:val="ru-RU" w:eastAsia="ru-RU"/>
        </w:rPr>
      </w:pP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105"/>
        <w:gridCol w:w="567"/>
        <w:gridCol w:w="2824"/>
        <w:gridCol w:w="4267"/>
        <w:gridCol w:w="1572"/>
      </w:tblGrid>
      <w:tr w:rsidR="004D37A1" w:rsidRPr="004D37A1" w:rsidTr="005F7E99">
        <w:trPr>
          <w:gridAfter w:val="1"/>
          <w:wAfter w:w="1572" w:type="dxa"/>
          <w:trHeight w:val="375"/>
        </w:trPr>
        <w:tc>
          <w:tcPr>
            <w:tcW w:w="672" w:type="dxa"/>
            <w:gridSpan w:val="2"/>
            <w:hideMark/>
          </w:tcPr>
          <w:p w:rsidR="004D37A1" w:rsidRPr="004D37A1" w:rsidRDefault="004D37A1" w:rsidP="004D37A1">
            <w:pPr>
              <w:keepNext/>
              <w:keepLines/>
              <w:spacing w:after="0" w:line="240" w:lineRule="auto"/>
              <w:ind w:left="10" w:right="-15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1" w:type="dxa"/>
            <w:gridSpan w:val="2"/>
          </w:tcPr>
          <w:p w:rsidR="004D37A1" w:rsidRPr="004D37A1" w:rsidRDefault="004D37A1" w:rsidP="004D37A1">
            <w:pPr>
              <w:keepNext/>
              <w:keepLines/>
              <w:spacing w:after="0" w:line="240" w:lineRule="auto"/>
              <w:ind w:left="10" w:right="-15" w:hanging="1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37A1" w:rsidRPr="004D37A1" w:rsidTr="005F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96"/>
        </w:trPr>
        <w:tc>
          <w:tcPr>
            <w:tcW w:w="3391" w:type="dxa"/>
            <w:gridSpan w:val="2"/>
          </w:tcPr>
          <w:p w:rsidR="004D37A1" w:rsidRPr="004D37A1" w:rsidRDefault="004D37A1" w:rsidP="004D37A1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 w:right="-15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Содержание учебной дисциплины </w:t>
            </w:r>
          </w:p>
        </w:tc>
        <w:tc>
          <w:tcPr>
            <w:tcW w:w="5839" w:type="dxa"/>
            <w:gridSpan w:val="2"/>
          </w:tcPr>
          <w:p w:rsidR="004D37A1" w:rsidRPr="004D37A1" w:rsidRDefault="004D37A1" w:rsidP="004D37A1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 w:right="-1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основных видов учебной деятельности студентов </w:t>
            </w:r>
          </w:p>
          <w:p w:rsidR="004D37A1" w:rsidRPr="004D37A1" w:rsidRDefault="004D37A1" w:rsidP="004D37A1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 w:right="-15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учебных действий)</w:t>
            </w:r>
          </w:p>
        </w:tc>
      </w:tr>
      <w:tr w:rsidR="004D37A1" w:rsidRPr="004D37A1" w:rsidTr="005F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608"/>
        </w:trPr>
        <w:tc>
          <w:tcPr>
            <w:tcW w:w="3391" w:type="dxa"/>
            <w:gridSpan w:val="2"/>
          </w:tcPr>
          <w:p w:rsidR="004D37A1" w:rsidRPr="004D37A1" w:rsidRDefault="004D37A1" w:rsidP="004D37A1">
            <w:pPr>
              <w:spacing w:after="0" w:line="240" w:lineRule="auto"/>
              <w:ind w:left="-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 1. Инженерное благоустройство территорий</w:t>
            </w:r>
          </w:p>
        </w:tc>
        <w:tc>
          <w:tcPr>
            <w:tcW w:w="5839" w:type="dxa"/>
            <w:gridSpan w:val="2"/>
          </w:tcPr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1.Основные понятия. Плоская система сходящихся сил. Силовой многоугольник. Геометрическое условие равновесия системы. Проекция силы на оси координат. Аналитическое определение равнодействующей системы.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Пара сил. Момент пары сил, величина, знак. Плоская система произвольно расположенных сил. Момент силы относительно точки. Главный вектор и главный момент. Уравнение равновесия плоской произвольной системы сил (три вида). Классификация нагрузок. Опоры и их реакции. Аналитическое определение опорных реакций балок, ферм, рам.  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3.Пространственная система сил. Параллелепипед  сил.  Равнодействующая  пространственной  системы  сходящихся сил. Проекция  силы  на  три   взаимно-перпендикулярные  оси.  Геометрические  и  аналитические  условия  равновесия  пространственной  системы  сходящихся  сил.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4. Центр тяжести тела. Координаты  центра  параллельных  сил.    Координаты  центра  тяжести  плоской  фигуры.  Статический  момент  площади  плоской  фигуры  относительно  оси:  определение,  единицы  измерения,  способ  вычисления,  свойства. Центры  тяжести  простых  геометрических  фигур  и  фигур,  имеющих  ось  симметрии.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5. Устойчивость равновесия. Устойчивое,  неустойчивое  и  безразличное  равновесие  твердого   тела.  Условие  равновесия  твердого  тела,  имеющего  неподвижную  точку  или  ось  вращения.  Условие  равновесия   тела,  имеющего  опорную  плоскость.  Момент  опрокидывающий   и  момент  устойчивости.  Коэффициент  устойчивости.</w:t>
            </w:r>
          </w:p>
        </w:tc>
      </w:tr>
      <w:tr w:rsidR="004D37A1" w:rsidRPr="004D37A1" w:rsidTr="005F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42"/>
        </w:trPr>
        <w:tc>
          <w:tcPr>
            <w:tcW w:w="3391" w:type="dxa"/>
            <w:gridSpan w:val="2"/>
          </w:tcPr>
          <w:p w:rsidR="004D37A1" w:rsidRPr="004D37A1" w:rsidRDefault="004D37A1" w:rsidP="004D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</w:t>
            </w:r>
          </w:p>
          <w:p w:rsidR="004D37A1" w:rsidRPr="004D37A1" w:rsidRDefault="004D37A1" w:rsidP="004D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5839" w:type="dxa"/>
            <w:gridSpan w:val="2"/>
          </w:tcPr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положения. Упругие и пластические деформации. Основные допущения и гипотезы. Нагрузки и их классификация. Геометрическая схематизация элементов сооружений. Метод сечений. Внутренние силовые факторы. Основные виды деформации бруса. Напряжение.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Растяжение и сжатие. Продольная сила. Эпюра продольных сил. Нормальные напряжения. Эпюра нормальных напряжений. Закон Гука. Модуль продольной упругости. Определение перемещений поперечных сечений стержня. Расчеты на прочность.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расчеты на срез и смятие. Основные расчетные предпосылки и расчетные формулы. Расчетные сопротивления на срез и смятие. Примеры расчета заклепочных, болтовых, сварных соединений.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характеристики плоских сечений. Моменты инерции: осевой, полярный, центробежный. Главные оси и главные центральные моменты инерции. Моменты инерции простых сечений. Определение главных центральных моментов инерции сложных сечений.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Поперечный изгиб прямого бруса. Внутренние силовые факторы в поперечном сечении бруса: поперечная сила и изгибающий момент. Построение эпюр поперечных сил и изгибающих моментов. Нормальные напряжения, эпюра нормальных напряжений. Касательные напряжения. Моменты сопротивления. </w:t>
            </w: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Расчеты балок на прочность.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Сдвиг и кручение бруса круглого сечения. Чистый сдвиг. Деформация сдвига. Закон Гука для сдвига. Модуль сдвига. Крутящий момент. Эпюры крутящих моментов. Условия прочности и жесткости при кручении.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Устойчивость центрально-сжатых стержней. Устойчивые и неустойчивые формы равновесия. Продольный изгиб. Критическая сила. Критическое напряжение. Гибкость стержня. Расчет центрально-сжатых стержней на устойчивость.</w:t>
            </w:r>
          </w:p>
        </w:tc>
      </w:tr>
      <w:tr w:rsidR="004D37A1" w:rsidRPr="004D37A1" w:rsidTr="005F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4D37A1" w:rsidRPr="004D37A1" w:rsidRDefault="004D37A1" w:rsidP="004D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Тема 3.</w:t>
            </w:r>
          </w:p>
          <w:p w:rsidR="004D37A1" w:rsidRPr="004D37A1" w:rsidRDefault="004D37A1" w:rsidP="004D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Статика сооруже</w:t>
            </w:r>
            <w:r w:rsidRPr="004D37A1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839" w:type="dxa"/>
            <w:gridSpan w:val="2"/>
          </w:tcPr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положения. Исследование геометрической неизменяемости плоских стержневых систем. Классификация сооружений и их расчетных схем. Геометрически изменяемые и неизменяемые системы. Степени свободы. Необходимые условия геометрической неизменяемости. Анализ геометрической структуры сооружений.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Статически определимые плоские рамы. Общие сведения о рамных конструкциях. Анализ статической определимости рамных систем. Методика определения внутренних силовых факторов. Построение эпюр поперечных сил, изгибающих моментов и продольных сил. 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Трехшарнирные арки. Типы арок и их элементы. Определение опорных реакций. Аналитический способ расчета трехшарнирной арки. Внутренние силовые факторы. Понятие о расчете арки с затяжкой. Выбор рационального очертания оси арки</w:t>
            </w:r>
          </w:p>
          <w:p w:rsidR="004D37A1" w:rsidRPr="004D37A1" w:rsidRDefault="004D37A1" w:rsidP="004D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Статически определимые плоские фермы. Общие сведения о фермах. Классификация ферм. Образование простейших ферм. Условия геометрической неизменяемости и статической определимости ферм. Анализ геометрической структуры. Определение опорных реакций и усилий в стержнях фермы графическим методом путем построения диаграммы Максвелла – Кремоны.</w:t>
            </w:r>
          </w:p>
          <w:p w:rsidR="004D37A1" w:rsidRPr="004D37A1" w:rsidRDefault="004D37A1" w:rsidP="004D37A1">
            <w:pPr>
              <w:tabs>
                <w:tab w:val="left" w:pos="2622"/>
              </w:tabs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7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перемещений в статически определимых плоских системах. Общие сведения. Определение перемещений методом Мора с использованием правила Верещагина</w:t>
            </w:r>
          </w:p>
        </w:tc>
      </w:tr>
    </w:tbl>
    <w:p w:rsidR="004D37A1" w:rsidRPr="008C6CA9" w:rsidRDefault="004D37A1" w:rsidP="000D7947">
      <w:pPr>
        <w:pStyle w:val="af0"/>
        <w:rPr>
          <w:b/>
          <w:lang w:val="ru-RU" w:eastAsia="zh-CN"/>
        </w:rPr>
      </w:pPr>
    </w:p>
    <w:p w:rsidR="0010294D" w:rsidRDefault="0010294D" w:rsidP="00F60A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D0" w:rsidRPr="00F60AD0" w:rsidRDefault="00F60AD0" w:rsidP="00F60A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D0">
        <w:rPr>
          <w:rFonts w:ascii="Times New Roman" w:hAnsi="Times New Roman" w:cs="Times New Roman"/>
          <w:b/>
          <w:sz w:val="24"/>
          <w:szCs w:val="24"/>
        </w:rPr>
        <w:t xml:space="preserve">3.КОНТРОЛЬ И </w:t>
      </w:r>
      <w:r w:rsidR="00E114DB"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F60AD0">
        <w:rPr>
          <w:rFonts w:ascii="Times New Roman" w:hAnsi="Times New Roman" w:cs="Times New Roman"/>
          <w:b/>
          <w:sz w:val="24"/>
          <w:szCs w:val="24"/>
        </w:rPr>
        <w:t xml:space="preserve"> РЕЗУЛЬТАТОВ УЧЕБНОЙ ДЕЯТЕЛЬНОСТИ</w:t>
      </w:r>
    </w:p>
    <w:p w:rsidR="00F60AD0" w:rsidRDefault="00F60AD0" w:rsidP="008D2300">
      <w:pPr>
        <w:pStyle w:val="af0"/>
        <w:rPr>
          <w:b/>
          <w:lang w:val="ru-RU" w:eastAsia="ru-RU"/>
        </w:rPr>
      </w:pPr>
      <w:r>
        <w:rPr>
          <w:b/>
          <w:lang w:val="ru-RU" w:eastAsia="ru-RU"/>
        </w:rPr>
        <w:t>3.1. ФОРМЫ И МЕТОДЫ КОНТРОЛЯ ОСВОЕНИЯ УЧЕБНОЙ ДИСЦИПЛИНЫ</w:t>
      </w:r>
    </w:p>
    <w:p w:rsidR="00F60AD0" w:rsidRDefault="00F60AD0" w:rsidP="008D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 xml:space="preserve">Контроль и </w:t>
      </w:r>
      <w:r w:rsidR="00E114DB">
        <w:rPr>
          <w:rFonts w:ascii="Times New Roman" w:hAnsi="Times New Roman" w:cs="Times New Roman"/>
          <w:sz w:val="24"/>
          <w:szCs w:val="24"/>
        </w:rPr>
        <w:t>Отметка</w:t>
      </w:r>
      <w:r w:rsidR="008D2300">
        <w:rPr>
          <w:rFonts w:ascii="Times New Roman" w:hAnsi="Times New Roman" w:cs="Times New Roman"/>
          <w:sz w:val="24"/>
          <w:szCs w:val="24"/>
        </w:rPr>
        <w:t xml:space="preserve"> </w:t>
      </w:r>
      <w:r w:rsidRPr="008D2300">
        <w:rPr>
          <w:rFonts w:ascii="Times New Roman" w:hAnsi="Times New Roman" w:cs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тестирования, а также выполнения обучающимися индивидуальных заданий, проектов, исследований.</w:t>
      </w:r>
    </w:p>
    <w:p w:rsidR="008D2300" w:rsidRPr="008D2300" w:rsidRDefault="008D2300" w:rsidP="008D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D2300">
              <w:rPr>
                <w:rFonts w:ascii="Times New Roman" w:hAnsi="Times New Roman"/>
                <w:bCs/>
                <w:iCs/>
              </w:rPr>
              <w:t>Результаты обучения (освоенные умения, усвоенные знания)</w:t>
            </w:r>
          </w:p>
        </w:tc>
        <w:tc>
          <w:tcPr>
            <w:tcW w:w="467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D2300">
              <w:rPr>
                <w:rFonts w:ascii="Times New Roman" w:hAnsi="Times New Roman"/>
                <w:bCs/>
                <w:iCs/>
              </w:rPr>
              <w:t>Формы и методы контроля и оценки результатов обучения</w:t>
            </w: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D2300">
              <w:rPr>
                <w:rFonts w:ascii="Times New Roman" w:hAnsi="Times New Roman"/>
                <w:b/>
                <w:bCs/>
              </w:rPr>
              <w:t>Знания:</w:t>
            </w:r>
          </w:p>
        </w:tc>
        <w:tc>
          <w:tcPr>
            <w:tcW w:w="467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законы механики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деформируемого твердого тела,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виды деформаций, основные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расчеты</w:t>
            </w:r>
          </w:p>
        </w:tc>
        <w:tc>
          <w:tcPr>
            <w:tcW w:w="4678" w:type="dxa"/>
            <w:vMerge w:val="restart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Устный опрос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Тестирование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Технический диктант</w:t>
            </w:r>
          </w:p>
          <w:p w:rsidR="005D6DAB" w:rsidRPr="008D2300" w:rsidRDefault="00E114D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Отметка</w:t>
            </w:r>
            <w:r w:rsidR="005D6DAB" w:rsidRPr="008D2300">
              <w:rPr>
                <w:rFonts w:ascii="Times New Roman" w:eastAsia="TimesNewRomanPSMT" w:hAnsi="Times New Roman"/>
              </w:rPr>
              <w:t xml:space="preserve"> результатов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выполнения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практических работ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определение направления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реакции связи;</w:t>
            </w:r>
          </w:p>
        </w:tc>
        <w:tc>
          <w:tcPr>
            <w:tcW w:w="4678" w:type="dxa"/>
            <w:vMerge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типы нагрузок и виды опор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балок, ферм, рам;</w:t>
            </w:r>
          </w:p>
        </w:tc>
        <w:tc>
          <w:tcPr>
            <w:tcW w:w="4678" w:type="dxa"/>
            <w:vMerge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определение момента силы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относительно точки, его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свойства;</w:t>
            </w:r>
          </w:p>
        </w:tc>
        <w:tc>
          <w:tcPr>
            <w:tcW w:w="4678" w:type="dxa"/>
            <w:vMerge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8D2300">
        <w:trPr>
          <w:trHeight w:val="704"/>
        </w:trPr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lastRenderedPageBreak/>
              <w:t>деформации и напряжения,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возникающие в строительных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элементах при работе под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нагрузкой;</w:t>
            </w:r>
          </w:p>
        </w:tc>
        <w:tc>
          <w:tcPr>
            <w:tcW w:w="4678" w:type="dxa"/>
            <w:vMerge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lastRenderedPageBreak/>
              <w:t>моменты инерции простых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сечений элементов и др</w:t>
            </w:r>
          </w:p>
        </w:tc>
        <w:tc>
          <w:tcPr>
            <w:tcW w:w="4678" w:type="dxa"/>
            <w:vMerge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8D2300">
              <w:rPr>
                <w:rFonts w:ascii="Times New Roman" w:eastAsia="TimesNewRomanPSMT" w:hAnsi="Times New Roman"/>
                <w:b/>
                <w:bCs/>
              </w:rPr>
              <w:t>Умения:</w:t>
            </w:r>
          </w:p>
        </w:tc>
        <w:tc>
          <w:tcPr>
            <w:tcW w:w="467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выполнять расчеты на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прочность, жесткость и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устойчивость элементов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сооружений;</w:t>
            </w:r>
          </w:p>
        </w:tc>
        <w:tc>
          <w:tcPr>
            <w:tcW w:w="4678" w:type="dxa"/>
            <w:vMerge w:val="restart"/>
          </w:tcPr>
          <w:p w:rsidR="005D6DAB" w:rsidRPr="008D2300" w:rsidRDefault="00E114D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Отметка</w:t>
            </w:r>
            <w:r w:rsidR="005D6DAB" w:rsidRPr="008D2300">
              <w:rPr>
                <w:rFonts w:ascii="Times New Roman" w:eastAsia="TimesNewRomanPSMT" w:hAnsi="Times New Roman"/>
              </w:rPr>
              <w:t xml:space="preserve"> результатов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выполнения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D2300">
              <w:rPr>
                <w:rFonts w:ascii="Times New Roman" w:hAnsi="Times New Roman"/>
                <w:bCs/>
                <w:iCs/>
              </w:rPr>
              <w:t>индивидуальных заданий, качества выполнения контрольных работ</w:t>
            </w: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определять аналитическим и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графическим способами усилия,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опорные реакции балок, ферм,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рам;</w:t>
            </w:r>
          </w:p>
        </w:tc>
        <w:tc>
          <w:tcPr>
            <w:tcW w:w="4678" w:type="dxa"/>
            <w:vMerge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определять аналитическим и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графическим способами усилия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в стержнях ферм;</w:t>
            </w:r>
          </w:p>
        </w:tc>
        <w:tc>
          <w:tcPr>
            <w:tcW w:w="4678" w:type="dxa"/>
            <w:vMerge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5D6DAB" w:rsidRPr="008D2300" w:rsidTr="005D6DAB">
        <w:tc>
          <w:tcPr>
            <w:tcW w:w="4928" w:type="dxa"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строить эпюры нормальных</w:t>
            </w:r>
            <w:r w:rsidR="008D2300">
              <w:rPr>
                <w:rFonts w:ascii="Times New Roman" w:eastAsia="TimesNewRomanPSMT" w:hAnsi="Times New Roman"/>
              </w:rPr>
              <w:t xml:space="preserve"> </w:t>
            </w:r>
            <w:r w:rsidRPr="008D2300">
              <w:rPr>
                <w:rFonts w:ascii="Times New Roman" w:eastAsia="TimesNewRomanPSMT" w:hAnsi="Times New Roman"/>
              </w:rPr>
              <w:t>напряжений, изгибающих</w:t>
            </w:r>
          </w:p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2300">
              <w:rPr>
                <w:rFonts w:ascii="Times New Roman" w:eastAsia="TimesNewRomanPSMT" w:hAnsi="Times New Roman"/>
              </w:rPr>
              <w:t>моментов и др</w:t>
            </w:r>
          </w:p>
        </w:tc>
        <w:tc>
          <w:tcPr>
            <w:tcW w:w="4678" w:type="dxa"/>
            <w:vMerge/>
          </w:tcPr>
          <w:p w:rsidR="005D6DAB" w:rsidRPr="008D2300" w:rsidRDefault="005D6DAB" w:rsidP="008D2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4D37A1" w:rsidRDefault="004D37A1" w:rsidP="00CA04E7">
      <w:pPr>
        <w:pStyle w:val="af0"/>
        <w:jc w:val="center"/>
        <w:rPr>
          <w:b/>
          <w:lang w:val="ru-RU" w:eastAsia="ru-RU"/>
        </w:rPr>
      </w:pPr>
    </w:p>
    <w:p w:rsidR="004D37A1" w:rsidRDefault="004D37A1" w:rsidP="00CA04E7">
      <w:pPr>
        <w:pStyle w:val="af0"/>
        <w:jc w:val="center"/>
        <w:rPr>
          <w:b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4D37A1" w:rsidRPr="004D37A1" w:rsidTr="00E82E8C">
        <w:tc>
          <w:tcPr>
            <w:tcW w:w="4928" w:type="dxa"/>
            <w:shd w:val="clear" w:color="auto" w:fill="auto"/>
          </w:tcPr>
          <w:p w:rsidR="004D37A1" w:rsidRPr="004D37A1" w:rsidRDefault="004D37A1" w:rsidP="00736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Планируемые результаты </w:t>
            </w:r>
          </w:p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>(освоенные цифровые компетенции)</w:t>
            </w:r>
          </w:p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и оценки</w:t>
            </w:r>
          </w:p>
        </w:tc>
      </w:tr>
      <w:tr w:rsidR="004D37A1" w:rsidRPr="004D37A1" w:rsidTr="00E82E8C">
        <w:trPr>
          <w:trHeight w:val="1238"/>
        </w:trPr>
        <w:tc>
          <w:tcPr>
            <w:tcW w:w="4928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4D37A1" w:rsidRPr="004D37A1" w:rsidTr="005F7E99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4D37A1" w:rsidRPr="004D37A1" w:rsidRDefault="004D37A1" w:rsidP="00736275">
                  <w:pPr>
                    <w:spacing w:after="0" w:line="264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 Коммуникация</w:t>
                  </w: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 кооперация в</w:t>
                  </w: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4D37A1" w:rsidRPr="004D37A1" w:rsidTr="005F7E99">
              <w:trPr>
                <w:trHeight w:val="271"/>
              </w:trPr>
              <w:tc>
                <w:tcPr>
                  <w:tcW w:w="218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4, ОК 5)</w:t>
                  </w:r>
                </w:p>
              </w:tc>
            </w:tr>
          </w:tbl>
          <w:p w:rsidR="004D37A1" w:rsidRPr="004D37A1" w:rsidRDefault="004D37A1" w:rsidP="00736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деятельности.</w:t>
            </w:r>
          </w:p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в ходе коммуникации с педагогами и сокурсниками при выполнении заданий, упражнений, решения задач и тестирования, при выполнении практических работ.</w:t>
            </w:r>
          </w:p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7A1" w:rsidRPr="004D37A1" w:rsidTr="00E82E8C">
        <w:tc>
          <w:tcPr>
            <w:tcW w:w="4928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4D37A1" w:rsidRPr="004D37A1" w:rsidTr="005F7E99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 Саморазвитие в</w:t>
                  </w: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4D37A1" w:rsidRPr="004D37A1" w:rsidTr="005F7E99">
              <w:trPr>
                <w:trHeight w:val="271"/>
              </w:trPr>
              <w:tc>
                <w:tcPr>
                  <w:tcW w:w="222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3)</w:t>
                  </w:r>
                </w:p>
              </w:tc>
            </w:tr>
          </w:tbl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4D37A1" w:rsidRPr="004D37A1" w:rsidTr="00E82E8C">
        <w:tc>
          <w:tcPr>
            <w:tcW w:w="4928" w:type="dxa"/>
            <w:shd w:val="clear" w:color="auto" w:fill="auto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4D37A1" w:rsidRPr="004D37A1" w:rsidTr="005F7E99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3. Креативное</w:t>
                  </w: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мышление</w:t>
                  </w:r>
                </w:p>
              </w:tc>
            </w:tr>
            <w:tr w:rsidR="004D37A1" w:rsidRPr="004D37A1" w:rsidTr="005F7E99">
              <w:trPr>
                <w:trHeight w:val="271"/>
              </w:trPr>
              <w:tc>
                <w:tcPr>
                  <w:tcW w:w="190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1)</w:t>
                  </w:r>
                </w:p>
              </w:tc>
            </w:tr>
          </w:tbl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в ходе выполнения практических заданий.</w:t>
            </w:r>
          </w:p>
        </w:tc>
      </w:tr>
      <w:tr w:rsidR="004D37A1" w:rsidRPr="004D37A1" w:rsidTr="00E82E8C">
        <w:tc>
          <w:tcPr>
            <w:tcW w:w="4928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4D37A1" w:rsidRPr="004D37A1" w:rsidTr="005F7E99">
              <w:trPr>
                <w:trHeight w:val="281"/>
              </w:trPr>
              <w:tc>
                <w:tcPr>
                  <w:tcW w:w="206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4. Управление</w:t>
                  </w: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информацией и</w:t>
                  </w:r>
                </w:p>
              </w:tc>
            </w:tr>
            <w:tr w:rsidR="004D37A1" w:rsidRPr="004D37A1" w:rsidTr="005F7E99">
              <w:trPr>
                <w:trHeight w:val="277"/>
              </w:trPr>
              <w:tc>
                <w:tcPr>
                  <w:tcW w:w="206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данными</w:t>
                  </w:r>
                </w:p>
              </w:tc>
            </w:tr>
            <w:tr w:rsidR="004D37A1" w:rsidRPr="004D37A1" w:rsidTr="005F7E99">
              <w:trPr>
                <w:trHeight w:val="271"/>
              </w:trPr>
              <w:tc>
                <w:tcPr>
                  <w:tcW w:w="206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2)</w:t>
                  </w:r>
                </w:p>
              </w:tc>
            </w:tr>
          </w:tbl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4D37A1" w:rsidRPr="004D37A1" w:rsidTr="00E82E8C">
        <w:tc>
          <w:tcPr>
            <w:tcW w:w="4928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4D37A1" w:rsidRPr="004D37A1" w:rsidTr="005F7E99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4D37A1" w:rsidRPr="004D37A1" w:rsidRDefault="004D37A1" w:rsidP="00736275">
                  <w:pPr>
                    <w:spacing w:after="0" w:line="267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5. Критическое</w:t>
                  </w: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мышление в</w:t>
                  </w: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4D37A1" w:rsidRPr="004D37A1" w:rsidTr="005F7E99">
              <w:trPr>
                <w:trHeight w:val="271"/>
              </w:trPr>
              <w:tc>
                <w:tcPr>
                  <w:tcW w:w="208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37A1" w:rsidRPr="004D37A1" w:rsidTr="005F7E99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4D37A1" w:rsidRPr="004D37A1" w:rsidRDefault="004D37A1" w:rsidP="00736275">
                  <w:pPr>
                    <w:spacing w:after="0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37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(ОК 1, ОК 2)</w:t>
                  </w:r>
                </w:p>
              </w:tc>
            </w:tr>
          </w:tbl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4D37A1" w:rsidRPr="004D37A1" w:rsidRDefault="004D37A1" w:rsidP="00736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</w:tbl>
    <w:p w:rsidR="004D37A1" w:rsidRDefault="004D37A1" w:rsidP="00CA04E7">
      <w:pPr>
        <w:pStyle w:val="af0"/>
        <w:jc w:val="center"/>
        <w:rPr>
          <w:b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4D37A1" w:rsidRPr="004D37A1" w:rsidTr="00222E17">
        <w:tc>
          <w:tcPr>
            <w:tcW w:w="5353" w:type="dxa"/>
          </w:tcPr>
          <w:p w:rsidR="004D37A1" w:rsidRPr="004D37A1" w:rsidRDefault="004D37A1" w:rsidP="005F7E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Личностные результаты </w:t>
            </w:r>
          </w:p>
          <w:p w:rsidR="004D37A1" w:rsidRPr="004D37A1" w:rsidRDefault="004D37A1" w:rsidP="005F7E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4D37A1" w:rsidRPr="004D37A1" w:rsidRDefault="004D37A1" w:rsidP="005F7E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7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(дескрипторы)</w:t>
            </w:r>
          </w:p>
        </w:tc>
        <w:tc>
          <w:tcPr>
            <w:tcW w:w="4216" w:type="dxa"/>
          </w:tcPr>
          <w:p w:rsidR="004D37A1" w:rsidRPr="004D37A1" w:rsidRDefault="00222E17" w:rsidP="005F7E9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Формы и методы контроля оценки</w:t>
            </w:r>
            <w:r w:rsidR="004D37A1" w:rsidRPr="004D3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D37A1" w:rsidRPr="004D37A1" w:rsidTr="005F7E99">
        <w:tc>
          <w:tcPr>
            <w:tcW w:w="9569" w:type="dxa"/>
            <w:gridSpan w:val="2"/>
          </w:tcPr>
          <w:p w:rsidR="004D37A1" w:rsidRPr="004D37A1" w:rsidRDefault="004D37A1" w:rsidP="00222E17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7A1" w:rsidRPr="004D37A1" w:rsidTr="00222E17">
        <w:tc>
          <w:tcPr>
            <w:tcW w:w="5353" w:type="dxa"/>
          </w:tcPr>
          <w:p w:rsidR="004D37A1" w:rsidRPr="004D37A1" w:rsidRDefault="00222E17" w:rsidP="005F7E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ЛР1 </w:t>
            </w:r>
            <w:r w:rsidR="004D37A1" w:rsidRPr="004D37A1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Осознающий себя гражданином и защитником великой страны.</w:t>
            </w:r>
          </w:p>
        </w:tc>
        <w:tc>
          <w:tcPr>
            <w:tcW w:w="4216" w:type="dxa"/>
          </w:tcPr>
          <w:p w:rsidR="004D37A1" w:rsidRPr="004D37A1" w:rsidRDefault="00222E17" w:rsidP="005F7E9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с использованием Интернет-ресурсов,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экскурсии</w:t>
            </w: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круглый стол, эссе,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олимпиады, </w:t>
            </w: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исследовательская работа</w:t>
            </w:r>
          </w:p>
        </w:tc>
      </w:tr>
      <w:tr w:rsidR="004D37A1" w:rsidRPr="004D37A1" w:rsidTr="00222E17">
        <w:tc>
          <w:tcPr>
            <w:tcW w:w="5353" w:type="dxa"/>
          </w:tcPr>
          <w:p w:rsidR="004D37A1" w:rsidRPr="004D37A1" w:rsidRDefault="00222E17" w:rsidP="005F7E9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2 </w:t>
            </w:r>
            <w:r w:rsidR="004D37A1" w:rsidRPr="004D37A1">
              <w:rPr>
                <w:rFonts w:ascii="Times New Roman" w:hAnsi="Times New Roman" w:cs="Times New Roman"/>
                <w:sz w:val="20"/>
                <w:szCs w:val="20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4216" w:type="dxa"/>
          </w:tcPr>
          <w:p w:rsidR="004D37A1" w:rsidRPr="004D37A1" w:rsidRDefault="00222E17" w:rsidP="005F7E9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с использованием Интернет-ресурсов,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экскурсии</w:t>
            </w: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круглый стол, эссе,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олимпиады, </w:t>
            </w: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исследовательская работа</w:t>
            </w:r>
          </w:p>
        </w:tc>
      </w:tr>
      <w:tr w:rsidR="004D37A1" w:rsidRPr="004D37A1" w:rsidTr="00222E17">
        <w:tc>
          <w:tcPr>
            <w:tcW w:w="5353" w:type="dxa"/>
          </w:tcPr>
          <w:p w:rsidR="004D37A1" w:rsidRPr="004D37A1" w:rsidRDefault="00222E17" w:rsidP="005F7E9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4 </w:t>
            </w:r>
            <w:r w:rsidR="004D37A1" w:rsidRPr="004D37A1">
              <w:rPr>
                <w:rFonts w:ascii="Times New Roman" w:hAnsi="Times New Roman" w:cs="Times New Roman"/>
                <w:sz w:val="20"/>
                <w:szCs w:val="20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4216" w:type="dxa"/>
          </w:tcPr>
          <w:p w:rsidR="004D37A1" w:rsidRPr="004D37A1" w:rsidRDefault="00222E17" w:rsidP="005F7E9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с использованием Интернет-ресурсов,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экскурсии</w:t>
            </w: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круглый стол, эссе,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олимпиады, </w:t>
            </w: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исследовательская работа</w:t>
            </w:r>
          </w:p>
        </w:tc>
      </w:tr>
      <w:tr w:rsidR="004D37A1" w:rsidRPr="004D37A1" w:rsidTr="00222E17">
        <w:tc>
          <w:tcPr>
            <w:tcW w:w="5353" w:type="dxa"/>
          </w:tcPr>
          <w:p w:rsidR="004D37A1" w:rsidRPr="004D37A1" w:rsidRDefault="00222E17" w:rsidP="005F7E9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10 </w:t>
            </w:r>
            <w:r w:rsidR="004D37A1" w:rsidRPr="004D37A1">
              <w:rPr>
                <w:rFonts w:ascii="Times New Roman" w:hAnsi="Times New Roman" w:cs="Times New Roman"/>
                <w:sz w:val="20"/>
                <w:szCs w:val="20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4216" w:type="dxa"/>
          </w:tcPr>
          <w:p w:rsidR="004D37A1" w:rsidRPr="004D37A1" w:rsidRDefault="00222E17" w:rsidP="005F7E99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с использованием Интернет-ресурсов,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экскурсии</w:t>
            </w: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круглый стол, эссе,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олимпиады, </w:t>
            </w:r>
            <w:r w:rsidRPr="00222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исследовательская работа</w:t>
            </w:r>
          </w:p>
        </w:tc>
      </w:tr>
    </w:tbl>
    <w:p w:rsidR="004D37A1" w:rsidRPr="004D37A1" w:rsidRDefault="004D37A1" w:rsidP="00CA04E7">
      <w:pPr>
        <w:pStyle w:val="af0"/>
        <w:jc w:val="center"/>
        <w:rPr>
          <w:b/>
          <w:lang w:val="ru-RU" w:eastAsia="ru-RU"/>
        </w:rPr>
      </w:pPr>
    </w:p>
    <w:p w:rsidR="004D37A1" w:rsidRDefault="004D37A1" w:rsidP="00222E17">
      <w:pPr>
        <w:pStyle w:val="af0"/>
        <w:rPr>
          <w:b/>
          <w:lang w:val="ru-RU" w:eastAsia="ru-RU"/>
        </w:rPr>
      </w:pPr>
    </w:p>
    <w:p w:rsidR="00CA04E7" w:rsidRPr="00222E17" w:rsidRDefault="00445AA8" w:rsidP="00222E17">
      <w:pPr>
        <w:pStyle w:val="af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3.2. КРИТЕРИИ ОЦЕНКИ ОСВОЕНИЯ УЧЕБНОЙ ДИСЦИПЛИНЫ</w:t>
      </w:r>
    </w:p>
    <w:p w:rsidR="00CA04E7" w:rsidRPr="00222E17" w:rsidRDefault="00445AA8" w:rsidP="00222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1. </w:t>
      </w:r>
      <w:r w:rsidR="00E114DB">
        <w:rPr>
          <w:rFonts w:ascii="Times New Roman" w:eastAsia="Century Schoolbook" w:hAnsi="Times New Roman" w:cs="Times New Roman"/>
          <w:b/>
          <w:bCs/>
          <w:sz w:val="24"/>
          <w:szCs w:val="24"/>
        </w:rPr>
        <w:t>Отметка</w:t>
      </w:r>
      <w:r w:rsidR="00705C97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устного ответа</w:t>
      </w:r>
    </w:p>
    <w:p w:rsidR="00445AA8" w:rsidRPr="0035326F" w:rsidRDefault="00445AA8" w:rsidP="00445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Отметка «5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: -  ответ полный и правильный на основании изученных теорий;</w:t>
      </w:r>
    </w:p>
    <w:p w:rsidR="00445AA8" w:rsidRPr="0035326F" w:rsidRDefault="00445AA8" w:rsidP="00445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445AA8" w:rsidRPr="0035326F" w:rsidRDefault="00445AA8" w:rsidP="00445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самостоятельный.</w:t>
      </w:r>
    </w:p>
    <w:p w:rsidR="00445AA8" w:rsidRPr="0035326F" w:rsidRDefault="00445AA8" w:rsidP="00445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Отметка «4»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; -  ответ полный и правильный на сновании изученных теорий;</w:t>
      </w:r>
    </w:p>
    <w:p w:rsidR="00445AA8" w:rsidRPr="0035326F" w:rsidRDefault="00445AA8" w:rsidP="00445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 изложен в определенной логической последовательности, при этом допущены две-три несущественные ошибки, исправленные по требованию преподавателя.</w:t>
      </w:r>
    </w:p>
    <w:p w:rsidR="00445AA8" w:rsidRPr="0035326F" w:rsidRDefault="00445AA8" w:rsidP="00445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 Отметка «З»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: -  ответ полный, но при этом допущена существенная ошибка или ответ неполный, несвязный.</w:t>
      </w:r>
    </w:p>
    <w:p w:rsidR="00CA04E7" w:rsidRPr="00222E17" w:rsidRDefault="00445AA8" w:rsidP="00222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 Отметка «2»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: -  при ответе обнаружено непонимание студентами основного содержания учебного материала или допущены существенные ошибки, которые студент не может исправить при наводящих вопросах, отсутствие ответа.</w:t>
      </w:r>
    </w:p>
    <w:p w:rsidR="00CA04E7" w:rsidRPr="0035326F" w:rsidRDefault="00CA04E7" w:rsidP="00222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2</w:t>
      </w:r>
      <w:r w:rsidR="00445AA8"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.  </w:t>
      </w:r>
      <w:r w:rsidR="00E114DB">
        <w:rPr>
          <w:rFonts w:ascii="Times New Roman" w:eastAsia="Century Schoolbook" w:hAnsi="Times New Roman" w:cs="Times New Roman"/>
          <w:b/>
          <w:bCs/>
          <w:sz w:val="24"/>
          <w:szCs w:val="24"/>
        </w:rPr>
        <w:t>Отметка</w:t>
      </w:r>
      <w:r w:rsidR="00705C97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письменных контрольных рабо</w:t>
      </w:r>
      <w:r w:rsidR="00222E17">
        <w:rPr>
          <w:rFonts w:ascii="Times New Roman" w:eastAsia="Century Schoolbook" w:hAnsi="Times New Roman" w:cs="Times New Roman"/>
          <w:b/>
          <w:bCs/>
          <w:sz w:val="24"/>
          <w:szCs w:val="24"/>
        </w:rPr>
        <w:t>т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Отметка «5»: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ответ полный и правильный, возможна несущественная ошибка.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Отметка «4»: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ответ неполный или допущено не более двух несущественных ошибок.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Отметка «3»: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работа выполнена не менее чем наполовину, допущена одна существенная ошибка и при этом две-три несущественные.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CA04E7"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тметка «2»: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работа выполнена меньше чем наполовину или содержит несколько существенных ошибок. -  работа не выполнена.</w:t>
      </w:r>
    </w:p>
    <w:p w:rsidR="00CA04E7" w:rsidRPr="00222E17" w:rsidRDefault="00445AA8" w:rsidP="0022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выполнения письменной контрольной работы необходимо учитывать требования единого </w:t>
      </w:r>
      <w:r w:rsidR="00222E1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орфографического режима</w:t>
      </w:r>
    </w:p>
    <w:p w:rsidR="00CA04E7" w:rsidRPr="00222E17" w:rsidRDefault="00CA04E7" w:rsidP="00222E17">
      <w:pPr>
        <w:shd w:val="clear" w:color="auto" w:fill="FFFFFF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>3</w:t>
      </w:r>
      <w:r w:rsidR="00445AA8"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.     </w:t>
      </w:r>
      <w:r w:rsidR="00E114DB">
        <w:rPr>
          <w:rFonts w:ascii="Times New Roman" w:eastAsia="Century Schoolbook" w:hAnsi="Times New Roman" w:cs="Times New Roman"/>
          <w:b/>
          <w:bCs/>
          <w:sz w:val="24"/>
          <w:szCs w:val="24"/>
        </w:rPr>
        <w:t>Отметка</w:t>
      </w:r>
      <w:r w:rsidR="00445AA8"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тестовых работ</w:t>
      </w:r>
      <w:r w:rsidRPr="0035326F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и технических диктантов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Требования к оценке: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-отметка должна быть объективной и справедливой, ясной и понятной для обучающего,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-отметка должна выполнять стимулирующую функцию,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-отметка должна быть всесторонней.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Критерии оценки тестового задания: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90-100%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 - отлично «5»;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70-89%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 - хорошо «4»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50-69%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 - удовлетворительно «3»;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менее 50%</w:t>
      </w: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 - неудовлетворительно «2».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используется следующая шкала: для теста из пяти вопросов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нет ошибок — </w:t>
      </w: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«5»;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одна ошибка - </w:t>
      </w: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«4»;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две ошибки </w:t>
      </w: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отметка «3»;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три ошибки — </w:t>
      </w: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«2».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теста из 30 вопросов: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25—З0 правильных ответов — </w:t>
      </w: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«5»;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19—24 правильных ответов — </w:t>
      </w: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«4»;</w:t>
      </w:r>
    </w:p>
    <w:p w:rsidR="00445AA8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13—18 правильных ответов — </w:t>
      </w: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«3»;</w:t>
      </w:r>
    </w:p>
    <w:p w:rsidR="00CA04E7" w:rsidRPr="0035326F" w:rsidRDefault="00445AA8" w:rsidP="0044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меньше 12 правильных ответов — </w:t>
      </w: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</w:t>
      </w:r>
      <w:r w:rsidR="00CA04E7"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A04E7" w:rsidRPr="00222E17" w:rsidRDefault="00CA04E7" w:rsidP="00222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E11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</w:t>
      </w:r>
      <w:r w:rsidRPr="003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практических работ</w:t>
      </w:r>
    </w:p>
    <w:p w:rsidR="00CA04E7" w:rsidRPr="00831E75" w:rsidRDefault="00CA04E7" w:rsidP="00E114DB">
      <w:pPr>
        <w:pStyle w:val="af0"/>
        <w:jc w:val="both"/>
        <w:rPr>
          <w:lang w:val="ru-RU"/>
        </w:rPr>
      </w:pPr>
      <w:r w:rsidRPr="00831E75">
        <w:rPr>
          <w:b/>
          <w:lang w:val="ru-RU"/>
        </w:rPr>
        <w:t>«5»</w:t>
      </w:r>
      <w:r w:rsidRPr="00831E75">
        <w:rPr>
          <w:lang w:val="ru-RU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CA04E7" w:rsidRPr="00831E75" w:rsidRDefault="00CA04E7" w:rsidP="00E114DB">
      <w:pPr>
        <w:pStyle w:val="af0"/>
        <w:jc w:val="both"/>
        <w:rPr>
          <w:lang w:val="ru-RU"/>
        </w:rPr>
      </w:pPr>
      <w:r w:rsidRPr="00831E75">
        <w:rPr>
          <w:b/>
          <w:lang w:val="ru-RU"/>
        </w:rPr>
        <w:t>«4»</w:t>
      </w:r>
      <w:r w:rsidRPr="00831E75">
        <w:rPr>
          <w:lang w:val="ru-RU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CA04E7" w:rsidRPr="00831E75" w:rsidRDefault="00CA04E7" w:rsidP="00E114DB">
      <w:pPr>
        <w:pStyle w:val="af0"/>
        <w:jc w:val="both"/>
        <w:rPr>
          <w:lang w:val="ru-RU"/>
        </w:rPr>
      </w:pPr>
      <w:r w:rsidRPr="00831E75">
        <w:rPr>
          <w:b/>
          <w:lang w:val="ru-RU"/>
        </w:rPr>
        <w:t>«3»</w:t>
      </w:r>
      <w:r w:rsidRPr="00831E75">
        <w:rPr>
          <w:lang w:val="ru-RU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CA04E7" w:rsidRPr="00222E17" w:rsidRDefault="00CA04E7" w:rsidP="00222E17">
      <w:pPr>
        <w:pStyle w:val="af0"/>
        <w:jc w:val="both"/>
        <w:rPr>
          <w:lang w:val="ru-RU"/>
        </w:rPr>
      </w:pPr>
      <w:r w:rsidRPr="00831E75">
        <w:rPr>
          <w:b/>
          <w:lang w:val="ru-RU"/>
        </w:rPr>
        <w:t>«2»</w:t>
      </w:r>
      <w:r w:rsidRPr="00831E75">
        <w:rPr>
          <w:lang w:val="ru-RU"/>
        </w:rPr>
        <w:t xml:space="preserve"> – </w:t>
      </w:r>
      <w:r w:rsidR="00E114DB">
        <w:rPr>
          <w:lang w:val="ru-RU"/>
        </w:rPr>
        <w:t>студент</w:t>
      </w:r>
      <w:r w:rsidRPr="00831E75">
        <w:rPr>
          <w:lang w:val="ru-RU"/>
        </w:rPr>
        <w:t xml:space="preserve">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CA04E7" w:rsidRPr="00222E17" w:rsidRDefault="00CA04E7" w:rsidP="0022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sz w:val="24"/>
          <w:szCs w:val="24"/>
        </w:rPr>
        <w:t>Критерии оцен</w:t>
      </w:r>
      <w:r w:rsidR="00705C97">
        <w:rPr>
          <w:rFonts w:ascii="Times New Roman" w:eastAsia="Times New Roman" w:hAnsi="Times New Roman" w:cs="Times New Roman"/>
          <w:b/>
          <w:sz w:val="24"/>
          <w:szCs w:val="24"/>
        </w:rPr>
        <w:t>ки к дифференцированному зачёту</w:t>
      </w:r>
    </w:p>
    <w:p w:rsidR="00CA04E7" w:rsidRPr="0035326F" w:rsidRDefault="00CA04E7" w:rsidP="00CA0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326F">
        <w:rPr>
          <w:rFonts w:ascii="Times New Roman" w:eastAsia="Times New Roman" w:hAnsi="Times New Roman" w:cs="Times New Roman"/>
          <w:b/>
          <w:sz w:val="24"/>
          <w:szCs w:val="24"/>
        </w:rPr>
        <w:t>Отметка 5 «отлично</w:t>
      </w:r>
      <w:r w:rsidRPr="0035326F">
        <w:rPr>
          <w:rFonts w:ascii="Times New Roman" w:eastAsia="Times New Roman" w:hAnsi="Times New Roman" w:cs="Times New Roman"/>
          <w:sz w:val="24"/>
          <w:szCs w:val="24"/>
        </w:rPr>
        <w:t>» выставляется студенту, если 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</w:r>
    </w:p>
    <w:p w:rsidR="00CA04E7" w:rsidRPr="0035326F" w:rsidRDefault="00CA04E7" w:rsidP="00CA0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b/>
          <w:sz w:val="24"/>
          <w:szCs w:val="24"/>
        </w:rPr>
        <w:t>-Отметка 4 «хорошо»</w:t>
      </w:r>
      <w:r w:rsidRPr="0035326F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если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</w:r>
    </w:p>
    <w:p w:rsidR="00CA04E7" w:rsidRPr="0035326F" w:rsidRDefault="00CA04E7" w:rsidP="00CA0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2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326F">
        <w:rPr>
          <w:rFonts w:ascii="Times New Roman" w:eastAsia="Times New Roman" w:hAnsi="Times New Roman" w:cs="Times New Roman"/>
          <w:b/>
          <w:sz w:val="24"/>
          <w:szCs w:val="24"/>
        </w:rPr>
        <w:t>Отметка 3 «удовлетворительно»</w:t>
      </w:r>
      <w:r w:rsidRPr="0035326F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если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</w:t>
      </w:r>
      <w:r w:rsidRPr="0035326F">
        <w:rPr>
          <w:rFonts w:ascii="Times New Roman" w:eastAsia="Times New Roman" w:hAnsi="Times New Roman" w:cs="Times New Roman"/>
          <w:sz w:val="24"/>
          <w:szCs w:val="24"/>
        </w:rPr>
        <w:lastRenderedPageBreak/>
        <w:t>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</w:r>
    </w:p>
    <w:p w:rsidR="00CA04E7" w:rsidRPr="0035326F" w:rsidRDefault="00831E75" w:rsidP="00CA0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A04E7" w:rsidRPr="0035326F">
        <w:rPr>
          <w:rFonts w:ascii="Times New Roman" w:eastAsia="Times New Roman" w:hAnsi="Times New Roman" w:cs="Times New Roman"/>
          <w:b/>
          <w:sz w:val="24"/>
          <w:szCs w:val="24"/>
        </w:rPr>
        <w:t>Отметка2 «неудовлетворительно»</w:t>
      </w:r>
      <w:r w:rsidR="00CA04E7" w:rsidRPr="0035326F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если 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гистологическая терминология не используется. Дополнительные и уточняющие вопросы преподавателя не приводят к коррекции ответа студента.</w:t>
      </w:r>
    </w:p>
    <w:p w:rsidR="00CA04E7" w:rsidRPr="0035326F" w:rsidRDefault="00CA04E7" w:rsidP="00CA04E7">
      <w:pPr>
        <w:jc w:val="both"/>
        <w:rPr>
          <w:rFonts w:ascii="Times New Roman" w:hAnsi="Times New Roman" w:cs="Times New Roman"/>
          <w:b/>
        </w:rPr>
      </w:pPr>
    </w:p>
    <w:p w:rsidR="00F60AD0" w:rsidRPr="008D7FF1" w:rsidRDefault="00831E75" w:rsidP="008D7FF1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D7FF1">
        <w:rPr>
          <w:b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</w:p>
    <w:p w:rsidR="000D7947" w:rsidRPr="00F60AD0" w:rsidRDefault="000D7947" w:rsidP="000D79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b/>
          <w:caps/>
          <w:sz w:val="24"/>
          <w:szCs w:val="24"/>
        </w:rPr>
      </w:pPr>
    </w:p>
    <w:p w:rsidR="00AC2238" w:rsidRPr="00AC2238" w:rsidRDefault="00AC2238" w:rsidP="00AC22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. Для реализации программы учебной дисциплины должны быть предусмотрены следующие специальные помещения:</w:t>
      </w:r>
    </w:p>
    <w:p w:rsidR="00AC2238" w:rsidRPr="00AC2238" w:rsidRDefault="00AC2238" w:rsidP="00AC223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Кабинет «Технической механики», </w:t>
      </w:r>
      <w:r w:rsidRPr="00AC223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оснащенный о</w:t>
      </w:r>
      <w:r w:rsidRPr="00AC22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AC2238" w:rsidRPr="00AC2238" w:rsidRDefault="00AC2238" w:rsidP="00AC22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238">
        <w:rPr>
          <w:rFonts w:ascii="Times New Roman" w:eastAsia="Calibri" w:hAnsi="Times New Roman" w:cs="Times New Roman"/>
          <w:sz w:val="24"/>
          <w:szCs w:val="24"/>
          <w:lang w:eastAsia="en-US"/>
        </w:rPr>
        <w:t>– рабочее место преподавателя (</w:t>
      </w:r>
      <w:r w:rsidR="00CA4F1E" w:rsidRPr="00AC2238">
        <w:rPr>
          <w:rFonts w:ascii="Times New Roman" w:eastAsia="Calibri" w:hAnsi="Times New Roman" w:cs="Times New Roman"/>
          <w:sz w:val="24"/>
          <w:szCs w:val="24"/>
          <w:lang w:eastAsia="en-US"/>
        </w:rPr>
        <w:t>стол,</w:t>
      </w:r>
      <w:r w:rsidRPr="00AC2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стул);</w:t>
      </w:r>
    </w:p>
    <w:p w:rsidR="00AC2238" w:rsidRPr="00AC2238" w:rsidRDefault="00AC2238" w:rsidP="00AC22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238">
        <w:rPr>
          <w:rFonts w:ascii="Times New Roman" w:eastAsia="Calibri" w:hAnsi="Times New Roman" w:cs="Times New Roman"/>
          <w:sz w:val="24"/>
          <w:szCs w:val="24"/>
          <w:lang w:eastAsia="en-US"/>
        </w:rPr>
        <w:t>– посадочные места по количеству обучающихся (</w:t>
      </w:r>
      <w:r w:rsidR="00CA4F1E" w:rsidRPr="00AC2238">
        <w:rPr>
          <w:rFonts w:ascii="Times New Roman" w:eastAsia="Calibri" w:hAnsi="Times New Roman" w:cs="Times New Roman"/>
          <w:sz w:val="24"/>
          <w:szCs w:val="24"/>
          <w:lang w:eastAsia="en-US"/>
        </w:rPr>
        <w:t>стол,</w:t>
      </w:r>
      <w:r w:rsidRPr="00AC2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стулья);</w:t>
      </w:r>
    </w:p>
    <w:p w:rsidR="00AC2238" w:rsidRPr="00AC2238" w:rsidRDefault="00AC2238" w:rsidP="00AC223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C2238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AC22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AC2238" w:rsidRPr="00AC2238" w:rsidRDefault="00AC2238" w:rsidP="00AC22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238">
        <w:rPr>
          <w:rFonts w:ascii="Times New Roman" w:eastAsia="Calibri" w:hAnsi="Times New Roman" w:cs="Times New Roman"/>
          <w:sz w:val="24"/>
          <w:szCs w:val="24"/>
          <w:lang w:eastAsia="en-US"/>
        </w:rPr>
        <w:t>– мультимедийный проектор;</w:t>
      </w:r>
    </w:p>
    <w:p w:rsidR="00AC2238" w:rsidRPr="00AC2238" w:rsidRDefault="00AC2238" w:rsidP="00AC22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238">
        <w:rPr>
          <w:rFonts w:ascii="Times New Roman" w:eastAsia="Calibri" w:hAnsi="Times New Roman" w:cs="Times New Roman"/>
          <w:sz w:val="24"/>
          <w:szCs w:val="24"/>
          <w:lang w:eastAsia="en-US"/>
        </w:rPr>
        <w:t>– ноутбук;</w:t>
      </w:r>
    </w:p>
    <w:p w:rsidR="00AC2238" w:rsidRPr="00AC2238" w:rsidRDefault="00AC2238" w:rsidP="00AC22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238">
        <w:rPr>
          <w:rFonts w:ascii="Times New Roman" w:eastAsia="Calibri" w:hAnsi="Times New Roman" w:cs="Times New Roman"/>
          <w:sz w:val="24"/>
          <w:szCs w:val="24"/>
          <w:lang w:eastAsia="en-US"/>
        </w:rPr>
        <w:t>– экран.</w:t>
      </w:r>
    </w:p>
    <w:p w:rsidR="00AC2238" w:rsidRPr="00AC2238" w:rsidRDefault="00AC2238" w:rsidP="00AC22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Лаборатория «Технической механики», оснащенная оборудованием:</w:t>
      </w:r>
    </w:p>
    <w:p w:rsidR="00AC2238" w:rsidRPr="00AC2238" w:rsidRDefault="00AC2238" w:rsidP="00AC2238">
      <w:pPr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(стол , стул);</w:t>
      </w:r>
    </w:p>
    <w:p w:rsidR="00AC2238" w:rsidRPr="00AC2238" w:rsidRDefault="00AC2238" w:rsidP="00AC2238">
      <w:pPr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посадочные места по количеству обучающихся (стол , стулья);</w:t>
      </w:r>
    </w:p>
    <w:p w:rsidR="00AC2238" w:rsidRPr="00AC2238" w:rsidRDefault="00AC2238" w:rsidP="00AC2238">
      <w:pPr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-учебный стенд «Усилия в пространственных фермах»;</w:t>
      </w:r>
    </w:p>
    <w:p w:rsidR="00AC2238" w:rsidRPr="00AC2238" w:rsidRDefault="00AC2238" w:rsidP="00AC2238">
      <w:pPr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«Определение центра изгиба»;</w:t>
      </w:r>
    </w:p>
    <w:p w:rsidR="00AC2238" w:rsidRPr="00AC2238" w:rsidRDefault="00AC2238" w:rsidP="00AC2238">
      <w:pPr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«Определение главных напряжений»;</w:t>
      </w:r>
    </w:p>
    <w:p w:rsidR="00AC2238" w:rsidRPr="00AC2238" w:rsidRDefault="00AC2238" w:rsidP="00AC2238">
      <w:pPr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«Определение перемещений при изгибе балки»;</w:t>
      </w:r>
    </w:p>
    <w:p w:rsidR="00AC2238" w:rsidRPr="00AC2238" w:rsidRDefault="00AC2238" w:rsidP="00AC2238">
      <w:pPr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«Косой изгиб балки»;</w:t>
      </w:r>
    </w:p>
    <w:p w:rsidR="00AC2238" w:rsidRPr="00AC2238" w:rsidRDefault="00AC2238" w:rsidP="00AC2238">
      <w:pPr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«Определение напряжений при чистом изгибе»:</w:t>
      </w:r>
    </w:p>
    <w:p w:rsidR="00AC2238" w:rsidRPr="00AC2238" w:rsidRDefault="00AC2238" w:rsidP="00AC2238">
      <w:pPr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shd w:val="clear" w:color="auto" w:fill="FFFFFF"/>
        </w:rPr>
      </w:pPr>
      <w:r w:rsidRPr="00AC2238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«Перемещения в плоской раме»;</w:t>
      </w:r>
      <w:r w:rsidRPr="00AC22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223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"http://labstand.ru/catalog/teoreticheskaya_i_tekhnicheskaya_mekhanika/eksperimentalnaya_ustanovka_ustoychivost_prodolno_szhatogo_sterzhnya_tm_upss_014_5924" </w:instrText>
      </w:r>
      <w:r w:rsidRPr="00AC22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C2238" w:rsidRPr="00AC2238" w:rsidRDefault="00AC2238" w:rsidP="00AC223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экспериментальная установка «Устойчивость продольно сжатого стержня» или</w:t>
      </w:r>
    </w:p>
    <w:p w:rsidR="00AC2238" w:rsidRPr="00AC2238" w:rsidRDefault="00AC2238" w:rsidP="00AC223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виртуальный лабораторный комплекс по сопротивлению материалов, теоретической механике.</w:t>
      </w:r>
    </w:p>
    <w:p w:rsidR="00CA4F1E" w:rsidRDefault="00AC2238" w:rsidP="00222E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C22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03570" w:rsidRPr="00E114DB" w:rsidRDefault="00E114DB" w:rsidP="00AC2238">
      <w:pPr>
        <w:autoSpaceDE w:val="0"/>
        <w:autoSpaceDN w:val="0"/>
        <w:adjustRightInd w:val="0"/>
        <w:ind w:left="360" w:firstLine="426"/>
        <w:jc w:val="center"/>
        <w:rPr>
          <w:rFonts w:ascii="Times New Roman" w:eastAsia="TimesNewRomanPSMT" w:hAnsi="Times New Roman" w:cs="Times New Roman"/>
          <w:b/>
          <w:color w:val="000000"/>
        </w:rPr>
      </w:pPr>
      <w:bookmarkStart w:id="0" w:name="_GoBack"/>
      <w:bookmarkEnd w:id="0"/>
      <w:r w:rsidRPr="00E114DB">
        <w:rPr>
          <w:rFonts w:ascii="Times New Roman" w:eastAsia="TimesNewRomanPSMT" w:hAnsi="Times New Roman" w:cs="Times New Roman"/>
          <w:b/>
          <w:color w:val="000000"/>
        </w:rPr>
        <w:t xml:space="preserve">5. </w:t>
      </w:r>
      <w:r w:rsidR="00C03570" w:rsidRPr="00E114DB">
        <w:rPr>
          <w:rFonts w:ascii="Times New Roman" w:eastAsia="TimesNewRomanPSMT" w:hAnsi="Times New Roman" w:cs="Times New Roman"/>
          <w:b/>
          <w:color w:val="000000"/>
        </w:rPr>
        <w:t>РЕКОМЕНДУЕМАЯ ЛИТЕРАТУРА</w:t>
      </w:r>
    </w:p>
    <w:p w:rsidR="00CA4F1E" w:rsidRPr="00CA4F1E" w:rsidRDefault="00CA4F1E" w:rsidP="00CA4F1E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Атапин, В. Г. Сопротивление материалов : учебник и практикум для среднего профессионального образования / В. Г. Атапин. – 2-е изд., перераб. и доп. – </w:t>
      </w:r>
      <w:r w:rsidRPr="00CA4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Москва : Издательство Юрайт, 2021. – 342 с. – (Профессиональное образование). – ISBN 978-5-534-09059-8. – Текст : электронный // ЭБС Юрайт [сайт]. – URL: https://urait.ru/bcode/472762</w:t>
      </w:r>
    </w:p>
    <w:p w:rsidR="00CA4F1E" w:rsidRPr="00CA4F1E" w:rsidRDefault="00CA4F1E" w:rsidP="00CA4F1E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Атапин, В. Г. Сопротивление материалов. Практикум : учебное пособие для среднего профессионального образования / В. Г. Атапин. – 2-е изд., испр. и доп. – Москва : Издательство Юрайт, 2021. – 218 с. – (Профессиональное образование). – ISBN 978-5-534-04128-6. – Текст : электронный // ЭБС Юрайт [сайт]. – URL: https://urait.ru/bcode/472761</w:t>
      </w:r>
    </w:p>
    <w:p w:rsidR="00271103" w:rsidRPr="00BC14F0" w:rsidRDefault="00C03570" w:rsidP="00B174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14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Интернет-ресурсы </w:t>
      </w:r>
    </w:p>
    <w:p w:rsidR="00BC14F0" w:rsidRPr="00BC14F0" w:rsidRDefault="00BC14F0" w:rsidP="00B174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174C3" w:rsidRPr="00BC14F0" w:rsidRDefault="00B174C3" w:rsidP="00B174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14F0">
        <w:rPr>
          <w:rFonts w:ascii="Times New Roman" w:eastAsia="TimesNewRomanPSMT" w:hAnsi="Times New Roman" w:cs="Times New Roman"/>
          <w:color w:val="000000"/>
          <w:sz w:val="24"/>
          <w:szCs w:val="24"/>
        </w:rPr>
        <w:t>1. Teormech[ Электронный ресурс], режим доступа : http://teormech.ru/index.php/pages/about;</w:t>
      </w:r>
    </w:p>
    <w:p w:rsidR="00B174C3" w:rsidRPr="00BC14F0" w:rsidRDefault="00B174C3" w:rsidP="00B174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C14F0">
        <w:rPr>
          <w:rFonts w:ascii="Times New Roman" w:eastAsia="TimesNewRomanPSMT" w:hAnsi="Times New Roman" w:cs="Times New Roman"/>
          <w:color w:val="000000"/>
          <w:sz w:val="24"/>
          <w:szCs w:val="24"/>
        </w:rPr>
        <w:t>2. Sopromato.ru [ Электронный ресурс], режим доступа : http://sopromato.ru/</w:t>
      </w:r>
    </w:p>
    <w:p w:rsidR="00B174C3" w:rsidRDefault="00B174C3" w:rsidP="00B174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  <w:r w:rsidRPr="00BC14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Строительная механика [ Электронный ресурс], режим доступа : </w:t>
      </w:r>
      <w:hyperlink r:id="rId12" w:history="1">
        <w:r w:rsidR="00271103" w:rsidRPr="00BC14F0">
          <w:rPr>
            <w:rStyle w:val="ab"/>
            <w:rFonts w:ascii="Times New Roman" w:eastAsia="TimesNewRomanPSMT" w:hAnsi="Times New Roman" w:cs="Times New Roman"/>
            <w:sz w:val="24"/>
            <w:szCs w:val="24"/>
          </w:rPr>
          <w:t>http://stroitmeh.ru/</w:t>
        </w:r>
      </w:hyperlink>
    </w:p>
    <w:p w:rsidR="00271103" w:rsidRPr="00B174C3" w:rsidRDefault="00271103" w:rsidP="00B174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</w:p>
    <w:p w:rsidR="00C06DDB" w:rsidRPr="00ED0CC0" w:rsidRDefault="00C06DDB" w:rsidP="00C06DDB">
      <w:pPr>
        <w:rPr>
          <w:rFonts w:ascii="Times New Roman" w:hAnsi="Times New Roman"/>
          <w:sz w:val="24"/>
          <w:szCs w:val="24"/>
        </w:rPr>
      </w:pPr>
    </w:p>
    <w:p w:rsidR="00E206AC" w:rsidRDefault="00E206AC" w:rsidP="00FF68E1">
      <w:pPr>
        <w:jc w:val="center"/>
      </w:pPr>
    </w:p>
    <w:sectPr w:rsidR="00E206AC" w:rsidSect="00FF68E1">
      <w:pgSz w:w="11906" w:h="16838"/>
      <w:pgMar w:top="1134" w:right="850" w:bottom="2268" w:left="1701" w:header="70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3B" w:rsidRDefault="00AF043B" w:rsidP="00825AA2">
      <w:pPr>
        <w:spacing w:after="0" w:line="240" w:lineRule="auto"/>
      </w:pPr>
      <w:r>
        <w:separator/>
      </w:r>
    </w:p>
  </w:endnote>
  <w:endnote w:type="continuationSeparator" w:id="0">
    <w:p w:rsidR="00AF043B" w:rsidRDefault="00AF043B" w:rsidP="0082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80"/>
    <w:family w:val="roman"/>
    <w:pitch w:val="default"/>
    <w:sig w:usb0="00000003" w:usb1="08070000" w:usb2="00000010" w:usb3="00000000" w:csb0="0002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11" w:rsidRDefault="00337E11" w:rsidP="007F0A8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E11" w:rsidRDefault="00337E11" w:rsidP="007F0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942490"/>
      <w:docPartObj>
        <w:docPartGallery w:val="Page Numbers (Bottom of Page)"/>
        <w:docPartUnique/>
      </w:docPartObj>
    </w:sdtPr>
    <w:sdtEndPr/>
    <w:sdtContent>
      <w:p w:rsidR="00337E11" w:rsidRDefault="00337E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1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37E11" w:rsidRDefault="00337E11" w:rsidP="00711592">
    <w:pPr>
      <w:pStyle w:val="a4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11" w:rsidRDefault="00337E11" w:rsidP="0071159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3B" w:rsidRDefault="00AF043B" w:rsidP="00825AA2">
      <w:pPr>
        <w:spacing w:after="0" w:line="240" w:lineRule="auto"/>
      </w:pPr>
      <w:r>
        <w:separator/>
      </w:r>
    </w:p>
  </w:footnote>
  <w:footnote w:type="continuationSeparator" w:id="0">
    <w:p w:rsidR="00AF043B" w:rsidRDefault="00AF043B" w:rsidP="0082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5C65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A4F"/>
    <w:multiLevelType w:val="multilevel"/>
    <w:tmpl w:val="592C8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713E3"/>
    <w:multiLevelType w:val="hybridMultilevel"/>
    <w:tmpl w:val="829E8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0F13"/>
    <w:multiLevelType w:val="hybridMultilevel"/>
    <w:tmpl w:val="829E8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4C8"/>
    <w:multiLevelType w:val="hybridMultilevel"/>
    <w:tmpl w:val="2816260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53219"/>
    <w:multiLevelType w:val="hybridMultilevel"/>
    <w:tmpl w:val="5E52F11C"/>
    <w:lvl w:ilvl="0" w:tplc="EEEC8B3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A83685C"/>
    <w:multiLevelType w:val="hybridMultilevel"/>
    <w:tmpl w:val="D4B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>
    <w:nsid w:val="48E423F9"/>
    <w:multiLevelType w:val="hybridMultilevel"/>
    <w:tmpl w:val="C77C6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03D69"/>
    <w:multiLevelType w:val="hybridMultilevel"/>
    <w:tmpl w:val="98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C540C"/>
    <w:multiLevelType w:val="hybridMultilevel"/>
    <w:tmpl w:val="AB94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DDB"/>
    <w:rsid w:val="0000242D"/>
    <w:rsid w:val="00004F0F"/>
    <w:rsid w:val="000074C5"/>
    <w:rsid w:val="00010987"/>
    <w:rsid w:val="00011E20"/>
    <w:rsid w:val="0002297F"/>
    <w:rsid w:val="0002353C"/>
    <w:rsid w:val="000331A3"/>
    <w:rsid w:val="0004206A"/>
    <w:rsid w:val="00045E61"/>
    <w:rsid w:val="000466AD"/>
    <w:rsid w:val="00047E46"/>
    <w:rsid w:val="00072084"/>
    <w:rsid w:val="00087A2D"/>
    <w:rsid w:val="000A21C0"/>
    <w:rsid w:val="000A39A4"/>
    <w:rsid w:val="000A5869"/>
    <w:rsid w:val="000B0E4B"/>
    <w:rsid w:val="000B563D"/>
    <w:rsid w:val="000C2113"/>
    <w:rsid w:val="000C385E"/>
    <w:rsid w:val="000C533A"/>
    <w:rsid w:val="000D7947"/>
    <w:rsid w:val="000E4E59"/>
    <w:rsid w:val="000E6E6A"/>
    <w:rsid w:val="000E6E90"/>
    <w:rsid w:val="000E7BDF"/>
    <w:rsid w:val="000F0037"/>
    <w:rsid w:val="0010294D"/>
    <w:rsid w:val="001177F2"/>
    <w:rsid w:val="0013053C"/>
    <w:rsid w:val="001319E2"/>
    <w:rsid w:val="00137E85"/>
    <w:rsid w:val="001426D5"/>
    <w:rsid w:val="00166690"/>
    <w:rsid w:val="0017224A"/>
    <w:rsid w:val="001A26FA"/>
    <w:rsid w:val="001A63F3"/>
    <w:rsid w:val="001B6BAA"/>
    <w:rsid w:val="001B6E60"/>
    <w:rsid w:val="001B7815"/>
    <w:rsid w:val="001D0961"/>
    <w:rsid w:val="001F5D94"/>
    <w:rsid w:val="001F6068"/>
    <w:rsid w:val="001F689E"/>
    <w:rsid w:val="002179E7"/>
    <w:rsid w:val="00222008"/>
    <w:rsid w:val="00222E17"/>
    <w:rsid w:val="002309A2"/>
    <w:rsid w:val="002321A1"/>
    <w:rsid w:val="00246CA0"/>
    <w:rsid w:val="00247BC7"/>
    <w:rsid w:val="00271103"/>
    <w:rsid w:val="002810AF"/>
    <w:rsid w:val="0028695F"/>
    <w:rsid w:val="0029022C"/>
    <w:rsid w:val="00290B2A"/>
    <w:rsid w:val="002A0D59"/>
    <w:rsid w:val="002A65D1"/>
    <w:rsid w:val="002A6E60"/>
    <w:rsid w:val="002A7835"/>
    <w:rsid w:val="002B2607"/>
    <w:rsid w:val="002C6804"/>
    <w:rsid w:val="00322F28"/>
    <w:rsid w:val="00337E11"/>
    <w:rsid w:val="0035326F"/>
    <w:rsid w:val="003663B2"/>
    <w:rsid w:val="00384CC4"/>
    <w:rsid w:val="003933E7"/>
    <w:rsid w:val="003A028F"/>
    <w:rsid w:val="003A1044"/>
    <w:rsid w:val="003A12A8"/>
    <w:rsid w:val="003B088C"/>
    <w:rsid w:val="003B7C33"/>
    <w:rsid w:val="003C3592"/>
    <w:rsid w:val="003D0043"/>
    <w:rsid w:val="003D09A5"/>
    <w:rsid w:val="003F5C18"/>
    <w:rsid w:val="0041714D"/>
    <w:rsid w:val="00440904"/>
    <w:rsid w:val="00445AA8"/>
    <w:rsid w:val="00447F38"/>
    <w:rsid w:val="0045074D"/>
    <w:rsid w:val="00457C70"/>
    <w:rsid w:val="004824A4"/>
    <w:rsid w:val="00483EFA"/>
    <w:rsid w:val="00487C15"/>
    <w:rsid w:val="004A14FE"/>
    <w:rsid w:val="004A5574"/>
    <w:rsid w:val="004B00D2"/>
    <w:rsid w:val="004B4163"/>
    <w:rsid w:val="004D37A1"/>
    <w:rsid w:val="004E5C34"/>
    <w:rsid w:val="004F4AED"/>
    <w:rsid w:val="00511139"/>
    <w:rsid w:val="00524962"/>
    <w:rsid w:val="00524DD2"/>
    <w:rsid w:val="00527E3C"/>
    <w:rsid w:val="00532EEF"/>
    <w:rsid w:val="00535BB8"/>
    <w:rsid w:val="0056390A"/>
    <w:rsid w:val="00596733"/>
    <w:rsid w:val="005D1567"/>
    <w:rsid w:val="005D6DAB"/>
    <w:rsid w:val="005E7B9E"/>
    <w:rsid w:val="00604675"/>
    <w:rsid w:val="00607AE1"/>
    <w:rsid w:val="00614DAD"/>
    <w:rsid w:val="00620469"/>
    <w:rsid w:val="00620E2B"/>
    <w:rsid w:val="006266CA"/>
    <w:rsid w:val="00642600"/>
    <w:rsid w:val="0065171B"/>
    <w:rsid w:val="00652A66"/>
    <w:rsid w:val="00662272"/>
    <w:rsid w:val="00667A95"/>
    <w:rsid w:val="00687949"/>
    <w:rsid w:val="006A75B2"/>
    <w:rsid w:val="006F1D00"/>
    <w:rsid w:val="006F5ABA"/>
    <w:rsid w:val="00705C97"/>
    <w:rsid w:val="00711592"/>
    <w:rsid w:val="007253AF"/>
    <w:rsid w:val="0073220A"/>
    <w:rsid w:val="00736275"/>
    <w:rsid w:val="00741EA7"/>
    <w:rsid w:val="00782FA4"/>
    <w:rsid w:val="00792B9A"/>
    <w:rsid w:val="007A0C3E"/>
    <w:rsid w:val="007A2272"/>
    <w:rsid w:val="007B07CC"/>
    <w:rsid w:val="007B0924"/>
    <w:rsid w:val="007D0BBF"/>
    <w:rsid w:val="007E026A"/>
    <w:rsid w:val="007E7966"/>
    <w:rsid w:val="007E79F1"/>
    <w:rsid w:val="007E7A52"/>
    <w:rsid w:val="007F0A87"/>
    <w:rsid w:val="00815404"/>
    <w:rsid w:val="008166D1"/>
    <w:rsid w:val="00825AA2"/>
    <w:rsid w:val="00830ADB"/>
    <w:rsid w:val="0083154C"/>
    <w:rsid w:val="00831E75"/>
    <w:rsid w:val="00833C4F"/>
    <w:rsid w:val="008377BF"/>
    <w:rsid w:val="00847FA1"/>
    <w:rsid w:val="0085579F"/>
    <w:rsid w:val="00857E16"/>
    <w:rsid w:val="00875959"/>
    <w:rsid w:val="00881ADF"/>
    <w:rsid w:val="00885E70"/>
    <w:rsid w:val="00890E64"/>
    <w:rsid w:val="00897D92"/>
    <w:rsid w:val="008A7F94"/>
    <w:rsid w:val="008B54D9"/>
    <w:rsid w:val="008C7BE1"/>
    <w:rsid w:val="008D2300"/>
    <w:rsid w:val="008D7D86"/>
    <w:rsid w:val="008D7FF1"/>
    <w:rsid w:val="008F5DFA"/>
    <w:rsid w:val="00900F49"/>
    <w:rsid w:val="00907F6D"/>
    <w:rsid w:val="009220A4"/>
    <w:rsid w:val="00924A9B"/>
    <w:rsid w:val="009252E0"/>
    <w:rsid w:val="009605FB"/>
    <w:rsid w:val="0096174C"/>
    <w:rsid w:val="00964061"/>
    <w:rsid w:val="00970F08"/>
    <w:rsid w:val="0097585E"/>
    <w:rsid w:val="009A0E49"/>
    <w:rsid w:val="009A7CF5"/>
    <w:rsid w:val="009B14E8"/>
    <w:rsid w:val="009D5699"/>
    <w:rsid w:val="009E6851"/>
    <w:rsid w:val="009F1705"/>
    <w:rsid w:val="009F6BDC"/>
    <w:rsid w:val="00A107FC"/>
    <w:rsid w:val="00A37367"/>
    <w:rsid w:val="00A374A1"/>
    <w:rsid w:val="00A820E1"/>
    <w:rsid w:val="00A82A69"/>
    <w:rsid w:val="00A871B6"/>
    <w:rsid w:val="00AA2B83"/>
    <w:rsid w:val="00AB4371"/>
    <w:rsid w:val="00AC1896"/>
    <w:rsid w:val="00AC2238"/>
    <w:rsid w:val="00AE1BA5"/>
    <w:rsid w:val="00AF043B"/>
    <w:rsid w:val="00B174C3"/>
    <w:rsid w:val="00B305DF"/>
    <w:rsid w:val="00B44980"/>
    <w:rsid w:val="00B553B9"/>
    <w:rsid w:val="00B61F5B"/>
    <w:rsid w:val="00B7244A"/>
    <w:rsid w:val="00B73126"/>
    <w:rsid w:val="00B73B2C"/>
    <w:rsid w:val="00BC14F0"/>
    <w:rsid w:val="00BC4496"/>
    <w:rsid w:val="00BC75A8"/>
    <w:rsid w:val="00C03570"/>
    <w:rsid w:val="00C06DDB"/>
    <w:rsid w:val="00C248B6"/>
    <w:rsid w:val="00C31BE3"/>
    <w:rsid w:val="00C41DBB"/>
    <w:rsid w:val="00C573F5"/>
    <w:rsid w:val="00C66B9F"/>
    <w:rsid w:val="00C7224F"/>
    <w:rsid w:val="00C728EA"/>
    <w:rsid w:val="00C7572B"/>
    <w:rsid w:val="00C75833"/>
    <w:rsid w:val="00C92D5D"/>
    <w:rsid w:val="00CA04E7"/>
    <w:rsid w:val="00CA0C94"/>
    <w:rsid w:val="00CA4F1E"/>
    <w:rsid w:val="00CB3941"/>
    <w:rsid w:val="00CB6A38"/>
    <w:rsid w:val="00CD1863"/>
    <w:rsid w:val="00CE01BB"/>
    <w:rsid w:val="00CE74F5"/>
    <w:rsid w:val="00CE78EA"/>
    <w:rsid w:val="00D556ED"/>
    <w:rsid w:val="00D6643A"/>
    <w:rsid w:val="00D8632E"/>
    <w:rsid w:val="00D87F0D"/>
    <w:rsid w:val="00D94B00"/>
    <w:rsid w:val="00D95ED9"/>
    <w:rsid w:val="00DD401C"/>
    <w:rsid w:val="00DD5BD1"/>
    <w:rsid w:val="00DE63DA"/>
    <w:rsid w:val="00DF23C1"/>
    <w:rsid w:val="00E00081"/>
    <w:rsid w:val="00E114DB"/>
    <w:rsid w:val="00E12490"/>
    <w:rsid w:val="00E151D5"/>
    <w:rsid w:val="00E167C5"/>
    <w:rsid w:val="00E16A86"/>
    <w:rsid w:val="00E206AC"/>
    <w:rsid w:val="00E37025"/>
    <w:rsid w:val="00E46FBA"/>
    <w:rsid w:val="00E52135"/>
    <w:rsid w:val="00E82E8C"/>
    <w:rsid w:val="00E85A13"/>
    <w:rsid w:val="00E92E9B"/>
    <w:rsid w:val="00E95A22"/>
    <w:rsid w:val="00EA2310"/>
    <w:rsid w:val="00EA4ACB"/>
    <w:rsid w:val="00EA4AFE"/>
    <w:rsid w:val="00EB1666"/>
    <w:rsid w:val="00EC04B2"/>
    <w:rsid w:val="00ED0CAA"/>
    <w:rsid w:val="00ED0CC0"/>
    <w:rsid w:val="00ED7FD9"/>
    <w:rsid w:val="00EE35DF"/>
    <w:rsid w:val="00EF54A1"/>
    <w:rsid w:val="00F02BEE"/>
    <w:rsid w:val="00F05121"/>
    <w:rsid w:val="00F12988"/>
    <w:rsid w:val="00F42A1C"/>
    <w:rsid w:val="00F446E4"/>
    <w:rsid w:val="00F54B40"/>
    <w:rsid w:val="00F60AD0"/>
    <w:rsid w:val="00F61A0F"/>
    <w:rsid w:val="00F722FA"/>
    <w:rsid w:val="00F85A9A"/>
    <w:rsid w:val="00FA4F5D"/>
    <w:rsid w:val="00FB3C19"/>
    <w:rsid w:val="00FB3C54"/>
    <w:rsid w:val="00FC10BB"/>
    <w:rsid w:val="00FC4B7F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BD331D-9D5B-4641-AEE5-723D22F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A2"/>
  </w:style>
  <w:style w:type="paragraph" w:styleId="1">
    <w:name w:val="heading 1"/>
    <w:basedOn w:val="a"/>
    <w:next w:val="a"/>
    <w:link w:val="10"/>
    <w:qFormat/>
    <w:rsid w:val="00C06D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DDB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C06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06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06DD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C06DDB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06DDB"/>
  </w:style>
  <w:style w:type="paragraph" w:styleId="2">
    <w:name w:val="Body Text Indent 2"/>
    <w:basedOn w:val="a"/>
    <w:link w:val="20"/>
    <w:rsid w:val="00C06D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6DDB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9"/>
    <w:locked/>
    <w:rsid w:val="00C06DDB"/>
    <w:rPr>
      <w:sz w:val="24"/>
      <w:szCs w:val="24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8"/>
    <w:unhideWhenUsed/>
    <w:rsid w:val="00C06DD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06DDB"/>
  </w:style>
  <w:style w:type="paragraph" w:styleId="3">
    <w:name w:val="Body Text Indent 3"/>
    <w:basedOn w:val="a"/>
    <w:link w:val="30"/>
    <w:semiHidden/>
    <w:unhideWhenUsed/>
    <w:rsid w:val="00C06D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6DDB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Основной текст_"/>
    <w:link w:val="12"/>
    <w:rsid w:val="00C06D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a"/>
    <w:rsid w:val="00C06DDB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4"/>
    <w:basedOn w:val="a"/>
    <w:rsid w:val="00C06DDB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0">
    <w:name w:val="Основной текст11"/>
    <w:rsid w:val="00C0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b">
    <w:name w:val="Hyperlink"/>
    <w:uiPriority w:val="99"/>
    <w:unhideWhenUsed/>
    <w:rsid w:val="00C06DD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6DD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6DDB"/>
    <w:rPr>
      <w:rFonts w:ascii="Segoe UI" w:eastAsia="Times New Roman" w:hAnsi="Segoe UI" w:cs="Segoe UI"/>
      <w:sz w:val="18"/>
      <w:szCs w:val="18"/>
    </w:rPr>
  </w:style>
  <w:style w:type="paragraph" w:styleId="ae">
    <w:name w:val="Body Text"/>
    <w:basedOn w:val="a"/>
    <w:link w:val="af"/>
    <w:rsid w:val="00975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7585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link w:val="af1"/>
    <w:uiPriority w:val="99"/>
    <w:qFormat/>
    <w:rsid w:val="00B553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B553B9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af2">
    <w:name w:val="header"/>
    <w:basedOn w:val="a"/>
    <w:link w:val="af3"/>
    <w:uiPriority w:val="99"/>
    <w:unhideWhenUsed/>
    <w:rsid w:val="0071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1592"/>
  </w:style>
  <w:style w:type="paragraph" w:styleId="af4">
    <w:name w:val="Normal (Web)"/>
    <w:basedOn w:val="a"/>
    <w:uiPriority w:val="99"/>
    <w:rsid w:val="00246C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roitme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A8E5-A315-4BE9-A1BB-A079AEC9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18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Кривоухова</dc:creator>
  <cp:keywords/>
  <dc:description/>
  <cp:lastModifiedBy>Панов Роман Николаевич</cp:lastModifiedBy>
  <cp:revision>138</cp:revision>
  <cp:lastPrinted>2020-10-27T09:59:00Z</cp:lastPrinted>
  <dcterms:created xsi:type="dcterms:W3CDTF">2017-10-13T11:57:00Z</dcterms:created>
  <dcterms:modified xsi:type="dcterms:W3CDTF">2022-04-14T09:21:00Z</dcterms:modified>
</cp:coreProperties>
</file>