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71" w:rsidRDefault="005A7271" w:rsidP="008139D1">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after="200"/>
        <w:jc w:val="center"/>
        <w:rPr>
          <w:rFonts w:eastAsia="Times New Roman"/>
          <w:b/>
        </w:rPr>
      </w:pPr>
    </w:p>
    <w:p w:rsidR="005A7271" w:rsidRDefault="005A7271" w:rsidP="008139D1">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after="200"/>
        <w:jc w:val="center"/>
        <w:rPr>
          <w:rFonts w:eastAsia="Times New Roman"/>
          <w:b/>
        </w:rPr>
      </w:pPr>
    </w:p>
    <w:p w:rsidR="005A7271" w:rsidRDefault="005A7271" w:rsidP="008139D1">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after="200"/>
        <w:jc w:val="center"/>
        <w:rPr>
          <w:rFonts w:eastAsia="Times New Roman"/>
          <w:b/>
        </w:rPr>
      </w:pPr>
    </w:p>
    <w:p w:rsidR="00F2614E" w:rsidRPr="00A06B0C" w:rsidRDefault="008139D1"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after="200"/>
        <w:jc w:val="center"/>
        <w:rPr>
          <w:rFonts w:eastAsia="Times New Roman"/>
          <w:b/>
        </w:rPr>
      </w:pPr>
      <w:r w:rsidRPr="008139D1">
        <w:rPr>
          <w:rFonts w:ascii="Calibri" w:eastAsia="Times New Roman" w:hAnsi="Calibri"/>
          <w:b/>
          <w:caps/>
          <w:noProof/>
          <w:sz w:val="22"/>
          <w:szCs w:val="22"/>
        </w:rPr>
        <w:drawing>
          <wp:inline distT="0" distB="0" distL="0" distR="0">
            <wp:extent cx="881380" cy="7600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760095"/>
                    </a:xfrm>
                    <a:prstGeom prst="rect">
                      <a:avLst/>
                    </a:prstGeom>
                    <a:noFill/>
                    <a:ln>
                      <a:noFill/>
                    </a:ln>
                  </pic:spPr>
                </pic:pic>
              </a:graphicData>
            </a:graphic>
          </wp:inline>
        </w:drawing>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before="120" w:line="360" w:lineRule="auto"/>
        <w:ind w:left="-360"/>
        <w:jc w:val="center"/>
        <w:rPr>
          <w:rFonts w:ascii="Book Antiqua" w:eastAsia="Times New Roman" w:hAnsi="Book Antiqua"/>
          <w:b/>
          <w:lang w:bidi="en-US"/>
        </w:rPr>
      </w:pPr>
      <w:r w:rsidRPr="00A06B0C">
        <w:rPr>
          <w:rFonts w:eastAsia="Times New Roman"/>
          <w:b/>
          <w:noProof/>
          <w:lang w:bidi="en-US"/>
        </w:rPr>
        <w:t>ДЕПАРТАМЕНТ ОБРАЗОВАНИЯ И НАУКИ КОСТРОМСКОЙ ОБЛАСТИ</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eastAsia="Times New Roman"/>
          <w:b/>
          <w:lang w:bidi="en-US"/>
        </w:rPr>
      </w:pPr>
      <w:r w:rsidRPr="00A06B0C">
        <w:rPr>
          <w:rFonts w:eastAsia="Times New Roman"/>
          <w:b/>
          <w:lang w:bidi="en-US"/>
        </w:rPr>
        <w:t>ОБЛАСТНОЕ ГОСУДАРСТВЕННОЕ БЮДЖЕТНОЕ ПРОФЕССИОНАЛЬНОЕ</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eastAsia="Times New Roman"/>
          <w:b/>
          <w:lang w:bidi="en-US"/>
        </w:rPr>
      </w:pPr>
      <w:r w:rsidRPr="00A06B0C">
        <w:rPr>
          <w:rFonts w:eastAsia="Times New Roman"/>
          <w:b/>
          <w:lang w:bidi="en-US"/>
        </w:rPr>
        <w:t>ОБРАЗОВАТЕЛЬНОЕ УЧРЕЖДЕНИЕ</w:t>
      </w:r>
    </w:p>
    <w:p w:rsid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eastAsia="Times New Roman"/>
          <w:b/>
          <w:lang w:bidi="en-US"/>
        </w:rPr>
      </w:pPr>
      <w:r w:rsidRPr="00A06B0C">
        <w:rPr>
          <w:rFonts w:eastAsia="Times New Roman"/>
          <w:b/>
          <w:lang w:bidi="en-US"/>
        </w:rPr>
        <w:t xml:space="preserve">«Костромской колледж отраслевых технологий строительства и </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eastAsia="Times New Roman"/>
          <w:b/>
          <w:lang w:bidi="en-US"/>
        </w:rPr>
      </w:pPr>
      <w:r w:rsidRPr="00A06B0C">
        <w:rPr>
          <w:rFonts w:eastAsia="Times New Roman"/>
          <w:b/>
          <w:lang w:bidi="en-US"/>
        </w:rPr>
        <w:t>лесной промышленности»</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93"/>
        </w:tabs>
        <w:suppressAutoHyphens w:val="0"/>
        <w:spacing w:after="200" w:line="360" w:lineRule="auto"/>
        <w:jc w:val="center"/>
        <w:rPr>
          <w:rFonts w:eastAsia="Times New Roman"/>
          <w:b/>
          <w:caps/>
        </w:rPr>
      </w:pPr>
    </w:p>
    <w:p w:rsidR="00F2614E" w:rsidRPr="00A06B0C"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spacing w:line="240" w:lineRule="auto"/>
        <w:ind w:firstLine="500"/>
        <w:jc w:val="right"/>
        <w:rPr>
          <w:rFonts w:eastAsia="Times New Roman"/>
          <w:b/>
        </w:rPr>
      </w:pPr>
      <w:r w:rsidRPr="00A06B0C">
        <w:rPr>
          <w:rFonts w:eastAsia="Times New Roman"/>
          <w:b/>
        </w:rPr>
        <w:t xml:space="preserve">Утверждена приказом директора </w:t>
      </w:r>
    </w:p>
    <w:p w:rsidR="00F2614E" w:rsidRPr="00A06B0C"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spacing w:line="240" w:lineRule="auto"/>
        <w:ind w:firstLine="500"/>
        <w:jc w:val="right"/>
        <w:rPr>
          <w:rFonts w:eastAsia="Times New Roman"/>
          <w:b/>
        </w:rPr>
      </w:pPr>
      <w:r w:rsidRPr="00A06B0C">
        <w:rPr>
          <w:rFonts w:eastAsia="Times New Roman"/>
          <w:b/>
        </w:rPr>
        <w:t xml:space="preserve">ОГБПОУ «Костромской </w:t>
      </w:r>
    </w:p>
    <w:p w:rsidR="00F2614E" w:rsidRPr="00A06B0C"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spacing w:line="240" w:lineRule="auto"/>
        <w:ind w:firstLine="500"/>
        <w:jc w:val="right"/>
        <w:rPr>
          <w:rFonts w:eastAsia="Times New Roman"/>
          <w:b/>
        </w:rPr>
      </w:pPr>
      <w:r w:rsidRPr="00A06B0C">
        <w:rPr>
          <w:rFonts w:eastAsia="Times New Roman"/>
          <w:b/>
        </w:rPr>
        <w:t>колледж отраслевых технологий строительства</w:t>
      </w:r>
    </w:p>
    <w:p w:rsidR="00F2614E" w:rsidRPr="00A06B0C"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spacing w:line="240" w:lineRule="auto"/>
        <w:ind w:firstLine="500"/>
        <w:jc w:val="right"/>
        <w:rPr>
          <w:rFonts w:eastAsia="Times New Roman"/>
          <w:b/>
        </w:rPr>
      </w:pPr>
      <w:r w:rsidRPr="00A06B0C">
        <w:rPr>
          <w:rFonts w:eastAsia="Times New Roman"/>
          <w:b/>
        </w:rPr>
        <w:t xml:space="preserve">и лесной промышленности» </w:t>
      </w:r>
    </w:p>
    <w:p w:rsidR="00F2614E" w:rsidRPr="00A06B0C"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spacing w:line="240" w:lineRule="auto"/>
        <w:ind w:firstLine="500"/>
        <w:jc w:val="right"/>
        <w:rPr>
          <w:rFonts w:eastAsia="Times New Roman"/>
          <w:b/>
        </w:rPr>
      </w:pPr>
      <w:r w:rsidRPr="00A06B0C">
        <w:rPr>
          <w:rFonts w:eastAsia="Times New Roman"/>
          <w:b/>
        </w:rPr>
        <w:t>№ 22 от 31.08. 2021 г.</w:t>
      </w:r>
    </w:p>
    <w:p w:rsidR="00F2614E" w:rsidRPr="00A06B0C"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93"/>
        </w:tabs>
        <w:suppressAutoHyphens w:val="0"/>
        <w:spacing w:line="240" w:lineRule="auto"/>
        <w:jc w:val="right"/>
        <w:rPr>
          <w:rFonts w:eastAsia="Times New Roman"/>
          <w:b/>
        </w:rPr>
      </w:pPr>
    </w:p>
    <w:p w:rsidR="00F2614E" w:rsidRPr="00A06B0C" w:rsidRDefault="00F2614E" w:rsidP="00F2614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after="120" w:line="240" w:lineRule="auto"/>
        <w:jc w:val="center"/>
        <w:rPr>
          <w:rFonts w:eastAsia="Times New Roman"/>
          <w:b/>
          <w:caps/>
        </w:rPr>
      </w:pPr>
    </w:p>
    <w:p w:rsidR="00F2614E" w:rsidRPr="00A06B0C" w:rsidRDefault="00F2614E" w:rsidP="00F2614E">
      <w:pPr>
        <w:autoSpaceDE w:val="0"/>
        <w:spacing w:line="240" w:lineRule="auto"/>
        <w:jc w:val="center"/>
        <w:rPr>
          <w:rFonts w:eastAsia="Times New Roman"/>
          <w:b/>
          <w:caps/>
          <w:lang w:eastAsia="ar-SA"/>
        </w:rPr>
      </w:pPr>
    </w:p>
    <w:p w:rsidR="00F2614E" w:rsidRPr="00A06B0C" w:rsidRDefault="00F2614E" w:rsidP="00F2614E">
      <w:pPr>
        <w:autoSpaceDE w:val="0"/>
        <w:spacing w:line="240" w:lineRule="auto"/>
        <w:jc w:val="center"/>
        <w:rPr>
          <w:rFonts w:eastAsia="Times New Roman"/>
          <w:b/>
          <w:caps/>
          <w:lang w:eastAsia="ar-SA"/>
        </w:rPr>
      </w:pPr>
    </w:p>
    <w:p w:rsidR="00F2614E" w:rsidRPr="00A06B0C" w:rsidRDefault="00F2614E" w:rsidP="00F2614E">
      <w:pPr>
        <w:autoSpaceDE w:val="0"/>
        <w:spacing w:line="240" w:lineRule="auto"/>
        <w:jc w:val="center"/>
        <w:rPr>
          <w:rFonts w:eastAsia="Times New Roman"/>
          <w:b/>
          <w:caps/>
          <w:lang w:eastAsia="ar-SA"/>
        </w:rPr>
      </w:pPr>
    </w:p>
    <w:p w:rsidR="00F2614E" w:rsidRPr="00A06B0C" w:rsidRDefault="00F2614E" w:rsidP="00F2614E">
      <w:pPr>
        <w:autoSpaceDE w:val="0"/>
        <w:spacing w:line="240" w:lineRule="auto"/>
        <w:jc w:val="center"/>
        <w:rPr>
          <w:rFonts w:eastAsia="Times New Roman"/>
          <w:b/>
          <w:caps/>
          <w:lang w:eastAsia="ar-SA"/>
        </w:rPr>
      </w:pP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93"/>
        </w:tabs>
        <w:suppressAutoHyphens w:val="0"/>
        <w:spacing w:line="360" w:lineRule="auto"/>
        <w:jc w:val="center"/>
        <w:rPr>
          <w:rFonts w:eastAsia="Times New Roman"/>
          <w:b/>
          <w:caps/>
        </w:rPr>
      </w:pPr>
      <w:r w:rsidRPr="00A06B0C">
        <w:rPr>
          <w:rFonts w:eastAsia="Times New Roman"/>
          <w:b/>
          <w:caps/>
        </w:rPr>
        <w:t>Рабочая   ПРОГРАММа УЧЕБНОГО ПРЕДМЕТА</w:t>
      </w:r>
    </w:p>
    <w:p w:rsidR="00F2614E" w:rsidRPr="00A06B0C" w:rsidRDefault="00F2614E" w:rsidP="00A06B0C">
      <w:pPr>
        <w:widowControl/>
        <w:spacing w:line="360" w:lineRule="auto"/>
        <w:jc w:val="center"/>
        <w:rPr>
          <w:rFonts w:eastAsia="Times New Roman"/>
          <w:b/>
          <w:lang w:eastAsia="ar-SA"/>
        </w:rPr>
      </w:pPr>
      <w:r w:rsidRPr="00A06B0C">
        <w:rPr>
          <w:rFonts w:eastAsia="Times New Roman"/>
          <w:b/>
          <w:lang w:eastAsia="ar-SA"/>
        </w:rPr>
        <w:t>ОУП.02 ЛИТЕРАТУРА</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spacing w:line="360" w:lineRule="auto"/>
        <w:ind w:firstLine="500"/>
        <w:jc w:val="center"/>
        <w:rPr>
          <w:rFonts w:eastAsia="Times New Roman"/>
          <w:b/>
          <w:color w:val="000000"/>
          <w:w w:val="90"/>
        </w:rPr>
      </w:pPr>
      <w:r w:rsidRPr="00A06B0C">
        <w:rPr>
          <w:rFonts w:eastAsia="Times New Roman"/>
          <w:b/>
        </w:rPr>
        <w:t>08.02.01 Строительство и эксплуатация зданий и сооружений</w:t>
      </w:r>
    </w:p>
    <w:p w:rsidR="00F2614E" w:rsidRPr="00A06B0C" w:rsidRDefault="00F2614E" w:rsidP="00A06B0C">
      <w:pPr>
        <w:autoSpaceDE w:val="0"/>
        <w:autoSpaceDN w:val="0"/>
        <w:adjustRightInd w:val="0"/>
        <w:spacing w:line="360" w:lineRule="auto"/>
        <w:jc w:val="center"/>
        <w:rPr>
          <w:rFonts w:eastAsia="Times New Roman"/>
          <w:b/>
        </w:rPr>
      </w:pPr>
      <w:r w:rsidRPr="00A06B0C">
        <w:rPr>
          <w:rFonts w:eastAsia="Times New Roman"/>
          <w:b/>
        </w:rPr>
        <w:t xml:space="preserve"> (технологический профиль)</w:t>
      </w:r>
    </w:p>
    <w:p w:rsidR="00F2614E" w:rsidRPr="00A06B0C" w:rsidRDefault="00F2614E" w:rsidP="00A06B0C">
      <w:pPr>
        <w:widowControl/>
        <w:suppressAutoHyphens w:val="0"/>
        <w:spacing w:after="200" w:line="360" w:lineRule="auto"/>
        <w:jc w:val="left"/>
        <w:rPr>
          <w:rFonts w:eastAsia="Times New Roman"/>
          <w:b/>
          <w:bCs/>
        </w:rPr>
      </w:pPr>
    </w:p>
    <w:p w:rsidR="00F2614E" w:rsidRPr="00A06B0C" w:rsidRDefault="00F2614E" w:rsidP="00F2614E">
      <w:pPr>
        <w:widowControl/>
        <w:suppressAutoHyphens w:val="0"/>
        <w:spacing w:line="360" w:lineRule="auto"/>
        <w:rPr>
          <w:rFonts w:eastAsia="Times New Roman"/>
          <w:b/>
          <w:bCs/>
        </w:rPr>
      </w:pPr>
    </w:p>
    <w:p w:rsidR="00F2614E" w:rsidRPr="00A06B0C" w:rsidRDefault="00F2614E" w:rsidP="00F2614E">
      <w:pPr>
        <w:widowControl/>
        <w:suppressAutoHyphens w:val="0"/>
        <w:spacing w:line="360" w:lineRule="auto"/>
        <w:jc w:val="center"/>
        <w:rPr>
          <w:rFonts w:eastAsia="Times New Roman"/>
          <w:b/>
          <w:bCs/>
        </w:rPr>
      </w:pPr>
    </w:p>
    <w:p w:rsidR="00F2614E" w:rsidRPr="00A06B0C" w:rsidRDefault="00F2614E" w:rsidP="00F2614E">
      <w:pPr>
        <w:widowControl/>
        <w:suppressAutoHyphens w:val="0"/>
        <w:spacing w:line="360" w:lineRule="auto"/>
        <w:jc w:val="center"/>
        <w:rPr>
          <w:rFonts w:eastAsia="Times New Roman"/>
          <w:b/>
          <w:bCs/>
        </w:rPr>
      </w:pPr>
    </w:p>
    <w:p w:rsidR="00F2614E" w:rsidRPr="00A06B0C" w:rsidRDefault="00F2614E" w:rsidP="00F2614E">
      <w:pPr>
        <w:widowControl/>
        <w:suppressAutoHyphens w:val="0"/>
        <w:spacing w:line="360" w:lineRule="auto"/>
        <w:jc w:val="center"/>
        <w:rPr>
          <w:rFonts w:eastAsia="Times New Roman"/>
          <w:b/>
          <w:bCs/>
        </w:rPr>
      </w:pPr>
    </w:p>
    <w:p w:rsidR="00F2614E" w:rsidRPr="00A06B0C" w:rsidRDefault="00F2614E" w:rsidP="00F2614E">
      <w:pPr>
        <w:widowControl/>
        <w:suppressAutoHyphens w:val="0"/>
        <w:spacing w:line="360" w:lineRule="auto"/>
        <w:jc w:val="center"/>
        <w:rPr>
          <w:rFonts w:eastAsia="Times New Roman"/>
          <w:b/>
          <w:bCs/>
        </w:rPr>
      </w:pPr>
      <w:r w:rsidRPr="00A06B0C">
        <w:rPr>
          <w:rFonts w:eastAsia="Times New Roman"/>
          <w:b/>
          <w:bCs/>
        </w:rPr>
        <w:t>Кострома, 2021 г.</w:t>
      </w:r>
    </w:p>
    <w:p w:rsidR="00F2614E" w:rsidRDefault="00F2614E" w:rsidP="00F2614E">
      <w:pPr>
        <w:widowControl/>
        <w:suppressAutoHyphens w:val="0"/>
        <w:spacing w:line="360" w:lineRule="auto"/>
        <w:jc w:val="center"/>
        <w:rPr>
          <w:rFonts w:eastAsia="Times New Roman"/>
          <w:b/>
          <w:bCs/>
        </w:rPr>
      </w:pPr>
    </w:p>
    <w:p w:rsidR="00A06B0C" w:rsidRDefault="00A06B0C" w:rsidP="00F2614E">
      <w:pPr>
        <w:widowControl/>
        <w:suppressAutoHyphens w:val="0"/>
        <w:spacing w:line="360" w:lineRule="auto"/>
        <w:jc w:val="center"/>
        <w:rPr>
          <w:rFonts w:eastAsia="Times New Roman"/>
          <w:b/>
          <w:bCs/>
        </w:rPr>
      </w:pPr>
    </w:p>
    <w:p w:rsidR="00A06B0C" w:rsidRPr="00A06B0C" w:rsidRDefault="00A06B0C" w:rsidP="00F2614E">
      <w:pPr>
        <w:widowControl/>
        <w:suppressAutoHyphens w:val="0"/>
        <w:spacing w:line="360" w:lineRule="auto"/>
        <w:jc w:val="center"/>
        <w:rPr>
          <w:rFonts w:eastAsia="Times New Roman"/>
          <w:b/>
          <w:bCs/>
        </w:rPr>
      </w:pPr>
    </w:p>
    <w:p w:rsidR="00DE5C07" w:rsidRPr="00720520" w:rsidRDefault="00DE5C07" w:rsidP="00DE5C07">
      <w:pPr>
        <w:widowControl/>
        <w:tabs>
          <w:tab w:val="clear" w:pos="916"/>
          <w:tab w:val="left" w:pos="-142"/>
        </w:tabs>
        <w:suppressAutoHyphens w:val="0"/>
        <w:spacing w:line="240" w:lineRule="auto"/>
        <w:ind w:firstLine="567"/>
        <w:rPr>
          <w:rFonts w:eastAsia="Times New Roman"/>
          <w:b/>
          <w:bCs/>
        </w:rPr>
      </w:pPr>
      <w:r w:rsidRPr="00720520">
        <w:rPr>
          <w:rFonts w:eastAsia="Times New Roman"/>
        </w:rPr>
        <w:lastRenderedPageBreak/>
        <w:t xml:space="preserve">Рабочая программа </w:t>
      </w:r>
      <w:r w:rsidRPr="00720520">
        <w:rPr>
          <w:rFonts w:eastAsia="Times New Roman"/>
          <w:u w:val="single"/>
        </w:rPr>
        <w:t>учебного предмета</w:t>
      </w:r>
      <w:r w:rsidR="00A06B0C">
        <w:rPr>
          <w:rFonts w:eastAsia="Times New Roman"/>
          <w:u w:val="single"/>
        </w:rPr>
        <w:t xml:space="preserve"> </w:t>
      </w:r>
      <w:r w:rsidRPr="00720520">
        <w:rPr>
          <w:rFonts w:eastAsia="Times New Roman"/>
          <w:bCs/>
        </w:rPr>
        <w:t xml:space="preserve">ОУП. 02 Литература </w:t>
      </w:r>
      <w:r w:rsidRPr="00720520">
        <w:rPr>
          <w:rFonts w:eastAsia="Times New Roman"/>
        </w:rPr>
        <w:t xml:space="preserve">разработана </w:t>
      </w:r>
      <w:r w:rsidRPr="00720520">
        <w:rPr>
          <w:rFonts w:eastAsia="Times New Roman"/>
          <w:b/>
          <w:bCs/>
        </w:rPr>
        <w:t xml:space="preserve">на основе ФГОССОО </w:t>
      </w:r>
      <w:r w:rsidRPr="00720520">
        <w:rPr>
          <w:rFonts w:eastAsia="Times New Roman"/>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 г.), </w:t>
      </w:r>
      <w:r w:rsidRPr="00720520">
        <w:rPr>
          <w:rFonts w:eastAsia="Times New Roman"/>
          <w:b/>
          <w:bCs/>
        </w:rPr>
        <w:t xml:space="preserve">с учетом </w:t>
      </w:r>
      <w:r w:rsidRPr="00720520">
        <w:rPr>
          <w:rFonts w:eastAsia="Times New Roman"/>
        </w:rPr>
        <w:t>примерной основной образовательной программы среднего общего образования (решение федерального учебно-методического объединения по общему образованию - протокол  от 28 июня 2016 г. № 2/16-з).</w:t>
      </w:r>
    </w:p>
    <w:p w:rsidR="00DE5C07" w:rsidRPr="00720520" w:rsidRDefault="00DE5C07" w:rsidP="00DE5C07">
      <w:pPr>
        <w:widowControl/>
        <w:tabs>
          <w:tab w:val="clear" w:pos="916"/>
          <w:tab w:val="left" w:pos="-142"/>
        </w:tabs>
        <w:suppressAutoHyphens w:val="0"/>
        <w:spacing w:after="200" w:line="360" w:lineRule="auto"/>
        <w:jc w:val="left"/>
        <w:rPr>
          <w:rFonts w:eastAsia="Times New Roman"/>
        </w:rPr>
      </w:pPr>
    </w:p>
    <w:p w:rsidR="00DE5C07" w:rsidRPr="00720520" w:rsidRDefault="00DE5C07" w:rsidP="00DE5C07">
      <w:pPr>
        <w:widowControl/>
        <w:tabs>
          <w:tab w:val="clear" w:pos="916"/>
          <w:tab w:val="left" w:pos="-142"/>
        </w:tabs>
        <w:suppressAutoHyphens w:val="0"/>
        <w:spacing w:after="200" w:line="360" w:lineRule="auto"/>
        <w:jc w:val="left"/>
        <w:rPr>
          <w:rFonts w:eastAsia="Times New Roman"/>
        </w:rPr>
      </w:pPr>
      <w:r w:rsidRPr="00720520">
        <w:rPr>
          <w:rFonts w:eastAsia="Times New Roman"/>
        </w:rPr>
        <w:t>Организация - разработчик:   ОГБПОУ «Костромской колледж отраслевых технологий строительства и лесной промышленности».</w:t>
      </w:r>
    </w:p>
    <w:p w:rsidR="00DE5C07" w:rsidRPr="00720520" w:rsidRDefault="00DE5C07" w:rsidP="00DE5C07">
      <w:pPr>
        <w:spacing w:after="200"/>
        <w:rPr>
          <w:rFonts w:eastAsia="Times New Roman"/>
          <w:b/>
          <w:bCs/>
        </w:rPr>
      </w:pPr>
      <w:r w:rsidRPr="00720520">
        <w:rPr>
          <w:rFonts w:eastAsia="Times New Roman"/>
        </w:rPr>
        <w:t xml:space="preserve">Разработчик:  </w:t>
      </w:r>
      <w:proofErr w:type="spellStart"/>
      <w:r w:rsidRPr="00720520">
        <w:rPr>
          <w:rFonts w:eastAsia="Times New Roman"/>
        </w:rPr>
        <w:t>Аббасова</w:t>
      </w:r>
      <w:proofErr w:type="spellEnd"/>
      <w:r w:rsidRPr="00720520">
        <w:rPr>
          <w:rFonts w:eastAsia="Times New Roman"/>
        </w:rPr>
        <w:t xml:space="preserve">  Е.А, преподаватель  русского языка и литературы</w:t>
      </w:r>
    </w:p>
    <w:p w:rsidR="00F2614E" w:rsidRPr="00720520" w:rsidRDefault="00F2614E" w:rsidP="00DE5C07">
      <w:pPr>
        <w:widowControl/>
        <w:suppressAutoHyphens w:val="0"/>
        <w:spacing w:line="360" w:lineRule="auto"/>
        <w:jc w:val="left"/>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DE5C07" w:rsidRDefault="00DE5C07" w:rsidP="00DE5C07">
      <w:pPr>
        <w:widowControl/>
        <w:tabs>
          <w:tab w:val="left" w:pos="4181"/>
        </w:tabs>
        <w:suppressAutoHyphens w:val="0"/>
        <w:spacing w:line="360" w:lineRule="auto"/>
        <w:rPr>
          <w:rFonts w:eastAsia="Times New Roman"/>
          <w:bCs/>
          <w:sz w:val="22"/>
          <w:szCs w:val="22"/>
        </w:rPr>
      </w:pP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p>
    <w:p w:rsidR="00DE5C07" w:rsidRDefault="00DE5C07" w:rsidP="00DE5C07">
      <w:pPr>
        <w:widowControl/>
        <w:tabs>
          <w:tab w:val="left" w:pos="4181"/>
        </w:tabs>
        <w:suppressAutoHyphens w:val="0"/>
        <w:spacing w:line="360" w:lineRule="auto"/>
        <w:rPr>
          <w:rFonts w:eastAsia="Times New Roman"/>
          <w:bCs/>
          <w:sz w:val="22"/>
          <w:szCs w:val="22"/>
        </w:rPr>
      </w:pPr>
    </w:p>
    <w:p w:rsidR="00DE5C07" w:rsidRDefault="00DE5C07" w:rsidP="00DE5C07">
      <w:pPr>
        <w:widowControl/>
        <w:tabs>
          <w:tab w:val="left" w:pos="4181"/>
        </w:tabs>
        <w:suppressAutoHyphens w:val="0"/>
        <w:spacing w:line="360" w:lineRule="auto"/>
        <w:rPr>
          <w:rFonts w:eastAsia="Times New Roman"/>
          <w:bCs/>
          <w:sz w:val="22"/>
          <w:szCs w:val="22"/>
        </w:rPr>
      </w:pPr>
    </w:p>
    <w:p w:rsidR="00DE5C07" w:rsidRDefault="00DE5C07" w:rsidP="00DE5C07">
      <w:pPr>
        <w:widowControl/>
        <w:tabs>
          <w:tab w:val="left" w:pos="4181"/>
        </w:tabs>
        <w:suppressAutoHyphens w:val="0"/>
        <w:spacing w:line="360" w:lineRule="auto"/>
        <w:rPr>
          <w:rFonts w:eastAsia="Times New Roman"/>
          <w:bCs/>
          <w:sz w:val="22"/>
          <w:szCs w:val="22"/>
        </w:rPr>
      </w:pPr>
    </w:p>
    <w:p w:rsidR="00DE5C07" w:rsidRDefault="00DE5C07" w:rsidP="00DE5C07">
      <w:pPr>
        <w:widowControl/>
        <w:tabs>
          <w:tab w:val="left" w:pos="4181"/>
        </w:tabs>
        <w:suppressAutoHyphens w:val="0"/>
        <w:spacing w:line="360" w:lineRule="auto"/>
        <w:rPr>
          <w:rFonts w:eastAsia="Times New Roman"/>
          <w:bCs/>
          <w:sz w:val="22"/>
          <w:szCs w:val="22"/>
        </w:rPr>
      </w:pPr>
    </w:p>
    <w:p w:rsidR="00DE5C07" w:rsidRDefault="00DE5C07" w:rsidP="00DE5C07">
      <w:pPr>
        <w:widowControl/>
        <w:tabs>
          <w:tab w:val="left" w:pos="4181"/>
        </w:tabs>
        <w:suppressAutoHyphens w:val="0"/>
        <w:spacing w:line="360" w:lineRule="auto"/>
        <w:rPr>
          <w:rFonts w:eastAsia="Times New Roman"/>
          <w:bCs/>
          <w:sz w:val="22"/>
          <w:szCs w:val="22"/>
        </w:rPr>
      </w:pPr>
    </w:p>
    <w:p w:rsidR="00DE5C07" w:rsidRDefault="00DE5C07" w:rsidP="00DE5C07">
      <w:pPr>
        <w:widowControl/>
        <w:tabs>
          <w:tab w:val="left" w:pos="4181"/>
        </w:tabs>
        <w:suppressAutoHyphens w:val="0"/>
        <w:spacing w:line="360" w:lineRule="auto"/>
        <w:rPr>
          <w:rFonts w:eastAsia="Times New Roman"/>
          <w:bCs/>
          <w:sz w:val="22"/>
          <w:szCs w:val="22"/>
        </w:rPr>
      </w:pPr>
    </w:p>
    <w:p w:rsidR="00F2614E" w:rsidRPr="00720520" w:rsidRDefault="00DE5C07" w:rsidP="00DE5C07">
      <w:pPr>
        <w:widowControl/>
        <w:tabs>
          <w:tab w:val="left" w:pos="4181"/>
        </w:tabs>
        <w:suppressAutoHyphens w:val="0"/>
        <w:spacing w:line="360" w:lineRule="auto"/>
        <w:rPr>
          <w:rFonts w:eastAsia="Times New Roman"/>
          <w:bCs/>
          <w:sz w:val="22"/>
          <w:szCs w:val="22"/>
        </w:rPr>
      </w:pPr>
      <w:r>
        <w:rPr>
          <w:rFonts w:eastAsia="Times New Roman"/>
          <w:bCs/>
          <w:sz w:val="22"/>
          <w:szCs w:val="22"/>
        </w:rPr>
        <w:tab/>
      </w: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widowControl/>
        <w:suppressAutoHyphens w:val="0"/>
        <w:spacing w:line="360" w:lineRule="auto"/>
        <w:jc w:val="center"/>
        <w:rPr>
          <w:rFonts w:eastAsia="Times New Roman"/>
          <w:bCs/>
          <w:sz w:val="22"/>
          <w:szCs w:val="22"/>
        </w:rPr>
      </w:pPr>
    </w:p>
    <w:p w:rsidR="00F2614E" w:rsidRPr="00720520" w:rsidRDefault="00F2614E" w:rsidP="00F2614E">
      <w:pPr>
        <w:autoSpaceDE w:val="0"/>
        <w:autoSpaceDN w:val="0"/>
        <w:adjustRightInd w:val="0"/>
        <w:spacing w:after="200"/>
        <w:jc w:val="left"/>
        <w:rPr>
          <w:rFonts w:eastAsia="Times New Roman"/>
          <w:caps/>
        </w:rPr>
      </w:pPr>
    </w:p>
    <w:p w:rsidR="00DE5C07" w:rsidRPr="00720520" w:rsidRDefault="00DE5C07" w:rsidP="00DE5C07">
      <w:pPr>
        <w:autoSpaceDE w:val="0"/>
        <w:autoSpaceDN w:val="0"/>
        <w:adjustRightInd w:val="0"/>
        <w:spacing w:after="200"/>
        <w:jc w:val="center"/>
        <w:rPr>
          <w:rFonts w:eastAsia="Times New Roman"/>
          <w:b/>
        </w:rPr>
      </w:pPr>
      <w:r w:rsidRPr="00720520">
        <w:rPr>
          <w:rFonts w:eastAsia="Times New Roman"/>
          <w:b/>
        </w:rPr>
        <w:lastRenderedPageBreak/>
        <w:t>СОДЕРЖАНИЕ ПРОГРАММЫ УЧЕБНОГО ПРЕДМЕТА</w:t>
      </w:r>
    </w:p>
    <w:tbl>
      <w:tblPr>
        <w:tblW w:w="9855" w:type="dxa"/>
        <w:tblLook w:val="04A0" w:firstRow="1" w:lastRow="0" w:firstColumn="1" w:lastColumn="0" w:noHBand="0" w:noVBand="1"/>
      </w:tblPr>
      <w:tblGrid>
        <w:gridCol w:w="360"/>
        <w:gridCol w:w="9135"/>
        <w:gridCol w:w="360"/>
      </w:tblGrid>
      <w:tr w:rsidR="00DE5C07" w:rsidRPr="00720520" w:rsidTr="00A06B0C">
        <w:trPr>
          <w:trHeight w:val="343"/>
        </w:trPr>
        <w:tc>
          <w:tcPr>
            <w:tcW w:w="360" w:type="dxa"/>
            <w:shd w:val="clear" w:color="auto" w:fill="auto"/>
          </w:tcPr>
          <w:p w:rsidR="00DE5C07" w:rsidRPr="00720520" w:rsidRDefault="00DE5C07" w:rsidP="00A06B0C">
            <w:pPr>
              <w:autoSpaceDE w:val="0"/>
              <w:autoSpaceDN w:val="0"/>
              <w:adjustRightInd w:val="0"/>
              <w:spacing w:line="240" w:lineRule="auto"/>
              <w:jc w:val="left"/>
              <w:rPr>
                <w:rFonts w:eastAsia="Times New Roman"/>
                <w:b/>
              </w:rPr>
            </w:pPr>
          </w:p>
        </w:tc>
        <w:tc>
          <w:tcPr>
            <w:tcW w:w="9135" w:type="dxa"/>
            <w:shd w:val="clear" w:color="auto" w:fill="auto"/>
          </w:tcPr>
          <w:p w:rsidR="00DE5C07" w:rsidRPr="00720520" w:rsidRDefault="00DE5C07"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40"/>
              </w:tabs>
              <w:suppressAutoHyphens w:val="0"/>
              <w:autoSpaceDE w:val="0"/>
              <w:autoSpaceDN w:val="0"/>
              <w:adjustRightInd w:val="0"/>
              <w:spacing w:after="200" w:line="240" w:lineRule="auto"/>
              <w:ind w:right="-1116"/>
              <w:contextualSpacing/>
              <w:jc w:val="left"/>
              <w:rPr>
                <w:rFonts w:eastAsia="Times New Roman"/>
                <w:b/>
              </w:rPr>
            </w:pPr>
            <w:r w:rsidRPr="00720520">
              <w:rPr>
                <w:rFonts w:eastAsia="Times New Roman"/>
                <w:b/>
              </w:rPr>
              <w:t>1. ПОЯСНИТЕЛЬНАЯ ЗАПИСКА……….…………………………………….........4</w:t>
            </w:r>
          </w:p>
        </w:tc>
        <w:tc>
          <w:tcPr>
            <w:tcW w:w="360" w:type="dxa"/>
            <w:shd w:val="clear" w:color="auto" w:fill="auto"/>
          </w:tcPr>
          <w:p w:rsidR="00DE5C07" w:rsidRPr="00720520" w:rsidRDefault="00DE5C07" w:rsidP="00A06B0C">
            <w:pPr>
              <w:autoSpaceDE w:val="0"/>
              <w:autoSpaceDN w:val="0"/>
              <w:adjustRightInd w:val="0"/>
              <w:spacing w:line="240" w:lineRule="auto"/>
              <w:jc w:val="left"/>
              <w:rPr>
                <w:rFonts w:eastAsia="Times New Roman"/>
                <w:b/>
              </w:rPr>
            </w:pPr>
          </w:p>
        </w:tc>
      </w:tr>
      <w:tr w:rsidR="00DE5C07" w:rsidRPr="00720520" w:rsidTr="00A06B0C">
        <w:tc>
          <w:tcPr>
            <w:tcW w:w="360" w:type="dxa"/>
            <w:shd w:val="clear" w:color="auto" w:fill="auto"/>
          </w:tcPr>
          <w:p w:rsidR="00DE5C07" w:rsidRPr="00720520" w:rsidRDefault="00DE5C07" w:rsidP="00A06B0C">
            <w:pPr>
              <w:autoSpaceDE w:val="0"/>
              <w:autoSpaceDN w:val="0"/>
              <w:adjustRightInd w:val="0"/>
              <w:spacing w:line="240" w:lineRule="auto"/>
              <w:jc w:val="left"/>
              <w:rPr>
                <w:rFonts w:eastAsia="Times New Roman"/>
                <w:b/>
              </w:rPr>
            </w:pPr>
          </w:p>
        </w:tc>
        <w:tc>
          <w:tcPr>
            <w:tcW w:w="9135" w:type="dxa"/>
            <w:shd w:val="clear" w:color="auto" w:fill="auto"/>
          </w:tcPr>
          <w:p w:rsidR="00DE5C07" w:rsidRPr="00720520" w:rsidRDefault="00DE5C07" w:rsidP="00A06B0C">
            <w:pPr>
              <w:autoSpaceDE w:val="0"/>
              <w:autoSpaceDN w:val="0"/>
              <w:adjustRightInd w:val="0"/>
              <w:spacing w:line="240" w:lineRule="auto"/>
              <w:ind w:right="-1116"/>
              <w:jc w:val="left"/>
              <w:rPr>
                <w:rFonts w:eastAsia="Times New Roman"/>
                <w:b/>
              </w:rPr>
            </w:pPr>
            <w:r w:rsidRPr="00720520">
              <w:rPr>
                <w:rFonts w:eastAsia="Times New Roman"/>
                <w:b/>
              </w:rPr>
              <w:t>1.1ОБЩАЯ ХАРАКТЕРИСТИКА УЧЕБНОГО ПРЕДМЕТА…….……...............4</w:t>
            </w:r>
            <w:r w:rsidRPr="00720520">
              <w:rPr>
                <w:rFonts w:eastAsia="Times New Roman"/>
                <w:b/>
              </w:rPr>
              <w:tab/>
            </w:r>
            <w:r w:rsidRPr="00720520">
              <w:rPr>
                <w:rFonts w:eastAsia="Times New Roman"/>
                <w:b/>
              </w:rPr>
              <w:tab/>
            </w:r>
            <w:r w:rsidRPr="00720520">
              <w:rPr>
                <w:rFonts w:eastAsia="Times New Roman"/>
                <w:b/>
              </w:rPr>
              <w:tab/>
            </w:r>
            <w:r w:rsidRPr="00720520">
              <w:rPr>
                <w:rFonts w:eastAsia="Times New Roman"/>
                <w:b/>
              </w:rPr>
              <w:tab/>
            </w:r>
            <w:r w:rsidRPr="00720520">
              <w:rPr>
                <w:rFonts w:eastAsia="Times New Roman"/>
                <w:b/>
              </w:rPr>
              <w:tab/>
            </w:r>
            <w:r w:rsidRPr="00720520">
              <w:rPr>
                <w:rFonts w:eastAsia="Times New Roman"/>
                <w:b/>
              </w:rPr>
              <w:tab/>
            </w:r>
            <w:r w:rsidRPr="00720520">
              <w:rPr>
                <w:rFonts w:eastAsia="Times New Roman"/>
                <w:b/>
              </w:rPr>
              <w:tab/>
            </w: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1.2 МЕСТО УЧЕБНОГО ПРЕДМЕТА В УЧЕБНОМ ПЛАНЕ……………….......5</w:t>
            </w:r>
          </w:p>
          <w:p w:rsidR="00DE5C07" w:rsidRPr="00720520" w:rsidRDefault="00DE5C07" w:rsidP="00A06B0C">
            <w:p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130"/>
              </w:tabs>
              <w:autoSpaceDE w:val="0"/>
              <w:autoSpaceDN w:val="0"/>
              <w:adjustRightInd w:val="0"/>
              <w:spacing w:line="240" w:lineRule="auto"/>
              <w:jc w:val="left"/>
              <w:rPr>
                <w:rFonts w:eastAsia="Times New Roman"/>
                <w:b/>
              </w:rPr>
            </w:pPr>
            <w:r w:rsidRPr="00720520">
              <w:rPr>
                <w:rFonts w:eastAsia="Times New Roman"/>
                <w:b/>
              </w:rPr>
              <w:tab/>
            </w:r>
            <w:r w:rsidRPr="00720520">
              <w:rPr>
                <w:rFonts w:eastAsia="Times New Roman"/>
                <w:b/>
              </w:rPr>
              <w:tab/>
            </w:r>
          </w:p>
        </w:tc>
        <w:tc>
          <w:tcPr>
            <w:tcW w:w="360" w:type="dxa"/>
            <w:shd w:val="clear" w:color="auto" w:fill="auto"/>
          </w:tcPr>
          <w:p w:rsidR="00DE5C07" w:rsidRPr="00720520" w:rsidRDefault="00DE5C07" w:rsidP="00A06B0C">
            <w:pPr>
              <w:autoSpaceDE w:val="0"/>
              <w:autoSpaceDN w:val="0"/>
              <w:adjustRightInd w:val="0"/>
              <w:spacing w:line="240" w:lineRule="auto"/>
              <w:jc w:val="left"/>
              <w:rPr>
                <w:rFonts w:eastAsia="Times New Roman"/>
                <w:b/>
              </w:rPr>
            </w:pPr>
          </w:p>
        </w:tc>
      </w:tr>
      <w:tr w:rsidR="00DE5C07" w:rsidRPr="00720520" w:rsidTr="00A06B0C">
        <w:tc>
          <w:tcPr>
            <w:tcW w:w="360" w:type="dxa"/>
            <w:shd w:val="clear" w:color="auto" w:fill="auto"/>
          </w:tcPr>
          <w:p w:rsidR="00DE5C07" w:rsidRPr="00720520" w:rsidRDefault="00DE5C07" w:rsidP="00A06B0C">
            <w:pPr>
              <w:autoSpaceDE w:val="0"/>
              <w:autoSpaceDN w:val="0"/>
              <w:adjustRightInd w:val="0"/>
              <w:spacing w:line="240" w:lineRule="auto"/>
              <w:jc w:val="left"/>
              <w:rPr>
                <w:rFonts w:eastAsia="Times New Roman"/>
                <w:b/>
              </w:rPr>
            </w:pPr>
          </w:p>
        </w:tc>
        <w:tc>
          <w:tcPr>
            <w:tcW w:w="9135" w:type="dxa"/>
            <w:shd w:val="clear" w:color="auto" w:fill="auto"/>
          </w:tcPr>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1.3 ПЛАНИРУЕМЫЕ РЕЗУЛЬТАТЫ ОСВОЕНИЯ УЧЕБНОГО ПРЕДМЕТА………</w:t>
            </w:r>
            <w:r>
              <w:rPr>
                <w:rFonts w:eastAsia="Times New Roman"/>
                <w:b/>
              </w:rPr>
              <w:t>..……………………………………………………………….…...5</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ind w:left="-180" w:firstLine="180"/>
              <w:contextualSpacing/>
              <w:jc w:val="left"/>
              <w:rPr>
                <w:rFonts w:eastAsia="Times New Roman"/>
                <w:b/>
                <w:caps/>
              </w:rPr>
            </w:pPr>
            <w:r w:rsidRPr="00720520">
              <w:rPr>
                <w:rFonts w:eastAsia="Times New Roman"/>
                <w:b/>
                <w:caps/>
              </w:rPr>
              <w:t xml:space="preserve">2. содержание учебноГО ПРЕДМЕТА, </w:t>
            </w: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caps/>
              </w:rPr>
              <w:t>тематический план с учётом профиля профессионального образования</w:t>
            </w:r>
            <w:r w:rsidRPr="00720520">
              <w:rPr>
                <w:rFonts w:eastAsia="Times New Roman"/>
                <w:b/>
              </w:rPr>
              <w:t xml:space="preserve"> ………………………………………………………………….…..13</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2.1 ОБЪЕМ УЧЕБНОГО ПРЕДМЕТА И ВИДЫ УЧЕБНОЙ ДЕЯТЕЛЬНОСТИ……………………………………………………………….……13</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2.2 ТЕМАТИЧЕСКИЙ ПЛАН И СОДЕРЖАНИЕ УЧЕБНОГО ПРЕДМЕТА…………………………………………………………………….…….</w:t>
            </w:r>
            <w:r>
              <w:rPr>
                <w:rFonts w:eastAsia="Times New Roman"/>
                <w:b/>
              </w:rPr>
              <w:t>..24</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2.3 ХАРАКТЕРИСТИКА ВИДОВ УЧЕБНОЙ ДЕЯТЕЛЬНОС</w:t>
            </w:r>
            <w:r>
              <w:rPr>
                <w:rFonts w:eastAsia="Times New Roman"/>
                <w:b/>
              </w:rPr>
              <w:t>ТИ…………………………………………………………………. …30</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3. КОНТРОЛЬ И ОТМЕТКА РЕЗУЛЬТАТОВ УЧЕБНОЙ ДЕЯТЕЛЬНОСТИ…..…</w:t>
            </w:r>
            <w:r>
              <w:rPr>
                <w:rFonts w:eastAsia="Times New Roman"/>
                <w:b/>
              </w:rPr>
              <w:t>……………………………………………….………….......31</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 xml:space="preserve">3.1 ФОРМЫ И МЕТОДЫ </w:t>
            </w:r>
            <w:r>
              <w:rPr>
                <w:rFonts w:eastAsia="Times New Roman"/>
                <w:b/>
              </w:rPr>
              <w:t>КОНТРОЛЯ…..………………………………….……...31</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 xml:space="preserve"> 3.2 КРИТЕРИИ ОЦЕНИВАНИЯ РЕЗУЛЬТАТОВ ОСВОЕНИЯ УЧЕБНОГО ПРЕДМЕТА……………………………………</w:t>
            </w:r>
            <w:proofErr w:type="gramStart"/>
            <w:r w:rsidRPr="00720520">
              <w:rPr>
                <w:rFonts w:eastAsia="Times New Roman"/>
                <w:b/>
              </w:rPr>
              <w:t>…….</w:t>
            </w:r>
            <w:proofErr w:type="gramEnd"/>
            <w:r w:rsidRPr="00720520">
              <w:rPr>
                <w:rFonts w:eastAsia="Times New Roman"/>
                <w:b/>
              </w:rPr>
              <w:t>.…………………………………</w:t>
            </w:r>
            <w:r w:rsidR="00041168">
              <w:rPr>
                <w:rFonts w:eastAsia="Times New Roman"/>
                <w:b/>
              </w:rPr>
              <w:t>33</w:t>
            </w: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4. УЧЕБНО-МЕТОДИЧЕСКОЕ И МАТЕРИАЛЬНО-ТЕХНИЧЕСКОЕ ОБЕСПЕЧЕНИЕ ПРОГРАММЫ УЧЕБНОГО ПРЕДМЕТА «ЛИТЕРАТУРА</w:t>
            </w:r>
            <w:proofErr w:type="gramStart"/>
            <w:r w:rsidRPr="00720520">
              <w:rPr>
                <w:rFonts w:eastAsia="Times New Roman"/>
                <w:b/>
              </w:rPr>
              <w:t>»….</w:t>
            </w:r>
            <w:proofErr w:type="gramEnd"/>
            <w:r w:rsidR="00041168">
              <w:rPr>
                <w:rFonts w:eastAsia="Times New Roman"/>
                <w:b/>
              </w:rPr>
              <w:t>………………..…………………………………………………...34</w:t>
            </w:r>
          </w:p>
          <w:p w:rsidR="00DE5C07" w:rsidRPr="00720520" w:rsidRDefault="00DE5C07" w:rsidP="00A06B0C">
            <w:pPr>
              <w:autoSpaceDE w:val="0"/>
              <w:autoSpaceDN w:val="0"/>
              <w:adjustRightInd w:val="0"/>
              <w:spacing w:line="240" w:lineRule="auto"/>
              <w:jc w:val="left"/>
              <w:rPr>
                <w:rFonts w:eastAsia="Times New Roman"/>
                <w:b/>
              </w:rPr>
            </w:pPr>
          </w:p>
          <w:p w:rsidR="00DE5C07" w:rsidRPr="00720520" w:rsidRDefault="00DE5C07" w:rsidP="00A06B0C">
            <w:pPr>
              <w:autoSpaceDE w:val="0"/>
              <w:autoSpaceDN w:val="0"/>
              <w:adjustRightInd w:val="0"/>
              <w:spacing w:line="240" w:lineRule="auto"/>
              <w:jc w:val="left"/>
              <w:rPr>
                <w:rFonts w:eastAsia="Times New Roman"/>
                <w:b/>
              </w:rPr>
            </w:pPr>
            <w:r w:rsidRPr="00720520">
              <w:rPr>
                <w:rFonts w:eastAsia="Times New Roman"/>
                <w:b/>
              </w:rPr>
              <w:t>5.РЕКОМЕНДУЕМАЯ ЛИТЕРАТУРА…...………………………….…….…....</w:t>
            </w:r>
            <w:r w:rsidR="00041168">
              <w:rPr>
                <w:rFonts w:eastAsia="Times New Roman"/>
                <w:b/>
              </w:rPr>
              <w:t>...…35</w:t>
            </w:r>
            <w:bookmarkStart w:id="0" w:name="_GoBack"/>
            <w:bookmarkEnd w:id="0"/>
          </w:p>
        </w:tc>
        <w:tc>
          <w:tcPr>
            <w:tcW w:w="360" w:type="dxa"/>
            <w:shd w:val="clear" w:color="auto" w:fill="auto"/>
          </w:tcPr>
          <w:p w:rsidR="00DE5C07" w:rsidRPr="00720520" w:rsidRDefault="00DE5C07" w:rsidP="00A06B0C">
            <w:pPr>
              <w:autoSpaceDE w:val="0"/>
              <w:autoSpaceDN w:val="0"/>
              <w:adjustRightInd w:val="0"/>
              <w:spacing w:line="240" w:lineRule="auto"/>
              <w:jc w:val="left"/>
              <w:rPr>
                <w:rFonts w:eastAsia="Times New Roman"/>
                <w:b/>
              </w:rPr>
            </w:pPr>
          </w:p>
        </w:tc>
      </w:tr>
    </w:tbl>
    <w:p w:rsidR="00F2614E" w:rsidRDefault="00F2614E"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tabs>
          <w:tab w:val="left" w:pos="2325"/>
        </w:tabs>
      </w:pPr>
    </w:p>
    <w:p w:rsidR="00DE5C07" w:rsidRDefault="00DE5C07" w:rsidP="00DE5C07">
      <w:pPr>
        <w:spacing w:line="240" w:lineRule="auto"/>
        <w:jc w:val="center"/>
        <w:rPr>
          <w:b/>
        </w:rPr>
      </w:pPr>
      <w:r w:rsidRPr="00720520">
        <w:rPr>
          <w:b/>
        </w:rPr>
        <w:lastRenderedPageBreak/>
        <w:t>1</w:t>
      </w:r>
      <w:r>
        <w:rPr>
          <w:b/>
        </w:rPr>
        <w:t>.Пояснительная записка</w:t>
      </w:r>
    </w:p>
    <w:p w:rsidR="00DE5C07" w:rsidRPr="007620ED" w:rsidRDefault="00DE5C07" w:rsidP="00DE5C07">
      <w:pPr>
        <w:spacing w:line="240" w:lineRule="auto"/>
        <w:ind w:firstLine="708"/>
      </w:pPr>
      <w:r>
        <w:t xml:space="preserve">    Рабочая программа </w:t>
      </w:r>
      <w:r w:rsidRPr="007620ED">
        <w:t>общеобразовате</w:t>
      </w:r>
      <w:r>
        <w:t>льного учебного предмета «Литература» построена</w:t>
      </w:r>
      <w:r w:rsidRPr="007620ED">
        <w:t xml:space="preserve"> с учетом профессиональной направленности </w:t>
      </w:r>
      <w:r w:rsidR="00A06B0C" w:rsidRPr="007620ED">
        <w:t>программ</w:t>
      </w:r>
      <w:r w:rsidR="00A06B0C">
        <w:t>ы подготовки</w:t>
      </w:r>
      <w:r>
        <w:t xml:space="preserve"> специалистов среднего звена. </w:t>
      </w:r>
      <w:r w:rsidRPr="007620ED">
        <w:t xml:space="preserve"> </w:t>
      </w:r>
      <w:r>
        <w:t>Программа</w:t>
      </w:r>
      <w:r w:rsidRPr="007620ED">
        <w:t xml:space="preserve"> предназначена для </w:t>
      </w:r>
      <w:r>
        <w:t xml:space="preserve">использования в </w:t>
      </w:r>
      <w:r w:rsidRPr="007620ED">
        <w:t>работе преподавателей при реализации О</w:t>
      </w:r>
      <w:r>
        <w:t xml:space="preserve">ОП  на базе основного общего </w:t>
      </w:r>
      <w:r w:rsidRPr="007620ED">
        <w:t xml:space="preserve">образования в </w:t>
      </w:r>
      <w:r>
        <w:t>колледже</w:t>
      </w:r>
      <w:r w:rsidRPr="007620ED">
        <w:t>.</w:t>
      </w:r>
    </w:p>
    <w:p w:rsidR="00DE5C07" w:rsidRDefault="00DE5C07" w:rsidP="00DE5C07">
      <w:pPr>
        <w:spacing w:line="240" w:lineRule="auto"/>
        <w:ind w:firstLine="708"/>
      </w:pPr>
      <w:r>
        <w:t>Программа</w:t>
      </w:r>
      <w:r w:rsidRPr="007620ED">
        <w:t xml:space="preserve"> разработана на основе требовани</w:t>
      </w:r>
      <w:r>
        <w:t xml:space="preserve">й Федерального государственного </w:t>
      </w:r>
      <w:r w:rsidR="00A06B0C" w:rsidRPr="007620ED">
        <w:t>образовательного стандарта среднего</w:t>
      </w:r>
      <w:r w:rsidRPr="007620ED">
        <w:t xml:space="preserve"> </w:t>
      </w:r>
      <w:proofErr w:type="gramStart"/>
      <w:r>
        <w:t>общего  образования</w:t>
      </w:r>
      <w:proofErr w:type="gramEnd"/>
      <w:r>
        <w:t xml:space="preserve">, </w:t>
      </w:r>
      <w:r w:rsidRPr="007620ED">
        <w:t xml:space="preserve">предъявляемых к содержанию и результатам освоения </w:t>
      </w:r>
      <w:r>
        <w:t>учебного предмета «Литература</w:t>
      </w:r>
      <w:r w:rsidRPr="007620ED">
        <w:t xml:space="preserve">», </w:t>
      </w:r>
      <w:r>
        <w:t>и Федерального  государственного</w:t>
      </w:r>
      <w:r w:rsidRPr="007620ED">
        <w:t xml:space="preserve">  образо</w:t>
      </w:r>
      <w:r>
        <w:t xml:space="preserve">вательного  стандарта  среднего </w:t>
      </w:r>
      <w:r w:rsidRPr="007620ED">
        <w:t>професси</w:t>
      </w:r>
      <w:r>
        <w:t xml:space="preserve">онального образования, предъявляемого к формированию </w:t>
      </w:r>
      <w:r w:rsidRPr="007620ED">
        <w:t>общих компетенций (ОК) и про</w:t>
      </w:r>
      <w:r>
        <w:t>фессиональных компетенций (ПК).</w:t>
      </w:r>
    </w:p>
    <w:p w:rsidR="00DE5C07" w:rsidRPr="007620ED" w:rsidRDefault="00DE5C07" w:rsidP="00DE5C07">
      <w:pPr>
        <w:spacing w:line="240" w:lineRule="auto"/>
        <w:ind w:firstLine="708"/>
      </w:pPr>
      <w:r>
        <w:t>Программа</w:t>
      </w:r>
      <w:r w:rsidRPr="007620ED">
        <w:t xml:space="preserve">  учитывает  основные  положения  Концепции  пр</w:t>
      </w:r>
      <w:r>
        <w:t>еподавания общеобразовательных предметов</w:t>
      </w:r>
      <w:r w:rsidRPr="007620ED">
        <w:t xml:space="preserve"> с учетом </w:t>
      </w:r>
      <w:r>
        <w:t xml:space="preserve">профессиональной направленности </w:t>
      </w:r>
      <w:r w:rsidRPr="007620ED">
        <w:t>программ</w:t>
      </w:r>
      <w:r>
        <w:t>ы</w:t>
      </w:r>
      <w:r w:rsidRPr="007620ED">
        <w:t xml:space="preserve"> среднего профессион</w:t>
      </w:r>
      <w:r>
        <w:t xml:space="preserve">ального образования, реализуемой  на базе основного </w:t>
      </w:r>
      <w:r w:rsidRPr="007620ED">
        <w:t>общего образования, утвержденной распоря</w:t>
      </w:r>
      <w:r>
        <w:t xml:space="preserve">жением Министерства просвещения </w:t>
      </w:r>
      <w:r w:rsidRPr="007620ED">
        <w:t>Российской Федерации от 30 апреля 2021 г. № Р-98.</w:t>
      </w:r>
    </w:p>
    <w:p w:rsidR="00DE5C07" w:rsidRPr="007620ED" w:rsidRDefault="00DE5C07" w:rsidP="00DE5C07">
      <w:pPr>
        <w:spacing w:line="240" w:lineRule="auto"/>
        <w:ind w:firstLine="708"/>
      </w:pPr>
      <w:r>
        <w:t>Программа</w:t>
      </w:r>
      <w:r w:rsidRPr="007620ED">
        <w:t xml:space="preserve"> направлена на решение задач </w:t>
      </w:r>
      <w:r>
        <w:t xml:space="preserve">повышения качества освоения ООП </w:t>
      </w:r>
      <w:r w:rsidRPr="007620ED">
        <w:t>СПО и включает основные направления соверше</w:t>
      </w:r>
      <w:r>
        <w:t>нствования системы преподавания общеобразовательных предметов</w:t>
      </w:r>
      <w:r w:rsidRPr="007620ED">
        <w:t xml:space="preserve"> с учетом проф</w:t>
      </w:r>
      <w:r>
        <w:t>ессиональной направленности</w:t>
      </w:r>
      <w:r w:rsidRPr="007620ED">
        <w:t>:</w:t>
      </w:r>
    </w:p>
    <w:p w:rsidR="00DE5C07" w:rsidRPr="007620ED" w:rsidRDefault="00DE5C07" w:rsidP="00DE5C07">
      <w:pPr>
        <w:spacing w:line="240" w:lineRule="auto"/>
        <w:ind w:firstLine="708"/>
      </w:pPr>
      <w:r w:rsidRPr="007620ED">
        <w:t>1.  Интенсивную подготовку.</w:t>
      </w:r>
    </w:p>
    <w:p w:rsidR="00DE5C07" w:rsidRPr="007620ED" w:rsidRDefault="00DE5C07" w:rsidP="00DE5C07">
      <w:pPr>
        <w:spacing w:line="240" w:lineRule="auto"/>
        <w:ind w:firstLine="708"/>
      </w:pPr>
      <w:r w:rsidRPr="007620ED">
        <w:t>2.  Профессиональную направленность общеобразовательной подготовки.</w:t>
      </w:r>
    </w:p>
    <w:p w:rsidR="00DE5C07" w:rsidRPr="00720520" w:rsidRDefault="00DE5C07" w:rsidP="00DE5C07">
      <w:pPr>
        <w:tabs>
          <w:tab w:val="left" w:pos="4673"/>
        </w:tabs>
        <w:spacing w:line="240" w:lineRule="auto"/>
        <w:ind w:firstLine="708"/>
      </w:pPr>
      <w:r>
        <w:t>3.  Практическую подготовку</w:t>
      </w:r>
      <w:r w:rsidRPr="007620ED">
        <w:t>.</w:t>
      </w:r>
      <w:r>
        <w:tab/>
      </w:r>
    </w:p>
    <w:p w:rsidR="00DE5C07" w:rsidRPr="00720520" w:rsidRDefault="00DE5C07" w:rsidP="00DE5C07">
      <w:pPr>
        <w:tabs>
          <w:tab w:val="left" w:pos="4673"/>
        </w:tabs>
        <w:spacing w:line="240" w:lineRule="auto"/>
        <w:ind w:firstLine="708"/>
      </w:pPr>
      <w:r>
        <w:tab/>
      </w:r>
      <w:r>
        <w:tab/>
      </w:r>
      <w:r>
        <w:tab/>
      </w:r>
    </w:p>
    <w:p w:rsidR="00DE5C07" w:rsidRPr="00720520" w:rsidRDefault="00DE5C07" w:rsidP="00DE5C07">
      <w:pPr>
        <w:numPr>
          <w:ilvl w:val="1"/>
          <w:numId w:val="39"/>
        </w:numPr>
        <w:spacing w:line="240" w:lineRule="auto"/>
        <w:contextualSpacing/>
        <w:jc w:val="center"/>
        <w:rPr>
          <w:rFonts w:eastAsia="Times New Roman"/>
          <w:b/>
        </w:rPr>
      </w:pPr>
      <w:r>
        <w:rPr>
          <w:rFonts w:eastAsia="Times New Roman"/>
          <w:b/>
        </w:rPr>
        <w:t>Общая характеристика учебного предмета</w:t>
      </w:r>
      <w:r w:rsidRPr="00720520">
        <w:rPr>
          <w:rFonts w:eastAsia="Times New Roman"/>
          <w:b/>
        </w:rPr>
        <w:t xml:space="preserve"> «Литература»</w:t>
      </w:r>
    </w:p>
    <w:p w:rsidR="00DE5C07" w:rsidRPr="00720520" w:rsidRDefault="00DE5C07" w:rsidP="00DE5C07">
      <w:pPr>
        <w:spacing w:line="240" w:lineRule="auto"/>
      </w:pPr>
      <w:r>
        <w:t xml:space="preserve">     Учебный предмет</w:t>
      </w:r>
      <w:r w:rsidRPr="00720520">
        <w:t xml:space="preserve"> изучается </w:t>
      </w:r>
      <w:r>
        <w:t>на базовом уровне</w:t>
      </w:r>
      <w:r w:rsidRPr="00720520">
        <w:t xml:space="preserve">. </w:t>
      </w:r>
    </w:p>
    <w:p w:rsidR="00DE5C07" w:rsidRPr="00720520" w:rsidRDefault="00DE5C07" w:rsidP="00DE5C07">
      <w:pPr>
        <w:spacing w:line="240" w:lineRule="auto"/>
        <w:rPr>
          <w:rFonts w:eastAsiaTheme="minorHAnsi"/>
          <w:lang w:eastAsia="en-US"/>
        </w:rPr>
      </w:pPr>
      <w:r w:rsidRPr="00720520">
        <w:t xml:space="preserve">      Содержание </w:t>
      </w:r>
      <w:r>
        <w:t>предмета</w:t>
      </w:r>
      <w:r w:rsidRPr="00720520">
        <w:t xml:space="preserve"> направлено на достижение всех личностных, </w:t>
      </w:r>
      <w:proofErr w:type="spellStart"/>
      <w:r w:rsidRPr="00720520">
        <w:t>метапредметных</w:t>
      </w:r>
      <w:proofErr w:type="spellEnd"/>
      <w:r w:rsidRPr="00720520">
        <w:t xml:space="preserve"> и предметных результатов обучения, регламентированных ФГОС СОО. Достижение результатов осуществляется на основе интеграции системно-деятельностного и </w:t>
      </w:r>
      <w:proofErr w:type="spellStart"/>
      <w:r w:rsidRPr="00720520">
        <w:t>компетентностного</w:t>
      </w:r>
      <w:proofErr w:type="spellEnd"/>
      <w:r w:rsidRPr="00720520">
        <w:t xml:space="preserve"> подходов к изучению литературы, которые обеспечивают формирование коммуникативной, читательской и литературоведческой компетенций.</w:t>
      </w:r>
    </w:p>
    <w:p w:rsidR="00DE5C07" w:rsidRPr="00720520" w:rsidRDefault="00DE5C07" w:rsidP="00DE5C07">
      <w:pPr>
        <w:spacing w:line="240" w:lineRule="auto"/>
      </w:pPr>
      <w:r w:rsidRPr="00720520">
        <w:rPr>
          <w:b/>
        </w:rPr>
        <w:t>Коммуникативная компетенция</w:t>
      </w:r>
      <w:r w:rsidRPr="00720520">
        <w:t xml:space="preserve"> предполагает овладение обучающимися всеми видами речевой деятельности (слушанием, чтением, говорением, письмом), совершенствование умений понимать устную и письменную речь,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w:t>
      </w:r>
    </w:p>
    <w:p w:rsidR="00DE5C07" w:rsidRPr="00720520" w:rsidRDefault="00DE5C07" w:rsidP="00DE5C07">
      <w:pPr>
        <w:spacing w:line="240" w:lineRule="auto"/>
      </w:pPr>
      <w:r w:rsidRPr="00720520">
        <w:rPr>
          <w:b/>
        </w:rPr>
        <w:t xml:space="preserve">     Читательская компетенция</w:t>
      </w:r>
      <w:r w:rsidRPr="00720520">
        <w:t xml:space="preserve"> предполагает овладение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чтения, в том числе досугового, подготовки к трудовой и социальной деятельности. </w:t>
      </w:r>
    </w:p>
    <w:p w:rsidR="00DE5C07" w:rsidRPr="00720520" w:rsidRDefault="00DE5C07" w:rsidP="00DE5C07">
      <w:pPr>
        <w:spacing w:line="240" w:lineRule="auto"/>
      </w:pPr>
      <w:r w:rsidRPr="00720520">
        <w:rPr>
          <w:b/>
        </w:rPr>
        <w:t>Литературоведческая компетенция</w:t>
      </w:r>
      <w:r w:rsidRPr="00720520">
        <w:t xml:space="preserve"> формируется в процессе приобретения знаний о русской литературе и фольклоре в их историческом развитии и современном состоянии; понимания закономерностей литературного процесса, художественного значения литературного произведения; приобретения умений оценить художественное своеобразие произведений и творчество писателя в целом с точки зрения национальной культуры и межкультурной значимости; навыков владения основными методами литературоведческого анализа. </w:t>
      </w:r>
    </w:p>
    <w:p w:rsidR="00DE5C07" w:rsidRPr="00720520" w:rsidRDefault="00DE5C07" w:rsidP="00DE5C07">
      <w:pPr>
        <w:spacing w:line="240" w:lineRule="auto"/>
      </w:pPr>
      <w:r w:rsidRPr="00720520">
        <w:t xml:space="preserve">     Также изучение литературы способствует решению задач формирования общей культуры обучающихся, их представлений о роли книги в жизни человека, общества, государства, понимания литературы как ценности народа; направлено на воспитание, развитие и социализацию личности, способствует общекультурной и общеобразовательной подготовке обучающихся, обеспечивает возможности дальнейшего успешного профессионального обучения. </w:t>
      </w:r>
    </w:p>
    <w:p w:rsidR="00DE5C07" w:rsidRPr="00720520" w:rsidRDefault="00DE5C07" w:rsidP="00A06B0C">
      <w:pPr>
        <w:spacing w:line="240" w:lineRule="auto"/>
      </w:pPr>
      <w:r>
        <w:t>Реализация содержания предмета</w:t>
      </w:r>
      <w:r w:rsidRPr="00720520">
        <w:t xml:space="preserve"> в пределах освоения ООП СПО обеспечивается соблюдением принципа преемственности по отношению к содержанию и результатам</w:t>
      </w:r>
      <w:r>
        <w:t xml:space="preserve"> </w:t>
      </w:r>
      <w:r w:rsidRPr="00720520">
        <w:lastRenderedPageBreak/>
        <w:t>освоения основного общего образования, однако в то же время обладает самостоятельностью, цельностью, спецификой подходов к изучению.</w:t>
      </w:r>
    </w:p>
    <w:p w:rsidR="00DE5C07" w:rsidRPr="00720520" w:rsidRDefault="00DE5C07" w:rsidP="00DE5C07">
      <w:pPr>
        <w:spacing w:line="240" w:lineRule="auto"/>
        <w:jc w:val="left"/>
      </w:pPr>
      <w:r w:rsidRPr="00A06B0C">
        <w:rPr>
          <w:b/>
        </w:rPr>
        <w:t>Цели освоения</w:t>
      </w:r>
      <w:r>
        <w:t xml:space="preserve"> учебного предмета «Литература»</w:t>
      </w:r>
      <w:r w:rsidRPr="00720520">
        <w:t xml:space="preserve"> (в соответствии с требованиями ФГОС СОО, ориентацией на результаты ФГОС СПО): </w:t>
      </w:r>
    </w:p>
    <w:p w:rsidR="00DE5C07" w:rsidRPr="00720520" w:rsidRDefault="00DE5C07" w:rsidP="00DE5C07">
      <w:pPr>
        <w:spacing w:line="240" w:lineRule="auto"/>
        <w:jc w:val="left"/>
      </w:pPr>
      <w:r w:rsidRPr="00720520">
        <w:sym w:font="Symbol" w:char="F02D"/>
      </w:r>
      <w:r w:rsidRPr="00720520">
        <w:t xml:space="preserve"> способствовать достижению личностных, </w:t>
      </w:r>
      <w:proofErr w:type="spellStart"/>
      <w:r w:rsidRPr="00720520">
        <w:t>метапредметных</w:t>
      </w:r>
      <w:proofErr w:type="spellEnd"/>
      <w:r w:rsidRPr="00720520">
        <w:t xml:space="preserve"> и предметных результатов обучения;</w:t>
      </w:r>
    </w:p>
    <w:p w:rsidR="00DE5C07" w:rsidRPr="00720520" w:rsidRDefault="00DE5C07" w:rsidP="00DE5C07">
      <w:pPr>
        <w:spacing w:line="240" w:lineRule="auto"/>
        <w:jc w:val="left"/>
      </w:pPr>
      <w:r w:rsidRPr="00720520">
        <w:sym w:font="Symbol" w:char="F02D"/>
      </w:r>
      <w:r w:rsidRPr="00720520">
        <w:t xml:space="preserve"> формировать коммуникативную, читательскую и литературоведческую компетенции обучающихся; </w:t>
      </w:r>
    </w:p>
    <w:p w:rsidR="00DE5C07" w:rsidRDefault="00DE5C07" w:rsidP="00DE5C07">
      <w:pPr>
        <w:spacing w:line="240" w:lineRule="auto"/>
        <w:jc w:val="left"/>
      </w:pPr>
      <w:r w:rsidRPr="00720520">
        <w:sym w:font="Symbol" w:char="F02D"/>
      </w:r>
      <w:r w:rsidRPr="00720520">
        <w:t xml:space="preserve"> способствовать формированию О</w:t>
      </w:r>
      <w:r>
        <w:t xml:space="preserve">К и ПК. </w:t>
      </w:r>
    </w:p>
    <w:p w:rsidR="00DE5C07" w:rsidRPr="00720520" w:rsidRDefault="00DE5C07" w:rsidP="00DE5C07">
      <w:pPr>
        <w:spacing w:line="240" w:lineRule="auto"/>
        <w:jc w:val="left"/>
      </w:pPr>
      <w:r w:rsidRPr="00A06B0C">
        <w:rPr>
          <w:b/>
        </w:rPr>
        <w:t>Задачи освоения</w:t>
      </w:r>
      <w:r>
        <w:t xml:space="preserve"> ОП</w:t>
      </w:r>
      <w:r w:rsidRPr="00720520">
        <w:t xml:space="preserve"> (в соответствии с требованиями ФГОС СОО, ориентацией на результаты ФГОС СПО): </w:t>
      </w:r>
    </w:p>
    <w:p w:rsidR="00DE5C07" w:rsidRPr="00720520" w:rsidRDefault="00DE5C07" w:rsidP="00DE5C07">
      <w:pPr>
        <w:spacing w:line="240" w:lineRule="auto"/>
        <w:jc w:val="left"/>
      </w:pPr>
      <w:r w:rsidRPr="00720520">
        <w:t xml:space="preserve">− формировать гуманистическое мировоззрение духовно развитой личности, национальное самосознание, чувство патриотизма; </w:t>
      </w:r>
    </w:p>
    <w:p w:rsidR="00DE5C07" w:rsidRPr="00720520" w:rsidRDefault="00DE5C07" w:rsidP="00DE5C07">
      <w:pPr>
        <w:spacing w:line="240" w:lineRule="auto"/>
        <w:jc w:val="left"/>
      </w:pPr>
      <w:r w:rsidRPr="00720520">
        <w:t>− формировать представление о художественной литературе как духовной, нравственной и культурной ценности народа;</w:t>
      </w:r>
    </w:p>
    <w:p w:rsidR="00DE5C07" w:rsidRPr="00720520" w:rsidRDefault="00DE5C07" w:rsidP="00DE5C07">
      <w:pPr>
        <w:spacing w:line="240" w:lineRule="auto"/>
        <w:jc w:val="left"/>
      </w:pPr>
      <w:r w:rsidRPr="00720520">
        <w:t xml:space="preserve"> − развивать представление о специфике художественной литературы, культуру восприятия художественного текста, понимание взаимосвязи литературного процесса и исторического развития общества; </w:t>
      </w:r>
    </w:p>
    <w:p w:rsidR="00DE5C07" w:rsidRPr="00720520" w:rsidRDefault="00DE5C07" w:rsidP="00DE5C07">
      <w:pPr>
        <w:spacing w:line="240" w:lineRule="auto"/>
        <w:jc w:val="left"/>
      </w:pPr>
      <w:r w:rsidRPr="00720520">
        <w:t xml:space="preserve">− способствовать развитию образного и аналитического мышления, творческих способностей, художественного вкуса, функциональной грамотности; </w:t>
      </w:r>
    </w:p>
    <w:p w:rsidR="00DE5C07" w:rsidRPr="00720520" w:rsidRDefault="00DE5C07" w:rsidP="00DE5C07">
      <w:pPr>
        <w:spacing w:line="240" w:lineRule="auto"/>
        <w:jc w:val="left"/>
      </w:pPr>
      <w:r w:rsidRPr="00720520">
        <w:t xml:space="preserve">− совершенствовать навыки чтения, анализа и интерпретации литературного произведения как художественного целого на основе историко-литературных и теоретико-литературных знаний; </w:t>
      </w:r>
    </w:p>
    <w:p w:rsidR="00DE5C07" w:rsidRPr="00720520" w:rsidRDefault="00DE5C07" w:rsidP="00DE5C07">
      <w:pPr>
        <w:spacing w:line="240" w:lineRule="auto"/>
        <w:jc w:val="left"/>
      </w:pPr>
      <w:r w:rsidRPr="00720520">
        <w:t>− способствовать успешному профессиональному образованию.</w:t>
      </w:r>
    </w:p>
    <w:p w:rsidR="00DE5C07" w:rsidRPr="00720520" w:rsidRDefault="00DE5C07" w:rsidP="00DE5C07">
      <w:pPr>
        <w:spacing w:line="240" w:lineRule="auto"/>
        <w:jc w:val="center"/>
      </w:pPr>
      <w:r>
        <w:rPr>
          <w:b/>
        </w:rPr>
        <w:t xml:space="preserve">1.2 Место учебного предмета </w:t>
      </w:r>
      <w:r w:rsidRPr="00720520">
        <w:rPr>
          <w:b/>
        </w:rPr>
        <w:t xml:space="preserve"> в учебном плане:</w:t>
      </w:r>
    </w:p>
    <w:p w:rsidR="00DE5C07" w:rsidRPr="00720520" w:rsidRDefault="00DE5C07" w:rsidP="00DE5C07">
      <w:pPr>
        <w:spacing w:line="240" w:lineRule="auto"/>
        <w:rPr>
          <w:rFonts w:eastAsiaTheme="minorHAnsi"/>
          <w:lang w:eastAsia="en-US"/>
        </w:rPr>
      </w:pPr>
      <w:r w:rsidRPr="00720520">
        <w:rPr>
          <w:rFonts w:eastAsiaTheme="minorHAnsi"/>
          <w:lang w:eastAsia="en-US"/>
        </w:rPr>
        <w:tab/>
      </w:r>
      <w:r>
        <w:t>Общеобразовательный предмет является частью обязательной предметной области «Русский язык и литература», изучается в общеобразовательном цикле учебного плана с учетом профиля профессионального образования. Предмет «Литература» имеет междисциплинарную связь с предметами общеобразовательного и общепрофессионального цикла, а также междисциплинарными курсами (МДК) профессионального цикла.</w:t>
      </w:r>
    </w:p>
    <w:p w:rsidR="00DE5C07" w:rsidRPr="00C65AF9" w:rsidRDefault="00DE5C07" w:rsidP="00DE5C07">
      <w:pPr>
        <w:numPr>
          <w:ilvl w:val="1"/>
          <w:numId w:val="40"/>
        </w:numPr>
        <w:spacing w:line="240" w:lineRule="auto"/>
        <w:contextualSpacing/>
        <w:jc w:val="center"/>
        <w:rPr>
          <w:rFonts w:eastAsia="Times New Roman"/>
          <w:b/>
        </w:rPr>
      </w:pPr>
      <w:r w:rsidRPr="00720520">
        <w:rPr>
          <w:rFonts w:eastAsia="Times New Roman"/>
          <w:b/>
        </w:rPr>
        <w:t>Планируемые резуль</w:t>
      </w:r>
      <w:r>
        <w:rPr>
          <w:rFonts w:eastAsia="Times New Roman"/>
          <w:b/>
        </w:rPr>
        <w:t>таты освоения учебного предмета</w:t>
      </w:r>
    </w:p>
    <w:p w:rsidR="00DE5C07" w:rsidRPr="00783722" w:rsidRDefault="00DE5C07" w:rsidP="00DE5C07">
      <w:pPr>
        <w:tabs>
          <w:tab w:val="left" w:pos="266"/>
        </w:tabs>
        <w:spacing w:line="240" w:lineRule="auto"/>
        <w:ind w:firstLine="567"/>
        <w:rPr>
          <w:rFonts w:eastAsia="Times New Roman"/>
        </w:rPr>
      </w:pPr>
      <w:r w:rsidRPr="00720520">
        <w:t xml:space="preserve">  </w:t>
      </w:r>
      <w:r w:rsidRPr="00783722">
        <w:rPr>
          <w:rFonts w:eastAsia="Times New Roman"/>
        </w:rPr>
        <w:t xml:space="preserve">Предметные, личностные и </w:t>
      </w:r>
      <w:proofErr w:type="spellStart"/>
      <w:r w:rsidRPr="00783722">
        <w:rPr>
          <w:rFonts w:eastAsia="Times New Roman"/>
        </w:rPr>
        <w:t>метапредметные</w:t>
      </w:r>
      <w:proofErr w:type="spellEnd"/>
      <w:r w:rsidRPr="00783722">
        <w:rPr>
          <w:rFonts w:eastAsia="Times New Roman"/>
        </w:rPr>
        <w:t xml:space="preserve"> результаты, регламентированные</w:t>
      </w:r>
      <w:r>
        <w:rPr>
          <w:rFonts w:eastAsia="Times New Roman"/>
        </w:rPr>
        <w:t xml:space="preserve"> </w:t>
      </w:r>
      <w:r w:rsidRPr="00783722">
        <w:rPr>
          <w:rFonts w:eastAsia="Times New Roman"/>
        </w:rPr>
        <w:t xml:space="preserve">требованиями ФГОС СОО, реализуются в полном объеме при </w:t>
      </w:r>
      <w:r>
        <w:rPr>
          <w:rFonts w:eastAsia="Times New Roman"/>
        </w:rPr>
        <w:t>реализации</w:t>
      </w:r>
      <w:r w:rsidRPr="00783722">
        <w:rPr>
          <w:rFonts w:eastAsia="Times New Roman"/>
        </w:rPr>
        <w:t xml:space="preserve"> ООП. В данной </w:t>
      </w:r>
      <w:r>
        <w:rPr>
          <w:rFonts w:eastAsia="Times New Roman"/>
        </w:rPr>
        <w:t>программе</w:t>
      </w:r>
      <w:r w:rsidRPr="00783722">
        <w:rPr>
          <w:rFonts w:eastAsia="Times New Roman"/>
        </w:rPr>
        <w:t xml:space="preserve"> </w:t>
      </w:r>
      <w:r>
        <w:rPr>
          <w:rFonts w:eastAsia="Times New Roman"/>
        </w:rPr>
        <w:t>показана</w:t>
      </w:r>
      <w:r w:rsidRPr="00783722">
        <w:rPr>
          <w:rFonts w:eastAsia="Times New Roman"/>
        </w:rPr>
        <w:t xml:space="preserve"> </w:t>
      </w:r>
      <w:r>
        <w:rPr>
          <w:rFonts w:eastAsia="Times New Roman"/>
        </w:rPr>
        <w:t xml:space="preserve">синхронизация </w:t>
      </w:r>
      <w:r w:rsidRPr="00783722">
        <w:rPr>
          <w:rFonts w:eastAsia="Times New Roman"/>
        </w:rPr>
        <w:t xml:space="preserve">образовательных  результатов  на  уровне  </w:t>
      </w:r>
      <w:r>
        <w:rPr>
          <w:rFonts w:eastAsia="Times New Roman"/>
        </w:rPr>
        <w:t>среднего  общего образования  с образовательным результатом</w:t>
      </w:r>
      <w:r w:rsidRPr="00783722">
        <w:rPr>
          <w:rFonts w:eastAsia="Times New Roman"/>
        </w:rPr>
        <w:t xml:space="preserve"> (ОК и ПК) на уровне СПО.</w:t>
      </w:r>
    </w:p>
    <w:p w:rsidR="00DE5C07" w:rsidRPr="00720520" w:rsidRDefault="00DE5C07" w:rsidP="00DE5C07">
      <w:pPr>
        <w:tabs>
          <w:tab w:val="left" w:pos="266"/>
        </w:tabs>
        <w:spacing w:line="240" w:lineRule="auto"/>
        <w:ind w:firstLine="567"/>
      </w:pPr>
      <w:r w:rsidRPr="00783722">
        <w:rPr>
          <w:rFonts w:eastAsia="Times New Roman"/>
        </w:rPr>
        <w:t>Синхронизация образовательных результатов</w:t>
      </w:r>
      <w:r>
        <w:rPr>
          <w:rFonts w:eastAsia="Times New Roman"/>
        </w:rPr>
        <w:t xml:space="preserve"> видится в интеграции системно-</w:t>
      </w:r>
      <w:r w:rsidRPr="00783722">
        <w:rPr>
          <w:rFonts w:eastAsia="Times New Roman"/>
        </w:rPr>
        <w:t xml:space="preserve">деятельностного и </w:t>
      </w:r>
      <w:proofErr w:type="spellStart"/>
      <w:r w:rsidRPr="00783722">
        <w:rPr>
          <w:rFonts w:eastAsia="Times New Roman"/>
        </w:rPr>
        <w:t>компетентностного</w:t>
      </w:r>
      <w:proofErr w:type="spellEnd"/>
      <w:r w:rsidRPr="00783722">
        <w:rPr>
          <w:rFonts w:eastAsia="Times New Roman"/>
        </w:rPr>
        <w:t xml:space="preserve"> подходов, в обеспечении единства процессов</w:t>
      </w:r>
      <w:r>
        <w:rPr>
          <w:rFonts w:eastAsia="Times New Roman"/>
        </w:rPr>
        <w:t xml:space="preserve"> </w:t>
      </w:r>
      <w:r w:rsidRPr="00783722">
        <w:rPr>
          <w:rFonts w:eastAsia="Times New Roman"/>
        </w:rPr>
        <w:t>воспитания, развития и об</w:t>
      </w:r>
      <w:r>
        <w:rPr>
          <w:rFonts w:eastAsia="Times New Roman"/>
        </w:rPr>
        <w:t>учения в период освоения ООП</w:t>
      </w:r>
      <w:r w:rsidRPr="00783722">
        <w:rPr>
          <w:rFonts w:eastAsia="Times New Roman"/>
        </w:rPr>
        <w:t>.</w:t>
      </w:r>
    </w:p>
    <w:p w:rsidR="00F2614E"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ind w:firstLine="284"/>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A06B0C" w:rsidRPr="00D83ADF" w:rsidTr="00A06B0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t>Наименование ОК, ПК согласно ФГОС СПО</w:t>
            </w:r>
          </w:p>
        </w:t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t>Наименование личностных результатов согласно ФГОС СОО</w:t>
            </w:r>
          </w:p>
        </w:t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t xml:space="preserve">Наименование </w:t>
            </w:r>
            <w:proofErr w:type="spellStart"/>
            <w:r w:rsidRPr="00BD1765">
              <w:rPr>
                <w:sz w:val="20"/>
                <w:szCs w:val="20"/>
              </w:rPr>
              <w:t>метапредметных</w:t>
            </w:r>
            <w:proofErr w:type="spellEnd"/>
            <w:r w:rsidRPr="00BD1765">
              <w:rPr>
                <w:sz w:val="20"/>
                <w:szCs w:val="20"/>
              </w:rPr>
              <w:t xml:space="preserve"> результатов согласно ФГОС СОО</w:t>
            </w:r>
          </w:p>
        </w:tc>
      </w:tr>
      <w:tr w:rsidR="00A06B0C" w:rsidRPr="00D83ADF" w:rsidTr="00A06B0C">
        <w:tc>
          <w:tcPr>
            <w:tcW w:w="3285" w:type="dxa"/>
            <w:shd w:val="clear" w:color="auto" w:fill="auto"/>
          </w:tcPr>
          <w:p w:rsidR="00A06B0C" w:rsidRPr="00BD1765" w:rsidRDefault="00A06B0C" w:rsidP="00A06B0C">
            <w:pPr>
              <w:tabs>
                <w:tab w:val="left" w:pos="266"/>
              </w:tabs>
              <w:spacing w:line="240" w:lineRule="auto"/>
              <w:rPr>
                <w:bCs/>
                <w:sz w:val="20"/>
                <w:szCs w:val="20"/>
              </w:rPr>
            </w:pPr>
            <w:r w:rsidRPr="00BD1765">
              <w:rPr>
                <w:bCs/>
                <w:sz w:val="20"/>
                <w:szCs w:val="20"/>
              </w:rPr>
              <w:t>ОК 01. Выбирать способы решения задач профессиональной деятельности применительно к различным контекстам;</w:t>
            </w:r>
          </w:p>
          <w:p w:rsidR="00A06B0C" w:rsidRPr="00BD1765" w:rsidRDefault="00A06B0C" w:rsidP="00A06B0C">
            <w:pPr>
              <w:tabs>
                <w:tab w:val="left" w:pos="266"/>
              </w:tabs>
              <w:spacing w:line="240" w:lineRule="auto"/>
              <w:rPr>
                <w:bCs/>
                <w:sz w:val="20"/>
                <w:szCs w:val="20"/>
              </w:rPr>
            </w:pPr>
          </w:p>
        </w:tc>
        <w:tc>
          <w:tcPr>
            <w:tcW w:w="3285" w:type="dxa"/>
            <w:shd w:val="clear" w:color="auto" w:fill="auto"/>
          </w:tcPr>
          <w:p w:rsidR="00A06B0C" w:rsidRPr="00BD1765" w:rsidRDefault="00A06B0C" w:rsidP="00A06B0C">
            <w:pPr>
              <w:tabs>
                <w:tab w:val="left" w:pos="266"/>
              </w:tabs>
              <w:spacing w:line="240" w:lineRule="auto"/>
              <w:rPr>
                <w:sz w:val="20"/>
                <w:szCs w:val="20"/>
              </w:rPr>
            </w:pPr>
            <w:proofErr w:type="gramStart"/>
            <w:r w:rsidRPr="00BD1765">
              <w:rPr>
                <w:sz w:val="20"/>
                <w:szCs w:val="20"/>
              </w:rPr>
              <w:t>ЛР  01</w:t>
            </w:r>
            <w:proofErr w:type="gramEnd"/>
            <w:r w:rsidRPr="00BD1765">
              <w:rPr>
                <w:sz w:val="20"/>
                <w:szCs w:val="20"/>
              </w:rPr>
              <w:t xml:space="preserve">.  </w:t>
            </w:r>
            <w:proofErr w:type="gramStart"/>
            <w:r w:rsidRPr="00BD1765">
              <w:rPr>
                <w:sz w:val="20"/>
                <w:szCs w:val="20"/>
              </w:rPr>
              <w:t>Сформированность  российской</w:t>
            </w:r>
            <w:proofErr w:type="gramEnd"/>
          </w:p>
          <w:p w:rsidR="00A06B0C" w:rsidRPr="00BD1765" w:rsidRDefault="00A06B0C" w:rsidP="00A06B0C">
            <w:pPr>
              <w:tabs>
                <w:tab w:val="left" w:pos="266"/>
              </w:tabs>
              <w:spacing w:line="240" w:lineRule="auto"/>
              <w:rPr>
                <w:sz w:val="20"/>
                <w:szCs w:val="20"/>
              </w:rPr>
            </w:pPr>
            <w:r w:rsidRPr="00BD1765">
              <w:rPr>
                <w:sz w:val="20"/>
                <w:szCs w:val="20"/>
              </w:rPr>
              <w:t>гражданской идентичности, патриотизма,</w:t>
            </w:r>
          </w:p>
          <w:p w:rsidR="00A06B0C" w:rsidRPr="00BD1765" w:rsidRDefault="00A06B0C" w:rsidP="00A06B0C">
            <w:pPr>
              <w:tabs>
                <w:tab w:val="left" w:pos="266"/>
              </w:tabs>
              <w:spacing w:line="240" w:lineRule="auto"/>
              <w:rPr>
                <w:sz w:val="20"/>
                <w:szCs w:val="20"/>
              </w:rPr>
            </w:pPr>
            <w:proofErr w:type="gramStart"/>
            <w:r w:rsidRPr="00BD1765">
              <w:rPr>
                <w:sz w:val="20"/>
                <w:szCs w:val="20"/>
              </w:rPr>
              <w:t>уважения  к</w:t>
            </w:r>
            <w:proofErr w:type="gramEnd"/>
            <w:r w:rsidRPr="00BD1765">
              <w:rPr>
                <w:sz w:val="20"/>
                <w:szCs w:val="20"/>
              </w:rPr>
              <w:t xml:space="preserve">  своему  народу,  чувства</w:t>
            </w:r>
          </w:p>
          <w:p w:rsidR="00A06B0C" w:rsidRPr="00BD1765" w:rsidRDefault="00A06B0C" w:rsidP="00A06B0C">
            <w:pPr>
              <w:tabs>
                <w:tab w:val="left" w:pos="266"/>
              </w:tabs>
              <w:spacing w:line="240" w:lineRule="auto"/>
              <w:rPr>
                <w:sz w:val="20"/>
                <w:szCs w:val="20"/>
              </w:rPr>
            </w:pPr>
            <w:r w:rsidRPr="00BD1765">
              <w:rPr>
                <w:sz w:val="20"/>
                <w:szCs w:val="20"/>
              </w:rPr>
              <w:t>ответственности перед Родиной, гордости за</w:t>
            </w:r>
          </w:p>
          <w:p w:rsidR="00A06B0C" w:rsidRPr="00BD1765" w:rsidRDefault="00A06B0C" w:rsidP="00A06B0C">
            <w:pPr>
              <w:tabs>
                <w:tab w:val="left" w:pos="266"/>
              </w:tabs>
              <w:spacing w:line="240" w:lineRule="auto"/>
              <w:rPr>
                <w:sz w:val="20"/>
                <w:szCs w:val="20"/>
              </w:rPr>
            </w:pPr>
            <w:proofErr w:type="gramStart"/>
            <w:r w:rsidRPr="00BD1765">
              <w:rPr>
                <w:sz w:val="20"/>
                <w:szCs w:val="20"/>
              </w:rPr>
              <w:t>свой  край</w:t>
            </w:r>
            <w:proofErr w:type="gramEnd"/>
            <w:r w:rsidRPr="00BD1765">
              <w:rPr>
                <w:sz w:val="20"/>
                <w:szCs w:val="20"/>
              </w:rPr>
              <w:t>,  свою  Родину,  прошлое  и</w:t>
            </w:r>
          </w:p>
          <w:p w:rsidR="00A06B0C" w:rsidRPr="00BD1765" w:rsidRDefault="00A06B0C" w:rsidP="00A06B0C">
            <w:pPr>
              <w:tabs>
                <w:tab w:val="left" w:pos="266"/>
              </w:tabs>
              <w:spacing w:line="240" w:lineRule="auto"/>
              <w:rPr>
                <w:sz w:val="20"/>
                <w:szCs w:val="20"/>
              </w:rPr>
            </w:pPr>
            <w:proofErr w:type="gramStart"/>
            <w:r w:rsidRPr="00BD1765">
              <w:rPr>
                <w:sz w:val="20"/>
                <w:szCs w:val="20"/>
              </w:rPr>
              <w:t>настоящее  многонационального</w:t>
            </w:r>
            <w:proofErr w:type="gramEnd"/>
            <w:r w:rsidRPr="00BD1765">
              <w:rPr>
                <w:sz w:val="20"/>
                <w:szCs w:val="20"/>
              </w:rPr>
              <w:t xml:space="preserve">  народа</w:t>
            </w:r>
          </w:p>
          <w:p w:rsidR="00A06B0C" w:rsidRPr="00BD1765" w:rsidRDefault="00A06B0C" w:rsidP="00A06B0C">
            <w:pPr>
              <w:tabs>
                <w:tab w:val="left" w:pos="266"/>
              </w:tabs>
              <w:spacing w:line="240" w:lineRule="auto"/>
              <w:rPr>
                <w:sz w:val="20"/>
                <w:szCs w:val="20"/>
              </w:rPr>
            </w:pPr>
            <w:proofErr w:type="gramStart"/>
            <w:r w:rsidRPr="00BD1765">
              <w:rPr>
                <w:sz w:val="20"/>
                <w:szCs w:val="20"/>
              </w:rPr>
              <w:t>России,  уважение</w:t>
            </w:r>
            <w:proofErr w:type="gramEnd"/>
            <w:r w:rsidRPr="00BD1765">
              <w:rPr>
                <w:sz w:val="20"/>
                <w:szCs w:val="20"/>
              </w:rPr>
              <w:t xml:space="preserve">  государственных</w:t>
            </w:r>
          </w:p>
          <w:p w:rsidR="00A06B0C" w:rsidRPr="00BD1765" w:rsidRDefault="00A06B0C" w:rsidP="00A06B0C">
            <w:pPr>
              <w:tabs>
                <w:tab w:val="left" w:pos="266"/>
              </w:tabs>
              <w:spacing w:line="240" w:lineRule="auto"/>
              <w:rPr>
                <w:sz w:val="20"/>
                <w:szCs w:val="20"/>
              </w:rPr>
            </w:pPr>
            <w:r w:rsidRPr="00BD1765">
              <w:rPr>
                <w:sz w:val="20"/>
                <w:szCs w:val="20"/>
              </w:rPr>
              <w:lastRenderedPageBreak/>
              <w:t>символов (герб, флаг, гимн)</w:t>
            </w:r>
          </w:p>
        </w:tc>
        <w:tc>
          <w:tcPr>
            <w:tcW w:w="3285" w:type="dxa"/>
            <w:shd w:val="clear" w:color="auto" w:fill="auto"/>
          </w:tcPr>
          <w:p w:rsidR="00A06B0C" w:rsidRPr="00BD1765" w:rsidRDefault="00A06B0C" w:rsidP="00A06B0C">
            <w:pPr>
              <w:tabs>
                <w:tab w:val="left" w:pos="266"/>
              </w:tabs>
              <w:spacing w:line="240" w:lineRule="auto"/>
              <w:rPr>
                <w:sz w:val="20"/>
                <w:szCs w:val="20"/>
              </w:rPr>
            </w:pPr>
            <w:proofErr w:type="gramStart"/>
            <w:r w:rsidRPr="00BD1765">
              <w:rPr>
                <w:sz w:val="20"/>
                <w:szCs w:val="20"/>
              </w:rPr>
              <w:lastRenderedPageBreak/>
              <w:t>МР  04</w:t>
            </w:r>
            <w:proofErr w:type="gramEnd"/>
            <w:r w:rsidRPr="00BD1765">
              <w:rPr>
                <w:sz w:val="20"/>
                <w:szCs w:val="20"/>
              </w:rPr>
              <w:t xml:space="preserve">.  </w:t>
            </w:r>
            <w:proofErr w:type="gramStart"/>
            <w:r w:rsidRPr="00BD1765">
              <w:rPr>
                <w:sz w:val="20"/>
                <w:szCs w:val="20"/>
              </w:rPr>
              <w:t>Готовность  и</w:t>
            </w:r>
            <w:proofErr w:type="gramEnd"/>
            <w:r w:rsidRPr="00BD1765">
              <w:rPr>
                <w:sz w:val="20"/>
                <w:szCs w:val="20"/>
              </w:rPr>
              <w:t xml:space="preserve">  способность  к</w:t>
            </w:r>
          </w:p>
          <w:p w:rsidR="00A06B0C" w:rsidRPr="00BD1765" w:rsidRDefault="00A06B0C" w:rsidP="00A06B0C">
            <w:pPr>
              <w:tabs>
                <w:tab w:val="left" w:pos="266"/>
              </w:tabs>
              <w:spacing w:line="240" w:lineRule="auto"/>
              <w:rPr>
                <w:sz w:val="20"/>
                <w:szCs w:val="20"/>
              </w:rPr>
            </w:pPr>
            <w:proofErr w:type="gramStart"/>
            <w:r w:rsidRPr="00BD1765">
              <w:rPr>
                <w:sz w:val="20"/>
                <w:szCs w:val="20"/>
              </w:rPr>
              <w:t>самостоятельной  информационно</w:t>
            </w:r>
            <w:proofErr w:type="gramEnd"/>
            <w:r w:rsidRPr="00BD1765">
              <w:rPr>
                <w:sz w:val="20"/>
                <w:szCs w:val="20"/>
              </w:rPr>
              <w:t>-</w:t>
            </w:r>
          </w:p>
          <w:p w:rsidR="00A06B0C" w:rsidRPr="00BD1765" w:rsidRDefault="00A06B0C" w:rsidP="00A06B0C">
            <w:pPr>
              <w:tabs>
                <w:tab w:val="left" w:pos="266"/>
              </w:tabs>
              <w:spacing w:line="240" w:lineRule="auto"/>
              <w:rPr>
                <w:sz w:val="20"/>
                <w:szCs w:val="20"/>
              </w:rPr>
            </w:pPr>
            <w:proofErr w:type="gramStart"/>
            <w:r w:rsidRPr="00BD1765">
              <w:rPr>
                <w:sz w:val="20"/>
                <w:szCs w:val="20"/>
              </w:rPr>
              <w:t>познавательной  деятельности</w:t>
            </w:r>
            <w:proofErr w:type="gramEnd"/>
            <w:r w:rsidRPr="00BD1765">
              <w:rPr>
                <w:sz w:val="20"/>
                <w:szCs w:val="20"/>
              </w:rPr>
              <w:t>,  владение</w:t>
            </w:r>
          </w:p>
          <w:p w:rsidR="00A06B0C" w:rsidRPr="00BD1765" w:rsidRDefault="00A06B0C" w:rsidP="00A06B0C">
            <w:pPr>
              <w:tabs>
                <w:tab w:val="left" w:pos="266"/>
              </w:tabs>
              <w:spacing w:line="240" w:lineRule="auto"/>
              <w:rPr>
                <w:sz w:val="20"/>
                <w:szCs w:val="20"/>
              </w:rPr>
            </w:pPr>
            <w:proofErr w:type="gramStart"/>
            <w:r w:rsidRPr="00BD1765">
              <w:rPr>
                <w:sz w:val="20"/>
                <w:szCs w:val="20"/>
              </w:rPr>
              <w:t>навыками  получения</w:t>
            </w:r>
            <w:proofErr w:type="gramEnd"/>
            <w:r w:rsidRPr="00BD1765">
              <w:rPr>
                <w:sz w:val="20"/>
                <w:szCs w:val="20"/>
              </w:rPr>
              <w:t xml:space="preserve">  необходимой</w:t>
            </w:r>
          </w:p>
          <w:p w:rsidR="00A06B0C" w:rsidRPr="00BD1765" w:rsidRDefault="00A06B0C" w:rsidP="00A06B0C">
            <w:pPr>
              <w:tabs>
                <w:tab w:val="left" w:pos="266"/>
              </w:tabs>
              <w:spacing w:line="240" w:lineRule="auto"/>
              <w:rPr>
                <w:sz w:val="20"/>
                <w:szCs w:val="20"/>
              </w:rPr>
            </w:pPr>
            <w:r w:rsidRPr="00BD1765">
              <w:rPr>
                <w:sz w:val="20"/>
                <w:szCs w:val="20"/>
              </w:rPr>
              <w:t>информации из словарей разных типов,</w:t>
            </w:r>
          </w:p>
          <w:p w:rsidR="00A06B0C" w:rsidRPr="00BD1765" w:rsidRDefault="00A06B0C" w:rsidP="00A06B0C">
            <w:pPr>
              <w:tabs>
                <w:tab w:val="left" w:pos="266"/>
              </w:tabs>
              <w:spacing w:line="240" w:lineRule="auto"/>
              <w:rPr>
                <w:sz w:val="20"/>
                <w:szCs w:val="20"/>
              </w:rPr>
            </w:pPr>
            <w:proofErr w:type="gramStart"/>
            <w:r w:rsidRPr="00BD1765">
              <w:rPr>
                <w:sz w:val="20"/>
                <w:szCs w:val="20"/>
              </w:rPr>
              <w:t>умение  ориентироваться</w:t>
            </w:r>
            <w:proofErr w:type="gramEnd"/>
            <w:r w:rsidRPr="00BD1765">
              <w:rPr>
                <w:sz w:val="20"/>
                <w:szCs w:val="20"/>
              </w:rPr>
              <w:t xml:space="preserve">  в  различных</w:t>
            </w:r>
          </w:p>
          <w:p w:rsidR="00A06B0C" w:rsidRPr="00BD1765" w:rsidRDefault="00A06B0C" w:rsidP="00A06B0C">
            <w:pPr>
              <w:tabs>
                <w:tab w:val="left" w:pos="266"/>
              </w:tabs>
              <w:spacing w:line="240" w:lineRule="auto"/>
              <w:rPr>
                <w:sz w:val="20"/>
                <w:szCs w:val="20"/>
              </w:rPr>
            </w:pPr>
            <w:proofErr w:type="gramStart"/>
            <w:r w:rsidRPr="00BD1765">
              <w:rPr>
                <w:sz w:val="20"/>
                <w:szCs w:val="20"/>
              </w:rPr>
              <w:t>источниках  информации</w:t>
            </w:r>
            <w:proofErr w:type="gramEnd"/>
            <w:r w:rsidRPr="00BD1765">
              <w:rPr>
                <w:sz w:val="20"/>
                <w:szCs w:val="20"/>
              </w:rPr>
              <w:t>,  критически</w:t>
            </w:r>
          </w:p>
          <w:p w:rsidR="00A06B0C" w:rsidRPr="00BD1765" w:rsidRDefault="00A06B0C" w:rsidP="00A06B0C">
            <w:pPr>
              <w:tabs>
                <w:tab w:val="left" w:pos="266"/>
              </w:tabs>
              <w:spacing w:line="240" w:lineRule="auto"/>
              <w:rPr>
                <w:sz w:val="20"/>
                <w:szCs w:val="20"/>
              </w:rPr>
            </w:pPr>
            <w:r w:rsidRPr="00BD1765">
              <w:rPr>
                <w:sz w:val="20"/>
                <w:szCs w:val="20"/>
              </w:rPr>
              <w:t xml:space="preserve">оценивать и интерпретировать </w:t>
            </w:r>
            <w:r w:rsidRPr="00BD1765">
              <w:rPr>
                <w:sz w:val="20"/>
                <w:szCs w:val="20"/>
              </w:rPr>
              <w:lastRenderedPageBreak/>
              <w:t>информацию,</w:t>
            </w:r>
          </w:p>
          <w:p w:rsidR="00A06B0C" w:rsidRPr="00BD1765" w:rsidRDefault="00A06B0C" w:rsidP="00A06B0C">
            <w:pPr>
              <w:tabs>
                <w:tab w:val="left" w:pos="266"/>
              </w:tabs>
              <w:spacing w:line="240" w:lineRule="auto"/>
              <w:rPr>
                <w:sz w:val="20"/>
                <w:szCs w:val="20"/>
              </w:rPr>
            </w:pPr>
            <w:r w:rsidRPr="00BD1765">
              <w:rPr>
                <w:sz w:val="20"/>
                <w:szCs w:val="20"/>
              </w:rPr>
              <w:t>получаемую из различных источников</w:t>
            </w:r>
          </w:p>
        </w:tc>
      </w:tr>
      <w:tr w:rsidR="00A06B0C" w:rsidRPr="00D83ADF" w:rsidTr="00A06B0C">
        <w:tc>
          <w:tcPr>
            <w:tcW w:w="3285" w:type="dxa"/>
            <w:shd w:val="clear" w:color="auto" w:fill="auto"/>
          </w:tcPr>
          <w:p w:rsidR="00A06B0C" w:rsidRDefault="00A06B0C" w:rsidP="00A06B0C">
            <w:pPr>
              <w:tabs>
                <w:tab w:val="left" w:pos="266"/>
              </w:tabs>
              <w:spacing w:line="240" w:lineRule="auto"/>
              <w:rPr>
                <w:bCs/>
                <w:sz w:val="20"/>
                <w:szCs w:val="20"/>
              </w:rPr>
            </w:pPr>
            <w:r w:rsidRPr="00BD1765">
              <w:rPr>
                <w:bCs/>
                <w:sz w:val="20"/>
                <w:szCs w:val="20"/>
              </w:rPr>
              <w:lastRenderedPageBreak/>
              <w:t>ОК 03. Планировать и реализовывать собственное профессиональное и личностное развитие;</w:t>
            </w:r>
          </w:p>
          <w:p w:rsidR="00A06B0C" w:rsidRPr="00BD1765" w:rsidRDefault="00A06B0C" w:rsidP="00A06B0C">
            <w:pPr>
              <w:tabs>
                <w:tab w:val="left" w:pos="266"/>
              </w:tabs>
              <w:spacing w:line="240" w:lineRule="auto"/>
              <w:rPr>
                <w:bCs/>
                <w:sz w:val="20"/>
                <w:szCs w:val="20"/>
              </w:rPr>
            </w:pPr>
            <w:r w:rsidRPr="00BD1765">
              <w:rPr>
                <w:bCs/>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85" w:type="dxa"/>
            <w:shd w:val="clear" w:color="auto" w:fill="auto"/>
          </w:tcPr>
          <w:p w:rsidR="00A06B0C" w:rsidRPr="00BD1765" w:rsidRDefault="00A06B0C" w:rsidP="00A06B0C">
            <w:pPr>
              <w:tabs>
                <w:tab w:val="left" w:pos="266"/>
              </w:tabs>
              <w:spacing w:line="240" w:lineRule="auto"/>
              <w:rPr>
                <w:sz w:val="20"/>
                <w:szCs w:val="20"/>
              </w:rPr>
            </w:pPr>
            <w:proofErr w:type="gramStart"/>
            <w:r w:rsidRPr="00BD1765">
              <w:rPr>
                <w:sz w:val="20"/>
                <w:szCs w:val="20"/>
              </w:rPr>
              <w:t>ЛР  01</w:t>
            </w:r>
            <w:proofErr w:type="gramEnd"/>
            <w:r w:rsidRPr="00BD1765">
              <w:rPr>
                <w:sz w:val="20"/>
                <w:szCs w:val="20"/>
              </w:rPr>
              <w:t xml:space="preserve">.  </w:t>
            </w:r>
            <w:proofErr w:type="gramStart"/>
            <w:r w:rsidRPr="00BD1765">
              <w:rPr>
                <w:sz w:val="20"/>
                <w:szCs w:val="20"/>
              </w:rPr>
              <w:t>Сформированность  российской</w:t>
            </w:r>
            <w:proofErr w:type="gramEnd"/>
          </w:p>
          <w:p w:rsidR="00A06B0C" w:rsidRPr="00BD1765" w:rsidRDefault="00A06B0C" w:rsidP="00A06B0C">
            <w:pPr>
              <w:tabs>
                <w:tab w:val="left" w:pos="266"/>
              </w:tabs>
              <w:spacing w:line="240" w:lineRule="auto"/>
              <w:rPr>
                <w:sz w:val="20"/>
                <w:szCs w:val="20"/>
              </w:rPr>
            </w:pPr>
            <w:r w:rsidRPr="00BD1765">
              <w:rPr>
                <w:sz w:val="20"/>
                <w:szCs w:val="20"/>
              </w:rPr>
              <w:t>гражданской идентичности, патриотизма,</w:t>
            </w:r>
          </w:p>
          <w:p w:rsidR="00A06B0C" w:rsidRPr="00BD1765" w:rsidRDefault="00A06B0C" w:rsidP="00A06B0C">
            <w:pPr>
              <w:tabs>
                <w:tab w:val="left" w:pos="266"/>
              </w:tabs>
              <w:spacing w:line="240" w:lineRule="auto"/>
              <w:rPr>
                <w:sz w:val="20"/>
                <w:szCs w:val="20"/>
              </w:rPr>
            </w:pPr>
            <w:proofErr w:type="gramStart"/>
            <w:r w:rsidRPr="00BD1765">
              <w:rPr>
                <w:sz w:val="20"/>
                <w:szCs w:val="20"/>
              </w:rPr>
              <w:t>уважения  к</w:t>
            </w:r>
            <w:proofErr w:type="gramEnd"/>
            <w:r w:rsidRPr="00BD1765">
              <w:rPr>
                <w:sz w:val="20"/>
                <w:szCs w:val="20"/>
              </w:rPr>
              <w:t xml:space="preserve">  своему  народу,  чувства</w:t>
            </w:r>
          </w:p>
          <w:p w:rsidR="00A06B0C" w:rsidRPr="00BD1765" w:rsidRDefault="00A06B0C" w:rsidP="00A06B0C">
            <w:pPr>
              <w:tabs>
                <w:tab w:val="left" w:pos="266"/>
              </w:tabs>
              <w:spacing w:line="240" w:lineRule="auto"/>
              <w:rPr>
                <w:sz w:val="20"/>
                <w:szCs w:val="20"/>
              </w:rPr>
            </w:pPr>
            <w:r w:rsidRPr="00BD1765">
              <w:rPr>
                <w:sz w:val="20"/>
                <w:szCs w:val="20"/>
              </w:rPr>
              <w:t>ответственности перед Родиной, гордости за</w:t>
            </w:r>
          </w:p>
          <w:p w:rsidR="00A06B0C" w:rsidRPr="00BD1765" w:rsidRDefault="00A06B0C" w:rsidP="00A06B0C">
            <w:pPr>
              <w:tabs>
                <w:tab w:val="left" w:pos="266"/>
              </w:tabs>
              <w:spacing w:line="240" w:lineRule="auto"/>
              <w:rPr>
                <w:sz w:val="20"/>
                <w:szCs w:val="20"/>
              </w:rPr>
            </w:pPr>
            <w:proofErr w:type="gramStart"/>
            <w:r w:rsidRPr="00BD1765">
              <w:rPr>
                <w:sz w:val="20"/>
                <w:szCs w:val="20"/>
              </w:rPr>
              <w:t>свой  край</w:t>
            </w:r>
            <w:proofErr w:type="gramEnd"/>
            <w:r w:rsidRPr="00BD1765">
              <w:rPr>
                <w:sz w:val="20"/>
                <w:szCs w:val="20"/>
              </w:rPr>
              <w:t>,  свою  Родину,  прошлое  и</w:t>
            </w:r>
          </w:p>
          <w:p w:rsidR="00A06B0C" w:rsidRPr="00BD1765" w:rsidRDefault="00A06B0C" w:rsidP="00A06B0C">
            <w:pPr>
              <w:tabs>
                <w:tab w:val="left" w:pos="266"/>
              </w:tabs>
              <w:spacing w:line="240" w:lineRule="auto"/>
              <w:rPr>
                <w:sz w:val="20"/>
                <w:szCs w:val="20"/>
              </w:rPr>
            </w:pPr>
            <w:proofErr w:type="gramStart"/>
            <w:r w:rsidRPr="00BD1765">
              <w:rPr>
                <w:sz w:val="20"/>
                <w:szCs w:val="20"/>
              </w:rPr>
              <w:t>настоящее  многонационального</w:t>
            </w:r>
            <w:proofErr w:type="gramEnd"/>
            <w:r w:rsidRPr="00BD1765">
              <w:rPr>
                <w:sz w:val="20"/>
                <w:szCs w:val="20"/>
              </w:rPr>
              <w:t xml:space="preserve">  народа</w:t>
            </w:r>
          </w:p>
          <w:p w:rsidR="00A06B0C" w:rsidRPr="00BD1765" w:rsidRDefault="00A06B0C" w:rsidP="00A06B0C">
            <w:pPr>
              <w:tabs>
                <w:tab w:val="left" w:pos="266"/>
              </w:tabs>
              <w:spacing w:line="240" w:lineRule="auto"/>
              <w:rPr>
                <w:sz w:val="20"/>
                <w:szCs w:val="20"/>
              </w:rPr>
            </w:pPr>
            <w:proofErr w:type="gramStart"/>
            <w:r w:rsidRPr="00BD1765">
              <w:rPr>
                <w:sz w:val="20"/>
                <w:szCs w:val="20"/>
              </w:rPr>
              <w:t>России,  уважение</w:t>
            </w:r>
            <w:proofErr w:type="gramEnd"/>
            <w:r w:rsidRPr="00BD1765">
              <w:rPr>
                <w:sz w:val="20"/>
                <w:szCs w:val="20"/>
              </w:rPr>
              <w:t xml:space="preserve">  государственных</w:t>
            </w:r>
          </w:p>
          <w:p w:rsidR="00A06B0C" w:rsidRPr="00BD1765" w:rsidRDefault="00A06B0C" w:rsidP="00A06B0C">
            <w:pPr>
              <w:tabs>
                <w:tab w:val="left" w:pos="266"/>
              </w:tabs>
              <w:spacing w:line="240" w:lineRule="auto"/>
              <w:rPr>
                <w:sz w:val="20"/>
                <w:szCs w:val="20"/>
              </w:rPr>
            </w:pPr>
            <w:r w:rsidRPr="00BD1765">
              <w:rPr>
                <w:sz w:val="20"/>
                <w:szCs w:val="20"/>
              </w:rPr>
              <w:t>символов (герб, флаг, гимн)</w:t>
            </w:r>
          </w:p>
        </w:t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t>МР 01. Умение самостоятельно определять</w:t>
            </w:r>
          </w:p>
          <w:p w:rsidR="00A06B0C" w:rsidRPr="00BD1765" w:rsidRDefault="00A06B0C" w:rsidP="00A06B0C">
            <w:pPr>
              <w:tabs>
                <w:tab w:val="left" w:pos="266"/>
              </w:tabs>
              <w:spacing w:line="240" w:lineRule="auto"/>
              <w:rPr>
                <w:sz w:val="20"/>
                <w:szCs w:val="20"/>
              </w:rPr>
            </w:pPr>
            <w:proofErr w:type="gramStart"/>
            <w:r w:rsidRPr="00BD1765">
              <w:rPr>
                <w:sz w:val="20"/>
                <w:szCs w:val="20"/>
              </w:rPr>
              <w:t>цели  деятельности</w:t>
            </w:r>
            <w:proofErr w:type="gramEnd"/>
            <w:r w:rsidRPr="00BD1765">
              <w:rPr>
                <w:sz w:val="20"/>
                <w:szCs w:val="20"/>
              </w:rPr>
              <w:t xml:space="preserve"> и  составлять  планы</w:t>
            </w:r>
          </w:p>
          <w:p w:rsidR="00A06B0C" w:rsidRPr="00BD1765" w:rsidRDefault="00A06B0C" w:rsidP="00A06B0C">
            <w:pPr>
              <w:tabs>
                <w:tab w:val="left" w:pos="266"/>
              </w:tabs>
              <w:spacing w:line="240" w:lineRule="auto"/>
              <w:rPr>
                <w:sz w:val="20"/>
                <w:szCs w:val="20"/>
              </w:rPr>
            </w:pPr>
            <w:r w:rsidRPr="00BD1765">
              <w:rPr>
                <w:sz w:val="20"/>
                <w:szCs w:val="20"/>
              </w:rPr>
              <w:t>деятельности; самостоятельно осуществлять,</w:t>
            </w:r>
          </w:p>
          <w:p w:rsidR="00A06B0C" w:rsidRPr="00BD1765" w:rsidRDefault="00A06B0C" w:rsidP="00A06B0C">
            <w:pPr>
              <w:tabs>
                <w:tab w:val="left" w:pos="266"/>
              </w:tabs>
              <w:spacing w:line="240" w:lineRule="auto"/>
              <w:rPr>
                <w:sz w:val="20"/>
                <w:szCs w:val="20"/>
              </w:rPr>
            </w:pPr>
            <w:proofErr w:type="gramStart"/>
            <w:r w:rsidRPr="00BD1765">
              <w:rPr>
                <w:sz w:val="20"/>
                <w:szCs w:val="20"/>
              </w:rPr>
              <w:t>контролировать  и</w:t>
            </w:r>
            <w:proofErr w:type="gramEnd"/>
            <w:r w:rsidRPr="00BD1765">
              <w:rPr>
                <w:sz w:val="20"/>
                <w:szCs w:val="20"/>
              </w:rPr>
              <w:t xml:space="preserve">  корректировать</w:t>
            </w:r>
          </w:p>
          <w:p w:rsidR="00A06B0C" w:rsidRPr="00BD1765" w:rsidRDefault="00A06B0C" w:rsidP="00A06B0C">
            <w:pPr>
              <w:tabs>
                <w:tab w:val="left" w:pos="266"/>
              </w:tabs>
              <w:spacing w:line="240" w:lineRule="auto"/>
              <w:rPr>
                <w:sz w:val="20"/>
                <w:szCs w:val="20"/>
              </w:rPr>
            </w:pPr>
            <w:r w:rsidRPr="00BD1765">
              <w:rPr>
                <w:sz w:val="20"/>
                <w:szCs w:val="20"/>
              </w:rPr>
              <w:t>деятельность; использовать все возможные</w:t>
            </w:r>
          </w:p>
          <w:p w:rsidR="00A06B0C" w:rsidRPr="00BD1765" w:rsidRDefault="00A06B0C" w:rsidP="00A06B0C">
            <w:pPr>
              <w:tabs>
                <w:tab w:val="left" w:pos="266"/>
              </w:tabs>
              <w:spacing w:line="240" w:lineRule="auto"/>
              <w:rPr>
                <w:sz w:val="20"/>
                <w:szCs w:val="20"/>
              </w:rPr>
            </w:pPr>
            <w:r w:rsidRPr="00BD1765">
              <w:rPr>
                <w:sz w:val="20"/>
                <w:szCs w:val="20"/>
              </w:rPr>
              <w:t>ресурсы для достижения поставленных целей</w:t>
            </w:r>
          </w:p>
          <w:p w:rsidR="00A06B0C" w:rsidRPr="00BD1765" w:rsidRDefault="00A06B0C" w:rsidP="00A06B0C">
            <w:pPr>
              <w:tabs>
                <w:tab w:val="left" w:pos="266"/>
              </w:tabs>
              <w:spacing w:line="240" w:lineRule="auto"/>
              <w:rPr>
                <w:sz w:val="20"/>
                <w:szCs w:val="20"/>
              </w:rPr>
            </w:pPr>
            <w:r w:rsidRPr="00BD1765">
              <w:rPr>
                <w:sz w:val="20"/>
                <w:szCs w:val="20"/>
              </w:rPr>
              <w:t>и реализации планов деятельности; выбирать</w:t>
            </w:r>
          </w:p>
          <w:p w:rsidR="00A06B0C" w:rsidRPr="00BD1765" w:rsidRDefault="00A06B0C" w:rsidP="00A06B0C">
            <w:pPr>
              <w:tabs>
                <w:tab w:val="left" w:pos="266"/>
              </w:tabs>
              <w:spacing w:line="240" w:lineRule="auto"/>
              <w:rPr>
                <w:sz w:val="20"/>
                <w:szCs w:val="20"/>
              </w:rPr>
            </w:pPr>
            <w:r w:rsidRPr="00BD1765">
              <w:rPr>
                <w:sz w:val="20"/>
                <w:szCs w:val="20"/>
              </w:rPr>
              <w:t>успешные стратегии в различных ситуациях</w:t>
            </w:r>
          </w:p>
        </w:tc>
      </w:tr>
      <w:tr w:rsidR="00A06B0C" w:rsidRPr="00D83ADF" w:rsidTr="00A06B0C">
        <w:tc>
          <w:tcPr>
            <w:tcW w:w="3285" w:type="dxa"/>
            <w:shd w:val="clear" w:color="auto" w:fill="auto"/>
          </w:tcPr>
          <w:p w:rsidR="00A06B0C" w:rsidRDefault="00A06B0C" w:rsidP="00A06B0C">
            <w:pPr>
              <w:tabs>
                <w:tab w:val="left" w:pos="266"/>
              </w:tabs>
              <w:spacing w:line="240" w:lineRule="auto"/>
              <w:rPr>
                <w:bCs/>
                <w:sz w:val="20"/>
                <w:szCs w:val="20"/>
              </w:rPr>
            </w:pPr>
            <w:r w:rsidRPr="00BD1765">
              <w:rPr>
                <w:bCs/>
                <w:sz w:val="20"/>
                <w:szCs w:val="20"/>
              </w:rPr>
              <w:t>ОК 01. Выбирать способы решения задач профессиональной деятельности применительно к различным контекстам;</w:t>
            </w:r>
          </w:p>
          <w:p w:rsidR="00A06B0C" w:rsidRPr="00BD1765" w:rsidRDefault="00A06B0C" w:rsidP="00A06B0C">
            <w:pPr>
              <w:tabs>
                <w:tab w:val="left" w:pos="266"/>
              </w:tabs>
              <w:spacing w:line="240" w:lineRule="auto"/>
              <w:rPr>
                <w:bCs/>
                <w:sz w:val="20"/>
                <w:szCs w:val="20"/>
              </w:rPr>
            </w:pPr>
            <w:r w:rsidRPr="00BD1765">
              <w:rPr>
                <w:bCs/>
                <w:sz w:val="20"/>
                <w:szCs w:val="20"/>
              </w:rPr>
              <w:t>ОК 04. Работать в коллективе и команде, эффективно взаимодействовать с коллегами, руководством, клиентами;</w:t>
            </w:r>
          </w:p>
          <w:p w:rsidR="00A06B0C" w:rsidRDefault="00A06B0C" w:rsidP="00A06B0C">
            <w:pPr>
              <w:tabs>
                <w:tab w:val="left" w:pos="266"/>
              </w:tabs>
              <w:spacing w:line="240" w:lineRule="auto"/>
              <w:rPr>
                <w:sz w:val="20"/>
                <w:szCs w:val="20"/>
              </w:rPr>
            </w:pPr>
            <w:r w:rsidRPr="00BD1765">
              <w:rPr>
                <w:sz w:val="20"/>
                <w:szCs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A06B0C" w:rsidRPr="00BD1765" w:rsidRDefault="00A06B0C" w:rsidP="00A06B0C">
            <w:pPr>
              <w:tabs>
                <w:tab w:val="left" w:pos="266"/>
              </w:tabs>
              <w:spacing w:line="240" w:lineRule="auto"/>
              <w:rPr>
                <w:bCs/>
                <w:sz w:val="20"/>
                <w:szCs w:val="20"/>
              </w:rPr>
            </w:pPr>
            <w:r w:rsidRPr="00BD1765">
              <w:rPr>
                <w:sz w:val="20"/>
                <w:szCs w:val="20"/>
              </w:rPr>
              <w:t>ОК 10. Пользоваться профессиональной документацией на государственном и иностранном языках</w:t>
            </w:r>
          </w:p>
        </w:tc>
        <w:tc>
          <w:tcPr>
            <w:tcW w:w="3285" w:type="dxa"/>
            <w:shd w:val="clear" w:color="auto" w:fill="auto"/>
          </w:tcPr>
          <w:p w:rsidR="00A06B0C" w:rsidRPr="00BD1765" w:rsidRDefault="00A06B0C" w:rsidP="00A06B0C">
            <w:pPr>
              <w:tabs>
                <w:tab w:val="left" w:pos="266"/>
              </w:tabs>
              <w:spacing w:line="240" w:lineRule="auto"/>
              <w:rPr>
                <w:sz w:val="20"/>
                <w:szCs w:val="20"/>
              </w:rPr>
            </w:pPr>
            <w:proofErr w:type="gramStart"/>
            <w:r w:rsidRPr="00BD1765">
              <w:rPr>
                <w:sz w:val="20"/>
                <w:szCs w:val="20"/>
              </w:rPr>
              <w:t>ЛР  01</w:t>
            </w:r>
            <w:proofErr w:type="gramEnd"/>
            <w:r w:rsidRPr="00BD1765">
              <w:rPr>
                <w:sz w:val="20"/>
                <w:szCs w:val="20"/>
              </w:rPr>
              <w:t xml:space="preserve">.  </w:t>
            </w:r>
            <w:proofErr w:type="gramStart"/>
            <w:r w:rsidRPr="00BD1765">
              <w:rPr>
                <w:sz w:val="20"/>
                <w:szCs w:val="20"/>
              </w:rPr>
              <w:t>Сформированность  российской</w:t>
            </w:r>
            <w:proofErr w:type="gramEnd"/>
          </w:p>
          <w:p w:rsidR="00A06B0C" w:rsidRPr="00BD1765" w:rsidRDefault="00A06B0C" w:rsidP="00A06B0C">
            <w:pPr>
              <w:tabs>
                <w:tab w:val="left" w:pos="266"/>
              </w:tabs>
              <w:spacing w:line="240" w:lineRule="auto"/>
              <w:rPr>
                <w:sz w:val="20"/>
                <w:szCs w:val="20"/>
              </w:rPr>
            </w:pPr>
            <w:r w:rsidRPr="00BD1765">
              <w:rPr>
                <w:sz w:val="20"/>
                <w:szCs w:val="20"/>
              </w:rPr>
              <w:t>гражданской идентичности, патриотизма,</w:t>
            </w:r>
          </w:p>
          <w:p w:rsidR="00A06B0C" w:rsidRPr="00BD1765" w:rsidRDefault="00A06B0C" w:rsidP="00A06B0C">
            <w:pPr>
              <w:tabs>
                <w:tab w:val="left" w:pos="266"/>
              </w:tabs>
              <w:spacing w:line="240" w:lineRule="auto"/>
              <w:rPr>
                <w:sz w:val="20"/>
                <w:szCs w:val="20"/>
              </w:rPr>
            </w:pPr>
            <w:proofErr w:type="gramStart"/>
            <w:r w:rsidRPr="00BD1765">
              <w:rPr>
                <w:sz w:val="20"/>
                <w:szCs w:val="20"/>
              </w:rPr>
              <w:t>уважения  к</w:t>
            </w:r>
            <w:proofErr w:type="gramEnd"/>
            <w:r w:rsidRPr="00BD1765">
              <w:rPr>
                <w:sz w:val="20"/>
                <w:szCs w:val="20"/>
              </w:rPr>
              <w:t xml:space="preserve">  своему  народу,  чувства ответственности перед Родиной, гордости за</w:t>
            </w:r>
          </w:p>
          <w:p w:rsidR="00A06B0C" w:rsidRPr="00BD1765" w:rsidRDefault="00A06B0C" w:rsidP="00A06B0C">
            <w:pPr>
              <w:tabs>
                <w:tab w:val="left" w:pos="266"/>
              </w:tabs>
              <w:spacing w:line="240" w:lineRule="auto"/>
              <w:rPr>
                <w:sz w:val="20"/>
                <w:szCs w:val="20"/>
              </w:rPr>
            </w:pPr>
            <w:proofErr w:type="gramStart"/>
            <w:r w:rsidRPr="00BD1765">
              <w:rPr>
                <w:sz w:val="20"/>
                <w:szCs w:val="20"/>
              </w:rPr>
              <w:t>свой  край</w:t>
            </w:r>
            <w:proofErr w:type="gramEnd"/>
            <w:r w:rsidRPr="00BD1765">
              <w:rPr>
                <w:sz w:val="20"/>
                <w:szCs w:val="20"/>
              </w:rPr>
              <w:t>,  свою  Родину,  прошлое  и</w:t>
            </w:r>
          </w:p>
          <w:p w:rsidR="00A06B0C" w:rsidRPr="00BD1765" w:rsidRDefault="00A06B0C" w:rsidP="00A06B0C">
            <w:pPr>
              <w:tabs>
                <w:tab w:val="left" w:pos="266"/>
              </w:tabs>
              <w:spacing w:line="240" w:lineRule="auto"/>
              <w:rPr>
                <w:sz w:val="20"/>
                <w:szCs w:val="20"/>
              </w:rPr>
            </w:pPr>
            <w:proofErr w:type="gramStart"/>
            <w:r w:rsidRPr="00BD1765">
              <w:rPr>
                <w:sz w:val="20"/>
                <w:szCs w:val="20"/>
              </w:rPr>
              <w:t>настоящее  многонационального</w:t>
            </w:r>
            <w:proofErr w:type="gramEnd"/>
            <w:r w:rsidRPr="00BD1765">
              <w:rPr>
                <w:sz w:val="20"/>
                <w:szCs w:val="20"/>
              </w:rPr>
              <w:t xml:space="preserve">  народа</w:t>
            </w:r>
          </w:p>
          <w:p w:rsidR="00A06B0C" w:rsidRPr="00BD1765" w:rsidRDefault="00A06B0C" w:rsidP="00A06B0C">
            <w:pPr>
              <w:tabs>
                <w:tab w:val="left" w:pos="266"/>
              </w:tabs>
              <w:spacing w:line="240" w:lineRule="auto"/>
              <w:rPr>
                <w:sz w:val="20"/>
                <w:szCs w:val="20"/>
              </w:rPr>
            </w:pPr>
            <w:proofErr w:type="gramStart"/>
            <w:r w:rsidRPr="00BD1765">
              <w:rPr>
                <w:sz w:val="20"/>
                <w:szCs w:val="20"/>
              </w:rPr>
              <w:t>России,  уважение</w:t>
            </w:r>
            <w:proofErr w:type="gramEnd"/>
            <w:r w:rsidRPr="00BD1765">
              <w:rPr>
                <w:sz w:val="20"/>
                <w:szCs w:val="20"/>
              </w:rPr>
              <w:t xml:space="preserve">  государственных</w:t>
            </w:r>
          </w:p>
          <w:p w:rsidR="00A06B0C" w:rsidRPr="00BD1765" w:rsidRDefault="00A06B0C" w:rsidP="00A06B0C">
            <w:pPr>
              <w:tabs>
                <w:tab w:val="left" w:pos="266"/>
              </w:tabs>
              <w:spacing w:line="240" w:lineRule="auto"/>
              <w:rPr>
                <w:sz w:val="20"/>
                <w:szCs w:val="20"/>
              </w:rPr>
            </w:pPr>
            <w:r w:rsidRPr="00BD1765">
              <w:rPr>
                <w:sz w:val="20"/>
                <w:szCs w:val="20"/>
              </w:rPr>
              <w:t>символов (герб, флаг, гимн).</w:t>
            </w:r>
          </w:p>
          <w:p w:rsidR="00A06B0C" w:rsidRPr="00BD1765" w:rsidRDefault="00A06B0C" w:rsidP="00A06B0C">
            <w:pPr>
              <w:tabs>
                <w:tab w:val="left" w:pos="266"/>
              </w:tabs>
              <w:spacing w:line="240" w:lineRule="auto"/>
              <w:rPr>
                <w:sz w:val="20"/>
                <w:szCs w:val="20"/>
              </w:rPr>
            </w:pPr>
            <w:r w:rsidRPr="00BD1765">
              <w:rPr>
                <w:sz w:val="20"/>
                <w:szCs w:val="20"/>
              </w:rPr>
              <w:t>ЛР 04. Сформированность мировоззрения,</w:t>
            </w:r>
          </w:p>
          <w:p w:rsidR="00A06B0C" w:rsidRPr="00BD1765" w:rsidRDefault="00A06B0C" w:rsidP="00A06B0C">
            <w:pPr>
              <w:tabs>
                <w:tab w:val="left" w:pos="266"/>
              </w:tabs>
              <w:spacing w:line="240" w:lineRule="auto"/>
              <w:rPr>
                <w:sz w:val="20"/>
                <w:szCs w:val="20"/>
              </w:rPr>
            </w:pPr>
            <w:r w:rsidRPr="00BD1765">
              <w:rPr>
                <w:sz w:val="20"/>
                <w:szCs w:val="20"/>
              </w:rPr>
              <w:t>соответствующего современному уровню</w:t>
            </w:r>
          </w:p>
          <w:p w:rsidR="00A06B0C" w:rsidRPr="00BD1765" w:rsidRDefault="00A06B0C" w:rsidP="00A06B0C">
            <w:pPr>
              <w:tabs>
                <w:tab w:val="left" w:pos="266"/>
              </w:tabs>
              <w:spacing w:line="240" w:lineRule="auto"/>
              <w:rPr>
                <w:sz w:val="20"/>
                <w:szCs w:val="20"/>
              </w:rPr>
            </w:pPr>
            <w:r w:rsidRPr="00BD1765">
              <w:rPr>
                <w:sz w:val="20"/>
                <w:szCs w:val="20"/>
              </w:rPr>
              <w:t>развития науки и общественной практики,</w:t>
            </w:r>
          </w:p>
          <w:p w:rsidR="00A06B0C" w:rsidRPr="00BD1765" w:rsidRDefault="00A06B0C" w:rsidP="00A06B0C">
            <w:pPr>
              <w:tabs>
                <w:tab w:val="left" w:pos="266"/>
              </w:tabs>
              <w:spacing w:line="240" w:lineRule="auto"/>
              <w:rPr>
                <w:sz w:val="20"/>
                <w:szCs w:val="20"/>
              </w:rPr>
            </w:pPr>
            <w:r w:rsidRPr="00BD1765">
              <w:rPr>
                <w:sz w:val="20"/>
                <w:szCs w:val="20"/>
              </w:rPr>
              <w:t>основанного на диалоге культур, а также</w:t>
            </w:r>
          </w:p>
          <w:p w:rsidR="00A06B0C" w:rsidRPr="00BD1765" w:rsidRDefault="00A06B0C" w:rsidP="00A06B0C">
            <w:pPr>
              <w:tabs>
                <w:tab w:val="left" w:pos="266"/>
              </w:tabs>
              <w:spacing w:line="240" w:lineRule="auto"/>
              <w:rPr>
                <w:sz w:val="20"/>
                <w:szCs w:val="20"/>
              </w:rPr>
            </w:pPr>
            <w:r w:rsidRPr="00BD1765">
              <w:rPr>
                <w:sz w:val="20"/>
                <w:szCs w:val="20"/>
              </w:rPr>
              <w:t>различных форм общественного сознания,</w:t>
            </w:r>
          </w:p>
          <w:p w:rsidR="00A06B0C" w:rsidRPr="00BD1765" w:rsidRDefault="00A06B0C" w:rsidP="00A06B0C">
            <w:pPr>
              <w:tabs>
                <w:tab w:val="left" w:pos="266"/>
              </w:tabs>
              <w:spacing w:line="240" w:lineRule="auto"/>
              <w:rPr>
                <w:sz w:val="20"/>
                <w:szCs w:val="20"/>
              </w:rPr>
            </w:pPr>
            <w:r w:rsidRPr="00BD1765">
              <w:rPr>
                <w:sz w:val="20"/>
                <w:szCs w:val="20"/>
              </w:rPr>
              <w:t>осознание своего места в поликультурном</w:t>
            </w:r>
          </w:p>
          <w:p w:rsidR="00A06B0C" w:rsidRPr="00BD1765" w:rsidRDefault="00A06B0C" w:rsidP="00A06B0C">
            <w:pPr>
              <w:tabs>
                <w:tab w:val="left" w:pos="266"/>
              </w:tabs>
              <w:spacing w:line="240" w:lineRule="auto"/>
              <w:rPr>
                <w:sz w:val="20"/>
                <w:szCs w:val="20"/>
              </w:rPr>
            </w:pPr>
            <w:r w:rsidRPr="00BD1765">
              <w:rPr>
                <w:sz w:val="20"/>
                <w:szCs w:val="20"/>
              </w:rPr>
              <w:t>мире</w:t>
            </w:r>
          </w:p>
        </w:tc>
        <w:tc>
          <w:tcPr>
            <w:tcW w:w="3285" w:type="dxa"/>
            <w:shd w:val="clear" w:color="auto" w:fill="auto"/>
          </w:tcPr>
          <w:p w:rsidR="00A06B0C" w:rsidRPr="00BD1765" w:rsidRDefault="00A06B0C" w:rsidP="00A06B0C">
            <w:pPr>
              <w:tabs>
                <w:tab w:val="left" w:pos="266"/>
              </w:tabs>
              <w:spacing w:line="240" w:lineRule="auto"/>
              <w:rPr>
                <w:sz w:val="20"/>
                <w:szCs w:val="20"/>
              </w:rPr>
            </w:pPr>
            <w:proofErr w:type="gramStart"/>
            <w:r w:rsidRPr="00BD1765">
              <w:rPr>
                <w:sz w:val="20"/>
                <w:szCs w:val="20"/>
              </w:rPr>
              <w:t>МР  04</w:t>
            </w:r>
            <w:proofErr w:type="gramEnd"/>
            <w:r w:rsidRPr="00BD1765">
              <w:rPr>
                <w:sz w:val="20"/>
                <w:szCs w:val="20"/>
              </w:rPr>
              <w:t xml:space="preserve">.  </w:t>
            </w:r>
            <w:proofErr w:type="gramStart"/>
            <w:r w:rsidRPr="00BD1765">
              <w:rPr>
                <w:sz w:val="20"/>
                <w:szCs w:val="20"/>
              </w:rPr>
              <w:t>Готовность  и</w:t>
            </w:r>
            <w:proofErr w:type="gramEnd"/>
            <w:r w:rsidRPr="00BD1765">
              <w:rPr>
                <w:sz w:val="20"/>
                <w:szCs w:val="20"/>
              </w:rPr>
              <w:t xml:space="preserve">  способность  к</w:t>
            </w:r>
          </w:p>
          <w:p w:rsidR="00A06B0C" w:rsidRPr="00BD1765" w:rsidRDefault="00A06B0C" w:rsidP="00A06B0C">
            <w:pPr>
              <w:tabs>
                <w:tab w:val="left" w:pos="266"/>
              </w:tabs>
              <w:spacing w:line="240" w:lineRule="auto"/>
              <w:rPr>
                <w:sz w:val="20"/>
                <w:szCs w:val="20"/>
              </w:rPr>
            </w:pPr>
            <w:proofErr w:type="gramStart"/>
            <w:r w:rsidRPr="00BD1765">
              <w:rPr>
                <w:sz w:val="20"/>
                <w:szCs w:val="20"/>
              </w:rPr>
              <w:t>самостоятельной  информационно</w:t>
            </w:r>
            <w:proofErr w:type="gramEnd"/>
            <w:r w:rsidRPr="00BD1765">
              <w:rPr>
                <w:sz w:val="20"/>
                <w:szCs w:val="20"/>
              </w:rPr>
              <w:t>-</w:t>
            </w:r>
          </w:p>
          <w:p w:rsidR="00A06B0C" w:rsidRPr="00BD1765" w:rsidRDefault="00A06B0C" w:rsidP="00A06B0C">
            <w:pPr>
              <w:tabs>
                <w:tab w:val="left" w:pos="266"/>
              </w:tabs>
              <w:spacing w:line="240" w:lineRule="auto"/>
              <w:rPr>
                <w:sz w:val="20"/>
                <w:szCs w:val="20"/>
              </w:rPr>
            </w:pPr>
            <w:proofErr w:type="gramStart"/>
            <w:r w:rsidRPr="00BD1765">
              <w:rPr>
                <w:sz w:val="20"/>
                <w:szCs w:val="20"/>
              </w:rPr>
              <w:t>познавательной  деятельности</w:t>
            </w:r>
            <w:proofErr w:type="gramEnd"/>
            <w:r w:rsidRPr="00BD1765">
              <w:rPr>
                <w:sz w:val="20"/>
                <w:szCs w:val="20"/>
              </w:rPr>
              <w:t>,  владение</w:t>
            </w:r>
          </w:p>
          <w:p w:rsidR="00A06B0C" w:rsidRPr="00BD1765" w:rsidRDefault="00A06B0C" w:rsidP="00A06B0C">
            <w:pPr>
              <w:tabs>
                <w:tab w:val="left" w:pos="266"/>
              </w:tabs>
              <w:spacing w:line="240" w:lineRule="auto"/>
              <w:rPr>
                <w:sz w:val="20"/>
                <w:szCs w:val="20"/>
              </w:rPr>
            </w:pPr>
            <w:proofErr w:type="gramStart"/>
            <w:r w:rsidRPr="00BD1765">
              <w:rPr>
                <w:sz w:val="20"/>
                <w:szCs w:val="20"/>
              </w:rPr>
              <w:t>навыками  получения</w:t>
            </w:r>
            <w:proofErr w:type="gramEnd"/>
            <w:r w:rsidRPr="00BD1765">
              <w:rPr>
                <w:sz w:val="20"/>
                <w:szCs w:val="20"/>
              </w:rPr>
              <w:t xml:space="preserve">  необходимой</w:t>
            </w:r>
          </w:p>
          <w:p w:rsidR="00A06B0C" w:rsidRPr="00BD1765" w:rsidRDefault="00A06B0C" w:rsidP="00A06B0C">
            <w:pPr>
              <w:tabs>
                <w:tab w:val="left" w:pos="266"/>
              </w:tabs>
              <w:spacing w:line="240" w:lineRule="auto"/>
              <w:rPr>
                <w:sz w:val="20"/>
                <w:szCs w:val="20"/>
              </w:rPr>
            </w:pPr>
            <w:r w:rsidRPr="00BD1765">
              <w:rPr>
                <w:sz w:val="20"/>
                <w:szCs w:val="20"/>
              </w:rPr>
              <w:t>информации из словарей разных типов,</w:t>
            </w:r>
          </w:p>
          <w:p w:rsidR="00A06B0C" w:rsidRPr="00BD1765" w:rsidRDefault="00A06B0C" w:rsidP="00A06B0C">
            <w:pPr>
              <w:tabs>
                <w:tab w:val="left" w:pos="266"/>
              </w:tabs>
              <w:spacing w:line="240" w:lineRule="auto"/>
              <w:rPr>
                <w:sz w:val="20"/>
                <w:szCs w:val="20"/>
              </w:rPr>
            </w:pPr>
            <w:proofErr w:type="gramStart"/>
            <w:r w:rsidRPr="00BD1765">
              <w:rPr>
                <w:sz w:val="20"/>
                <w:szCs w:val="20"/>
              </w:rPr>
              <w:t>умение  ориентироваться</w:t>
            </w:r>
            <w:proofErr w:type="gramEnd"/>
            <w:r w:rsidRPr="00BD1765">
              <w:rPr>
                <w:sz w:val="20"/>
                <w:szCs w:val="20"/>
              </w:rPr>
              <w:t xml:space="preserve">  в  различных</w:t>
            </w:r>
          </w:p>
          <w:p w:rsidR="00A06B0C" w:rsidRPr="00BD1765" w:rsidRDefault="00A06B0C" w:rsidP="00A06B0C">
            <w:pPr>
              <w:tabs>
                <w:tab w:val="left" w:pos="266"/>
              </w:tabs>
              <w:spacing w:line="240" w:lineRule="auto"/>
              <w:rPr>
                <w:sz w:val="20"/>
                <w:szCs w:val="20"/>
              </w:rPr>
            </w:pPr>
            <w:proofErr w:type="gramStart"/>
            <w:r w:rsidRPr="00BD1765">
              <w:rPr>
                <w:sz w:val="20"/>
                <w:szCs w:val="20"/>
              </w:rPr>
              <w:t>источниках  информации</w:t>
            </w:r>
            <w:proofErr w:type="gramEnd"/>
            <w:r w:rsidRPr="00BD1765">
              <w:rPr>
                <w:sz w:val="20"/>
                <w:szCs w:val="20"/>
              </w:rPr>
              <w:t>,  критически</w:t>
            </w:r>
          </w:p>
          <w:p w:rsidR="00A06B0C" w:rsidRPr="00BD1765" w:rsidRDefault="00A06B0C" w:rsidP="00A06B0C">
            <w:pPr>
              <w:tabs>
                <w:tab w:val="left" w:pos="266"/>
              </w:tabs>
              <w:spacing w:line="240" w:lineRule="auto"/>
              <w:rPr>
                <w:sz w:val="20"/>
                <w:szCs w:val="20"/>
              </w:rPr>
            </w:pPr>
            <w:r w:rsidRPr="00BD1765">
              <w:rPr>
                <w:sz w:val="20"/>
                <w:szCs w:val="20"/>
              </w:rPr>
              <w:t>оценивать и интерпретировать информацию,</w:t>
            </w:r>
          </w:p>
          <w:p w:rsidR="00A06B0C" w:rsidRPr="00BD1765" w:rsidRDefault="00A06B0C" w:rsidP="00A06B0C">
            <w:pPr>
              <w:tabs>
                <w:tab w:val="left" w:pos="266"/>
              </w:tabs>
              <w:spacing w:line="240" w:lineRule="auto"/>
              <w:rPr>
                <w:sz w:val="20"/>
                <w:szCs w:val="20"/>
              </w:rPr>
            </w:pPr>
            <w:r w:rsidRPr="00BD1765">
              <w:rPr>
                <w:sz w:val="20"/>
                <w:szCs w:val="20"/>
              </w:rPr>
              <w:t>получаемую из различных источников</w:t>
            </w:r>
          </w:p>
          <w:p w:rsidR="00A06B0C" w:rsidRPr="00BD1765" w:rsidRDefault="00A06B0C" w:rsidP="00A06B0C">
            <w:pPr>
              <w:tabs>
                <w:tab w:val="left" w:pos="266"/>
              </w:tabs>
              <w:spacing w:line="240" w:lineRule="auto"/>
              <w:rPr>
                <w:sz w:val="20"/>
                <w:szCs w:val="20"/>
              </w:rPr>
            </w:pPr>
            <w:proofErr w:type="gramStart"/>
            <w:r w:rsidRPr="00BD1765">
              <w:rPr>
                <w:sz w:val="20"/>
                <w:szCs w:val="20"/>
              </w:rPr>
              <w:t>МР  05</w:t>
            </w:r>
            <w:proofErr w:type="gramEnd"/>
            <w:r w:rsidRPr="00BD1765">
              <w:rPr>
                <w:sz w:val="20"/>
                <w:szCs w:val="20"/>
              </w:rPr>
              <w:t xml:space="preserve">.  </w:t>
            </w:r>
            <w:proofErr w:type="gramStart"/>
            <w:r w:rsidRPr="00BD1765">
              <w:rPr>
                <w:sz w:val="20"/>
                <w:szCs w:val="20"/>
              </w:rPr>
              <w:t>Умение  использовать</w:t>
            </w:r>
            <w:proofErr w:type="gramEnd"/>
            <w:r w:rsidRPr="00BD1765">
              <w:rPr>
                <w:sz w:val="20"/>
                <w:szCs w:val="20"/>
              </w:rPr>
              <w:t xml:space="preserve">  средства</w:t>
            </w:r>
          </w:p>
          <w:p w:rsidR="00A06B0C" w:rsidRPr="00BD1765" w:rsidRDefault="00A06B0C" w:rsidP="00A06B0C">
            <w:pPr>
              <w:tabs>
                <w:tab w:val="left" w:pos="266"/>
              </w:tabs>
              <w:spacing w:line="240" w:lineRule="auto"/>
              <w:rPr>
                <w:sz w:val="20"/>
                <w:szCs w:val="20"/>
              </w:rPr>
            </w:pPr>
            <w:proofErr w:type="gramStart"/>
            <w:r w:rsidRPr="00BD1765">
              <w:rPr>
                <w:sz w:val="20"/>
                <w:szCs w:val="20"/>
              </w:rPr>
              <w:t>информационных  и</w:t>
            </w:r>
            <w:proofErr w:type="gramEnd"/>
            <w:r w:rsidRPr="00BD1765">
              <w:rPr>
                <w:sz w:val="20"/>
                <w:szCs w:val="20"/>
              </w:rPr>
              <w:t xml:space="preserve">  коммуникационных</w:t>
            </w:r>
          </w:p>
          <w:p w:rsidR="00A06B0C" w:rsidRPr="00BD1765" w:rsidRDefault="00A06B0C" w:rsidP="00A06B0C">
            <w:pPr>
              <w:tabs>
                <w:tab w:val="left" w:pos="266"/>
              </w:tabs>
              <w:spacing w:line="240" w:lineRule="auto"/>
              <w:rPr>
                <w:sz w:val="20"/>
                <w:szCs w:val="20"/>
              </w:rPr>
            </w:pPr>
            <w:proofErr w:type="gramStart"/>
            <w:r w:rsidRPr="00BD1765">
              <w:rPr>
                <w:sz w:val="20"/>
                <w:szCs w:val="20"/>
              </w:rPr>
              <w:t>технологий  в</w:t>
            </w:r>
            <w:proofErr w:type="gramEnd"/>
            <w:r w:rsidRPr="00BD1765">
              <w:rPr>
                <w:sz w:val="20"/>
                <w:szCs w:val="20"/>
              </w:rPr>
              <w:t xml:space="preserve">  решении  когнитивных,</w:t>
            </w:r>
          </w:p>
          <w:p w:rsidR="00A06B0C" w:rsidRPr="00BD1765" w:rsidRDefault="00A06B0C" w:rsidP="00A06B0C">
            <w:pPr>
              <w:tabs>
                <w:tab w:val="left" w:pos="266"/>
              </w:tabs>
              <w:spacing w:line="240" w:lineRule="auto"/>
              <w:rPr>
                <w:sz w:val="20"/>
                <w:szCs w:val="20"/>
              </w:rPr>
            </w:pPr>
            <w:r w:rsidRPr="00BD1765">
              <w:rPr>
                <w:sz w:val="20"/>
                <w:szCs w:val="20"/>
              </w:rPr>
              <w:t>коммуникативных и организационных задач.</w:t>
            </w:r>
          </w:p>
          <w:p w:rsidR="00A06B0C" w:rsidRPr="00BD1765" w:rsidRDefault="00A06B0C" w:rsidP="00A06B0C">
            <w:pPr>
              <w:tabs>
                <w:tab w:val="left" w:pos="266"/>
              </w:tabs>
              <w:spacing w:line="240" w:lineRule="auto"/>
              <w:rPr>
                <w:sz w:val="20"/>
                <w:szCs w:val="20"/>
              </w:rPr>
            </w:pPr>
            <w:r w:rsidRPr="00BD1765">
              <w:rPr>
                <w:sz w:val="20"/>
                <w:szCs w:val="20"/>
              </w:rPr>
              <w:t>МР 08. Владение языковыми средствами –</w:t>
            </w:r>
          </w:p>
          <w:p w:rsidR="00A06B0C" w:rsidRPr="00BD1765" w:rsidRDefault="00A06B0C" w:rsidP="00A06B0C">
            <w:pPr>
              <w:tabs>
                <w:tab w:val="left" w:pos="266"/>
              </w:tabs>
              <w:spacing w:line="240" w:lineRule="auto"/>
              <w:rPr>
                <w:sz w:val="20"/>
                <w:szCs w:val="20"/>
              </w:rPr>
            </w:pPr>
            <w:r w:rsidRPr="00BD1765">
              <w:rPr>
                <w:sz w:val="20"/>
                <w:szCs w:val="20"/>
              </w:rPr>
              <w:t>умение ясно, логично и точно излагать свою</w:t>
            </w:r>
          </w:p>
          <w:p w:rsidR="00A06B0C" w:rsidRPr="00BD1765" w:rsidRDefault="00A06B0C" w:rsidP="00A06B0C">
            <w:pPr>
              <w:tabs>
                <w:tab w:val="left" w:pos="266"/>
              </w:tabs>
              <w:spacing w:line="240" w:lineRule="auto"/>
              <w:rPr>
                <w:sz w:val="20"/>
                <w:szCs w:val="20"/>
              </w:rPr>
            </w:pPr>
            <w:proofErr w:type="gramStart"/>
            <w:r w:rsidRPr="00BD1765">
              <w:rPr>
                <w:sz w:val="20"/>
                <w:szCs w:val="20"/>
              </w:rPr>
              <w:t>точку  зрения</w:t>
            </w:r>
            <w:proofErr w:type="gramEnd"/>
            <w:r w:rsidRPr="00BD1765">
              <w:rPr>
                <w:sz w:val="20"/>
                <w:szCs w:val="20"/>
              </w:rPr>
              <w:t>,  использовать  адекватные</w:t>
            </w:r>
          </w:p>
          <w:p w:rsidR="00A06B0C" w:rsidRPr="00BD1765" w:rsidRDefault="00A06B0C" w:rsidP="00A06B0C">
            <w:pPr>
              <w:tabs>
                <w:tab w:val="left" w:pos="266"/>
              </w:tabs>
              <w:spacing w:line="240" w:lineRule="auto"/>
              <w:rPr>
                <w:sz w:val="20"/>
                <w:szCs w:val="20"/>
              </w:rPr>
            </w:pPr>
            <w:r w:rsidRPr="00BD1765">
              <w:rPr>
                <w:sz w:val="20"/>
                <w:szCs w:val="20"/>
              </w:rPr>
              <w:t>языковые средства</w:t>
            </w:r>
          </w:p>
        </w:tc>
      </w:tr>
      <w:tr w:rsidR="00A06B0C" w:rsidRPr="00D83ADF" w:rsidTr="00A06B0C">
        <w:tc>
          <w:tcPr>
            <w:tcW w:w="3285" w:type="dxa"/>
            <w:shd w:val="clear" w:color="auto" w:fill="auto"/>
          </w:tcPr>
          <w:p w:rsidR="00A06B0C" w:rsidRPr="00BD1765" w:rsidRDefault="00A06B0C" w:rsidP="00A06B0C">
            <w:pPr>
              <w:tabs>
                <w:tab w:val="left" w:pos="266"/>
              </w:tabs>
              <w:spacing w:line="240" w:lineRule="auto"/>
              <w:rPr>
                <w:bCs/>
                <w:sz w:val="20"/>
                <w:szCs w:val="20"/>
              </w:rPr>
            </w:pPr>
            <w:r w:rsidRPr="00BD1765">
              <w:rPr>
                <w:bCs/>
                <w:sz w:val="20"/>
                <w:szCs w:val="20"/>
              </w:rPr>
              <w:t>ОК 01. Выбирать способы решения задач профессиональной деятельности применительно к различным контекстам;</w:t>
            </w:r>
          </w:p>
          <w:p w:rsidR="00A06B0C" w:rsidRPr="00BD1765" w:rsidRDefault="00A06B0C" w:rsidP="00A06B0C">
            <w:pPr>
              <w:tabs>
                <w:tab w:val="left" w:pos="266"/>
              </w:tabs>
              <w:spacing w:line="240" w:lineRule="auto"/>
              <w:rPr>
                <w:bCs/>
                <w:sz w:val="20"/>
                <w:szCs w:val="20"/>
              </w:rPr>
            </w:pPr>
            <w:r w:rsidRPr="00BD1765">
              <w:rPr>
                <w:bCs/>
                <w:sz w:val="20"/>
                <w:szCs w:val="20"/>
              </w:rPr>
              <w:t>ОК 04. Работать в коллективе и команде, эффективно взаимодействовать с коллегами, руководством, клиентами;</w:t>
            </w:r>
          </w:p>
          <w:p w:rsidR="00A06B0C" w:rsidRPr="00BD1765" w:rsidRDefault="00A06B0C" w:rsidP="00A06B0C">
            <w:pPr>
              <w:tabs>
                <w:tab w:val="left" w:pos="266"/>
              </w:tabs>
              <w:spacing w:line="240" w:lineRule="auto"/>
              <w:rPr>
                <w:sz w:val="20"/>
                <w:szCs w:val="20"/>
              </w:rPr>
            </w:pPr>
            <w:r w:rsidRPr="00BD1765">
              <w:rPr>
                <w:sz w:val="20"/>
                <w:szCs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w:t>
            </w:r>
            <w:r w:rsidRPr="00BD1765">
              <w:rPr>
                <w:sz w:val="20"/>
                <w:szCs w:val="20"/>
              </w:rPr>
              <w:lastRenderedPageBreak/>
              <w:t>контекста;</w:t>
            </w:r>
          </w:p>
        </w:t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lastRenderedPageBreak/>
              <w:t>ЛР 04. Сформированность мировоззрения,</w:t>
            </w:r>
          </w:p>
          <w:p w:rsidR="00A06B0C" w:rsidRPr="00BD1765" w:rsidRDefault="00A06B0C" w:rsidP="00A06B0C">
            <w:pPr>
              <w:tabs>
                <w:tab w:val="left" w:pos="266"/>
              </w:tabs>
              <w:spacing w:line="240" w:lineRule="auto"/>
              <w:rPr>
                <w:sz w:val="20"/>
                <w:szCs w:val="20"/>
              </w:rPr>
            </w:pPr>
            <w:r w:rsidRPr="00BD1765">
              <w:rPr>
                <w:sz w:val="20"/>
                <w:szCs w:val="20"/>
              </w:rPr>
              <w:t>соответствующего современному уровню</w:t>
            </w:r>
          </w:p>
          <w:p w:rsidR="00A06B0C" w:rsidRPr="00BD1765" w:rsidRDefault="00A06B0C" w:rsidP="00A06B0C">
            <w:pPr>
              <w:tabs>
                <w:tab w:val="left" w:pos="266"/>
              </w:tabs>
              <w:spacing w:line="240" w:lineRule="auto"/>
              <w:rPr>
                <w:sz w:val="20"/>
                <w:szCs w:val="20"/>
              </w:rPr>
            </w:pPr>
            <w:r w:rsidRPr="00BD1765">
              <w:rPr>
                <w:sz w:val="20"/>
                <w:szCs w:val="20"/>
              </w:rPr>
              <w:t>развития науки и общественной практики,</w:t>
            </w:r>
          </w:p>
          <w:p w:rsidR="00A06B0C" w:rsidRPr="00BD1765" w:rsidRDefault="00A06B0C" w:rsidP="00A06B0C">
            <w:pPr>
              <w:tabs>
                <w:tab w:val="left" w:pos="266"/>
              </w:tabs>
              <w:spacing w:line="240" w:lineRule="auto"/>
              <w:rPr>
                <w:sz w:val="20"/>
                <w:szCs w:val="20"/>
              </w:rPr>
            </w:pPr>
            <w:r w:rsidRPr="00BD1765">
              <w:rPr>
                <w:sz w:val="20"/>
                <w:szCs w:val="20"/>
              </w:rPr>
              <w:t>основанного на диалоге культур, а также</w:t>
            </w:r>
          </w:p>
          <w:p w:rsidR="00A06B0C" w:rsidRPr="00BD1765" w:rsidRDefault="00A06B0C" w:rsidP="00A06B0C">
            <w:pPr>
              <w:tabs>
                <w:tab w:val="left" w:pos="266"/>
              </w:tabs>
              <w:spacing w:line="240" w:lineRule="auto"/>
              <w:rPr>
                <w:sz w:val="20"/>
                <w:szCs w:val="20"/>
              </w:rPr>
            </w:pPr>
            <w:r w:rsidRPr="00BD1765">
              <w:rPr>
                <w:sz w:val="20"/>
                <w:szCs w:val="20"/>
              </w:rPr>
              <w:t>различных форм общественного сознания,</w:t>
            </w:r>
          </w:p>
          <w:p w:rsidR="00A06B0C" w:rsidRPr="00BD1765" w:rsidRDefault="00A06B0C" w:rsidP="00A06B0C">
            <w:pPr>
              <w:tabs>
                <w:tab w:val="left" w:pos="266"/>
              </w:tabs>
              <w:spacing w:line="240" w:lineRule="auto"/>
              <w:rPr>
                <w:sz w:val="20"/>
                <w:szCs w:val="20"/>
              </w:rPr>
            </w:pPr>
            <w:r w:rsidRPr="00BD1765">
              <w:rPr>
                <w:sz w:val="20"/>
                <w:szCs w:val="20"/>
              </w:rPr>
              <w:t>осознание своего места в поликультурном</w:t>
            </w:r>
          </w:p>
          <w:p w:rsidR="00A06B0C" w:rsidRPr="00BD1765" w:rsidRDefault="00A06B0C" w:rsidP="00A06B0C">
            <w:pPr>
              <w:tabs>
                <w:tab w:val="left" w:pos="266"/>
              </w:tabs>
              <w:spacing w:line="240" w:lineRule="auto"/>
              <w:rPr>
                <w:sz w:val="20"/>
                <w:szCs w:val="20"/>
              </w:rPr>
            </w:pPr>
            <w:r w:rsidRPr="00BD1765">
              <w:rPr>
                <w:sz w:val="20"/>
                <w:szCs w:val="20"/>
              </w:rPr>
              <w:t>мире</w:t>
            </w:r>
          </w:p>
        </w:tc>
        <w:tc>
          <w:tcPr>
            <w:tcW w:w="3285" w:type="dxa"/>
            <w:shd w:val="clear" w:color="auto" w:fill="auto"/>
          </w:tcPr>
          <w:p w:rsidR="00A06B0C" w:rsidRPr="00BD1765" w:rsidRDefault="00A06B0C" w:rsidP="00A06B0C">
            <w:pPr>
              <w:tabs>
                <w:tab w:val="left" w:pos="266"/>
              </w:tabs>
              <w:spacing w:line="240" w:lineRule="auto"/>
              <w:rPr>
                <w:sz w:val="20"/>
                <w:szCs w:val="20"/>
              </w:rPr>
            </w:pPr>
            <w:proofErr w:type="gramStart"/>
            <w:r w:rsidRPr="00BD1765">
              <w:rPr>
                <w:sz w:val="20"/>
                <w:szCs w:val="20"/>
              </w:rPr>
              <w:t>МР  04</w:t>
            </w:r>
            <w:proofErr w:type="gramEnd"/>
            <w:r w:rsidRPr="00BD1765">
              <w:rPr>
                <w:sz w:val="20"/>
                <w:szCs w:val="20"/>
              </w:rPr>
              <w:t xml:space="preserve">.  </w:t>
            </w:r>
            <w:proofErr w:type="gramStart"/>
            <w:r w:rsidRPr="00BD1765">
              <w:rPr>
                <w:sz w:val="20"/>
                <w:szCs w:val="20"/>
              </w:rPr>
              <w:t>Готовность  и</w:t>
            </w:r>
            <w:proofErr w:type="gramEnd"/>
            <w:r w:rsidRPr="00BD1765">
              <w:rPr>
                <w:sz w:val="20"/>
                <w:szCs w:val="20"/>
              </w:rPr>
              <w:t xml:space="preserve">  способность  к</w:t>
            </w:r>
          </w:p>
          <w:p w:rsidR="00A06B0C" w:rsidRPr="00BD1765" w:rsidRDefault="00A06B0C" w:rsidP="00A06B0C">
            <w:pPr>
              <w:tabs>
                <w:tab w:val="left" w:pos="266"/>
              </w:tabs>
              <w:spacing w:line="240" w:lineRule="auto"/>
              <w:rPr>
                <w:sz w:val="20"/>
                <w:szCs w:val="20"/>
              </w:rPr>
            </w:pPr>
            <w:proofErr w:type="gramStart"/>
            <w:r w:rsidRPr="00BD1765">
              <w:rPr>
                <w:sz w:val="20"/>
                <w:szCs w:val="20"/>
              </w:rPr>
              <w:t>самостоятельной  информационно</w:t>
            </w:r>
            <w:proofErr w:type="gramEnd"/>
            <w:r w:rsidRPr="00BD1765">
              <w:rPr>
                <w:sz w:val="20"/>
                <w:szCs w:val="20"/>
              </w:rPr>
              <w:t>-</w:t>
            </w:r>
          </w:p>
          <w:p w:rsidR="00A06B0C" w:rsidRPr="00BD1765" w:rsidRDefault="00A06B0C" w:rsidP="00A06B0C">
            <w:pPr>
              <w:tabs>
                <w:tab w:val="left" w:pos="266"/>
              </w:tabs>
              <w:spacing w:line="240" w:lineRule="auto"/>
              <w:rPr>
                <w:sz w:val="20"/>
                <w:szCs w:val="20"/>
              </w:rPr>
            </w:pPr>
            <w:proofErr w:type="gramStart"/>
            <w:r w:rsidRPr="00BD1765">
              <w:rPr>
                <w:sz w:val="20"/>
                <w:szCs w:val="20"/>
              </w:rPr>
              <w:t>познавательной  деятельности</w:t>
            </w:r>
            <w:proofErr w:type="gramEnd"/>
            <w:r w:rsidRPr="00BD1765">
              <w:rPr>
                <w:sz w:val="20"/>
                <w:szCs w:val="20"/>
              </w:rPr>
              <w:t>,  владение</w:t>
            </w:r>
          </w:p>
          <w:p w:rsidR="00A06B0C" w:rsidRPr="00BD1765" w:rsidRDefault="00A06B0C" w:rsidP="00A06B0C">
            <w:pPr>
              <w:tabs>
                <w:tab w:val="left" w:pos="266"/>
              </w:tabs>
              <w:spacing w:line="240" w:lineRule="auto"/>
              <w:rPr>
                <w:sz w:val="20"/>
                <w:szCs w:val="20"/>
              </w:rPr>
            </w:pPr>
            <w:proofErr w:type="gramStart"/>
            <w:r w:rsidRPr="00BD1765">
              <w:rPr>
                <w:sz w:val="20"/>
                <w:szCs w:val="20"/>
              </w:rPr>
              <w:t>навыками  получения</w:t>
            </w:r>
            <w:proofErr w:type="gramEnd"/>
            <w:r w:rsidRPr="00BD1765">
              <w:rPr>
                <w:sz w:val="20"/>
                <w:szCs w:val="20"/>
              </w:rPr>
              <w:t xml:space="preserve">  необходимой</w:t>
            </w:r>
          </w:p>
          <w:p w:rsidR="00A06B0C" w:rsidRPr="00BD1765" w:rsidRDefault="00A06B0C" w:rsidP="00A06B0C">
            <w:pPr>
              <w:tabs>
                <w:tab w:val="left" w:pos="266"/>
              </w:tabs>
              <w:spacing w:line="240" w:lineRule="auto"/>
              <w:rPr>
                <w:sz w:val="20"/>
                <w:szCs w:val="20"/>
              </w:rPr>
            </w:pPr>
            <w:r w:rsidRPr="00BD1765">
              <w:rPr>
                <w:sz w:val="20"/>
                <w:szCs w:val="20"/>
              </w:rPr>
              <w:t>информации из словарей разных типов,</w:t>
            </w:r>
          </w:p>
          <w:p w:rsidR="00A06B0C" w:rsidRPr="00BD1765" w:rsidRDefault="00A06B0C" w:rsidP="00A06B0C">
            <w:pPr>
              <w:tabs>
                <w:tab w:val="left" w:pos="266"/>
              </w:tabs>
              <w:spacing w:line="240" w:lineRule="auto"/>
              <w:rPr>
                <w:sz w:val="20"/>
                <w:szCs w:val="20"/>
              </w:rPr>
            </w:pPr>
            <w:proofErr w:type="gramStart"/>
            <w:r w:rsidRPr="00BD1765">
              <w:rPr>
                <w:sz w:val="20"/>
                <w:szCs w:val="20"/>
              </w:rPr>
              <w:t>умение  ориентироваться</w:t>
            </w:r>
            <w:proofErr w:type="gramEnd"/>
            <w:r w:rsidRPr="00BD1765">
              <w:rPr>
                <w:sz w:val="20"/>
                <w:szCs w:val="20"/>
              </w:rPr>
              <w:t xml:space="preserve">  в  различных</w:t>
            </w:r>
          </w:p>
          <w:p w:rsidR="00A06B0C" w:rsidRPr="00BD1765" w:rsidRDefault="00A06B0C" w:rsidP="00A06B0C">
            <w:pPr>
              <w:tabs>
                <w:tab w:val="left" w:pos="266"/>
              </w:tabs>
              <w:spacing w:line="240" w:lineRule="auto"/>
              <w:rPr>
                <w:sz w:val="20"/>
                <w:szCs w:val="20"/>
              </w:rPr>
            </w:pPr>
            <w:proofErr w:type="gramStart"/>
            <w:r w:rsidRPr="00BD1765">
              <w:rPr>
                <w:sz w:val="20"/>
                <w:szCs w:val="20"/>
              </w:rPr>
              <w:t>источниках  информации</w:t>
            </w:r>
            <w:proofErr w:type="gramEnd"/>
            <w:r w:rsidRPr="00BD1765">
              <w:rPr>
                <w:sz w:val="20"/>
                <w:szCs w:val="20"/>
              </w:rPr>
              <w:t>,  критически</w:t>
            </w:r>
          </w:p>
          <w:p w:rsidR="00A06B0C" w:rsidRPr="00BD1765" w:rsidRDefault="00A06B0C" w:rsidP="00A06B0C">
            <w:pPr>
              <w:tabs>
                <w:tab w:val="left" w:pos="266"/>
              </w:tabs>
              <w:spacing w:line="240" w:lineRule="auto"/>
              <w:rPr>
                <w:sz w:val="20"/>
                <w:szCs w:val="20"/>
              </w:rPr>
            </w:pPr>
            <w:r w:rsidRPr="00BD1765">
              <w:rPr>
                <w:sz w:val="20"/>
                <w:szCs w:val="20"/>
              </w:rPr>
              <w:lastRenderedPageBreak/>
              <w:t>оценивать и интерпретировать информацию,</w:t>
            </w:r>
          </w:p>
          <w:p w:rsidR="00A06B0C" w:rsidRPr="00BD1765" w:rsidRDefault="00A06B0C" w:rsidP="00A06B0C">
            <w:pPr>
              <w:tabs>
                <w:tab w:val="left" w:pos="266"/>
              </w:tabs>
              <w:spacing w:line="240" w:lineRule="auto"/>
              <w:rPr>
                <w:sz w:val="20"/>
                <w:szCs w:val="20"/>
              </w:rPr>
            </w:pPr>
            <w:r w:rsidRPr="00BD1765">
              <w:rPr>
                <w:sz w:val="20"/>
                <w:szCs w:val="20"/>
              </w:rPr>
              <w:t>получаемую из различных источников.</w:t>
            </w:r>
          </w:p>
          <w:p w:rsidR="00A06B0C" w:rsidRPr="00BD1765" w:rsidRDefault="00A06B0C" w:rsidP="00A06B0C">
            <w:pPr>
              <w:tabs>
                <w:tab w:val="left" w:pos="266"/>
              </w:tabs>
              <w:spacing w:line="240" w:lineRule="auto"/>
              <w:rPr>
                <w:sz w:val="20"/>
                <w:szCs w:val="20"/>
              </w:rPr>
            </w:pPr>
            <w:r w:rsidRPr="00BD1765">
              <w:rPr>
                <w:sz w:val="20"/>
                <w:szCs w:val="20"/>
              </w:rPr>
              <w:t>МР 08. Владение языковыми средствами –</w:t>
            </w:r>
          </w:p>
          <w:p w:rsidR="00A06B0C" w:rsidRPr="00BD1765" w:rsidRDefault="00A06B0C" w:rsidP="00A06B0C">
            <w:pPr>
              <w:tabs>
                <w:tab w:val="left" w:pos="266"/>
              </w:tabs>
              <w:spacing w:line="240" w:lineRule="auto"/>
              <w:rPr>
                <w:sz w:val="20"/>
                <w:szCs w:val="20"/>
              </w:rPr>
            </w:pPr>
            <w:r w:rsidRPr="00BD1765">
              <w:rPr>
                <w:sz w:val="20"/>
                <w:szCs w:val="20"/>
              </w:rPr>
              <w:t>умение ясно, логично и точно излагать свою</w:t>
            </w:r>
          </w:p>
          <w:p w:rsidR="00A06B0C" w:rsidRPr="00BD1765" w:rsidRDefault="00A06B0C" w:rsidP="00A06B0C">
            <w:pPr>
              <w:tabs>
                <w:tab w:val="left" w:pos="266"/>
              </w:tabs>
              <w:spacing w:line="240" w:lineRule="auto"/>
              <w:rPr>
                <w:sz w:val="20"/>
                <w:szCs w:val="20"/>
              </w:rPr>
            </w:pPr>
            <w:proofErr w:type="gramStart"/>
            <w:r w:rsidRPr="00BD1765">
              <w:rPr>
                <w:sz w:val="20"/>
                <w:szCs w:val="20"/>
              </w:rPr>
              <w:t>точку  зрения</w:t>
            </w:r>
            <w:proofErr w:type="gramEnd"/>
            <w:r w:rsidRPr="00BD1765">
              <w:rPr>
                <w:sz w:val="20"/>
                <w:szCs w:val="20"/>
              </w:rPr>
              <w:t>,  использовать  адекватные</w:t>
            </w:r>
          </w:p>
          <w:p w:rsidR="00A06B0C" w:rsidRPr="00BD1765" w:rsidRDefault="00A06B0C" w:rsidP="00A06B0C">
            <w:pPr>
              <w:tabs>
                <w:tab w:val="left" w:pos="266"/>
              </w:tabs>
              <w:spacing w:line="240" w:lineRule="auto"/>
              <w:rPr>
                <w:sz w:val="20"/>
                <w:szCs w:val="20"/>
              </w:rPr>
            </w:pPr>
            <w:r w:rsidRPr="00BD1765">
              <w:rPr>
                <w:sz w:val="20"/>
                <w:szCs w:val="20"/>
              </w:rPr>
              <w:t>языковые средства, умение использовать</w:t>
            </w:r>
          </w:p>
          <w:p w:rsidR="00A06B0C" w:rsidRPr="00BD1765" w:rsidRDefault="00A06B0C" w:rsidP="00A06B0C">
            <w:pPr>
              <w:tabs>
                <w:tab w:val="left" w:pos="266"/>
              </w:tabs>
              <w:spacing w:line="240" w:lineRule="auto"/>
              <w:rPr>
                <w:sz w:val="20"/>
                <w:szCs w:val="20"/>
              </w:rPr>
            </w:pPr>
            <w:proofErr w:type="gramStart"/>
            <w:r w:rsidRPr="00BD1765">
              <w:rPr>
                <w:sz w:val="20"/>
                <w:szCs w:val="20"/>
              </w:rPr>
              <w:t>средства  информационных</w:t>
            </w:r>
            <w:proofErr w:type="gramEnd"/>
            <w:r w:rsidRPr="00BD1765">
              <w:rPr>
                <w:sz w:val="20"/>
                <w:szCs w:val="20"/>
              </w:rPr>
              <w:t xml:space="preserve">  и</w:t>
            </w:r>
          </w:p>
          <w:p w:rsidR="00A06B0C" w:rsidRPr="00BD1765" w:rsidRDefault="00A06B0C" w:rsidP="00A06B0C">
            <w:pPr>
              <w:tabs>
                <w:tab w:val="left" w:pos="266"/>
              </w:tabs>
              <w:spacing w:line="240" w:lineRule="auto"/>
              <w:rPr>
                <w:sz w:val="20"/>
                <w:szCs w:val="20"/>
              </w:rPr>
            </w:pPr>
            <w:r w:rsidRPr="00BD1765">
              <w:rPr>
                <w:sz w:val="20"/>
                <w:szCs w:val="20"/>
              </w:rPr>
              <w:t>коммуникационных технологий в решении</w:t>
            </w:r>
          </w:p>
          <w:p w:rsidR="00A06B0C" w:rsidRPr="00BD1765" w:rsidRDefault="00A06B0C" w:rsidP="00A06B0C">
            <w:pPr>
              <w:tabs>
                <w:tab w:val="left" w:pos="266"/>
              </w:tabs>
              <w:spacing w:line="240" w:lineRule="auto"/>
              <w:rPr>
                <w:sz w:val="20"/>
                <w:szCs w:val="20"/>
              </w:rPr>
            </w:pPr>
            <w:proofErr w:type="gramStart"/>
            <w:r w:rsidRPr="00BD1765">
              <w:rPr>
                <w:sz w:val="20"/>
                <w:szCs w:val="20"/>
              </w:rPr>
              <w:t>когнитивных,  коммуникативных</w:t>
            </w:r>
            <w:proofErr w:type="gramEnd"/>
            <w:r w:rsidRPr="00BD1765">
              <w:rPr>
                <w:sz w:val="20"/>
                <w:szCs w:val="20"/>
              </w:rPr>
              <w:t xml:space="preserve">  и организационных задач</w:t>
            </w:r>
          </w:p>
        </w:tc>
      </w:tr>
      <w:tr w:rsidR="00A06B0C" w:rsidRPr="00D83ADF" w:rsidTr="00A06B0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lastRenderedPageBreak/>
              <w:t xml:space="preserve">ОК 04.  Работать в коллективе и команде, эффективно взаимодействовать с коллегами, руководством, клиентами. </w:t>
            </w:r>
          </w:p>
          <w:p w:rsidR="00A06B0C" w:rsidRPr="00BD1765" w:rsidRDefault="00A06B0C" w:rsidP="00A06B0C">
            <w:pPr>
              <w:tabs>
                <w:tab w:val="left" w:pos="266"/>
              </w:tabs>
              <w:spacing w:line="240" w:lineRule="auto"/>
              <w:rPr>
                <w:bCs/>
                <w:sz w:val="20"/>
                <w:szCs w:val="20"/>
              </w:rPr>
            </w:pPr>
            <w:r w:rsidRPr="00BD1765">
              <w:rPr>
                <w:bCs/>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t>ЛР 06. Толерантное сознание и поведение в</w:t>
            </w:r>
          </w:p>
          <w:p w:rsidR="00A06B0C" w:rsidRPr="00BD1765" w:rsidRDefault="00A06B0C" w:rsidP="00A06B0C">
            <w:pPr>
              <w:tabs>
                <w:tab w:val="left" w:pos="266"/>
              </w:tabs>
              <w:spacing w:line="240" w:lineRule="auto"/>
              <w:rPr>
                <w:sz w:val="20"/>
                <w:szCs w:val="20"/>
              </w:rPr>
            </w:pPr>
            <w:proofErr w:type="gramStart"/>
            <w:r w:rsidRPr="00BD1765">
              <w:rPr>
                <w:sz w:val="20"/>
                <w:szCs w:val="20"/>
              </w:rPr>
              <w:t>поликультурном  мире</w:t>
            </w:r>
            <w:proofErr w:type="gramEnd"/>
            <w:r w:rsidRPr="00BD1765">
              <w:rPr>
                <w:sz w:val="20"/>
                <w:szCs w:val="20"/>
              </w:rPr>
              <w:t>,  готовность  и</w:t>
            </w:r>
          </w:p>
          <w:p w:rsidR="00A06B0C" w:rsidRPr="00BD1765" w:rsidRDefault="00A06B0C" w:rsidP="00A06B0C">
            <w:pPr>
              <w:tabs>
                <w:tab w:val="left" w:pos="266"/>
              </w:tabs>
              <w:spacing w:line="240" w:lineRule="auto"/>
              <w:rPr>
                <w:sz w:val="20"/>
                <w:szCs w:val="20"/>
              </w:rPr>
            </w:pPr>
            <w:proofErr w:type="gramStart"/>
            <w:r w:rsidRPr="00BD1765">
              <w:rPr>
                <w:sz w:val="20"/>
                <w:szCs w:val="20"/>
              </w:rPr>
              <w:t>способность  вести</w:t>
            </w:r>
            <w:proofErr w:type="gramEnd"/>
            <w:r w:rsidRPr="00BD1765">
              <w:rPr>
                <w:sz w:val="20"/>
                <w:szCs w:val="20"/>
              </w:rPr>
              <w:t xml:space="preserve">  диалог  с  другими</w:t>
            </w:r>
          </w:p>
          <w:p w:rsidR="00A06B0C" w:rsidRPr="00BD1765" w:rsidRDefault="00A06B0C" w:rsidP="00A06B0C">
            <w:pPr>
              <w:tabs>
                <w:tab w:val="left" w:pos="266"/>
              </w:tabs>
              <w:spacing w:line="240" w:lineRule="auto"/>
              <w:rPr>
                <w:sz w:val="20"/>
                <w:szCs w:val="20"/>
              </w:rPr>
            </w:pPr>
            <w:r w:rsidRPr="00BD1765">
              <w:rPr>
                <w:sz w:val="20"/>
                <w:szCs w:val="20"/>
              </w:rPr>
              <w:t>людьми, достигать в нем взаимопонимания,</w:t>
            </w:r>
          </w:p>
          <w:p w:rsidR="00A06B0C" w:rsidRPr="00BD1765" w:rsidRDefault="00A06B0C" w:rsidP="00A06B0C">
            <w:pPr>
              <w:tabs>
                <w:tab w:val="left" w:pos="266"/>
              </w:tabs>
              <w:spacing w:line="240" w:lineRule="auto"/>
              <w:rPr>
                <w:sz w:val="20"/>
                <w:szCs w:val="20"/>
              </w:rPr>
            </w:pPr>
            <w:r w:rsidRPr="00BD1765">
              <w:rPr>
                <w:sz w:val="20"/>
                <w:szCs w:val="20"/>
              </w:rPr>
              <w:t xml:space="preserve">находить общие цели и сотрудничать </w:t>
            </w:r>
            <w:proofErr w:type="spellStart"/>
            <w:r w:rsidRPr="00BD1765">
              <w:rPr>
                <w:sz w:val="20"/>
                <w:szCs w:val="20"/>
              </w:rPr>
              <w:t>дляих</w:t>
            </w:r>
            <w:proofErr w:type="spellEnd"/>
          </w:p>
          <w:p w:rsidR="00A06B0C" w:rsidRPr="00BD1765" w:rsidRDefault="00A06B0C" w:rsidP="00A06B0C">
            <w:pPr>
              <w:tabs>
                <w:tab w:val="left" w:pos="266"/>
              </w:tabs>
              <w:spacing w:line="240" w:lineRule="auto"/>
              <w:rPr>
                <w:sz w:val="20"/>
                <w:szCs w:val="20"/>
              </w:rPr>
            </w:pPr>
            <w:proofErr w:type="gramStart"/>
            <w:r w:rsidRPr="00BD1765">
              <w:rPr>
                <w:sz w:val="20"/>
                <w:szCs w:val="20"/>
              </w:rPr>
              <w:t>достижения,  способность</w:t>
            </w:r>
            <w:proofErr w:type="gramEnd"/>
            <w:r w:rsidRPr="00BD1765">
              <w:rPr>
                <w:sz w:val="20"/>
                <w:szCs w:val="20"/>
              </w:rPr>
              <w:t xml:space="preserve">  противостоять</w:t>
            </w:r>
          </w:p>
          <w:p w:rsidR="00A06B0C" w:rsidRPr="00BD1765" w:rsidRDefault="00A06B0C" w:rsidP="00A06B0C">
            <w:pPr>
              <w:tabs>
                <w:tab w:val="left" w:pos="266"/>
              </w:tabs>
              <w:spacing w:line="240" w:lineRule="auto"/>
              <w:rPr>
                <w:sz w:val="20"/>
                <w:szCs w:val="20"/>
              </w:rPr>
            </w:pPr>
            <w:proofErr w:type="gramStart"/>
            <w:r w:rsidRPr="00BD1765">
              <w:rPr>
                <w:sz w:val="20"/>
                <w:szCs w:val="20"/>
              </w:rPr>
              <w:t>идеологии  экстремизма</w:t>
            </w:r>
            <w:proofErr w:type="gramEnd"/>
            <w:r w:rsidRPr="00BD1765">
              <w:rPr>
                <w:sz w:val="20"/>
                <w:szCs w:val="20"/>
              </w:rPr>
              <w:t>,  национализма,</w:t>
            </w:r>
          </w:p>
          <w:p w:rsidR="00A06B0C" w:rsidRPr="00BD1765" w:rsidRDefault="00A06B0C" w:rsidP="00A06B0C">
            <w:pPr>
              <w:tabs>
                <w:tab w:val="left" w:pos="266"/>
              </w:tabs>
              <w:spacing w:line="240" w:lineRule="auto"/>
              <w:rPr>
                <w:sz w:val="20"/>
                <w:szCs w:val="20"/>
              </w:rPr>
            </w:pPr>
            <w:proofErr w:type="gramStart"/>
            <w:r w:rsidRPr="00BD1765">
              <w:rPr>
                <w:sz w:val="20"/>
                <w:szCs w:val="20"/>
              </w:rPr>
              <w:t>ксенофобии,  дискриминации</w:t>
            </w:r>
            <w:proofErr w:type="gramEnd"/>
            <w:r w:rsidRPr="00BD1765">
              <w:rPr>
                <w:sz w:val="20"/>
                <w:szCs w:val="20"/>
              </w:rPr>
              <w:t xml:space="preserve">  по</w:t>
            </w:r>
          </w:p>
          <w:p w:rsidR="00A06B0C" w:rsidRPr="00BD1765" w:rsidRDefault="00A06B0C" w:rsidP="00A06B0C">
            <w:pPr>
              <w:tabs>
                <w:tab w:val="left" w:pos="266"/>
              </w:tabs>
              <w:spacing w:line="240" w:lineRule="auto"/>
              <w:rPr>
                <w:sz w:val="20"/>
                <w:szCs w:val="20"/>
              </w:rPr>
            </w:pPr>
            <w:proofErr w:type="gramStart"/>
            <w:r w:rsidRPr="00BD1765">
              <w:rPr>
                <w:sz w:val="20"/>
                <w:szCs w:val="20"/>
              </w:rPr>
              <w:t>социальным,  религиозным</w:t>
            </w:r>
            <w:proofErr w:type="gramEnd"/>
            <w:r w:rsidRPr="00BD1765">
              <w:rPr>
                <w:sz w:val="20"/>
                <w:szCs w:val="20"/>
              </w:rPr>
              <w:t>,  расовым,</w:t>
            </w:r>
          </w:p>
          <w:p w:rsidR="00A06B0C" w:rsidRPr="00BD1765" w:rsidRDefault="00A06B0C" w:rsidP="00A06B0C">
            <w:pPr>
              <w:tabs>
                <w:tab w:val="left" w:pos="266"/>
              </w:tabs>
              <w:spacing w:line="240" w:lineRule="auto"/>
              <w:rPr>
                <w:sz w:val="20"/>
                <w:szCs w:val="20"/>
              </w:rPr>
            </w:pPr>
            <w:proofErr w:type="gramStart"/>
            <w:r w:rsidRPr="00BD1765">
              <w:rPr>
                <w:sz w:val="20"/>
                <w:szCs w:val="20"/>
              </w:rPr>
              <w:t>национальным  признакам</w:t>
            </w:r>
            <w:proofErr w:type="gramEnd"/>
            <w:r w:rsidRPr="00BD1765">
              <w:rPr>
                <w:sz w:val="20"/>
                <w:szCs w:val="20"/>
              </w:rPr>
              <w:t xml:space="preserve">  и  другим</w:t>
            </w:r>
          </w:p>
          <w:p w:rsidR="00A06B0C" w:rsidRPr="00BD1765" w:rsidRDefault="00A06B0C" w:rsidP="00A06B0C">
            <w:pPr>
              <w:tabs>
                <w:tab w:val="left" w:pos="266"/>
              </w:tabs>
              <w:spacing w:line="240" w:lineRule="auto"/>
              <w:rPr>
                <w:sz w:val="20"/>
                <w:szCs w:val="20"/>
              </w:rPr>
            </w:pPr>
            <w:r w:rsidRPr="00BD1765">
              <w:rPr>
                <w:sz w:val="20"/>
                <w:szCs w:val="20"/>
              </w:rPr>
              <w:t>негативным социальным явлениям</w:t>
            </w:r>
          </w:p>
        </w:tc>
        <w:tc>
          <w:tcPr>
            <w:tcW w:w="3285" w:type="dxa"/>
            <w:shd w:val="clear" w:color="auto" w:fill="auto"/>
          </w:tcPr>
          <w:p w:rsidR="00A06B0C" w:rsidRPr="00BD1765" w:rsidRDefault="00A06B0C" w:rsidP="00A06B0C">
            <w:pPr>
              <w:tabs>
                <w:tab w:val="left" w:pos="266"/>
              </w:tabs>
              <w:spacing w:line="240" w:lineRule="auto"/>
              <w:rPr>
                <w:sz w:val="20"/>
                <w:szCs w:val="20"/>
              </w:rPr>
            </w:pPr>
            <w:r w:rsidRPr="00BD1765">
              <w:rPr>
                <w:sz w:val="20"/>
                <w:szCs w:val="20"/>
              </w:rPr>
              <w:t>МР 02. Умение продуктивно общаться и</w:t>
            </w:r>
          </w:p>
          <w:p w:rsidR="00A06B0C" w:rsidRPr="00BD1765" w:rsidRDefault="00A06B0C" w:rsidP="00A06B0C">
            <w:pPr>
              <w:tabs>
                <w:tab w:val="left" w:pos="266"/>
              </w:tabs>
              <w:spacing w:line="240" w:lineRule="auto"/>
              <w:rPr>
                <w:sz w:val="20"/>
                <w:szCs w:val="20"/>
              </w:rPr>
            </w:pPr>
            <w:r w:rsidRPr="00BD1765">
              <w:rPr>
                <w:sz w:val="20"/>
                <w:szCs w:val="20"/>
              </w:rPr>
              <w:t>взаимодействовать в процессе совместной</w:t>
            </w:r>
          </w:p>
          <w:p w:rsidR="00A06B0C" w:rsidRPr="00BD1765" w:rsidRDefault="00A06B0C" w:rsidP="00A06B0C">
            <w:pPr>
              <w:tabs>
                <w:tab w:val="left" w:pos="266"/>
              </w:tabs>
              <w:spacing w:line="240" w:lineRule="auto"/>
              <w:rPr>
                <w:sz w:val="20"/>
                <w:szCs w:val="20"/>
              </w:rPr>
            </w:pPr>
            <w:r w:rsidRPr="00BD1765">
              <w:rPr>
                <w:sz w:val="20"/>
                <w:szCs w:val="20"/>
              </w:rPr>
              <w:t>деятельности, учитывать позиции других</w:t>
            </w:r>
          </w:p>
          <w:p w:rsidR="00A06B0C" w:rsidRPr="00BD1765" w:rsidRDefault="00A06B0C" w:rsidP="00A06B0C">
            <w:pPr>
              <w:tabs>
                <w:tab w:val="left" w:pos="266"/>
              </w:tabs>
              <w:spacing w:line="240" w:lineRule="auto"/>
              <w:rPr>
                <w:sz w:val="20"/>
                <w:szCs w:val="20"/>
              </w:rPr>
            </w:pPr>
            <w:r w:rsidRPr="00BD1765">
              <w:rPr>
                <w:sz w:val="20"/>
                <w:szCs w:val="20"/>
              </w:rPr>
              <w:t>участников деятельности.</w:t>
            </w:r>
          </w:p>
          <w:p w:rsidR="00A06B0C" w:rsidRPr="00BD1765" w:rsidRDefault="00A06B0C" w:rsidP="00A06B0C">
            <w:pPr>
              <w:tabs>
                <w:tab w:val="left" w:pos="266"/>
              </w:tabs>
              <w:spacing w:line="240" w:lineRule="auto"/>
              <w:rPr>
                <w:sz w:val="20"/>
                <w:szCs w:val="20"/>
              </w:rPr>
            </w:pPr>
            <w:r w:rsidRPr="00BD1765">
              <w:rPr>
                <w:sz w:val="20"/>
                <w:szCs w:val="20"/>
              </w:rPr>
              <w:t>МР 08. Владение языковыми средствами –</w:t>
            </w:r>
          </w:p>
          <w:p w:rsidR="00A06B0C" w:rsidRPr="00BD1765" w:rsidRDefault="00A06B0C" w:rsidP="00A06B0C">
            <w:pPr>
              <w:tabs>
                <w:tab w:val="left" w:pos="266"/>
              </w:tabs>
              <w:spacing w:line="240" w:lineRule="auto"/>
              <w:rPr>
                <w:sz w:val="20"/>
                <w:szCs w:val="20"/>
              </w:rPr>
            </w:pPr>
            <w:r w:rsidRPr="00BD1765">
              <w:rPr>
                <w:sz w:val="20"/>
                <w:szCs w:val="20"/>
              </w:rPr>
              <w:t>умение ясно, логично и точно излагать свою</w:t>
            </w:r>
          </w:p>
          <w:p w:rsidR="00A06B0C" w:rsidRPr="00BD1765" w:rsidRDefault="00A06B0C" w:rsidP="00A06B0C">
            <w:pPr>
              <w:tabs>
                <w:tab w:val="left" w:pos="266"/>
              </w:tabs>
              <w:spacing w:line="240" w:lineRule="auto"/>
              <w:rPr>
                <w:sz w:val="20"/>
                <w:szCs w:val="20"/>
              </w:rPr>
            </w:pPr>
            <w:proofErr w:type="gramStart"/>
            <w:r w:rsidRPr="00BD1765">
              <w:rPr>
                <w:sz w:val="20"/>
                <w:szCs w:val="20"/>
              </w:rPr>
              <w:t>точку  зрения</w:t>
            </w:r>
            <w:proofErr w:type="gramEnd"/>
            <w:r w:rsidRPr="00BD1765">
              <w:rPr>
                <w:sz w:val="20"/>
                <w:szCs w:val="20"/>
              </w:rPr>
              <w:t>,  использовать  адекватные</w:t>
            </w:r>
          </w:p>
          <w:p w:rsidR="00A06B0C" w:rsidRPr="00BD1765" w:rsidRDefault="00A06B0C" w:rsidP="00A06B0C">
            <w:pPr>
              <w:tabs>
                <w:tab w:val="left" w:pos="266"/>
              </w:tabs>
              <w:spacing w:line="240" w:lineRule="auto"/>
              <w:rPr>
                <w:sz w:val="20"/>
                <w:szCs w:val="20"/>
              </w:rPr>
            </w:pPr>
            <w:r w:rsidRPr="00BD1765">
              <w:rPr>
                <w:sz w:val="20"/>
                <w:szCs w:val="20"/>
              </w:rPr>
              <w:t>языковые средства</w:t>
            </w:r>
          </w:p>
        </w:tc>
      </w:tr>
    </w:tbl>
    <w:p w:rsidR="00F2614E" w:rsidRPr="00720520"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rPr>
          <w:rFonts w:eastAsia="Times New Roman"/>
        </w:rPr>
      </w:pPr>
    </w:p>
    <w:p w:rsidR="00F2614E" w:rsidRPr="00720520"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ind w:firstLine="567"/>
        <w:jc w:val="center"/>
        <w:rPr>
          <w:rFonts w:eastAsia="Times New Roman"/>
        </w:rPr>
      </w:pPr>
      <w:r w:rsidRPr="00720520">
        <w:rPr>
          <w:rFonts w:eastAsia="Times New Roman"/>
        </w:rPr>
        <w:t>Синхронизация предметных результатов</w:t>
      </w:r>
    </w:p>
    <w:p w:rsidR="00F2614E" w:rsidRPr="00720520" w:rsidRDefault="00F2614E" w:rsidP="00F2614E">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ind w:firstLine="567"/>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8"/>
      </w:tblGrid>
      <w:tr w:rsidR="00F2614E" w:rsidRPr="00720520" w:rsidTr="00DE5C07">
        <w:tc>
          <w:tcPr>
            <w:tcW w:w="4926" w:type="dxa"/>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rPr>
                <w:rFonts w:eastAsia="Times New Roman"/>
                <w:sz w:val="20"/>
              </w:rPr>
            </w:pPr>
            <w:r w:rsidRPr="00A06B0C">
              <w:rPr>
                <w:rFonts w:eastAsia="Times New Roman"/>
                <w:sz w:val="20"/>
              </w:rPr>
              <w:t>Наименование ОК согласно ФГОС СПО</w:t>
            </w:r>
          </w:p>
        </w:tc>
        <w:tc>
          <w:tcPr>
            <w:tcW w:w="4928" w:type="dxa"/>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rPr>
                <w:rFonts w:eastAsia="Times New Roman"/>
                <w:sz w:val="20"/>
              </w:rPr>
            </w:pPr>
            <w:r w:rsidRPr="00A06B0C">
              <w:rPr>
                <w:rFonts w:eastAsia="Times New Roman"/>
                <w:sz w:val="20"/>
              </w:rPr>
              <w:t>Наименование предметных результатов согласно ФГОС СОО</w:t>
            </w:r>
          </w:p>
        </w:tc>
      </w:tr>
      <w:tr w:rsidR="00F2614E" w:rsidRPr="00720520" w:rsidTr="00DE5C07">
        <w:tc>
          <w:tcPr>
            <w:tcW w:w="4926" w:type="dxa"/>
            <w:shd w:val="clear" w:color="auto" w:fill="auto"/>
          </w:tcPr>
          <w:p w:rsidR="00F2614E" w:rsidRPr="00A06B0C" w:rsidRDefault="00A06B0C"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rPr>
                <w:rFonts w:eastAsia="Times New Roman"/>
                <w:bCs/>
                <w:sz w:val="20"/>
              </w:rPr>
            </w:pPr>
            <w:r w:rsidRPr="00A06B0C">
              <w:rPr>
                <w:sz w:val="20"/>
              </w:rPr>
              <w:t>ОК 03. Планировать и реализовывать собственное профессиональное и личностное развитие;</w:t>
            </w:r>
          </w:p>
        </w:tc>
        <w:tc>
          <w:tcPr>
            <w:tcW w:w="4928" w:type="dxa"/>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suppressAutoHyphens w:val="0"/>
              <w:spacing w:line="240" w:lineRule="auto"/>
              <w:rPr>
                <w:rFonts w:eastAsia="Times New Roman"/>
                <w:sz w:val="20"/>
              </w:rPr>
            </w:pPr>
            <w:r w:rsidRPr="00A06B0C">
              <w:rPr>
                <w:sz w:val="20"/>
              </w:rPr>
              <w:t xml:space="preserve">ПРб.01. Знание содержания произведений русской, родной и мировой классической литературы, их историкокультурного и </w:t>
            </w:r>
            <w:r w:rsidR="00A06B0C" w:rsidRPr="00A06B0C">
              <w:rPr>
                <w:sz w:val="20"/>
              </w:rPr>
              <w:t>нравственно ценностного</w:t>
            </w:r>
            <w:r w:rsidRPr="00A06B0C">
              <w:rPr>
                <w:sz w:val="20"/>
              </w:rPr>
              <w:t xml:space="preserve"> влияния на формирование национальной и мировой.</w:t>
            </w:r>
          </w:p>
        </w:tc>
      </w:tr>
    </w:tbl>
    <w:p w:rsidR="00DE5C07" w:rsidRPr="009122D9"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b/>
        </w:rPr>
      </w:pPr>
      <w:r w:rsidRPr="009122D9">
        <w:rPr>
          <w:rFonts w:eastAsia="Times New Roman"/>
          <w:b/>
        </w:rPr>
        <w:t>В результате изучения учебного предмета «Литература» на уровне среднего общего образования:</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rPr>
      </w:pPr>
      <w:r w:rsidRPr="00BB1E22">
        <w:rPr>
          <w:rFonts w:eastAsia="Times New Roman"/>
        </w:rPr>
        <w:t>Обучающийся на базовом уровне научится:</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u w:color="000000"/>
          <w:bdr w:val="nil"/>
        </w:rPr>
      </w:pPr>
      <w:r w:rsidRPr="00BB1E22">
        <w:rPr>
          <w:rFonts w:eastAsia="Calibri"/>
          <w:u w:color="000000"/>
          <w:bdr w:val="nil"/>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u w:color="000000"/>
          <w:bdr w:val="nil"/>
        </w:rPr>
      </w:pPr>
      <w:r w:rsidRPr="00BB1E22">
        <w:rPr>
          <w:rFonts w:eastAsia="Calibri"/>
          <w:u w:color="000000"/>
          <w:bdr w:val="nil"/>
        </w:rPr>
        <w:t>- в устной и письменной форме обобщать и анализировать свой читательский опыт, а именно:</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w:t>
      </w:r>
      <w:r w:rsidRPr="00BB1E22">
        <w:rPr>
          <w:rFonts w:eastAsia="Calibri"/>
          <w:u w:color="000000"/>
          <w:bdr w:val="nil"/>
        </w:rPr>
        <w:lastRenderedPageBreak/>
        <w:t>сюжета, их взаимодействие и взаимовлияние, в итоге раскрывая сложность художественного мира произведения;</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u w:color="000000"/>
          <w:bdr w:val="nil"/>
        </w:rPr>
      </w:pPr>
      <w:r w:rsidRPr="00BB1E22">
        <w:rPr>
          <w:rFonts w:eastAsia="Calibri"/>
          <w:u w:color="000000"/>
          <w:bdr w:val="nil"/>
        </w:rPr>
        <w:t>осуществлять следующую продуктивную деятельность:</w:t>
      </w:r>
    </w:p>
    <w:p w:rsidR="00DE5C07"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firstLine="700"/>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eastAsia="Calibri"/>
          <w:u w:color="000000"/>
          <w:bdr w:val="nil"/>
        </w:rPr>
        <w:t>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709"/>
        <w:rPr>
          <w:rFonts w:eastAsia="Calibri"/>
          <w:u w:color="000000"/>
          <w:bdr w:val="nil"/>
        </w:rPr>
      </w:pPr>
      <w:r w:rsidRPr="00BB1E22">
        <w:rPr>
          <w:rFonts w:ascii="Arial Rounded MT Bold" w:eastAsia="Calibri" w:hAnsi="Arial Rounded MT Bold"/>
          <w:u w:color="000000"/>
          <w:bdr w:val="nil"/>
        </w:rPr>
        <w:t>•</w:t>
      </w:r>
      <w:r w:rsidRPr="00BB1E22">
        <w:rPr>
          <w:rFonts w:eastAsia="Calibri"/>
          <w:u w:color="000000"/>
          <w:bdr w:val="nil"/>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709"/>
        <w:rPr>
          <w:rFonts w:eastAsia="Calibri"/>
          <w:lang w:eastAsia="en-US"/>
        </w:rPr>
      </w:pPr>
      <w:r w:rsidRPr="00BB1E22">
        <w:rPr>
          <w:rFonts w:eastAsia="Calibri"/>
          <w:lang w:eastAsia="en-US"/>
        </w:rPr>
        <w:t>Выпускник на базовом уровне получит возможность научиться:</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анализировать</w:t>
      </w:r>
      <w:r w:rsidRPr="00BB1E22">
        <w:rPr>
          <w:rFonts w:eastAsia="Calibri"/>
          <w:i/>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B1E22">
        <w:rPr>
          <w:rFonts w:eastAsia="Calibri"/>
          <w:i/>
          <w:u w:color="000000"/>
          <w:bdr w:val="nil"/>
        </w:rPr>
        <w:t>.</w:t>
      </w:r>
    </w:p>
    <w:p w:rsidR="00DE5C07" w:rsidRPr="00BB1E22" w:rsidRDefault="00A06B0C"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rPr>
          <w:rFonts w:eastAsia="Calibri"/>
          <w:i/>
          <w:lang w:eastAsia="en-US"/>
        </w:rPr>
      </w:pPr>
      <w:r w:rsidRPr="00A06B0C">
        <w:rPr>
          <w:rFonts w:eastAsia="Calibri"/>
          <w:b/>
          <w:i/>
          <w:lang w:eastAsia="en-US"/>
        </w:rPr>
        <w:t>Обучающийся</w:t>
      </w:r>
      <w:r w:rsidR="00DE5C07" w:rsidRPr="00A06B0C">
        <w:rPr>
          <w:rFonts w:eastAsia="Calibri"/>
          <w:b/>
          <w:i/>
          <w:lang w:eastAsia="en-US"/>
        </w:rPr>
        <w:t xml:space="preserve"> </w:t>
      </w:r>
      <w:r w:rsidR="00DE5C07" w:rsidRPr="00BB1E22">
        <w:rPr>
          <w:rFonts w:eastAsia="Calibri"/>
          <w:i/>
          <w:lang w:eastAsia="en-US"/>
        </w:rPr>
        <w:t>на базовом уровне получит возможность узнать:</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о месте и значении русской литературы в мировой литературе;</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о произведениях новейшей отечественной и мировой литературы;</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о важнейших литературных ресурсах, в том числе в сети Интернет;</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об историко-культурном подходе в литературоведении;</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об историко-литературном процессе XIX и XX веков;</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xml:space="preserve">- о наиболее ярких или характерных чертах литературных направлений или течений; </w:t>
      </w:r>
    </w:p>
    <w:p w:rsidR="00DE5C07" w:rsidRPr="00BB1E22"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E5C07" w:rsidRPr="00CE6561"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firstLine="284"/>
        <w:rPr>
          <w:rFonts w:eastAsia="Calibri"/>
          <w:i/>
          <w:u w:color="000000"/>
          <w:bdr w:val="nil"/>
        </w:rPr>
      </w:pPr>
      <w:r w:rsidRPr="00BB1E22">
        <w:rPr>
          <w:rFonts w:eastAsia="Calibri"/>
          <w:i/>
          <w:u w:color="000000"/>
          <w:bdr w:val="nil"/>
        </w:rPr>
        <w:t>- о соотношении и взаимосвязях литературы с историческим периодом, эпохой.</w:t>
      </w:r>
    </w:p>
    <w:p w:rsidR="00F2614E" w:rsidRDefault="00DE5C07"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firstLine="700"/>
        <w:rPr>
          <w:rFonts w:eastAsia="Times New Roman"/>
        </w:rPr>
      </w:pPr>
      <w:r w:rsidRPr="00BB1E22">
        <w:rPr>
          <w:rFonts w:eastAsia="Times New Roman"/>
        </w:rPr>
        <w:lastRenderedPageBreak/>
        <w:t>Соотнесение ключевых компетенций цифровой экономики и общепрофессиональных компетенций,</w:t>
      </w:r>
      <w:r>
        <w:rPr>
          <w:rFonts w:eastAsia="Times New Roman"/>
        </w:rPr>
        <w:t xml:space="preserve"> реализуемых по </w:t>
      </w:r>
      <w:r w:rsidRPr="00A06B0C">
        <w:rPr>
          <w:rFonts w:eastAsia="Times New Roman"/>
          <w:b/>
        </w:rPr>
        <w:t xml:space="preserve">специальности </w:t>
      </w:r>
      <w:r w:rsidR="00F2614E" w:rsidRPr="00A06B0C">
        <w:rPr>
          <w:rFonts w:eastAsia="Times New Roman"/>
          <w:b/>
        </w:rPr>
        <w:t>08.02.01 Строительство и эксплуатация зданий и сооружений</w:t>
      </w:r>
      <w:r w:rsidR="00A06B0C" w:rsidRPr="00A06B0C">
        <w:rPr>
          <w:rFonts w:eastAsia="Times New Roman"/>
          <w:b/>
        </w:rPr>
        <w:t>,</w:t>
      </w:r>
      <w:r w:rsidR="00A06B0C">
        <w:rPr>
          <w:rFonts w:eastAsia="Times New Roman"/>
        </w:rPr>
        <w:t xml:space="preserve"> применительно к данному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5054"/>
      </w:tblGrid>
      <w:tr w:rsidR="00A06B0C" w:rsidRPr="00BD1765" w:rsidTr="00A06B0C">
        <w:trPr>
          <w:trHeight w:val="536"/>
        </w:trPr>
        <w:tc>
          <w:tcPr>
            <w:tcW w:w="7381" w:type="dxa"/>
            <w:shd w:val="clear" w:color="auto" w:fill="auto"/>
          </w:tcPr>
          <w:p w:rsidR="00A06B0C" w:rsidRPr="00BD1765" w:rsidRDefault="00A06B0C" w:rsidP="00A06B0C">
            <w:pPr>
              <w:jc w:val="center"/>
              <w:rPr>
                <w:sz w:val="20"/>
              </w:rPr>
            </w:pPr>
            <w:r w:rsidRPr="00BD1765">
              <w:rPr>
                <w:sz w:val="20"/>
              </w:rPr>
              <w:t>Ключевые компетенции цифровой экономики</w:t>
            </w:r>
          </w:p>
        </w:tc>
        <w:tc>
          <w:tcPr>
            <w:tcW w:w="7383" w:type="dxa"/>
            <w:shd w:val="clear" w:color="auto" w:fill="auto"/>
          </w:tcPr>
          <w:p w:rsidR="00A06B0C" w:rsidRPr="00BD1765" w:rsidRDefault="00A06B0C" w:rsidP="00A06B0C">
            <w:pPr>
              <w:jc w:val="center"/>
              <w:rPr>
                <w:sz w:val="20"/>
              </w:rPr>
            </w:pPr>
            <w:r w:rsidRPr="00BD1765">
              <w:rPr>
                <w:sz w:val="20"/>
              </w:rPr>
              <w:t>Общепрофессиональные компетенции</w:t>
            </w:r>
          </w:p>
        </w:tc>
      </w:tr>
      <w:tr w:rsidR="00A06B0C" w:rsidRPr="00BD1765" w:rsidTr="00A06B0C">
        <w:trPr>
          <w:trHeight w:val="1191"/>
        </w:trPr>
        <w:tc>
          <w:tcPr>
            <w:tcW w:w="7381" w:type="dxa"/>
            <w:shd w:val="clear" w:color="auto" w:fill="auto"/>
          </w:tcPr>
          <w:p w:rsidR="00A06B0C" w:rsidRPr="00BD1765" w:rsidRDefault="00A06B0C" w:rsidP="00A06B0C">
            <w:pPr>
              <w:rPr>
                <w:sz w:val="20"/>
              </w:rPr>
            </w:pPr>
            <w:r w:rsidRPr="00BD1765">
              <w:rPr>
                <w:sz w:val="20"/>
              </w:rPr>
              <w:t>1.Коммуникация и кооперация в цифровой среде</w:t>
            </w:r>
          </w:p>
        </w:tc>
        <w:tc>
          <w:tcPr>
            <w:tcW w:w="7383" w:type="dxa"/>
            <w:shd w:val="clear" w:color="auto" w:fill="auto"/>
          </w:tcPr>
          <w:p w:rsidR="00A06B0C" w:rsidRPr="00BD1765" w:rsidRDefault="00A06B0C" w:rsidP="00A06B0C">
            <w:pPr>
              <w:rPr>
                <w:bCs/>
                <w:sz w:val="20"/>
              </w:rPr>
            </w:pPr>
            <w:r w:rsidRPr="00BD1765">
              <w:rPr>
                <w:bCs/>
                <w:sz w:val="20"/>
              </w:rPr>
              <w:t xml:space="preserve">ОК.04 Работать в коллективе и команде, эффективно взаимодействовать с коллегами, руководством, клиентами </w:t>
            </w:r>
          </w:p>
          <w:p w:rsidR="00A06B0C" w:rsidRPr="00BD1765" w:rsidRDefault="00A06B0C" w:rsidP="00A06B0C">
            <w:pPr>
              <w:rPr>
                <w:bCs/>
                <w:sz w:val="20"/>
              </w:rPr>
            </w:pPr>
            <w:r w:rsidRPr="00BD1765">
              <w:rPr>
                <w:bCs/>
                <w:sz w:val="20"/>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06B0C" w:rsidRPr="00BD1765" w:rsidTr="00A06B0C">
        <w:trPr>
          <w:trHeight w:val="258"/>
        </w:trPr>
        <w:tc>
          <w:tcPr>
            <w:tcW w:w="7381" w:type="dxa"/>
            <w:shd w:val="clear" w:color="auto" w:fill="auto"/>
          </w:tcPr>
          <w:p w:rsidR="00A06B0C" w:rsidRPr="00BD1765" w:rsidRDefault="00A06B0C" w:rsidP="00A06B0C">
            <w:pPr>
              <w:rPr>
                <w:sz w:val="20"/>
              </w:rPr>
            </w:pPr>
            <w:r w:rsidRPr="00BD1765">
              <w:rPr>
                <w:sz w:val="20"/>
              </w:rPr>
              <w:t>2.Саморазвитие в условиях неопределенности</w:t>
            </w:r>
          </w:p>
        </w:tc>
        <w:tc>
          <w:tcPr>
            <w:tcW w:w="7383" w:type="dxa"/>
            <w:shd w:val="clear" w:color="auto" w:fill="auto"/>
          </w:tcPr>
          <w:p w:rsidR="00A06B0C" w:rsidRPr="00BD1765" w:rsidRDefault="00A06B0C" w:rsidP="00A06B0C">
            <w:pPr>
              <w:rPr>
                <w:bCs/>
                <w:sz w:val="20"/>
              </w:rPr>
            </w:pPr>
            <w:r w:rsidRPr="00BD1765">
              <w:rPr>
                <w:bCs/>
                <w:sz w:val="20"/>
              </w:rPr>
              <w:t>ОК 03. Планировать и реализовывать собственное профессиональное и личностное развитие.</w:t>
            </w:r>
          </w:p>
        </w:tc>
      </w:tr>
      <w:tr w:rsidR="00A06B0C" w:rsidRPr="00BD1765" w:rsidTr="00A06B0C">
        <w:trPr>
          <w:trHeight w:val="268"/>
        </w:trPr>
        <w:tc>
          <w:tcPr>
            <w:tcW w:w="7381" w:type="dxa"/>
            <w:shd w:val="clear" w:color="auto" w:fill="auto"/>
          </w:tcPr>
          <w:p w:rsidR="00A06B0C" w:rsidRPr="00BD1765" w:rsidRDefault="00A06B0C" w:rsidP="00A06B0C">
            <w:pPr>
              <w:rPr>
                <w:sz w:val="20"/>
              </w:rPr>
            </w:pPr>
            <w:r w:rsidRPr="00BD1765">
              <w:rPr>
                <w:sz w:val="20"/>
              </w:rPr>
              <w:t>3.Креативное мышление</w:t>
            </w:r>
          </w:p>
        </w:tc>
        <w:tc>
          <w:tcPr>
            <w:tcW w:w="7383" w:type="dxa"/>
            <w:shd w:val="clear" w:color="auto" w:fill="auto"/>
          </w:tcPr>
          <w:p w:rsidR="00A06B0C" w:rsidRPr="00BD1765" w:rsidRDefault="00A06B0C" w:rsidP="00A06B0C">
            <w:pPr>
              <w:rPr>
                <w:bCs/>
                <w:sz w:val="20"/>
              </w:rPr>
            </w:pPr>
            <w:r w:rsidRPr="00BD1765">
              <w:rPr>
                <w:bCs/>
                <w:sz w:val="20"/>
              </w:rPr>
              <w:t>ОК 01. Выбирать способы решения задач профессиональной деятельности применительно к различным контекстам.</w:t>
            </w:r>
          </w:p>
        </w:tc>
      </w:tr>
      <w:tr w:rsidR="00A06B0C" w:rsidRPr="00BD1765" w:rsidTr="00A06B0C">
        <w:trPr>
          <w:trHeight w:val="258"/>
        </w:trPr>
        <w:tc>
          <w:tcPr>
            <w:tcW w:w="7381" w:type="dxa"/>
            <w:shd w:val="clear" w:color="auto" w:fill="auto"/>
          </w:tcPr>
          <w:p w:rsidR="00A06B0C" w:rsidRPr="00BD1765" w:rsidRDefault="00A06B0C" w:rsidP="00A06B0C">
            <w:pPr>
              <w:rPr>
                <w:sz w:val="20"/>
              </w:rPr>
            </w:pPr>
            <w:r w:rsidRPr="00BD1765">
              <w:rPr>
                <w:sz w:val="20"/>
              </w:rPr>
              <w:t>4.Управление информации и данными</w:t>
            </w:r>
          </w:p>
        </w:tc>
        <w:tc>
          <w:tcPr>
            <w:tcW w:w="7383" w:type="dxa"/>
            <w:shd w:val="clear" w:color="auto" w:fill="auto"/>
          </w:tcPr>
          <w:p w:rsidR="00A06B0C" w:rsidRPr="00BD1765" w:rsidRDefault="00A06B0C" w:rsidP="00A06B0C">
            <w:pPr>
              <w:rPr>
                <w:bCs/>
                <w:sz w:val="20"/>
              </w:rPr>
            </w:pPr>
            <w:r w:rsidRPr="00BD1765">
              <w:rPr>
                <w:bCs/>
                <w:sz w:val="20"/>
              </w:rPr>
              <w:t>ОК 2. Осуществлять поиск, анализ и интерпретацию информации, необходимой для выполнения задач профессиональной деятельности.</w:t>
            </w:r>
          </w:p>
          <w:p w:rsidR="00A06B0C" w:rsidRPr="00BD1765" w:rsidRDefault="00A06B0C" w:rsidP="00A06B0C">
            <w:pPr>
              <w:rPr>
                <w:bCs/>
                <w:sz w:val="20"/>
              </w:rPr>
            </w:pPr>
            <w:r w:rsidRPr="00BD1765">
              <w:rPr>
                <w:bCs/>
                <w:sz w:val="20"/>
              </w:rPr>
              <w:t>ОК.10 Пользоваться профессиональной документацией на государственном и иностранном языках</w:t>
            </w:r>
          </w:p>
        </w:tc>
      </w:tr>
      <w:tr w:rsidR="00A06B0C" w:rsidRPr="00BD1765" w:rsidTr="00A06B0C">
        <w:trPr>
          <w:trHeight w:val="268"/>
        </w:trPr>
        <w:tc>
          <w:tcPr>
            <w:tcW w:w="7381" w:type="dxa"/>
            <w:shd w:val="clear" w:color="auto" w:fill="auto"/>
          </w:tcPr>
          <w:p w:rsidR="00A06B0C" w:rsidRPr="00BD1765" w:rsidRDefault="00A06B0C" w:rsidP="00A06B0C">
            <w:pPr>
              <w:rPr>
                <w:sz w:val="20"/>
              </w:rPr>
            </w:pPr>
            <w:r w:rsidRPr="00BD1765">
              <w:rPr>
                <w:sz w:val="20"/>
              </w:rPr>
              <w:t>5.Критическое мышление в цифровой среде</w:t>
            </w:r>
          </w:p>
        </w:tc>
        <w:tc>
          <w:tcPr>
            <w:tcW w:w="7383" w:type="dxa"/>
            <w:shd w:val="clear" w:color="auto" w:fill="auto"/>
          </w:tcPr>
          <w:p w:rsidR="00A06B0C" w:rsidRPr="00BD1765" w:rsidRDefault="00A06B0C" w:rsidP="00A06B0C">
            <w:pPr>
              <w:rPr>
                <w:bCs/>
                <w:sz w:val="20"/>
              </w:rPr>
            </w:pPr>
            <w:r w:rsidRPr="00BD1765">
              <w:rPr>
                <w:bCs/>
                <w:sz w:val="20"/>
              </w:rPr>
              <w:t>ОК 01. Выбирать способы решения задач профессиональной деятельности применительно к различным контекстам.</w:t>
            </w:r>
          </w:p>
          <w:p w:rsidR="00A06B0C" w:rsidRPr="00BD1765" w:rsidRDefault="00A06B0C" w:rsidP="00A06B0C">
            <w:pPr>
              <w:rPr>
                <w:bCs/>
                <w:sz w:val="20"/>
              </w:rPr>
            </w:pPr>
            <w:r w:rsidRPr="00BD1765">
              <w:rPr>
                <w:bCs/>
                <w:sz w:val="20"/>
              </w:rPr>
              <w:t>ОК 02. Осуществлять поиск, анализ и интерпретацию информации, необходимой для выполнения задач профессиональной деятельности.</w:t>
            </w:r>
          </w:p>
          <w:p w:rsidR="00A06B0C" w:rsidRPr="00BD1765" w:rsidRDefault="00A06B0C" w:rsidP="00A06B0C">
            <w:pPr>
              <w:rPr>
                <w:sz w:val="20"/>
              </w:rPr>
            </w:pPr>
            <w:r w:rsidRPr="00BD1765">
              <w:rPr>
                <w:bCs/>
                <w:sz w:val="20"/>
              </w:rPr>
              <w:t>ОК.11 Использовать знания по финансовой грамотности, планировать предпринимательскую деятельность в профессиональной сфере</w:t>
            </w:r>
          </w:p>
        </w:tc>
      </w:tr>
      <w:tr w:rsidR="00A06B0C" w:rsidRPr="00BD1765" w:rsidTr="00A06B0C">
        <w:trPr>
          <w:trHeight w:val="268"/>
        </w:trPr>
        <w:tc>
          <w:tcPr>
            <w:tcW w:w="14764" w:type="dxa"/>
            <w:gridSpan w:val="2"/>
            <w:shd w:val="clear" w:color="auto" w:fill="auto"/>
          </w:tcPr>
          <w:p w:rsidR="00A06B0C" w:rsidRPr="00BD1765" w:rsidRDefault="00A06B0C" w:rsidP="00A06B0C">
            <w:pPr>
              <w:jc w:val="center"/>
              <w:rPr>
                <w:bCs/>
                <w:sz w:val="20"/>
              </w:rPr>
            </w:pPr>
            <w:r w:rsidRPr="00BD1765">
              <w:rPr>
                <w:bCs/>
                <w:sz w:val="20"/>
              </w:rPr>
              <w:t>ОК 9. Использовать информационные технологии в профессиональной деятельности</w:t>
            </w:r>
          </w:p>
        </w:tc>
      </w:tr>
    </w:tbl>
    <w:p w:rsidR="00A06B0C" w:rsidRPr="00F2614E" w:rsidRDefault="00A06B0C" w:rsidP="00DE5C07">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firstLine="700"/>
        <w:rPr>
          <w:rFonts w:eastAsia="Times New Roman"/>
        </w:rPr>
      </w:pPr>
    </w:p>
    <w:p w:rsidR="00F2614E" w:rsidRPr="00720520" w:rsidRDefault="00F2614E" w:rsidP="00DE5C07">
      <w:pPr>
        <w:spacing w:line="240" w:lineRule="auto"/>
        <w:rPr>
          <w:rFonts w:eastAsiaTheme="minorHAnsi"/>
          <w:lang w:eastAsia="en-US"/>
        </w:rPr>
      </w:pPr>
      <w:r w:rsidRPr="00720520">
        <w:rPr>
          <w:rFonts w:eastAsia="Times New Roman"/>
        </w:rPr>
        <w:t xml:space="preserve">     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tbl>
      <w:tblPr>
        <w:tblW w:w="10208" w:type="dxa"/>
        <w:tblLayout w:type="fixed"/>
        <w:tblLook w:val="0000" w:firstRow="0" w:lastRow="0" w:firstColumn="0" w:lastColumn="0" w:noHBand="0" w:noVBand="0"/>
      </w:tblPr>
      <w:tblGrid>
        <w:gridCol w:w="7763"/>
        <w:gridCol w:w="2445"/>
      </w:tblGrid>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jc w:val="center"/>
              <w:rPr>
                <w:rFonts w:eastAsia="Times New Roman"/>
                <w:bCs/>
                <w:sz w:val="20"/>
              </w:rPr>
            </w:pPr>
            <w:r w:rsidRPr="00A06B0C">
              <w:rPr>
                <w:rFonts w:eastAsia="Times New Roman"/>
                <w:bCs/>
                <w:sz w:val="20"/>
              </w:rPr>
              <w:t xml:space="preserve">Личностные результаты </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jc w:val="center"/>
              <w:rPr>
                <w:rFonts w:eastAsia="Times New Roman"/>
                <w:i/>
                <w:iCs/>
                <w:sz w:val="20"/>
              </w:rPr>
            </w:pPr>
            <w:r w:rsidRPr="00A06B0C">
              <w:rPr>
                <w:rFonts w:eastAsia="Times New Roman"/>
                <w:bCs/>
                <w:sz w:val="20"/>
              </w:rPr>
              <w:t xml:space="preserve">реализации программы воспитания </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jc w:val="center"/>
              <w:rPr>
                <w:rFonts w:eastAsia="Times New Roman"/>
                <w:bCs/>
                <w:sz w:val="20"/>
              </w:rPr>
            </w:pPr>
            <w:r w:rsidRPr="00A06B0C">
              <w:rPr>
                <w:rFonts w:eastAsia="Times New Roman"/>
                <w:i/>
                <w:iCs/>
                <w:sz w:val="20"/>
              </w:rPr>
              <w:t>(дескрипторы)</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jc w:val="center"/>
              <w:rPr>
                <w:rFonts w:eastAsia="Times New Roman"/>
                <w:sz w:val="20"/>
              </w:rPr>
            </w:pPr>
            <w:r w:rsidRPr="00A06B0C">
              <w:rPr>
                <w:rFonts w:eastAsia="Times New Roman"/>
                <w:bCs/>
                <w:sz w:val="20"/>
              </w:rPr>
              <w:t xml:space="preserve">Код личностных результатов реализации программы воспитания </w:t>
            </w:r>
          </w:p>
        </w:tc>
      </w:tr>
      <w:tr w:rsidR="00F2614E" w:rsidRPr="00720520" w:rsidTr="00A06B0C">
        <w:tc>
          <w:tcPr>
            <w:tcW w:w="10208" w:type="dxa"/>
            <w:gridSpan w:val="2"/>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 xml:space="preserve">Портрет выпускника СПО </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Осознающий себя гражданином и защитником великой страны.</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1</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Готовый использовать свой личный и профессиональный потенциал для защиты национальных интересов России.</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2</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3</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4</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Занимающий активную гражданскую позицию избирателя, волонтера, общественного деятеля.</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5</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6</w:t>
            </w:r>
          </w:p>
        </w:tc>
      </w:tr>
      <w:tr w:rsidR="00F2614E" w:rsidRPr="00720520" w:rsidTr="00A06B0C">
        <w:trPr>
          <w:trHeight w:val="1224"/>
        </w:trPr>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lastRenderedPageBreak/>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bCs/>
                <w:sz w:val="20"/>
              </w:rPr>
            </w:pPr>
            <w:r w:rsidRPr="00A06B0C">
              <w:rPr>
                <w:rFonts w:eastAsia="Times New Roman"/>
                <w:bCs/>
                <w:sz w:val="20"/>
              </w:rPr>
              <w:t>ЛР 7</w:t>
            </w:r>
          </w:p>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bCs/>
                <w:sz w:val="20"/>
              </w:rPr>
            </w:pP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8</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9</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10</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 xml:space="preserve">Лояльный к установкам и проявлениям представителей субкультур, отличающий их от групп с деструктивным и </w:t>
            </w:r>
            <w:proofErr w:type="spellStart"/>
            <w:r w:rsidRPr="00A06B0C">
              <w:rPr>
                <w:rFonts w:eastAsia="Times New Roman"/>
                <w:sz w:val="20"/>
              </w:rPr>
              <w:t>девиантным</w:t>
            </w:r>
            <w:proofErr w:type="spellEnd"/>
            <w:r w:rsidRPr="00A06B0C">
              <w:rPr>
                <w:rFonts w:eastAsia="Times New Roman"/>
                <w:sz w:val="20"/>
              </w:rPr>
              <w:t xml:space="preserve"> поведением.</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11</w:t>
            </w:r>
          </w:p>
        </w:tc>
      </w:tr>
      <w:tr w:rsidR="00F2614E" w:rsidRPr="00720520" w:rsidTr="00A06B0C">
        <w:tc>
          <w:tcPr>
            <w:tcW w:w="7763" w:type="dxa"/>
            <w:tcBorders>
              <w:top w:val="single" w:sz="4" w:space="0" w:color="000000"/>
              <w:left w:val="single" w:sz="4" w:space="0" w:color="000000"/>
              <w:bottom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left"/>
              <w:rPr>
                <w:rFonts w:eastAsia="Times New Roman"/>
                <w:bCs/>
                <w:sz w:val="20"/>
              </w:rPr>
            </w:pPr>
            <w:r w:rsidRPr="00A06B0C">
              <w:rPr>
                <w:rFonts w:eastAsia="Times New Roman"/>
                <w:sz w:val="20"/>
              </w:rPr>
              <w:t>Демонстрирующий неприятие и предупреждающий социально опасное поведение окружающих.</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2614E" w:rsidRPr="00A06B0C" w:rsidRDefault="00F2614E"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9"/>
              </w:tabs>
              <w:suppressAutoHyphens w:val="0"/>
              <w:spacing w:line="240" w:lineRule="auto"/>
              <w:jc w:val="center"/>
              <w:rPr>
                <w:rFonts w:eastAsia="Times New Roman"/>
                <w:sz w:val="20"/>
              </w:rPr>
            </w:pPr>
            <w:r w:rsidRPr="00A06B0C">
              <w:rPr>
                <w:rFonts w:eastAsia="Times New Roman"/>
                <w:bCs/>
                <w:sz w:val="20"/>
              </w:rPr>
              <w:t>ЛР 12</w:t>
            </w:r>
          </w:p>
        </w:tc>
      </w:tr>
    </w:tbl>
    <w:p w:rsidR="00F2614E" w:rsidRPr="00720520" w:rsidRDefault="00F2614E" w:rsidP="00F2614E">
      <w:pPr>
        <w:rPr>
          <w:rFonts w:eastAsiaTheme="minorHAnsi"/>
          <w:lang w:eastAsia="en-US"/>
        </w:rPr>
      </w:pPr>
    </w:p>
    <w:p w:rsidR="00760C43" w:rsidRPr="00467A4B" w:rsidRDefault="00760C43" w:rsidP="00760C43">
      <w:pPr>
        <w:jc w:val="center"/>
        <w:rPr>
          <w:rFonts w:eastAsiaTheme="minorHAnsi"/>
          <w:b/>
          <w:lang w:eastAsia="en-US"/>
        </w:rPr>
      </w:pPr>
      <w:r w:rsidRPr="00A06B0C">
        <w:rPr>
          <w:rFonts w:eastAsiaTheme="minorHAnsi"/>
          <w:b/>
          <w:lang w:eastAsia="en-US"/>
        </w:rPr>
        <w:t>2.</w:t>
      </w:r>
      <w:r>
        <w:rPr>
          <w:rFonts w:eastAsiaTheme="minorHAnsi"/>
          <w:lang w:eastAsia="en-US"/>
        </w:rPr>
        <w:t xml:space="preserve"> </w:t>
      </w:r>
      <w:r>
        <w:rPr>
          <w:rFonts w:eastAsiaTheme="minorHAnsi"/>
          <w:b/>
          <w:lang w:eastAsia="en-US"/>
        </w:rPr>
        <w:t>Содержание учебного предмета, тематический план с учетом профиля.</w:t>
      </w:r>
    </w:p>
    <w:p w:rsidR="00760C43" w:rsidRPr="00CE6561" w:rsidRDefault="00A06B0C" w:rsidP="00760C43">
      <w:pPr>
        <w:jc w:val="center"/>
        <w:rPr>
          <w:rFonts w:eastAsiaTheme="minorHAnsi"/>
          <w:b/>
          <w:lang w:eastAsia="en-US"/>
        </w:rPr>
      </w:pPr>
      <w:r w:rsidRPr="00A06B0C">
        <w:rPr>
          <w:rFonts w:eastAsiaTheme="minorHAnsi"/>
          <w:b/>
          <w:lang w:eastAsia="en-US"/>
        </w:rPr>
        <w:t>2.1 ОБЪЕМ УЧЕБНОГО ПРЕДМЕТА И ВИДЫ УЧЕБНОЙ ДЕЯТЕЛЬНОСТИ</w:t>
      </w:r>
    </w:p>
    <w:tbl>
      <w:tblPr>
        <w:tblStyle w:val="a6"/>
        <w:tblW w:w="5000" w:type="pct"/>
        <w:tblLook w:val="04A0" w:firstRow="1" w:lastRow="0" w:firstColumn="1" w:lastColumn="0" w:noHBand="0" w:noVBand="1"/>
      </w:tblPr>
      <w:tblGrid>
        <w:gridCol w:w="8047"/>
        <w:gridCol w:w="1807"/>
      </w:tblGrid>
      <w:tr w:rsidR="00760C43" w:rsidRPr="008B3E77" w:rsidTr="00A06B0C">
        <w:tc>
          <w:tcPr>
            <w:tcW w:w="4083" w:type="pct"/>
          </w:tcPr>
          <w:p w:rsidR="00760C43" w:rsidRPr="008B3E77" w:rsidRDefault="00760C43" w:rsidP="00A06B0C">
            <w:pPr>
              <w:rPr>
                <w:b/>
              </w:rPr>
            </w:pPr>
            <w:r w:rsidRPr="008B3E77">
              <w:rPr>
                <w:b/>
              </w:rPr>
              <w:t xml:space="preserve">                          Вид учебной работы</w:t>
            </w:r>
          </w:p>
        </w:tc>
        <w:tc>
          <w:tcPr>
            <w:tcW w:w="917" w:type="pct"/>
          </w:tcPr>
          <w:p w:rsidR="00760C43" w:rsidRPr="008B3E77" w:rsidRDefault="00760C43" w:rsidP="00A06B0C">
            <w:pPr>
              <w:rPr>
                <w:b/>
              </w:rPr>
            </w:pPr>
            <w:r w:rsidRPr="008B3E77">
              <w:rPr>
                <w:b/>
              </w:rPr>
              <w:t>Количество часов</w:t>
            </w:r>
          </w:p>
        </w:tc>
      </w:tr>
      <w:tr w:rsidR="00760C43" w:rsidRPr="008B3E77" w:rsidTr="00A06B0C">
        <w:tc>
          <w:tcPr>
            <w:tcW w:w="4083" w:type="pct"/>
          </w:tcPr>
          <w:p w:rsidR="00760C43" w:rsidRPr="008B3E77" w:rsidRDefault="00760C43" w:rsidP="00A06B0C">
            <w:pPr>
              <w:rPr>
                <w:b/>
              </w:rPr>
            </w:pPr>
            <w:r w:rsidRPr="008B3E77">
              <w:rPr>
                <w:b/>
              </w:rPr>
              <w:t>Обязательная аудиторная учебная нагрузка (всего)</w:t>
            </w:r>
          </w:p>
        </w:tc>
        <w:tc>
          <w:tcPr>
            <w:tcW w:w="917" w:type="pct"/>
          </w:tcPr>
          <w:p w:rsidR="00760C43" w:rsidRPr="008B3E77" w:rsidRDefault="00760C43" w:rsidP="00A06B0C">
            <w:pPr>
              <w:rPr>
                <w:b/>
              </w:rPr>
            </w:pPr>
            <w:r w:rsidRPr="008B3E77">
              <w:rPr>
                <w:b/>
              </w:rPr>
              <w:t>117</w:t>
            </w:r>
          </w:p>
        </w:tc>
      </w:tr>
      <w:tr w:rsidR="00760C43" w:rsidRPr="008B3E77" w:rsidTr="00A06B0C">
        <w:tc>
          <w:tcPr>
            <w:tcW w:w="4083" w:type="pct"/>
          </w:tcPr>
          <w:p w:rsidR="00760C43" w:rsidRPr="008B3E77" w:rsidRDefault="00760C43" w:rsidP="00A06B0C">
            <w:pPr>
              <w:rPr>
                <w:b/>
              </w:rPr>
            </w:pPr>
            <w:r w:rsidRPr="008B3E77">
              <w:rPr>
                <w:b/>
              </w:rPr>
              <w:t>Итоговая аттестация в форме  дифференцированного зачета</w:t>
            </w:r>
          </w:p>
        </w:tc>
        <w:tc>
          <w:tcPr>
            <w:tcW w:w="917" w:type="pct"/>
          </w:tcPr>
          <w:p w:rsidR="00760C43" w:rsidRPr="008B3E77" w:rsidRDefault="00760C43" w:rsidP="00A06B0C">
            <w:pPr>
              <w:rPr>
                <w:b/>
              </w:rPr>
            </w:pPr>
          </w:p>
        </w:tc>
      </w:tr>
    </w:tbl>
    <w:p w:rsidR="00A06B0C" w:rsidRDefault="00760C43" w:rsidP="00760C43">
      <w:pPr>
        <w:spacing w:line="240" w:lineRule="auto"/>
        <w:rPr>
          <w:rFonts w:eastAsiaTheme="minorHAnsi"/>
          <w:b/>
          <w:lang w:eastAsia="en-US"/>
        </w:rPr>
      </w:pPr>
      <w:r w:rsidRPr="00720520">
        <w:rPr>
          <w:rFonts w:eastAsiaTheme="minorHAnsi"/>
          <w:b/>
          <w:lang w:eastAsia="en-US"/>
        </w:rPr>
        <w:t xml:space="preserve">       </w:t>
      </w:r>
      <w:r>
        <w:rPr>
          <w:rFonts w:eastAsiaTheme="minorHAnsi"/>
          <w:b/>
          <w:lang w:eastAsia="en-US"/>
        </w:rPr>
        <w:t xml:space="preserve">     </w:t>
      </w:r>
    </w:p>
    <w:p w:rsidR="00760C43" w:rsidRPr="00720520" w:rsidRDefault="00A06B0C" w:rsidP="00A06B0C">
      <w:pPr>
        <w:spacing w:line="240" w:lineRule="auto"/>
        <w:jc w:val="center"/>
        <w:rPr>
          <w:rFonts w:eastAsiaTheme="minorHAnsi"/>
          <w:b/>
          <w:lang w:eastAsia="en-US"/>
        </w:rPr>
      </w:pPr>
      <w:r>
        <w:rPr>
          <w:rFonts w:eastAsiaTheme="minorHAnsi"/>
          <w:b/>
          <w:lang w:eastAsia="en-US"/>
        </w:rPr>
        <w:t>Содержание учебного предмета</w:t>
      </w:r>
    </w:p>
    <w:p w:rsidR="00760C43" w:rsidRPr="00720520" w:rsidRDefault="00760C43" w:rsidP="00760C43">
      <w:pPr>
        <w:spacing w:line="240" w:lineRule="auto"/>
        <w:rPr>
          <w:lang w:eastAsia="en-US"/>
        </w:rPr>
      </w:pPr>
      <w:r w:rsidRPr="00720520">
        <w:rPr>
          <w:lang w:eastAsia="en-US"/>
        </w:rPr>
        <w:t xml:space="preserve">     Рабочая программа учебного курса строится на произведениях из трех списков: А, В и С (см. таблицу ниже). Эти три списка равноправны по статусу.</w:t>
      </w:r>
    </w:p>
    <w:p w:rsidR="00760C43" w:rsidRPr="00720520" w:rsidRDefault="00760C43" w:rsidP="00760C43">
      <w:pPr>
        <w:spacing w:line="240" w:lineRule="auto"/>
        <w:rPr>
          <w:lang w:eastAsia="en-US"/>
        </w:rPr>
      </w:pPr>
      <w:r w:rsidRPr="00720520">
        <w:rPr>
          <w:lang w:eastAsia="en-US"/>
        </w:rPr>
        <w:t xml:space="preserve">     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760C43" w:rsidRPr="00720520" w:rsidRDefault="00760C43" w:rsidP="00760C43">
      <w:pPr>
        <w:spacing w:line="240" w:lineRule="auto"/>
        <w:rPr>
          <w:lang w:eastAsia="en-US"/>
        </w:rPr>
      </w:pPr>
      <w:r w:rsidRPr="00720520">
        <w:rPr>
          <w:lang w:eastAsia="en-US"/>
        </w:rPr>
        <w:t xml:space="preserve">     Список </w:t>
      </w:r>
      <w:proofErr w:type="gramStart"/>
      <w:r w:rsidRPr="00720520">
        <w:rPr>
          <w:lang w:eastAsia="en-US"/>
        </w:rPr>
        <w:t>В представляет</w:t>
      </w:r>
      <w:proofErr w:type="gramEnd"/>
      <w:r w:rsidRPr="00720520">
        <w:rPr>
          <w:lang w:eastAsia="en-US"/>
        </w:rPr>
        <w:t xml:space="preserve">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760C43" w:rsidRPr="00720520" w:rsidRDefault="00760C43" w:rsidP="00760C43">
      <w:pPr>
        <w:spacing w:line="240" w:lineRule="auto"/>
        <w:rPr>
          <w:lang w:eastAsia="en-US"/>
        </w:rPr>
      </w:pPr>
      <w:r w:rsidRPr="00720520">
        <w:rPr>
          <w:lang w:eastAsia="en-US"/>
        </w:rPr>
        <w:t xml:space="preserve">     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760C43" w:rsidRPr="00720520" w:rsidRDefault="00760C43" w:rsidP="00760C43">
      <w:pPr>
        <w:spacing w:line="240" w:lineRule="auto"/>
        <w:rPr>
          <w:lang w:eastAsia="en-US"/>
        </w:rPr>
      </w:pPr>
      <w:r w:rsidRPr="00720520">
        <w:rPr>
          <w:lang w:eastAsia="en-US"/>
        </w:rPr>
        <w:t xml:space="preserve">Для удобства работы со списком С материал в нем разделен на 7 блоков: </w:t>
      </w:r>
    </w:p>
    <w:p w:rsidR="00760C43" w:rsidRPr="00720520" w:rsidRDefault="00760C43" w:rsidP="00760C43">
      <w:pPr>
        <w:spacing w:line="240" w:lineRule="auto"/>
        <w:rPr>
          <w:lang w:eastAsia="en-US"/>
        </w:rPr>
      </w:pPr>
      <w:r w:rsidRPr="00720520">
        <w:rPr>
          <w:lang w:eastAsia="en-US"/>
        </w:rPr>
        <w:t>Поэзия середины и второй половины XIX века</w:t>
      </w:r>
    </w:p>
    <w:p w:rsidR="00760C43" w:rsidRPr="00720520" w:rsidRDefault="00760C43" w:rsidP="00760C43">
      <w:pPr>
        <w:spacing w:line="240" w:lineRule="auto"/>
        <w:rPr>
          <w:lang w:eastAsia="en-US"/>
        </w:rPr>
      </w:pPr>
      <w:r w:rsidRPr="00720520">
        <w:rPr>
          <w:lang w:eastAsia="en-US"/>
        </w:rPr>
        <w:t xml:space="preserve">Реализм </w:t>
      </w:r>
      <w:r w:rsidRPr="00720520">
        <w:rPr>
          <w:lang w:val="en-US" w:eastAsia="en-US"/>
        </w:rPr>
        <w:t>XIX</w:t>
      </w:r>
      <w:r w:rsidRPr="00720520">
        <w:rPr>
          <w:lang w:eastAsia="en-US"/>
        </w:rPr>
        <w:t xml:space="preserve">–ХХ века </w:t>
      </w:r>
    </w:p>
    <w:p w:rsidR="00760C43" w:rsidRPr="00720520" w:rsidRDefault="00760C43" w:rsidP="00760C43">
      <w:pPr>
        <w:spacing w:line="240" w:lineRule="auto"/>
        <w:rPr>
          <w:lang w:eastAsia="en-US"/>
        </w:rPr>
      </w:pPr>
      <w:r w:rsidRPr="00720520">
        <w:rPr>
          <w:lang w:eastAsia="en-US"/>
        </w:rPr>
        <w:t xml:space="preserve">Модернизм конца XIX – ХХ века </w:t>
      </w:r>
    </w:p>
    <w:p w:rsidR="00760C43" w:rsidRPr="00720520" w:rsidRDefault="00760C43" w:rsidP="00760C43">
      <w:pPr>
        <w:spacing w:line="240" w:lineRule="auto"/>
        <w:rPr>
          <w:lang w:eastAsia="en-US"/>
        </w:rPr>
      </w:pPr>
      <w:r w:rsidRPr="00720520">
        <w:rPr>
          <w:lang w:eastAsia="en-US"/>
        </w:rPr>
        <w:t xml:space="preserve">Литература советского времени </w:t>
      </w:r>
    </w:p>
    <w:p w:rsidR="00760C43" w:rsidRPr="00720520" w:rsidRDefault="00760C43" w:rsidP="00760C43">
      <w:pPr>
        <w:spacing w:line="240" w:lineRule="auto"/>
        <w:rPr>
          <w:lang w:eastAsia="en-US"/>
        </w:rPr>
      </w:pPr>
      <w:r w:rsidRPr="00720520">
        <w:rPr>
          <w:lang w:eastAsia="en-US"/>
        </w:rPr>
        <w:t>Современный литературный процесс</w:t>
      </w:r>
    </w:p>
    <w:p w:rsidR="00760C43" w:rsidRPr="00250C82" w:rsidRDefault="00760C43" w:rsidP="00760C43">
      <w:pPr>
        <w:spacing w:line="240" w:lineRule="auto"/>
        <w:rPr>
          <w:lang w:eastAsia="en-US"/>
        </w:rPr>
      </w:pPr>
      <w:r w:rsidRPr="00720520">
        <w:rPr>
          <w:lang w:eastAsia="en-US"/>
        </w:rPr>
        <w:t xml:space="preserve">Мировая литература </w:t>
      </w:r>
      <w:r w:rsidRPr="00720520">
        <w:rPr>
          <w:lang w:val="en-US" w:eastAsia="en-US"/>
        </w:rPr>
        <w:t>XIX</w:t>
      </w:r>
      <w:r w:rsidRPr="00720520">
        <w:rPr>
          <w:lang w:eastAsia="en-US"/>
        </w:rPr>
        <w:t>–</w:t>
      </w:r>
      <w:r w:rsidRPr="00250C82">
        <w:rPr>
          <w:lang w:eastAsia="en-US"/>
        </w:rPr>
        <w:t>ХХ века</w:t>
      </w:r>
    </w:p>
    <w:p w:rsidR="00760C43" w:rsidRPr="00250C82" w:rsidRDefault="00760C43" w:rsidP="00760C43">
      <w:pPr>
        <w:spacing w:line="240" w:lineRule="auto"/>
        <w:rPr>
          <w:lang w:eastAsia="en-US"/>
        </w:rPr>
      </w:pPr>
      <w:r w:rsidRPr="00250C82">
        <w:rPr>
          <w:lang w:eastAsia="en-US"/>
        </w:rPr>
        <w:t>Родная (региональная) литература</w:t>
      </w:r>
    </w:p>
    <w:p w:rsidR="00760C43" w:rsidRPr="00720520" w:rsidRDefault="00760C43" w:rsidP="00760C43">
      <w:pPr>
        <w:spacing w:line="240" w:lineRule="auto"/>
        <w:rPr>
          <w:lang w:eastAsia="en-US"/>
        </w:rPr>
      </w:pPr>
      <w:r w:rsidRPr="00250C82">
        <w:rPr>
          <w:lang w:eastAsia="en-US"/>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w:t>
      </w:r>
      <w:r w:rsidRPr="00250C82">
        <w:rPr>
          <w:lang w:eastAsia="en-US"/>
        </w:rPr>
        <w:lastRenderedPageBreak/>
        <w:t>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w:t>
      </w:r>
      <w:r w:rsidRPr="00720520">
        <w:rPr>
          <w:lang w:eastAsia="en-US"/>
        </w:rPr>
        <w:t xml:space="preserve">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Список А</w:t>
            </w: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Список В</w:t>
            </w:r>
          </w:p>
        </w:tc>
        <w:tc>
          <w:tcPr>
            <w:tcW w:w="3517" w:type="dxa"/>
            <w:shd w:val="clear" w:color="auto" w:fill="auto"/>
          </w:tcPr>
          <w:p w:rsidR="00760C43" w:rsidRPr="00720520" w:rsidRDefault="00760C43" w:rsidP="00A06B0C">
            <w:pPr>
              <w:spacing w:line="240" w:lineRule="auto"/>
              <w:rPr>
                <w:lang w:eastAsia="en-US"/>
              </w:rPr>
            </w:pPr>
            <w:r w:rsidRPr="00720520">
              <w:rPr>
                <w:lang w:eastAsia="en-US"/>
              </w:rPr>
              <w:t>Список С</w:t>
            </w:r>
          </w:p>
        </w:tc>
      </w:tr>
      <w:tr w:rsidR="00760C43" w:rsidRPr="00720520" w:rsidTr="00A06B0C">
        <w:trPr>
          <w:trHeight w:val="2567"/>
        </w:trPr>
        <w:tc>
          <w:tcPr>
            <w:tcW w:w="2393" w:type="dxa"/>
            <w:vMerge w:val="restart"/>
            <w:shd w:val="clear" w:color="auto" w:fill="auto"/>
          </w:tcPr>
          <w:p w:rsidR="00760C43" w:rsidRPr="00720520" w:rsidRDefault="00760C43" w:rsidP="00A06B0C">
            <w:pPr>
              <w:spacing w:line="240" w:lineRule="auto"/>
              <w:rPr>
                <w:lang w:eastAsia="en-US"/>
              </w:rPr>
            </w:pP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Ф.И. Тютчев</w:t>
            </w:r>
          </w:p>
          <w:p w:rsidR="00760C43" w:rsidRPr="00720520" w:rsidRDefault="00760C43" w:rsidP="00A06B0C">
            <w:pPr>
              <w:spacing w:line="240" w:lineRule="auto"/>
              <w:rPr>
                <w:highlight w:val="white"/>
                <w:lang w:eastAsia="en-US"/>
              </w:rPr>
            </w:pPr>
            <w:r w:rsidRPr="00720520">
              <w:rPr>
                <w:highlight w:val="white"/>
                <w:lang w:eastAsia="en-US"/>
              </w:rPr>
              <w:t xml:space="preserve">Стихотворения: «К. Б.» («Я встретил вас – и все былое...»), «Нам не дано предугадать…», </w:t>
            </w:r>
            <w:r w:rsidRPr="00720520">
              <w:rPr>
                <w:lang w:eastAsia="en-US"/>
              </w:rPr>
              <w:t xml:space="preserve">«Не то, что мните вы, природа…», </w:t>
            </w:r>
            <w:r w:rsidRPr="00720520">
              <w:rPr>
                <w:highlight w:val="white"/>
                <w:lang w:eastAsia="en-US"/>
              </w:rPr>
              <w:t>«О, как убийственно мы любим...», «Певучесть есть в морских волнах…</w:t>
            </w:r>
            <w:proofErr w:type="gramStart"/>
            <w:r w:rsidRPr="00720520">
              <w:rPr>
                <w:highlight w:val="white"/>
                <w:lang w:eastAsia="en-US"/>
              </w:rPr>
              <w:t>»,  «</w:t>
            </w:r>
            <w:proofErr w:type="gramEnd"/>
            <w:r w:rsidRPr="00720520">
              <w:rPr>
                <w:highlight w:val="white"/>
                <w:lang w:eastAsia="en-US"/>
              </w:rPr>
              <w:t>Умом Россию не понять…», «</w:t>
            </w:r>
            <w:proofErr w:type="spellStart"/>
            <w:r w:rsidRPr="00720520">
              <w:rPr>
                <w:highlight w:val="white"/>
                <w:lang w:val="en-US" w:eastAsia="en-US"/>
              </w:rPr>
              <w:t>Silentium</w:t>
            </w:r>
            <w:proofErr w:type="spellEnd"/>
            <w:r w:rsidR="00A06B0C">
              <w:rPr>
                <w:highlight w:val="white"/>
                <w:lang w:eastAsia="en-US"/>
              </w:rPr>
              <w:t xml:space="preserve">!» и </w:t>
            </w:r>
            <w:proofErr w:type="spellStart"/>
            <w:r w:rsidR="00A06B0C">
              <w:rPr>
                <w:highlight w:val="white"/>
                <w:lang w:eastAsia="en-US"/>
              </w:rPr>
              <w:t>др</w:t>
            </w:r>
            <w:proofErr w:type="spellEnd"/>
          </w:p>
        </w:tc>
        <w:tc>
          <w:tcPr>
            <w:tcW w:w="3517" w:type="dxa"/>
            <w:vMerge w:val="restart"/>
            <w:shd w:val="clear" w:color="auto" w:fill="auto"/>
          </w:tcPr>
          <w:p w:rsidR="00760C43" w:rsidRPr="00720520" w:rsidRDefault="00760C43" w:rsidP="00A06B0C">
            <w:pPr>
              <w:spacing w:line="240" w:lineRule="auto"/>
              <w:rPr>
                <w:lang w:eastAsia="en-US"/>
              </w:rPr>
            </w:pPr>
            <w:r w:rsidRPr="00720520">
              <w:rPr>
                <w:lang w:eastAsia="en-US"/>
              </w:rPr>
              <w:t xml:space="preserve">Поэзия середины и второй половины </w:t>
            </w:r>
            <w:r w:rsidRPr="00720520">
              <w:rPr>
                <w:lang w:val="en-US" w:eastAsia="en-US"/>
              </w:rPr>
              <w:t>XIX</w:t>
            </w:r>
            <w:r w:rsidRPr="00720520">
              <w:rPr>
                <w:lang w:eastAsia="en-US"/>
              </w:rPr>
              <w:t xml:space="preserve"> века</w:t>
            </w:r>
          </w:p>
          <w:p w:rsidR="00760C43" w:rsidRPr="00720520" w:rsidRDefault="00760C43" w:rsidP="00A06B0C">
            <w:pPr>
              <w:spacing w:line="240" w:lineRule="auto"/>
              <w:rPr>
                <w:highlight w:val="white"/>
                <w:lang w:eastAsia="en-US"/>
              </w:rPr>
            </w:pPr>
            <w:r w:rsidRPr="00720520">
              <w:rPr>
                <w:highlight w:val="white"/>
                <w:lang w:eastAsia="en-US"/>
              </w:rPr>
              <w:t xml:space="preserve">Ф.И. Тютчев </w:t>
            </w:r>
          </w:p>
          <w:p w:rsidR="00760C43" w:rsidRPr="00720520" w:rsidRDefault="00760C43" w:rsidP="00A06B0C">
            <w:pPr>
              <w:spacing w:line="240" w:lineRule="auto"/>
              <w:rPr>
                <w:highlight w:val="white"/>
                <w:lang w:eastAsia="en-US"/>
              </w:rPr>
            </w:pPr>
            <w:r w:rsidRPr="00720520">
              <w:rPr>
                <w:highlight w:val="white"/>
                <w:lang w:eastAsia="en-US"/>
              </w:rPr>
              <w:t xml:space="preserve">«День и ночь», </w:t>
            </w:r>
            <w:r w:rsidRPr="00720520">
              <w:rPr>
                <w:lang w:eastAsia="en-US"/>
              </w:rPr>
              <w:t xml:space="preserve">«Есть в осени первоначальной…», «Еще в полях белеет снег…», </w:t>
            </w:r>
            <w:r w:rsidRPr="00720520">
              <w:rPr>
                <w:highlight w:val="white"/>
                <w:lang w:eastAsia="en-US"/>
              </w:rPr>
              <w:t>«Предопределение</w:t>
            </w:r>
            <w:proofErr w:type="gramStart"/>
            <w:r w:rsidRPr="00720520">
              <w:rPr>
                <w:highlight w:val="white"/>
                <w:lang w:eastAsia="en-US"/>
              </w:rPr>
              <w:t xml:space="preserve">»,  </w:t>
            </w:r>
            <w:r w:rsidRPr="00720520">
              <w:rPr>
                <w:lang w:eastAsia="en-US"/>
              </w:rPr>
              <w:t xml:space="preserve"> </w:t>
            </w:r>
            <w:proofErr w:type="gramEnd"/>
            <w:r w:rsidRPr="00720520">
              <w:rPr>
                <w:lang w:eastAsia="en-US"/>
              </w:rPr>
              <w:t xml:space="preserve">«С поляны коршун поднялся…»,«Фонтан»,  </w:t>
            </w:r>
            <w:r w:rsidRPr="00720520">
              <w:rPr>
                <w:highlight w:val="white"/>
                <w:lang w:eastAsia="en-US"/>
              </w:rPr>
              <w:t xml:space="preserve"> «Эти бедные селенья…» и др.</w:t>
            </w: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r w:rsidRPr="00720520">
              <w:rPr>
                <w:lang w:eastAsia="en-US"/>
              </w:rPr>
              <w:t>А.А. Фет</w:t>
            </w:r>
          </w:p>
          <w:p w:rsidR="00760C43" w:rsidRPr="00720520" w:rsidRDefault="00760C43" w:rsidP="00A06B0C">
            <w:pPr>
              <w:spacing w:line="240" w:lineRule="auto"/>
              <w:rPr>
                <w:highlight w:val="white"/>
                <w:lang w:eastAsia="en-US"/>
              </w:rPr>
            </w:pPr>
            <w:r w:rsidRPr="00720520">
              <w:rPr>
                <w:lang w:eastAsia="en-US"/>
              </w:rPr>
              <w:t>Стихотворения: «На стоге сена ночью южной…»,</w:t>
            </w:r>
            <w:r w:rsidRPr="00720520">
              <w:rPr>
                <w:highlight w:val="white"/>
                <w:lang w:eastAsia="en-US"/>
              </w:rPr>
              <w:t xml:space="preserve">  «Одним толчком согнать ладью живую…». </w:t>
            </w: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r w:rsidRPr="00720520">
              <w:rPr>
                <w:highlight w:val="white"/>
                <w:lang w:eastAsia="en-US"/>
              </w:rPr>
              <w:t>А.К. Толстой</w:t>
            </w:r>
          </w:p>
          <w:p w:rsidR="00760C43" w:rsidRPr="00720520" w:rsidRDefault="00760C43" w:rsidP="00A06B0C">
            <w:pPr>
              <w:spacing w:line="240" w:lineRule="auto"/>
              <w:rPr>
                <w:highlight w:val="white"/>
                <w:lang w:eastAsia="en-US"/>
              </w:rPr>
            </w:pPr>
            <w:r w:rsidRPr="00720520">
              <w:rPr>
                <w:highlight w:val="white"/>
                <w:lang w:eastAsia="en-US"/>
              </w:rPr>
              <w:t xml:space="preserve">Стихотворения: </w:t>
            </w:r>
            <w:r w:rsidRPr="00720520">
              <w:rPr>
                <w:lang w:eastAsia="en-US"/>
              </w:rPr>
              <w:t>«Средь шумного бала, случайно…», «Край ты мой, родимый край...»,</w:t>
            </w:r>
            <w:r w:rsidRPr="00720520">
              <w:rPr>
                <w:highlight w:val="white"/>
                <w:lang w:eastAsia="en-US"/>
              </w:rPr>
              <w:t xml:space="preserve"> «Меня, во мраке и в пыли…», «Двух станов не боец, но только гость случайный…» и др.</w:t>
            </w:r>
          </w:p>
          <w:p w:rsidR="00760C43" w:rsidRPr="00720520" w:rsidRDefault="00760C43" w:rsidP="00A06B0C">
            <w:pPr>
              <w:spacing w:line="240" w:lineRule="auto"/>
              <w:rPr>
                <w:lang w:eastAsia="en-US"/>
              </w:rPr>
            </w:pPr>
            <w:r w:rsidRPr="00720520">
              <w:rPr>
                <w:lang w:eastAsia="en-US"/>
              </w:rPr>
              <w:t>Н.А. Некрасов</w:t>
            </w:r>
          </w:p>
          <w:p w:rsidR="00760C43" w:rsidRPr="00720520" w:rsidRDefault="00760C43" w:rsidP="00A06B0C">
            <w:pPr>
              <w:spacing w:line="240" w:lineRule="auto"/>
              <w:rPr>
                <w:highlight w:val="white"/>
                <w:lang w:eastAsia="en-US"/>
              </w:rPr>
            </w:pPr>
            <w:r w:rsidRPr="00720520">
              <w:rPr>
                <w:highlight w:val="white"/>
                <w:lang w:eastAsia="en-US"/>
              </w:rPr>
              <w:t xml:space="preserve">«Внимая ужасам войны…», «Когда из мрака заблужденья…», </w:t>
            </w:r>
            <w:r w:rsidRPr="00720520">
              <w:rPr>
                <w:lang w:eastAsia="en-US"/>
              </w:rPr>
              <w:t>«Накануне светлого праздника»</w:t>
            </w:r>
            <w:r w:rsidRPr="00720520">
              <w:rPr>
                <w:highlight w:val="white"/>
                <w:lang w:eastAsia="en-US"/>
              </w:rPr>
              <w:t>,</w:t>
            </w:r>
          </w:p>
          <w:p w:rsidR="00760C43" w:rsidRPr="00720520" w:rsidRDefault="00760C43" w:rsidP="00A06B0C">
            <w:pPr>
              <w:spacing w:line="240" w:lineRule="auto"/>
              <w:rPr>
                <w:highlight w:val="white"/>
                <w:lang w:eastAsia="en-US"/>
              </w:rPr>
            </w:pPr>
            <w:r w:rsidRPr="00720520">
              <w:rPr>
                <w:highlight w:val="white"/>
                <w:lang w:eastAsia="en-US"/>
              </w:rPr>
              <w:t>«Несжатая полоса»</w:t>
            </w:r>
            <w:r w:rsidRPr="00720520">
              <w:rPr>
                <w:lang w:eastAsia="en-US"/>
              </w:rPr>
              <w:t>,</w:t>
            </w:r>
            <w:r w:rsidRPr="00720520">
              <w:rPr>
                <w:highlight w:val="white"/>
                <w:lang w:eastAsia="en-US"/>
              </w:rPr>
              <w:t xml:space="preserve"> «Памяти Добролюбова», «Я не люблю иронии твоей</w:t>
            </w:r>
            <w:r w:rsidRPr="00720520">
              <w:rPr>
                <w:lang w:eastAsia="en-US"/>
              </w:rPr>
              <w:t>…»</w:t>
            </w:r>
          </w:p>
        </w:tc>
      </w:tr>
      <w:tr w:rsidR="00760C43" w:rsidRPr="00720520" w:rsidTr="00A06B0C">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pPr>
            <w:r w:rsidRPr="00720520">
              <w:rPr>
                <w:highlight w:val="white"/>
                <w:lang w:eastAsia="en-US"/>
              </w:rPr>
              <w:t>А.А. Фет</w:t>
            </w:r>
          </w:p>
          <w:p w:rsidR="00760C43" w:rsidRPr="00720520" w:rsidRDefault="00760C43" w:rsidP="00A06B0C">
            <w:pPr>
              <w:spacing w:line="240" w:lineRule="auto"/>
            </w:pPr>
            <w:r w:rsidRPr="00720520">
              <w:rPr>
                <w:lang w:eastAsia="en-US"/>
              </w:rPr>
              <w:t xml:space="preserve">Стихотворения: </w:t>
            </w:r>
            <w:r w:rsidRPr="00720520">
              <w:rPr>
                <w:highlight w:val="white"/>
                <w:lang w:eastAsia="en-US"/>
              </w:rPr>
              <w:t>«Еще майская ночь»,</w:t>
            </w:r>
            <w:r w:rsidRPr="00720520">
              <w:rPr>
                <w:lang w:eastAsia="en-US"/>
              </w:rPr>
              <w:t xml:space="preserve"> «Как беден наш язык! Хочу и не могу…»,  </w:t>
            </w:r>
            <w:r w:rsidRPr="00720520">
              <w:rPr>
                <w:highlight w:val="white"/>
                <w:lang w:eastAsia="en-US"/>
              </w:rPr>
              <w:t>«Сияла ночь. Луной был полон сад. Лежали…»</w:t>
            </w:r>
            <w:r w:rsidRPr="00720520">
              <w:rPr>
                <w:lang w:eastAsia="en-US"/>
              </w:rPr>
              <w:t xml:space="preserve">, «Учись у них – у дуба, у березы…», </w:t>
            </w:r>
            <w:r w:rsidRPr="00720520">
              <w:rPr>
                <w:highlight w:val="white"/>
                <w:lang w:eastAsia="en-US"/>
              </w:rPr>
              <w:t>«Шепот, робкое дыханье…», «Это утро, радость эта…</w:t>
            </w:r>
            <w:proofErr w:type="gramStart"/>
            <w:r w:rsidRPr="00720520">
              <w:rPr>
                <w:highlight w:val="white"/>
                <w:lang w:eastAsia="en-US"/>
              </w:rPr>
              <w:t xml:space="preserve">», </w:t>
            </w:r>
            <w:r w:rsidRPr="00720520">
              <w:rPr>
                <w:lang w:eastAsia="en-US"/>
              </w:rPr>
              <w:t xml:space="preserve"> «</w:t>
            </w:r>
            <w:proofErr w:type="gramEnd"/>
            <w:r w:rsidRPr="00720520">
              <w:rPr>
                <w:lang w:eastAsia="en-US"/>
              </w:rPr>
              <w:t>Я пришел к тебе с приветом…», «Я тебе ничего не скажу…» и др.</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lang w:eastAsia="en-US"/>
              </w:rPr>
            </w:pPr>
            <w:r w:rsidRPr="00720520">
              <w:rPr>
                <w:lang w:eastAsia="en-US"/>
              </w:rPr>
              <w:t>Н.А. Некрасов Поэма «Кому на Руси жить хорошо»</w:t>
            </w:r>
          </w:p>
        </w:tc>
        <w:tc>
          <w:tcPr>
            <w:tcW w:w="3661" w:type="dxa"/>
            <w:shd w:val="clear" w:color="auto" w:fill="auto"/>
          </w:tcPr>
          <w:p w:rsidR="00760C43" w:rsidRPr="00720520" w:rsidRDefault="00760C43" w:rsidP="00A06B0C">
            <w:pPr>
              <w:spacing w:line="240" w:lineRule="auto"/>
              <w:rPr>
                <w:lang w:eastAsia="en-US"/>
              </w:rPr>
            </w:pPr>
            <w:r w:rsidRPr="00720520">
              <w:rPr>
                <w:lang w:eastAsia="en-US"/>
              </w:rPr>
              <w:t>Н.А. Некрасов</w:t>
            </w:r>
          </w:p>
          <w:p w:rsidR="00760C43" w:rsidRPr="00720520" w:rsidRDefault="00760C43" w:rsidP="00A06B0C">
            <w:pPr>
              <w:spacing w:line="240" w:lineRule="auto"/>
              <w:rPr>
                <w:lang w:eastAsia="en-US"/>
              </w:rPr>
            </w:pPr>
            <w:proofErr w:type="gramStart"/>
            <w:r w:rsidRPr="00720520">
              <w:rPr>
                <w:lang w:eastAsia="en-US"/>
              </w:rPr>
              <w:t>Стихотворения:</w:t>
            </w:r>
            <w:r w:rsidRPr="00720520">
              <w:rPr>
                <w:highlight w:val="white"/>
                <w:lang w:eastAsia="en-US"/>
              </w:rPr>
              <w:t>«</w:t>
            </w:r>
            <w:proofErr w:type="gramEnd"/>
            <w:r w:rsidRPr="00720520">
              <w:rPr>
                <w:highlight w:val="white"/>
                <w:lang w:eastAsia="en-US"/>
              </w:rPr>
              <w:t xml:space="preserve">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720520">
              <w:rPr>
                <w:lang w:eastAsia="en-US"/>
              </w:rPr>
              <w:t xml:space="preserve">«Пророк», «Родина», «Тройка», «Размышления у парадного подъезда», </w:t>
            </w:r>
            <w:r w:rsidRPr="00720520">
              <w:rPr>
                <w:highlight w:val="white"/>
                <w:lang w:eastAsia="en-US"/>
              </w:rPr>
              <w:t>«Элегия» («Пускай нам говорит изменчивая мода...»),</w:t>
            </w:r>
          </w:p>
          <w:p w:rsidR="00760C43" w:rsidRPr="00720520" w:rsidRDefault="00760C43" w:rsidP="00A06B0C">
            <w:pPr>
              <w:spacing w:line="240" w:lineRule="auto"/>
              <w:rPr>
                <w:lang w:eastAsia="en-US"/>
              </w:rPr>
            </w:pPr>
            <w:r w:rsidRPr="00720520">
              <w:rPr>
                <w:lang w:eastAsia="en-US"/>
              </w:rPr>
              <w:t>Поэма «Русские женщины»</w:t>
            </w:r>
          </w:p>
        </w:tc>
        <w:tc>
          <w:tcPr>
            <w:tcW w:w="3517" w:type="dxa"/>
            <w:vMerge/>
            <w:shd w:val="clear" w:color="auto" w:fill="auto"/>
          </w:tcPr>
          <w:p w:rsidR="00760C43" w:rsidRPr="00720520" w:rsidRDefault="00760C43" w:rsidP="00A06B0C">
            <w:pPr>
              <w:spacing w:line="240" w:lineRule="auto"/>
              <w:rPr>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 xml:space="preserve">А.Н. Островский </w:t>
            </w:r>
            <w:r w:rsidRPr="00720520">
              <w:rPr>
                <w:lang w:eastAsia="en-US"/>
              </w:rPr>
              <w:t>Пьеса «Гроза»</w:t>
            </w: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А.Н. Островский</w:t>
            </w:r>
          </w:p>
          <w:p w:rsidR="00760C43" w:rsidRPr="00720520" w:rsidRDefault="00760C43" w:rsidP="00A06B0C">
            <w:pPr>
              <w:spacing w:line="240" w:lineRule="auto"/>
              <w:rPr>
                <w:lang w:eastAsia="en-US"/>
              </w:rPr>
            </w:pPr>
            <w:r w:rsidRPr="00720520">
              <w:rPr>
                <w:lang w:eastAsia="en-US"/>
              </w:rPr>
              <w:t>Пьеса  «Бесприданница»</w:t>
            </w: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p>
          <w:p w:rsidR="00760C43" w:rsidRPr="00720520" w:rsidRDefault="00760C43" w:rsidP="00A06B0C">
            <w:pPr>
              <w:spacing w:line="240" w:lineRule="auto"/>
              <w:rPr>
                <w:highlight w:val="white"/>
                <w:lang w:eastAsia="en-US"/>
              </w:rPr>
            </w:pPr>
          </w:p>
        </w:tc>
        <w:tc>
          <w:tcPr>
            <w:tcW w:w="3517" w:type="dxa"/>
            <w:vMerge w:val="restart"/>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lastRenderedPageBreak/>
              <w:t xml:space="preserve">Реализм </w:t>
            </w:r>
            <w:r w:rsidRPr="00720520">
              <w:rPr>
                <w:highlight w:val="white"/>
                <w:lang w:val="en-US" w:eastAsia="en-US"/>
              </w:rPr>
              <w:t>XIX</w:t>
            </w:r>
            <w:r w:rsidRPr="00720520">
              <w:rPr>
                <w:highlight w:val="white"/>
                <w:lang w:eastAsia="en-US"/>
              </w:rPr>
              <w:t xml:space="preserve"> – </w:t>
            </w:r>
            <w:r w:rsidRPr="00720520">
              <w:rPr>
                <w:highlight w:val="white"/>
                <w:lang w:val="en-US" w:eastAsia="en-US"/>
              </w:rPr>
              <w:t>XX</w:t>
            </w:r>
            <w:r w:rsidRPr="00720520">
              <w:rPr>
                <w:lang w:eastAsia="en-US"/>
              </w:rPr>
              <w:t>века</w:t>
            </w:r>
          </w:p>
          <w:p w:rsidR="00760C43" w:rsidRPr="00720520" w:rsidRDefault="00760C43" w:rsidP="00A06B0C">
            <w:pPr>
              <w:spacing w:line="240" w:lineRule="auto"/>
              <w:rPr>
                <w:highlight w:val="white"/>
                <w:lang w:eastAsia="en-US"/>
              </w:rPr>
            </w:pPr>
            <w:r w:rsidRPr="00720520">
              <w:rPr>
                <w:highlight w:val="white"/>
                <w:lang w:eastAsia="en-US"/>
              </w:rPr>
              <w:t>А.Н. Островский</w:t>
            </w:r>
          </w:p>
          <w:p w:rsidR="00760C43" w:rsidRPr="00720520" w:rsidRDefault="00760C43" w:rsidP="00A06B0C">
            <w:pPr>
              <w:spacing w:line="240" w:lineRule="auto"/>
              <w:rPr>
                <w:highlight w:val="white"/>
                <w:lang w:eastAsia="en-US"/>
              </w:rPr>
            </w:pPr>
            <w:r w:rsidRPr="00720520">
              <w:rPr>
                <w:lang w:eastAsia="en-US"/>
              </w:rPr>
              <w:t xml:space="preserve">«Доходное место», «На всякого мудреца довольно простоты», «Снегурочка», «Женитьба </w:t>
            </w:r>
            <w:proofErr w:type="spellStart"/>
            <w:r w:rsidRPr="00720520">
              <w:rPr>
                <w:lang w:eastAsia="en-US"/>
              </w:rPr>
              <w:t>Бальзаминова</w:t>
            </w:r>
            <w:proofErr w:type="spellEnd"/>
            <w:r w:rsidRPr="00720520">
              <w:rPr>
                <w:lang w:eastAsia="en-US"/>
              </w:rPr>
              <w:t>»</w:t>
            </w:r>
          </w:p>
          <w:p w:rsidR="00760C43" w:rsidRPr="00720520" w:rsidRDefault="00760C43" w:rsidP="00A06B0C">
            <w:pPr>
              <w:spacing w:line="240" w:lineRule="auto"/>
              <w:rPr>
                <w:highlight w:val="white"/>
                <w:lang w:eastAsia="en-US"/>
              </w:rPr>
            </w:pPr>
            <w:r w:rsidRPr="00720520">
              <w:rPr>
                <w:highlight w:val="white"/>
                <w:lang w:eastAsia="en-US"/>
              </w:rPr>
              <w:t>Н.А. Добролюбов</w:t>
            </w:r>
          </w:p>
          <w:p w:rsidR="00760C43" w:rsidRPr="00720520" w:rsidRDefault="00760C43" w:rsidP="00A06B0C">
            <w:pPr>
              <w:spacing w:line="240" w:lineRule="auto"/>
              <w:rPr>
                <w:highlight w:val="white"/>
                <w:lang w:eastAsia="en-US"/>
              </w:rPr>
            </w:pPr>
            <w:r w:rsidRPr="00720520">
              <w:rPr>
                <w:highlight w:val="white"/>
                <w:lang w:eastAsia="en-US"/>
              </w:rPr>
              <w:t>Статья «Луч света в темном царстве»</w:t>
            </w:r>
          </w:p>
          <w:p w:rsidR="00760C43" w:rsidRPr="00720520" w:rsidRDefault="00760C43" w:rsidP="00A06B0C">
            <w:pPr>
              <w:spacing w:line="240" w:lineRule="auto"/>
              <w:rPr>
                <w:highlight w:val="white"/>
                <w:lang w:eastAsia="en-US"/>
              </w:rPr>
            </w:pPr>
            <w:r w:rsidRPr="00720520">
              <w:rPr>
                <w:highlight w:val="white"/>
                <w:lang w:eastAsia="en-US"/>
              </w:rPr>
              <w:t>Д.И. Писарев</w:t>
            </w:r>
          </w:p>
          <w:p w:rsidR="00760C43" w:rsidRPr="00720520" w:rsidRDefault="00760C43" w:rsidP="00A06B0C">
            <w:pPr>
              <w:spacing w:line="240" w:lineRule="auto"/>
              <w:rPr>
                <w:highlight w:val="white"/>
                <w:lang w:eastAsia="en-US"/>
              </w:rPr>
            </w:pPr>
            <w:r w:rsidRPr="00720520">
              <w:rPr>
                <w:highlight w:val="white"/>
                <w:lang w:eastAsia="en-US"/>
              </w:rPr>
              <w:t xml:space="preserve">Статья «Мотивы русской </w:t>
            </w:r>
            <w:r w:rsidRPr="00720520">
              <w:rPr>
                <w:highlight w:val="white"/>
                <w:lang w:eastAsia="en-US"/>
              </w:rPr>
              <w:lastRenderedPageBreak/>
              <w:t>драмы»</w:t>
            </w:r>
          </w:p>
          <w:p w:rsidR="00760C43" w:rsidRPr="00720520" w:rsidRDefault="00760C43" w:rsidP="00A06B0C">
            <w:pPr>
              <w:spacing w:line="240" w:lineRule="auto"/>
              <w:rPr>
                <w:highlight w:val="white"/>
                <w:lang w:eastAsia="en-US"/>
              </w:rPr>
            </w:pPr>
            <w:r w:rsidRPr="00720520">
              <w:rPr>
                <w:highlight w:val="white"/>
                <w:lang w:eastAsia="en-US"/>
              </w:rPr>
              <w:t xml:space="preserve">И.А. Гончаров </w:t>
            </w:r>
          </w:p>
          <w:p w:rsidR="00760C43" w:rsidRPr="00720520" w:rsidRDefault="00760C43" w:rsidP="00A06B0C">
            <w:pPr>
              <w:spacing w:line="240" w:lineRule="auto"/>
              <w:rPr>
                <w:highlight w:val="white"/>
                <w:lang w:eastAsia="en-US"/>
              </w:rPr>
            </w:pPr>
            <w:r w:rsidRPr="00720520">
              <w:rPr>
                <w:highlight w:val="white"/>
                <w:lang w:eastAsia="en-US"/>
              </w:rPr>
              <w:t>Повесть «Фрегат «Паллада», роман «Обрыв»</w:t>
            </w:r>
          </w:p>
          <w:p w:rsidR="00760C43" w:rsidRPr="00720520" w:rsidRDefault="00760C43" w:rsidP="00A06B0C">
            <w:pPr>
              <w:spacing w:line="240" w:lineRule="auto"/>
              <w:rPr>
                <w:highlight w:val="white"/>
                <w:lang w:eastAsia="en-US"/>
              </w:rPr>
            </w:pPr>
            <w:r w:rsidRPr="00720520">
              <w:rPr>
                <w:highlight w:val="white"/>
                <w:lang w:eastAsia="en-US"/>
              </w:rPr>
              <w:t xml:space="preserve">И.С. Тургенев </w:t>
            </w:r>
          </w:p>
          <w:p w:rsidR="00760C43" w:rsidRPr="00720520" w:rsidRDefault="00760C43" w:rsidP="00A06B0C">
            <w:pPr>
              <w:spacing w:line="240" w:lineRule="auto"/>
              <w:rPr>
                <w:highlight w:val="white"/>
                <w:lang w:eastAsia="en-US"/>
              </w:rPr>
            </w:pPr>
            <w:r w:rsidRPr="00720520">
              <w:rPr>
                <w:highlight w:val="white"/>
                <w:lang w:eastAsia="en-US"/>
              </w:rPr>
              <w:t xml:space="preserve">Романы «Рудин», «Накануне», повести «Первая любовь», «Гамлет </w:t>
            </w:r>
            <w:proofErr w:type="spellStart"/>
            <w:r w:rsidRPr="00720520">
              <w:rPr>
                <w:highlight w:val="white"/>
                <w:lang w:eastAsia="en-US"/>
              </w:rPr>
              <w:t>Щигровского</w:t>
            </w:r>
            <w:proofErr w:type="spellEnd"/>
            <w:r w:rsidRPr="00720520">
              <w:rPr>
                <w:highlight w:val="white"/>
                <w:lang w:eastAsia="en-US"/>
              </w:rPr>
              <w:t xml:space="preserve"> уезда», «Вешние воды», статья «Гамлет и Дон Кихот» </w:t>
            </w:r>
          </w:p>
          <w:p w:rsidR="00760C43" w:rsidRPr="00720520" w:rsidRDefault="00760C43" w:rsidP="00A06B0C">
            <w:pPr>
              <w:spacing w:line="240" w:lineRule="auto"/>
              <w:rPr>
                <w:highlight w:val="white"/>
                <w:lang w:eastAsia="en-US"/>
              </w:rPr>
            </w:pPr>
            <w:r w:rsidRPr="00720520">
              <w:rPr>
                <w:highlight w:val="white"/>
                <w:lang w:eastAsia="en-US"/>
              </w:rPr>
              <w:t xml:space="preserve">Ф.М. Достоевский </w:t>
            </w:r>
          </w:p>
          <w:p w:rsidR="00760C43" w:rsidRPr="00720520" w:rsidRDefault="00760C43" w:rsidP="00A06B0C">
            <w:pPr>
              <w:spacing w:line="240" w:lineRule="auto"/>
              <w:rPr>
                <w:highlight w:val="white"/>
                <w:lang w:eastAsia="en-US"/>
              </w:rPr>
            </w:pPr>
            <w:r w:rsidRPr="00720520">
              <w:rPr>
                <w:highlight w:val="white"/>
                <w:lang w:eastAsia="en-US"/>
              </w:rPr>
              <w:t>Повести «</w:t>
            </w:r>
            <w:proofErr w:type="spellStart"/>
            <w:r w:rsidRPr="00720520">
              <w:rPr>
                <w:highlight w:val="white"/>
                <w:lang w:eastAsia="en-US"/>
              </w:rPr>
              <w:t>НеточкаНезванова</w:t>
            </w:r>
            <w:proofErr w:type="spellEnd"/>
            <w:r w:rsidRPr="00720520">
              <w:rPr>
                <w:highlight w:val="white"/>
                <w:lang w:eastAsia="en-US"/>
              </w:rPr>
              <w:t>», «Сон смешного человека», «Записки из подполья»</w:t>
            </w:r>
          </w:p>
          <w:p w:rsidR="00760C43" w:rsidRPr="00720520" w:rsidRDefault="00760C43" w:rsidP="00A06B0C">
            <w:pPr>
              <w:spacing w:line="240" w:lineRule="auto"/>
              <w:rPr>
                <w:highlight w:val="white"/>
                <w:lang w:eastAsia="en-US"/>
              </w:rPr>
            </w:pPr>
            <w:r w:rsidRPr="00720520">
              <w:rPr>
                <w:highlight w:val="white"/>
                <w:lang w:eastAsia="en-US"/>
              </w:rPr>
              <w:t xml:space="preserve">А.В. Сухово-Кобылин «Свадьба Кречинского» </w:t>
            </w:r>
          </w:p>
          <w:p w:rsidR="00760C43" w:rsidRPr="00720520" w:rsidRDefault="00760C43" w:rsidP="00A06B0C">
            <w:pPr>
              <w:spacing w:line="240" w:lineRule="auto"/>
              <w:rPr>
                <w:highlight w:val="white"/>
                <w:lang w:eastAsia="en-US"/>
              </w:rPr>
            </w:pPr>
            <w:r w:rsidRPr="00720520">
              <w:rPr>
                <w:highlight w:val="white"/>
                <w:lang w:eastAsia="en-US"/>
              </w:rPr>
              <w:t>В.М. Гаршин</w:t>
            </w:r>
          </w:p>
          <w:p w:rsidR="00760C43" w:rsidRPr="00720520" w:rsidRDefault="00760C43" w:rsidP="00A06B0C">
            <w:pPr>
              <w:spacing w:line="240" w:lineRule="auto"/>
              <w:rPr>
                <w:highlight w:val="white"/>
                <w:lang w:eastAsia="en-US"/>
              </w:rPr>
            </w:pPr>
            <w:r w:rsidRPr="00720520">
              <w:rPr>
                <w:highlight w:val="white"/>
                <w:lang w:eastAsia="en-US"/>
              </w:rPr>
              <w:t xml:space="preserve">Рассказы «Красный цветок», </w:t>
            </w:r>
            <w:r w:rsidRPr="00720520">
              <w:rPr>
                <w:lang w:eastAsia="en-US"/>
              </w:rPr>
              <w:t>«</w:t>
            </w:r>
            <w:proofErr w:type="spellStart"/>
            <w:r w:rsidRPr="00720520">
              <w:rPr>
                <w:lang w:eastAsia="en-US"/>
              </w:rPr>
              <w:t>Attaleaprinceps</w:t>
            </w:r>
            <w:proofErr w:type="spellEnd"/>
            <w:r w:rsidRPr="00720520">
              <w:rPr>
                <w:lang w:eastAsia="en-US"/>
              </w:rPr>
              <w:t>»</w:t>
            </w:r>
          </w:p>
          <w:p w:rsidR="00760C43" w:rsidRPr="00720520" w:rsidRDefault="00760C43" w:rsidP="00A06B0C">
            <w:pPr>
              <w:spacing w:line="240" w:lineRule="auto"/>
              <w:rPr>
                <w:highlight w:val="white"/>
                <w:lang w:eastAsia="en-US"/>
              </w:rPr>
            </w:pPr>
            <w:r w:rsidRPr="00720520">
              <w:rPr>
                <w:highlight w:val="white"/>
                <w:lang w:eastAsia="en-US"/>
              </w:rPr>
              <w:t>Д.В. Григорович</w:t>
            </w:r>
          </w:p>
          <w:p w:rsidR="00760C43" w:rsidRPr="00720520" w:rsidRDefault="00760C43" w:rsidP="00A06B0C">
            <w:pPr>
              <w:spacing w:line="240" w:lineRule="auto"/>
              <w:rPr>
                <w:highlight w:val="white"/>
                <w:lang w:eastAsia="en-US"/>
              </w:rPr>
            </w:pPr>
            <w:r w:rsidRPr="00720520">
              <w:rPr>
                <w:highlight w:val="white"/>
                <w:lang w:eastAsia="en-US"/>
              </w:rPr>
              <w:t xml:space="preserve">Рассказ «Гуттаперчевый мальчик» (оригинальный текст), «Прохожий» (святочный рассказ) </w:t>
            </w:r>
          </w:p>
          <w:p w:rsidR="00760C43" w:rsidRPr="00720520" w:rsidRDefault="00760C43" w:rsidP="00A06B0C">
            <w:pPr>
              <w:spacing w:line="240" w:lineRule="auto"/>
              <w:rPr>
                <w:highlight w:val="white"/>
                <w:lang w:eastAsia="en-US"/>
              </w:rPr>
            </w:pPr>
            <w:r w:rsidRPr="00720520">
              <w:rPr>
                <w:highlight w:val="white"/>
                <w:lang w:eastAsia="en-US"/>
              </w:rPr>
              <w:t>Г.И. Успенский</w:t>
            </w:r>
          </w:p>
          <w:p w:rsidR="00760C43" w:rsidRPr="00720520" w:rsidRDefault="00760C43" w:rsidP="00A06B0C">
            <w:pPr>
              <w:spacing w:line="240" w:lineRule="auto"/>
              <w:rPr>
                <w:highlight w:val="white"/>
                <w:lang w:eastAsia="en-US"/>
              </w:rPr>
            </w:pPr>
            <w:r w:rsidRPr="00720520">
              <w:rPr>
                <w:highlight w:val="white"/>
                <w:lang w:eastAsia="en-US"/>
              </w:rPr>
              <w:t>Эссе «Выпрямила»</w:t>
            </w:r>
          </w:p>
          <w:p w:rsidR="00760C43" w:rsidRPr="00720520" w:rsidRDefault="00760C43" w:rsidP="00A06B0C">
            <w:pPr>
              <w:spacing w:line="240" w:lineRule="auto"/>
              <w:rPr>
                <w:highlight w:val="white"/>
                <w:lang w:eastAsia="en-US"/>
              </w:rPr>
            </w:pPr>
            <w:r w:rsidRPr="00720520">
              <w:rPr>
                <w:highlight w:val="white"/>
                <w:lang w:eastAsia="en-US"/>
              </w:rPr>
              <w:t xml:space="preserve">Рассказ «Пятница» </w:t>
            </w:r>
          </w:p>
          <w:p w:rsidR="00760C43" w:rsidRPr="00720520" w:rsidRDefault="00760C43" w:rsidP="00A06B0C">
            <w:pPr>
              <w:spacing w:line="240" w:lineRule="auto"/>
              <w:rPr>
                <w:highlight w:val="white"/>
                <w:lang w:eastAsia="en-US"/>
              </w:rPr>
            </w:pPr>
            <w:r w:rsidRPr="00720520">
              <w:rPr>
                <w:highlight w:val="white"/>
                <w:lang w:eastAsia="en-US"/>
              </w:rPr>
              <w:t xml:space="preserve">Н.Г. Чернышевский </w:t>
            </w:r>
          </w:p>
          <w:p w:rsidR="00760C43" w:rsidRPr="00720520" w:rsidRDefault="00760C43" w:rsidP="00A06B0C">
            <w:pPr>
              <w:spacing w:line="240" w:lineRule="auto"/>
              <w:rPr>
                <w:highlight w:val="white"/>
                <w:lang w:eastAsia="en-US"/>
              </w:rPr>
            </w:pPr>
            <w:r w:rsidRPr="00720520">
              <w:rPr>
                <w:highlight w:val="white"/>
                <w:lang w:eastAsia="en-US"/>
              </w:rPr>
              <w:t>Роман «Что делать?»</w:t>
            </w:r>
          </w:p>
          <w:p w:rsidR="00760C43" w:rsidRPr="00720520" w:rsidRDefault="00760C43" w:rsidP="00A06B0C">
            <w:pPr>
              <w:spacing w:line="240" w:lineRule="auto"/>
              <w:rPr>
                <w:lang w:eastAsia="en-US"/>
              </w:rPr>
            </w:pPr>
            <w:r w:rsidRPr="00720520">
              <w:rPr>
                <w:highlight w:val="white"/>
                <w:lang w:eastAsia="en-US"/>
              </w:rPr>
              <w:t xml:space="preserve">Статьи </w:t>
            </w:r>
            <w:r w:rsidRPr="00720520">
              <w:rPr>
                <w:lang w:eastAsia="en-US"/>
              </w:rPr>
              <w:t xml:space="preserve">«Детство и отрочество. Сочинение графа Л.Н. Толстого. Военные рассказы графа Л.Н. Толстого»,  </w:t>
            </w:r>
            <w:r w:rsidRPr="00720520">
              <w:rPr>
                <w:highlight w:val="white"/>
                <w:lang w:eastAsia="en-US"/>
              </w:rPr>
              <w:t xml:space="preserve"> «</w:t>
            </w:r>
            <w:r w:rsidRPr="00720520">
              <w:rPr>
                <w:lang w:eastAsia="en-US"/>
              </w:rPr>
              <w:t xml:space="preserve">Русский человек на </w:t>
            </w:r>
            <w:proofErr w:type="spellStart"/>
            <w:r w:rsidRPr="00720520">
              <w:rPr>
                <w:lang w:eastAsia="en-US"/>
              </w:rPr>
              <w:t>rendez-vous</w:t>
            </w:r>
            <w:proofErr w:type="spellEnd"/>
            <w:r w:rsidRPr="00720520">
              <w:rPr>
                <w:lang w:eastAsia="en-US"/>
              </w:rPr>
              <w:t>. Размышления по прочтении повести г. Тургенева «Ася»</w:t>
            </w:r>
          </w:p>
          <w:p w:rsidR="00760C43" w:rsidRPr="00720520" w:rsidRDefault="00760C43" w:rsidP="00A06B0C">
            <w:pPr>
              <w:spacing w:line="240" w:lineRule="auto"/>
              <w:rPr>
                <w:highlight w:val="white"/>
                <w:lang w:eastAsia="en-US"/>
              </w:rPr>
            </w:pPr>
            <w:r w:rsidRPr="00720520">
              <w:rPr>
                <w:highlight w:val="white"/>
                <w:lang w:eastAsia="en-US"/>
              </w:rPr>
              <w:t xml:space="preserve">Л.Н. Толстой </w:t>
            </w:r>
          </w:p>
          <w:p w:rsidR="00760C43" w:rsidRPr="00720520" w:rsidRDefault="00760C43" w:rsidP="00A06B0C">
            <w:pPr>
              <w:spacing w:line="240" w:lineRule="auto"/>
              <w:rPr>
                <w:highlight w:val="white"/>
                <w:lang w:eastAsia="en-US"/>
              </w:rPr>
            </w:pPr>
            <w:r w:rsidRPr="00720520">
              <w:rPr>
                <w:highlight w:val="white"/>
                <w:lang w:eastAsia="en-US"/>
              </w:rPr>
              <w:t>Повести «Смерть Ивана Ильича», «</w:t>
            </w:r>
            <w:proofErr w:type="spellStart"/>
            <w:r w:rsidRPr="00720520">
              <w:rPr>
                <w:highlight w:val="white"/>
                <w:lang w:eastAsia="en-US"/>
              </w:rPr>
              <w:t>Крейцерова</w:t>
            </w:r>
            <w:proofErr w:type="spellEnd"/>
            <w:r w:rsidRPr="00720520">
              <w:rPr>
                <w:highlight w:val="white"/>
                <w:lang w:eastAsia="en-US"/>
              </w:rPr>
              <w:t xml:space="preserve"> соната», пьеса «Живой труп» </w:t>
            </w:r>
          </w:p>
          <w:p w:rsidR="00760C43" w:rsidRPr="00720520" w:rsidRDefault="00760C43" w:rsidP="00A06B0C">
            <w:pPr>
              <w:spacing w:line="240" w:lineRule="auto"/>
              <w:rPr>
                <w:lang w:eastAsia="en-US"/>
              </w:rPr>
            </w:pPr>
            <w:r w:rsidRPr="00720520">
              <w:rPr>
                <w:highlight w:val="white"/>
                <w:lang w:eastAsia="en-US"/>
              </w:rPr>
              <w:t xml:space="preserve">А.П. Чехов </w:t>
            </w:r>
          </w:p>
          <w:p w:rsidR="00760C43" w:rsidRPr="00720520" w:rsidRDefault="00760C43" w:rsidP="00A06B0C">
            <w:pPr>
              <w:spacing w:line="240" w:lineRule="auto"/>
              <w:rPr>
                <w:lang w:eastAsia="en-US"/>
              </w:rPr>
            </w:pPr>
            <w:r w:rsidRPr="00720520">
              <w:rPr>
                <w:lang w:eastAsia="en-US"/>
              </w:rPr>
              <w:t>Рассказы «Душечка», «Любовь», «Скучная история»,</w:t>
            </w:r>
          </w:p>
          <w:p w:rsidR="00760C43" w:rsidRPr="00720520" w:rsidRDefault="00760C43" w:rsidP="00A06B0C">
            <w:pPr>
              <w:spacing w:line="240" w:lineRule="auto"/>
              <w:rPr>
                <w:lang w:eastAsia="en-US"/>
              </w:rPr>
            </w:pPr>
            <w:r w:rsidRPr="00720520">
              <w:rPr>
                <w:lang w:eastAsia="en-US"/>
              </w:rPr>
              <w:t xml:space="preserve">пьеса </w:t>
            </w:r>
            <w:r w:rsidRPr="00720520">
              <w:rPr>
                <w:highlight w:val="white"/>
                <w:lang w:eastAsia="en-US"/>
              </w:rPr>
              <w:t>«Дядя Ваня»</w:t>
            </w:r>
            <w:r w:rsidRPr="00720520">
              <w:rPr>
                <w:lang w:eastAsia="en-US"/>
              </w:rPr>
              <w:t xml:space="preserve">. </w:t>
            </w:r>
          </w:p>
          <w:p w:rsidR="00760C43" w:rsidRPr="00720520" w:rsidRDefault="00760C43" w:rsidP="00A06B0C">
            <w:pPr>
              <w:spacing w:line="240" w:lineRule="auto"/>
              <w:rPr>
                <w:lang w:eastAsia="en-US"/>
              </w:rPr>
            </w:pPr>
            <w:r w:rsidRPr="00720520">
              <w:rPr>
                <w:lang w:eastAsia="en-US"/>
              </w:rPr>
              <w:t>В.А. Гиляровский</w:t>
            </w:r>
          </w:p>
          <w:p w:rsidR="00760C43" w:rsidRPr="00720520" w:rsidRDefault="00760C43" w:rsidP="00A06B0C">
            <w:pPr>
              <w:spacing w:line="240" w:lineRule="auto"/>
              <w:rPr>
                <w:lang w:eastAsia="en-US"/>
              </w:rPr>
            </w:pPr>
            <w:r w:rsidRPr="00720520">
              <w:rPr>
                <w:lang w:eastAsia="en-US"/>
              </w:rPr>
              <w:t>Книга «Москва и москвичи» //</w:t>
            </w:r>
          </w:p>
          <w:p w:rsidR="00760C43" w:rsidRPr="00720520" w:rsidRDefault="00760C43" w:rsidP="00A06B0C">
            <w:pPr>
              <w:spacing w:line="240" w:lineRule="auto"/>
              <w:rPr>
                <w:highlight w:val="white"/>
                <w:lang w:eastAsia="en-US"/>
              </w:rPr>
            </w:pPr>
            <w:r w:rsidRPr="00720520">
              <w:rPr>
                <w:lang w:eastAsia="en-US"/>
              </w:rPr>
              <w:t>Другие региональные произведения о родном городе, крае</w:t>
            </w:r>
          </w:p>
          <w:p w:rsidR="00760C43" w:rsidRPr="00720520" w:rsidRDefault="00760C43" w:rsidP="00A06B0C">
            <w:pPr>
              <w:spacing w:line="240" w:lineRule="auto"/>
              <w:rPr>
                <w:highlight w:val="white"/>
                <w:lang w:eastAsia="en-US"/>
              </w:rPr>
            </w:pPr>
            <w:r w:rsidRPr="00720520">
              <w:rPr>
                <w:highlight w:val="white"/>
                <w:lang w:eastAsia="en-US"/>
              </w:rPr>
              <w:t xml:space="preserve">И.А. Бунин </w:t>
            </w:r>
          </w:p>
          <w:p w:rsidR="00760C43" w:rsidRPr="00720520" w:rsidRDefault="00760C43" w:rsidP="00A06B0C">
            <w:pPr>
              <w:spacing w:line="240" w:lineRule="auto"/>
              <w:rPr>
                <w:lang w:eastAsia="en-US"/>
              </w:rPr>
            </w:pPr>
            <w:r w:rsidRPr="00720520">
              <w:rPr>
                <w:highlight w:val="white"/>
                <w:lang w:eastAsia="en-US"/>
              </w:rPr>
              <w:t>Рассказы</w:t>
            </w:r>
            <w:r w:rsidRPr="00720520">
              <w:rPr>
                <w:lang w:eastAsia="en-US"/>
              </w:rPr>
              <w:t xml:space="preserve">: «Лапти», «Танька», «Деревня», «Суходол», «Захар </w:t>
            </w:r>
            <w:r w:rsidRPr="00720520">
              <w:rPr>
                <w:lang w:eastAsia="en-US"/>
              </w:rPr>
              <w:lastRenderedPageBreak/>
              <w:t>Воробьев», «Иоанн Рыдалец», «Митина любовь»</w:t>
            </w:r>
          </w:p>
          <w:p w:rsidR="00760C43" w:rsidRPr="00720520" w:rsidRDefault="00760C43" w:rsidP="00A06B0C">
            <w:pPr>
              <w:spacing w:line="240" w:lineRule="auto"/>
              <w:rPr>
                <w:highlight w:val="white"/>
                <w:lang w:eastAsia="en-US"/>
              </w:rPr>
            </w:pPr>
            <w:r w:rsidRPr="00720520">
              <w:rPr>
                <w:lang w:eastAsia="en-US"/>
              </w:rPr>
              <w:t>Статья «Миссия русской эмиграции»</w:t>
            </w:r>
          </w:p>
          <w:p w:rsidR="00760C43" w:rsidRPr="00720520" w:rsidRDefault="00760C43" w:rsidP="00A06B0C">
            <w:pPr>
              <w:spacing w:line="240" w:lineRule="auto"/>
              <w:rPr>
                <w:lang w:eastAsia="en-US"/>
              </w:rPr>
            </w:pPr>
            <w:r w:rsidRPr="00720520">
              <w:rPr>
                <w:highlight w:val="white"/>
                <w:lang w:eastAsia="en-US"/>
              </w:rPr>
              <w:t>А.И. Куприн</w:t>
            </w:r>
          </w:p>
          <w:p w:rsidR="00760C43" w:rsidRPr="00720520" w:rsidRDefault="00760C43" w:rsidP="00A06B0C">
            <w:pPr>
              <w:spacing w:line="240" w:lineRule="auto"/>
              <w:rPr>
                <w:lang w:eastAsia="en-US"/>
              </w:rPr>
            </w:pPr>
            <w:r w:rsidRPr="00720520">
              <w:rPr>
                <w:lang w:eastAsia="en-US"/>
              </w:rPr>
              <w:t>Рассказы и повести: «Молох», «Олеся», «Поединок», «Гранатовый браслет», «Гамбринус», «</w:t>
            </w:r>
            <w:proofErr w:type="spellStart"/>
            <w:r w:rsidRPr="00720520">
              <w:rPr>
                <w:lang w:eastAsia="en-US"/>
              </w:rPr>
              <w:t>Суламифь</w:t>
            </w:r>
            <w:proofErr w:type="spellEnd"/>
            <w:r w:rsidRPr="00720520">
              <w:rPr>
                <w:lang w:eastAsia="en-US"/>
              </w:rPr>
              <w:t>».</w:t>
            </w:r>
          </w:p>
          <w:p w:rsidR="00760C43" w:rsidRPr="00720520" w:rsidRDefault="00760C43" w:rsidP="00A06B0C">
            <w:pPr>
              <w:spacing w:line="240" w:lineRule="auto"/>
              <w:rPr>
                <w:highlight w:val="white"/>
                <w:lang w:eastAsia="en-US"/>
              </w:rPr>
            </w:pPr>
            <w:r w:rsidRPr="00720520">
              <w:rPr>
                <w:highlight w:val="white"/>
                <w:lang w:eastAsia="en-US"/>
              </w:rPr>
              <w:t>М. Горький</w:t>
            </w:r>
          </w:p>
          <w:p w:rsidR="00760C43" w:rsidRPr="00720520" w:rsidRDefault="00760C43" w:rsidP="00A06B0C">
            <w:pPr>
              <w:spacing w:line="240" w:lineRule="auto"/>
              <w:rPr>
                <w:highlight w:val="white"/>
                <w:lang w:eastAsia="en-US"/>
              </w:rPr>
            </w:pPr>
            <w:r w:rsidRPr="00720520">
              <w:rPr>
                <w:highlight w:val="white"/>
                <w:lang w:eastAsia="en-US"/>
              </w:rPr>
              <w:t>Рассказ «Карамора», романы «Мать», «Фома Гордеев», «Дело Артамоновых»</w:t>
            </w:r>
          </w:p>
          <w:p w:rsidR="00760C43" w:rsidRPr="00720520" w:rsidRDefault="00760C43" w:rsidP="00A06B0C">
            <w:pPr>
              <w:spacing w:line="240" w:lineRule="auto"/>
              <w:rPr>
                <w:lang w:eastAsia="en-US"/>
              </w:rPr>
            </w:pPr>
            <w:r w:rsidRPr="00720520">
              <w:rPr>
                <w:lang w:eastAsia="en-US"/>
              </w:rPr>
              <w:t>Б.Н. Зайцев</w:t>
            </w:r>
          </w:p>
          <w:p w:rsidR="00760C43" w:rsidRPr="00720520" w:rsidRDefault="00760C43" w:rsidP="00A06B0C">
            <w:pPr>
              <w:spacing w:line="240" w:lineRule="auto"/>
              <w:rPr>
                <w:lang w:eastAsia="en-US"/>
              </w:rPr>
            </w:pPr>
            <w:r w:rsidRPr="00720520">
              <w:rPr>
                <w:lang w:eastAsia="en-US"/>
              </w:rPr>
              <w:t>Повести и рассказы «Голубая звезда», «Моя жизнь и Диана», «Волки».</w:t>
            </w:r>
          </w:p>
          <w:p w:rsidR="00760C43" w:rsidRPr="00720520" w:rsidRDefault="00760C43" w:rsidP="00A06B0C">
            <w:pPr>
              <w:spacing w:line="240" w:lineRule="auto"/>
              <w:rPr>
                <w:lang w:eastAsia="en-US"/>
              </w:rPr>
            </w:pPr>
            <w:r w:rsidRPr="00720520">
              <w:rPr>
                <w:lang w:eastAsia="en-US"/>
              </w:rPr>
              <w:t xml:space="preserve">И.С. Шмелев </w:t>
            </w:r>
          </w:p>
          <w:p w:rsidR="00760C43" w:rsidRPr="00720520" w:rsidRDefault="00760C43" w:rsidP="00A06B0C">
            <w:pPr>
              <w:spacing w:line="240" w:lineRule="auto"/>
              <w:rPr>
                <w:lang w:eastAsia="en-US"/>
              </w:rPr>
            </w:pPr>
            <w:r w:rsidRPr="00720520">
              <w:rPr>
                <w:lang w:eastAsia="en-US"/>
              </w:rPr>
              <w:t>Повесть «Человек из ресторана», книга «Лето Господне».</w:t>
            </w:r>
          </w:p>
          <w:p w:rsidR="00760C43" w:rsidRPr="00720520" w:rsidRDefault="00760C43" w:rsidP="00A06B0C">
            <w:pPr>
              <w:spacing w:line="240" w:lineRule="auto"/>
              <w:rPr>
                <w:lang w:eastAsia="en-US"/>
              </w:rPr>
            </w:pPr>
            <w:r w:rsidRPr="00720520">
              <w:rPr>
                <w:highlight w:val="white"/>
                <w:lang w:eastAsia="en-US"/>
              </w:rPr>
              <w:t>М.М. Зощенко</w:t>
            </w:r>
            <w:r w:rsidRPr="00720520">
              <w:rPr>
                <w:lang w:eastAsia="en-US"/>
              </w:rPr>
              <w:t>*</w:t>
            </w:r>
          </w:p>
          <w:p w:rsidR="00760C43" w:rsidRPr="00720520" w:rsidRDefault="00760C43" w:rsidP="00A06B0C">
            <w:pPr>
              <w:spacing w:line="240" w:lineRule="auto"/>
              <w:rPr>
                <w:lang w:eastAsia="en-US"/>
              </w:rPr>
            </w:pPr>
            <w:r w:rsidRPr="00720520">
              <w:rPr>
                <w:lang w:eastAsia="en-US"/>
              </w:rPr>
              <w:t>А.И.Солженицын*</w:t>
            </w:r>
          </w:p>
          <w:p w:rsidR="00760C43" w:rsidRPr="00720520" w:rsidRDefault="00760C43" w:rsidP="00A06B0C">
            <w:pPr>
              <w:spacing w:line="240" w:lineRule="auto"/>
              <w:rPr>
                <w:lang w:eastAsia="en-US"/>
              </w:rPr>
            </w:pPr>
            <w:r w:rsidRPr="00720520">
              <w:rPr>
                <w:lang w:eastAsia="en-US"/>
              </w:rPr>
              <w:t>В.М. Шукшин*</w:t>
            </w:r>
          </w:p>
          <w:p w:rsidR="00760C43" w:rsidRPr="00720520" w:rsidRDefault="00760C43" w:rsidP="00A06B0C">
            <w:pPr>
              <w:spacing w:line="240" w:lineRule="auto"/>
              <w:rPr>
                <w:lang w:eastAsia="en-US"/>
              </w:rPr>
            </w:pPr>
            <w:r w:rsidRPr="00720520">
              <w:rPr>
                <w:lang w:eastAsia="en-US"/>
              </w:rPr>
              <w:t>В.Г. Распутин*</w:t>
            </w:r>
          </w:p>
          <w:p w:rsidR="00760C43" w:rsidRPr="00720520" w:rsidRDefault="00760C43" w:rsidP="00A06B0C">
            <w:pPr>
              <w:spacing w:line="240" w:lineRule="auto"/>
              <w:rPr>
                <w:highlight w:val="white"/>
                <w:lang w:eastAsia="en-US"/>
              </w:rPr>
            </w:pPr>
            <w:r w:rsidRPr="00720520">
              <w:rPr>
                <w:lang w:eastAsia="en-US"/>
              </w:rPr>
              <w:t xml:space="preserve">В.П. Астафьев* </w:t>
            </w: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lastRenderedPageBreak/>
              <w:t>И.А. Гончаров Роман «Обломов»</w:t>
            </w: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 xml:space="preserve">И.А. Гончаров </w:t>
            </w:r>
          </w:p>
          <w:p w:rsidR="00760C43" w:rsidRPr="00720520" w:rsidRDefault="00760C43" w:rsidP="00A06B0C">
            <w:pPr>
              <w:spacing w:line="240" w:lineRule="auto"/>
              <w:rPr>
                <w:highlight w:val="white"/>
                <w:lang w:eastAsia="en-US"/>
              </w:rPr>
            </w:pPr>
            <w:r w:rsidRPr="00720520">
              <w:rPr>
                <w:highlight w:val="white"/>
                <w:lang w:eastAsia="en-US"/>
              </w:rPr>
              <w:t>Роман «Обыкновенная история»</w:t>
            </w:r>
          </w:p>
          <w:p w:rsidR="00760C43" w:rsidRPr="00720520" w:rsidRDefault="00760C43" w:rsidP="00A06B0C">
            <w:pPr>
              <w:spacing w:line="240" w:lineRule="auto"/>
              <w:rPr>
                <w:highlight w:val="white"/>
                <w:lang w:eastAsia="en-US"/>
              </w:rPr>
            </w:pP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И.С. Тургенев Роман «Отцы и дети»</w:t>
            </w: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 xml:space="preserve">И.С. Тургенев </w:t>
            </w:r>
          </w:p>
          <w:p w:rsidR="00760C43" w:rsidRPr="00720520" w:rsidRDefault="00760C43" w:rsidP="00A06B0C">
            <w:pPr>
              <w:spacing w:line="240" w:lineRule="auto"/>
              <w:rPr>
                <w:highlight w:val="white"/>
                <w:lang w:eastAsia="en-US"/>
              </w:rPr>
            </w:pPr>
            <w:r w:rsidRPr="00720520">
              <w:rPr>
                <w:highlight w:val="white"/>
                <w:lang w:eastAsia="en-US"/>
              </w:rPr>
              <w:t>Роман «Дворянское гнездо»</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Ф.М. Достоевский Роман «Преступление и наказание»</w:t>
            </w: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Ф.М. Достоевский</w:t>
            </w:r>
          </w:p>
          <w:p w:rsidR="00760C43" w:rsidRPr="00720520" w:rsidRDefault="00760C43" w:rsidP="00A06B0C">
            <w:pPr>
              <w:spacing w:line="240" w:lineRule="auto"/>
              <w:rPr>
                <w:highlight w:val="white"/>
                <w:lang w:eastAsia="en-US"/>
              </w:rPr>
            </w:pPr>
            <w:r w:rsidRPr="00720520">
              <w:rPr>
                <w:highlight w:val="white"/>
                <w:lang w:eastAsia="en-US"/>
              </w:rPr>
              <w:t xml:space="preserve"> Романы «Подросток», «Идиот»</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lang w:eastAsia="en-US"/>
              </w:rPr>
            </w:pPr>
            <w:r w:rsidRPr="00720520">
              <w:rPr>
                <w:highlight w:val="white"/>
                <w:lang w:eastAsia="en-US"/>
              </w:rPr>
              <w:t>М.Е. Салтыков-Щедрин</w:t>
            </w:r>
          </w:p>
          <w:p w:rsidR="00760C43" w:rsidRPr="00720520" w:rsidRDefault="00760C43" w:rsidP="00A06B0C">
            <w:pPr>
              <w:spacing w:line="240" w:lineRule="auto"/>
              <w:rPr>
                <w:lang w:eastAsia="en-US"/>
              </w:rPr>
            </w:pPr>
            <w:r w:rsidRPr="00720520">
              <w:rPr>
                <w:lang w:eastAsia="en-US"/>
              </w:rPr>
              <w:t>Романы «История одного города», «Господа Головлевы»</w:t>
            </w:r>
          </w:p>
          <w:p w:rsidR="00760C43" w:rsidRPr="00720520" w:rsidRDefault="00760C43" w:rsidP="00A06B0C">
            <w:pPr>
              <w:spacing w:line="240" w:lineRule="auto"/>
              <w:rPr>
                <w:highlight w:val="white"/>
                <w:lang w:eastAsia="en-US"/>
              </w:rPr>
            </w:pPr>
            <w:r w:rsidRPr="00720520">
              <w:rPr>
                <w:lang w:eastAsia="en-US"/>
              </w:rPr>
              <w:t>Цикл «Сказки для детей изрядного возраста»</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rPr>
          <w:trHeight w:val="1975"/>
        </w:trPr>
        <w:tc>
          <w:tcPr>
            <w:tcW w:w="2393" w:type="dxa"/>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Н.С. Лесков (ГОС-2004 – 1 пр. по выбору)</w:t>
            </w:r>
          </w:p>
          <w:p w:rsidR="00760C43" w:rsidRPr="00720520" w:rsidRDefault="00760C43" w:rsidP="00A06B0C">
            <w:pPr>
              <w:spacing w:line="240" w:lineRule="auto"/>
              <w:rPr>
                <w:highlight w:val="white"/>
                <w:lang w:eastAsia="en-US"/>
              </w:rPr>
            </w:pPr>
            <w:r w:rsidRPr="00720520">
              <w:rPr>
                <w:highlight w:val="white"/>
                <w:lang w:eastAsia="en-US"/>
              </w:rPr>
              <w:t xml:space="preserve">Повести и рассказы «Человек на часах», «Тупейный художник», «Левша», «Очарованный странник», «Леди Макбет </w:t>
            </w:r>
            <w:proofErr w:type="spellStart"/>
            <w:r w:rsidRPr="00720520">
              <w:rPr>
                <w:highlight w:val="white"/>
                <w:lang w:eastAsia="en-US"/>
              </w:rPr>
              <w:t>Мценского</w:t>
            </w:r>
            <w:proofErr w:type="spellEnd"/>
            <w:r w:rsidRPr="00720520">
              <w:rPr>
                <w:highlight w:val="white"/>
                <w:lang w:eastAsia="en-US"/>
              </w:rPr>
              <w:t xml:space="preserve"> уезда»</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lang w:eastAsia="en-US"/>
              </w:rPr>
            </w:pPr>
            <w:r w:rsidRPr="00720520">
              <w:rPr>
                <w:highlight w:val="white"/>
                <w:lang w:eastAsia="en-US"/>
              </w:rPr>
              <w:t>Л.Н. Толстой</w:t>
            </w:r>
            <w:r w:rsidRPr="00720520">
              <w:rPr>
                <w:lang w:eastAsia="en-US"/>
              </w:rPr>
              <w:t xml:space="preserve"> Роман-эпопея «Война и мир»</w:t>
            </w:r>
          </w:p>
        </w:tc>
        <w:tc>
          <w:tcPr>
            <w:tcW w:w="3661" w:type="dxa"/>
            <w:shd w:val="clear" w:color="auto" w:fill="auto"/>
          </w:tcPr>
          <w:p w:rsidR="00760C43" w:rsidRPr="00720520" w:rsidRDefault="00760C43" w:rsidP="00A06B0C">
            <w:pPr>
              <w:spacing w:line="240" w:lineRule="auto"/>
              <w:rPr>
                <w:lang w:eastAsia="en-US"/>
              </w:rPr>
            </w:pPr>
            <w:r w:rsidRPr="00720520">
              <w:rPr>
                <w:highlight w:val="white"/>
                <w:lang w:eastAsia="en-US"/>
              </w:rPr>
              <w:t>Л.Н. Толстой</w:t>
            </w:r>
          </w:p>
          <w:p w:rsidR="00760C43" w:rsidRPr="00720520" w:rsidRDefault="00760C43" w:rsidP="00A06B0C">
            <w:pPr>
              <w:spacing w:line="240" w:lineRule="auto"/>
              <w:rPr>
                <w:highlight w:val="white"/>
                <w:lang w:eastAsia="en-US"/>
              </w:rPr>
            </w:pPr>
            <w:r w:rsidRPr="00720520">
              <w:rPr>
                <w:lang w:eastAsia="en-US"/>
              </w:rPr>
              <w:t xml:space="preserve"> Роман «Анна Каренина», цикл «Севастопольские рассказы», повесть «Хаджи-Мурат»</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А.П. Чехов</w:t>
            </w:r>
          </w:p>
          <w:p w:rsidR="00760C43" w:rsidRPr="00720520" w:rsidRDefault="00760C43" w:rsidP="00A06B0C">
            <w:pPr>
              <w:spacing w:line="240" w:lineRule="auto"/>
              <w:rPr>
                <w:lang w:eastAsia="en-US"/>
              </w:rPr>
            </w:pPr>
            <w:r w:rsidRPr="00720520">
              <w:rPr>
                <w:highlight w:val="white"/>
                <w:lang w:eastAsia="en-US"/>
              </w:rPr>
              <w:t>Пьеса «Вишневый сад»</w:t>
            </w:r>
          </w:p>
        </w:tc>
        <w:tc>
          <w:tcPr>
            <w:tcW w:w="3661" w:type="dxa"/>
            <w:shd w:val="clear" w:color="auto" w:fill="auto"/>
          </w:tcPr>
          <w:p w:rsidR="00760C43" w:rsidRPr="00720520" w:rsidRDefault="00760C43" w:rsidP="00A06B0C">
            <w:pPr>
              <w:spacing w:line="240" w:lineRule="auto"/>
              <w:rPr>
                <w:lang w:eastAsia="en-US"/>
              </w:rPr>
            </w:pPr>
            <w:r w:rsidRPr="00720520">
              <w:rPr>
                <w:highlight w:val="white"/>
                <w:lang w:eastAsia="en-US"/>
              </w:rPr>
              <w:t xml:space="preserve">А.П. Чехов </w:t>
            </w:r>
          </w:p>
          <w:p w:rsidR="00760C43" w:rsidRPr="00720520" w:rsidRDefault="00760C43" w:rsidP="00A06B0C">
            <w:pPr>
              <w:spacing w:line="240" w:lineRule="auto"/>
              <w:rPr>
                <w:highlight w:val="white"/>
                <w:lang w:eastAsia="en-US"/>
              </w:rPr>
            </w:pPr>
            <w:r w:rsidRPr="00720520">
              <w:rPr>
                <w:lang w:eastAsia="en-US"/>
              </w:rPr>
              <w:t xml:space="preserve">Рассказы: «Смерть чиновника», «Тоска», «Спать хочется», </w:t>
            </w:r>
            <w:r w:rsidRPr="00720520">
              <w:rPr>
                <w:highlight w:val="white"/>
                <w:lang w:eastAsia="en-US"/>
              </w:rPr>
              <w:t>«Студент», «</w:t>
            </w:r>
            <w:proofErr w:type="spellStart"/>
            <w:r w:rsidRPr="00720520">
              <w:rPr>
                <w:highlight w:val="white"/>
                <w:lang w:eastAsia="en-US"/>
              </w:rPr>
              <w:t>Ионыч</w:t>
            </w:r>
            <w:proofErr w:type="spellEnd"/>
            <w:r w:rsidRPr="00720520">
              <w:rPr>
                <w:highlight w:val="white"/>
                <w:lang w:eastAsia="en-US"/>
              </w:rPr>
              <w:t xml:space="preserve">», </w:t>
            </w:r>
            <w:r w:rsidRPr="00720520">
              <w:rPr>
                <w:lang w:eastAsia="en-US"/>
              </w:rPr>
              <w:t>«Человек в футляре»,</w:t>
            </w:r>
            <w:r w:rsidRPr="00720520">
              <w:rPr>
                <w:highlight w:val="white"/>
                <w:lang w:eastAsia="en-US"/>
              </w:rPr>
              <w:t xml:space="preserve"> «Крыжовник», «О любви», «Дама с собачкой»</w:t>
            </w:r>
            <w:r w:rsidRPr="00720520">
              <w:rPr>
                <w:lang w:eastAsia="en-US"/>
              </w:rPr>
              <w:t>, «Попрыгунья»</w:t>
            </w:r>
          </w:p>
          <w:p w:rsidR="00760C43" w:rsidRPr="00720520" w:rsidRDefault="00760C43" w:rsidP="00A06B0C">
            <w:pPr>
              <w:spacing w:line="240" w:lineRule="auto"/>
              <w:rPr>
                <w:lang w:eastAsia="en-US"/>
              </w:rPr>
            </w:pPr>
            <w:r w:rsidRPr="00720520">
              <w:rPr>
                <w:highlight w:val="white"/>
                <w:lang w:eastAsia="en-US"/>
              </w:rPr>
              <w:t>Пьесы «Чайка», «Три сестры»</w:t>
            </w:r>
          </w:p>
          <w:p w:rsidR="00760C43" w:rsidRPr="00720520" w:rsidRDefault="00760C43" w:rsidP="00A06B0C">
            <w:pPr>
              <w:spacing w:line="240" w:lineRule="auto"/>
              <w:rPr>
                <w:lang w:eastAsia="en-US"/>
              </w:rPr>
            </w:pPr>
          </w:p>
        </w:tc>
        <w:tc>
          <w:tcPr>
            <w:tcW w:w="3517" w:type="dxa"/>
            <w:vMerge/>
            <w:shd w:val="clear" w:color="auto" w:fill="auto"/>
          </w:tcPr>
          <w:p w:rsidR="00760C43" w:rsidRPr="00720520" w:rsidRDefault="00760C43" w:rsidP="00A06B0C">
            <w:pPr>
              <w:spacing w:line="240" w:lineRule="auto"/>
              <w:rPr>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lang w:eastAsia="en-US"/>
              </w:rPr>
            </w:pPr>
            <w:r w:rsidRPr="00720520">
              <w:rPr>
                <w:highlight w:val="white"/>
                <w:lang w:eastAsia="en-US"/>
              </w:rPr>
              <w:t>И.А. Бунин</w:t>
            </w:r>
          </w:p>
          <w:p w:rsidR="00760C43" w:rsidRPr="00720520" w:rsidRDefault="00760C43" w:rsidP="00A06B0C">
            <w:pPr>
              <w:spacing w:line="240" w:lineRule="auto"/>
              <w:rPr>
                <w:lang w:eastAsia="en-US"/>
              </w:rPr>
            </w:pPr>
            <w:r w:rsidRPr="00720520">
              <w:rPr>
                <w:lang w:eastAsia="en-US"/>
              </w:rPr>
              <w:t xml:space="preserve">Стихотворения: «Аленушка», «Вечер», «Дурман», «И цветы, и шмели, и трава, и колосья…», «У зверя есть гнездо, у птицы есть нора…» </w:t>
            </w:r>
          </w:p>
          <w:p w:rsidR="00760C43" w:rsidRPr="00720520" w:rsidRDefault="00760C43" w:rsidP="00A06B0C">
            <w:pPr>
              <w:spacing w:line="240" w:lineRule="auto"/>
              <w:rPr>
                <w:lang w:eastAsia="en-US"/>
              </w:rPr>
            </w:pPr>
            <w:r w:rsidRPr="00720520">
              <w:rPr>
                <w:lang w:eastAsia="en-US"/>
              </w:rPr>
              <w:t>Рассказы: «Антоновские яблоки», «Господин из Сан-Франциско», «Легкое дыхание», «Темные аллеи», «Чистый понедельник»</w:t>
            </w:r>
          </w:p>
          <w:p w:rsidR="00760C43" w:rsidRPr="00720520" w:rsidRDefault="00760C43" w:rsidP="00A06B0C">
            <w:pPr>
              <w:spacing w:line="240" w:lineRule="auto"/>
              <w:rPr>
                <w:highlight w:val="white"/>
                <w:lang w:eastAsia="en-US"/>
              </w:rPr>
            </w:pP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lang w:eastAsia="en-US"/>
              </w:rPr>
            </w:pPr>
            <w:r w:rsidRPr="00720520">
              <w:rPr>
                <w:highlight w:val="white"/>
                <w:lang w:eastAsia="en-US"/>
              </w:rPr>
              <w:t xml:space="preserve">М. Горький </w:t>
            </w:r>
          </w:p>
          <w:p w:rsidR="00760C43" w:rsidRPr="00720520" w:rsidRDefault="00760C43" w:rsidP="00A06B0C">
            <w:pPr>
              <w:spacing w:line="240" w:lineRule="auto"/>
              <w:rPr>
                <w:highlight w:val="white"/>
                <w:lang w:eastAsia="en-US"/>
              </w:rPr>
            </w:pPr>
            <w:r w:rsidRPr="00720520">
              <w:rPr>
                <w:lang w:eastAsia="en-US"/>
              </w:rPr>
              <w:t>Пьеса «На дне»</w:t>
            </w:r>
          </w:p>
        </w:tc>
        <w:tc>
          <w:tcPr>
            <w:tcW w:w="3661" w:type="dxa"/>
            <w:shd w:val="clear" w:color="auto" w:fill="auto"/>
          </w:tcPr>
          <w:p w:rsidR="00760C43" w:rsidRPr="00720520" w:rsidRDefault="00760C43" w:rsidP="00A06B0C">
            <w:pPr>
              <w:spacing w:line="240" w:lineRule="auto"/>
              <w:rPr>
                <w:lang w:eastAsia="en-US"/>
              </w:rPr>
            </w:pPr>
            <w:r w:rsidRPr="00720520">
              <w:rPr>
                <w:highlight w:val="white"/>
                <w:lang w:eastAsia="en-US"/>
              </w:rPr>
              <w:t xml:space="preserve">М. Горький </w:t>
            </w:r>
          </w:p>
          <w:p w:rsidR="00760C43" w:rsidRPr="00720520" w:rsidRDefault="00760C43" w:rsidP="00A06B0C">
            <w:pPr>
              <w:spacing w:line="240" w:lineRule="auto"/>
              <w:rPr>
                <w:highlight w:val="white"/>
                <w:lang w:eastAsia="en-US"/>
              </w:rPr>
            </w:pPr>
            <w:r w:rsidRPr="00720520">
              <w:rPr>
                <w:lang w:eastAsia="en-US"/>
              </w:rPr>
              <w:t xml:space="preserve">Рассказы: «Макар </w:t>
            </w:r>
            <w:proofErr w:type="spellStart"/>
            <w:r w:rsidRPr="00720520">
              <w:rPr>
                <w:lang w:eastAsia="en-US"/>
              </w:rPr>
              <w:t>Чудра</w:t>
            </w:r>
            <w:proofErr w:type="spellEnd"/>
            <w:r w:rsidRPr="00720520">
              <w:rPr>
                <w:lang w:eastAsia="en-US"/>
              </w:rPr>
              <w:t xml:space="preserve">», «Старуха </w:t>
            </w:r>
            <w:proofErr w:type="spellStart"/>
            <w:r w:rsidRPr="00720520">
              <w:rPr>
                <w:lang w:eastAsia="en-US"/>
              </w:rPr>
              <w:t>Изергиль</w:t>
            </w:r>
            <w:proofErr w:type="spellEnd"/>
            <w:r w:rsidRPr="00720520">
              <w:rPr>
                <w:lang w:eastAsia="en-US"/>
              </w:rPr>
              <w:t>», «</w:t>
            </w:r>
            <w:proofErr w:type="spellStart"/>
            <w:r w:rsidRPr="00720520">
              <w:rPr>
                <w:lang w:eastAsia="en-US"/>
              </w:rPr>
              <w:t>Челкаш</w:t>
            </w:r>
            <w:proofErr w:type="spellEnd"/>
            <w:r w:rsidRPr="00720520">
              <w:rPr>
                <w:lang w:eastAsia="en-US"/>
              </w:rPr>
              <w:t>»</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А.А. Блок</w:t>
            </w:r>
          </w:p>
          <w:p w:rsidR="00760C43" w:rsidRPr="00720520" w:rsidRDefault="00760C43" w:rsidP="00A06B0C">
            <w:pPr>
              <w:spacing w:line="240" w:lineRule="auto"/>
              <w:rPr>
                <w:highlight w:val="white"/>
                <w:lang w:eastAsia="en-US"/>
              </w:rPr>
            </w:pPr>
            <w:r w:rsidRPr="00720520">
              <w:rPr>
                <w:lang w:eastAsia="zh-CN"/>
              </w:rPr>
              <w:t>Поэма «Двенадцать»</w:t>
            </w: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А.А. Блок</w:t>
            </w:r>
          </w:p>
          <w:p w:rsidR="00760C43" w:rsidRPr="00720520" w:rsidRDefault="00760C43" w:rsidP="00A06B0C">
            <w:pPr>
              <w:spacing w:line="240" w:lineRule="auto"/>
              <w:rPr>
                <w:highlight w:val="white"/>
                <w:lang w:eastAsia="en-US"/>
              </w:rPr>
            </w:pPr>
            <w:proofErr w:type="gramStart"/>
            <w:r w:rsidRPr="00720520">
              <w:rPr>
                <w:lang w:eastAsia="en-US"/>
              </w:rPr>
              <w:t>Стихотворения:</w:t>
            </w:r>
            <w:r w:rsidRPr="00720520">
              <w:rPr>
                <w:lang w:eastAsia="zh-CN"/>
              </w:rPr>
              <w:t>«</w:t>
            </w:r>
            <w:proofErr w:type="gramEnd"/>
            <w:r w:rsidRPr="00720520">
              <w:rPr>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720520">
              <w:rPr>
                <w:lang w:eastAsia="en-US"/>
              </w:rPr>
              <w:t xml:space="preserve">«Ночь, улица, фонарь, аптека…», </w:t>
            </w:r>
            <w:r w:rsidRPr="00720520">
              <w:rPr>
                <w:lang w:eastAsia="zh-CN"/>
              </w:rPr>
              <w:t xml:space="preserve">«О, весна, без конца и без краю…»,   </w:t>
            </w:r>
            <w:r w:rsidRPr="00720520">
              <w:rPr>
                <w:lang w:eastAsia="en-US"/>
              </w:rPr>
              <w:t xml:space="preserve">«О доблестях, о подвигах, о славе…», </w:t>
            </w:r>
            <w:r w:rsidRPr="00720520">
              <w:rPr>
                <w:lang w:eastAsia="zh-CN"/>
              </w:rPr>
              <w:t>«Она пришла с мороза…»; «Предчувствую Тебя. Года проходят мимо…</w:t>
            </w:r>
            <w:proofErr w:type="gramStart"/>
            <w:r w:rsidRPr="00720520">
              <w:rPr>
                <w:lang w:eastAsia="zh-CN"/>
              </w:rPr>
              <w:t>»,  «</w:t>
            </w:r>
            <w:proofErr w:type="gramEnd"/>
            <w:r w:rsidRPr="00720520">
              <w:rPr>
                <w:lang w:eastAsia="zh-CN"/>
              </w:rPr>
              <w:t xml:space="preserve">Рожденные </w:t>
            </w:r>
            <w:proofErr w:type="spellStart"/>
            <w:r w:rsidRPr="00720520">
              <w:rPr>
                <w:lang w:eastAsia="zh-CN"/>
              </w:rPr>
              <w:t>вгода</w:t>
            </w:r>
            <w:proofErr w:type="spellEnd"/>
            <w:r w:rsidRPr="00720520">
              <w:rPr>
                <w:lang w:eastAsia="zh-CN"/>
              </w:rPr>
              <w:t xml:space="preserve"> глухие…»,  «Россия», «Русь моя, жизнь моя, вместе ль нам маяться…»,  «Пушкинскому Дому», «Скифы» </w:t>
            </w:r>
          </w:p>
        </w:tc>
        <w:tc>
          <w:tcPr>
            <w:tcW w:w="3517"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 xml:space="preserve"> Модернизм конца </w:t>
            </w:r>
            <w:r w:rsidRPr="00720520">
              <w:rPr>
                <w:highlight w:val="white"/>
                <w:lang w:val="en-US" w:eastAsia="en-US"/>
              </w:rPr>
              <w:t>XIX</w:t>
            </w:r>
            <w:r w:rsidRPr="00720520">
              <w:rPr>
                <w:highlight w:val="white"/>
                <w:lang w:eastAsia="en-US"/>
              </w:rPr>
              <w:t xml:space="preserve"> – ХХ века</w:t>
            </w:r>
          </w:p>
          <w:p w:rsidR="00760C43" w:rsidRPr="00720520" w:rsidRDefault="00760C43" w:rsidP="00A06B0C">
            <w:pPr>
              <w:spacing w:line="240" w:lineRule="auto"/>
              <w:rPr>
                <w:highlight w:val="white"/>
                <w:lang w:eastAsia="en-US"/>
              </w:rPr>
            </w:pPr>
            <w:r w:rsidRPr="00720520">
              <w:rPr>
                <w:highlight w:val="white"/>
                <w:lang w:eastAsia="en-US"/>
              </w:rPr>
              <w:t>А.А. Блок</w:t>
            </w:r>
          </w:p>
          <w:p w:rsidR="00760C43" w:rsidRPr="00720520" w:rsidRDefault="00760C43" w:rsidP="00A06B0C">
            <w:pPr>
              <w:spacing w:line="240" w:lineRule="auto"/>
              <w:rPr>
                <w:lang w:eastAsia="zh-CN"/>
              </w:rPr>
            </w:pPr>
            <w:r w:rsidRPr="00720520">
              <w:rPr>
                <w:highlight w:val="white"/>
                <w:lang w:eastAsia="en-US"/>
              </w:rPr>
              <w:t xml:space="preserve">Стихотворения: </w:t>
            </w:r>
            <w:r w:rsidRPr="00720520">
              <w:rPr>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760C43" w:rsidRPr="00720520" w:rsidRDefault="00760C43" w:rsidP="00A06B0C">
            <w:pPr>
              <w:spacing w:line="240" w:lineRule="auto"/>
              <w:rPr>
                <w:highlight w:val="white"/>
                <w:lang w:eastAsia="en-US"/>
              </w:rPr>
            </w:pPr>
            <w:r w:rsidRPr="00720520">
              <w:rPr>
                <w:lang w:eastAsia="zh-CN"/>
              </w:rPr>
              <w:t>Поэма «Соловьиный сад»</w:t>
            </w:r>
          </w:p>
          <w:p w:rsidR="00760C43" w:rsidRPr="00720520" w:rsidRDefault="00760C43" w:rsidP="00A06B0C">
            <w:pPr>
              <w:spacing w:line="240" w:lineRule="auto"/>
              <w:rPr>
                <w:lang w:eastAsia="en-US"/>
              </w:rPr>
            </w:pPr>
            <w:r w:rsidRPr="00720520">
              <w:rPr>
                <w:lang w:eastAsia="en-US"/>
              </w:rPr>
              <w:t xml:space="preserve">Л.Н. Андреев </w:t>
            </w:r>
          </w:p>
          <w:p w:rsidR="00760C43" w:rsidRPr="00720520" w:rsidRDefault="00760C43" w:rsidP="00A06B0C">
            <w:pPr>
              <w:spacing w:line="240" w:lineRule="auto"/>
              <w:rPr>
                <w:lang w:eastAsia="en-US"/>
              </w:rPr>
            </w:pPr>
            <w:r w:rsidRPr="00720520">
              <w:rPr>
                <w:lang w:eastAsia="en-US"/>
              </w:rPr>
              <w:t>Повести и рассказы: «Большой шлем», «Красный смех», «Рассказ о семи повешенных», «Иуда Искариот», «Жизнь Василия Фивейского».</w:t>
            </w:r>
          </w:p>
          <w:p w:rsidR="00760C43" w:rsidRPr="00720520" w:rsidRDefault="00760C43" w:rsidP="00A06B0C">
            <w:pPr>
              <w:spacing w:line="240" w:lineRule="auto"/>
              <w:rPr>
                <w:lang w:eastAsia="en-US"/>
              </w:rPr>
            </w:pPr>
            <w:r w:rsidRPr="00720520">
              <w:rPr>
                <w:lang w:eastAsia="en-US"/>
              </w:rPr>
              <w:t>Пьеса «Жизнь человека»</w:t>
            </w:r>
          </w:p>
          <w:p w:rsidR="00760C43" w:rsidRPr="00720520" w:rsidRDefault="00760C43" w:rsidP="00A06B0C">
            <w:pPr>
              <w:spacing w:line="240" w:lineRule="auto"/>
              <w:rPr>
                <w:lang w:eastAsia="en-US"/>
              </w:rPr>
            </w:pPr>
            <w:r w:rsidRPr="00720520">
              <w:rPr>
                <w:lang w:eastAsia="en-US"/>
              </w:rPr>
              <w:t xml:space="preserve">В.Я. Брюсов  </w:t>
            </w:r>
          </w:p>
          <w:p w:rsidR="00760C43" w:rsidRPr="00720520" w:rsidRDefault="00760C43" w:rsidP="00A06B0C">
            <w:pPr>
              <w:spacing w:line="240" w:lineRule="auto"/>
              <w:rPr>
                <w:lang w:eastAsia="en-US"/>
              </w:rPr>
            </w:pPr>
            <w:r w:rsidRPr="00720520">
              <w:rPr>
                <w:lang w:eastAsia="en-US"/>
              </w:rPr>
              <w:t>Стихотворения: «</w:t>
            </w:r>
            <w:proofErr w:type="spellStart"/>
            <w:r w:rsidRPr="00720520">
              <w:rPr>
                <w:lang w:eastAsia="en-US"/>
              </w:rPr>
              <w:t>Ассаргадон</w:t>
            </w:r>
            <w:proofErr w:type="spellEnd"/>
            <w:r w:rsidRPr="00720520">
              <w:rPr>
                <w:lang w:eastAsia="en-US"/>
              </w:rPr>
              <w:t>», «Грядущие гунны», «Есть что-</w:t>
            </w:r>
            <w:r w:rsidRPr="00720520">
              <w:rPr>
                <w:lang w:eastAsia="en-US"/>
              </w:rPr>
              <w:lastRenderedPageBreak/>
              <w:t>то позорное в мощи природы...»,  «Неколебимой истине...», «Каменщик»,   «Творчество», «Родной язык». «Юному поэту», «Я»</w:t>
            </w:r>
          </w:p>
          <w:p w:rsidR="00760C43" w:rsidRPr="00720520" w:rsidRDefault="00760C43" w:rsidP="00A06B0C">
            <w:pPr>
              <w:spacing w:line="240" w:lineRule="auto"/>
              <w:rPr>
                <w:lang w:eastAsia="en-US"/>
              </w:rPr>
            </w:pPr>
            <w:r w:rsidRPr="00720520">
              <w:rPr>
                <w:highlight w:val="white"/>
                <w:lang w:eastAsia="en-US"/>
              </w:rPr>
              <w:t>К.Д. Бальмонт</w:t>
            </w:r>
          </w:p>
          <w:p w:rsidR="00760C43" w:rsidRPr="00720520" w:rsidRDefault="00760C43" w:rsidP="00A06B0C">
            <w:pPr>
              <w:spacing w:line="240" w:lineRule="auto"/>
              <w:rPr>
                <w:lang w:eastAsia="en-US"/>
              </w:rPr>
            </w:pPr>
            <w:r w:rsidRPr="00720520">
              <w:rPr>
                <w:lang w:eastAsia="en-US"/>
              </w:rPr>
              <w:t>Стихотворения: «</w:t>
            </w:r>
            <w:proofErr w:type="spellStart"/>
            <w:r w:rsidRPr="00720520">
              <w:rPr>
                <w:lang w:eastAsia="en-US"/>
              </w:rPr>
              <w:t>Безглагольность</w:t>
            </w:r>
            <w:proofErr w:type="spellEnd"/>
            <w:r w:rsidRPr="00720520">
              <w:rPr>
                <w:lang w:eastAsia="en-US"/>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760C43" w:rsidRPr="00720520" w:rsidRDefault="00760C43" w:rsidP="00A06B0C">
            <w:pPr>
              <w:spacing w:line="240" w:lineRule="auto"/>
              <w:rPr>
                <w:lang w:eastAsia="en-US"/>
              </w:rPr>
            </w:pPr>
            <w:r w:rsidRPr="00720520">
              <w:rPr>
                <w:lang w:eastAsia="en-US"/>
              </w:rPr>
              <w:t>А.А. Ахматова*</w:t>
            </w:r>
          </w:p>
          <w:p w:rsidR="00760C43" w:rsidRPr="00720520" w:rsidRDefault="00760C43" w:rsidP="00A06B0C">
            <w:pPr>
              <w:spacing w:line="240" w:lineRule="auto"/>
              <w:rPr>
                <w:lang w:eastAsia="en-US"/>
              </w:rPr>
            </w:pPr>
            <w:r w:rsidRPr="00720520">
              <w:rPr>
                <w:lang w:eastAsia="en-US"/>
              </w:rPr>
              <w:t>О.Э. Мандельштам*</w:t>
            </w:r>
          </w:p>
          <w:p w:rsidR="00760C43" w:rsidRPr="00720520" w:rsidRDefault="00760C43" w:rsidP="00A06B0C">
            <w:pPr>
              <w:spacing w:line="240" w:lineRule="auto"/>
              <w:rPr>
                <w:lang w:eastAsia="en-US"/>
              </w:rPr>
            </w:pPr>
            <w:r w:rsidRPr="00720520">
              <w:rPr>
                <w:highlight w:val="white"/>
                <w:lang w:eastAsia="en-US"/>
              </w:rPr>
              <w:t>Н.С. Гумилев</w:t>
            </w:r>
          </w:p>
          <w:p w:rsidR="00760C43" w:rsidRPr="00720520" w:rsidRDefault="00760C43" w:rsidP="00A06B0C">
            <w:pPr>
              <w:spacing w:line="240" w:lineRule="auto"/>
              <w:rPr>
                <w:lang w:eastAsia="en-US"/>
              </w:rPr>
            </w:pPr>
            <w:r w:rsidRPr="00720520">
              <w:rPr>
                <w:lang w:eastAsia="en-US"/>
              </w:rPr>
              <w:t xml:space="preserve">Стихотворения: «Андрей Рублев», «Жираф», «Заблудившийся трамвай», «Из логова </w:t>
            </w:r>
            <w:proofErr w:type="spellStart"/>
            <w:r w:rsidRPr="00720520">
              <w:rPr>
                <w:lang w:eastAsia="en-US"/>
              </w:rPr>
              <w:t>змиева</w:t>
            </w:r>
            <w:proofErr w:type="spellEnd"/>
            <w:r w:rsidRPr="00720520">
              <w:rPr>
                <w:lang w:eastAsia="en-US"/>
              </w:rPr>
              <w:t>», «Капитаны», «Мои читатели», «Носорог», «Пьяный дервиш», «Пятистопные ямбы», «Слово», «Слоненок», «У камина», «Шестое чувство», «Я и вы»</w:t>
            </w:r>
          </w:p>
          <w:p w:rsidR="00760C43" w:rsidRPr="00720520" w:rsidRDefault="00760C43" w:rsidP="00A06B0C">
            <w:pPr>
              <w:spacing w:line="240" w:lineRule="auto"/>
              <w:rPr>
                <w:lang w:eastAsia="zh-CN"/>
              </w:rPr>
            </w:pPr>
            <w:r w:rsidRPr="00720520">
              <w:rPr>
                <w:lang w:eastAsia="zh-CN"/>
              </w:rPr>
              <w:t>В.В. Маяковский*</w:t>
            </w:r>
          </w:p>
          <w:p w:rsidR="00760C43" w:rsidRPr="00720520" w:rsidRDefault="00760C43" w:rsidP="00A06B0C">
            <w:pPr>
              <w:spacing w:line="240" w:lineRule="auto"/>
              <w:rPr>
                <w:lang w:eastAsia="zh-CN"/>
              </w:rPr>
            </w:pPr>
            <w:r w:rsidRPr="00720520">
              <w:rPr>
                <w:lang w:eastAsia="zh-CN"/>
              </w:rPr>
              <w:t>В.В. Хлебников</w:t>
            </w:r>
          </w:p>
          <w:p w:rsidR="00760C43" w:rsidRPr="00720520" w:rsidRDefault="00760C43" w:rsidP="00A06B0C">
            <w:pPr>
              <w:spacing w:line="240" w:lineRule="auto"/>
              <w:rPr>
                <w:lang w:eastAsia="zh-CN"/>
              </w:rPr>
            </w:pPr>
            <w:r w:rsidRPr="00720520">
              <w:rPr>
                <w:lang w:eastAsia="zh-CN"/>
              </w:rPr>
              <w:t>Стихотворения «</w:t>
            </w:r>
            <w:proofErr w:type="spellStart"/>
            <w:r w:rsidRPr="00720520">
              <w:rPr>
                <w:lang w:eastAsia="zh-CN"/>
              </w:rPr>
              <w:t>Бобэоби</w:t>
            </w:r>
            <w:proofErr w:type="spellEnd"/>
            <w:r w:rsidRPr="00720520">
              <w:rPr>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720520">
              <w:rPr>
                <w:lang w:eastAsia="zh-CN"/>
              </w:rPr>
              <w:t>достоевскиймо</w:t>
            </w:r>
            <w:proofErr w:type="spellEnd"/>
            <w:r w:rsidRPr="00720520">
              <w:rPr>
                <w:lang w:eastAsia="zh-CN"/>
              </w:rPr>
              <w:t xml:space="preserve"> бегущей тучи…», «Сегодня снова я пойду…», «Там, где жили свиристели…», «Усадьба ночью, </w:t>
            </w:r>
            <w:proofErr w:type="spellStart"/>
            <w:r w:rsidRPr="00720520">
              <w:rPr>
                <w:lang w:eastAsia="zh-CN"/>
              </w:rPr>
              <w:t>чингисхань</w:t>
            </w:r>
            <w:proofErr w:type="spellEnd"/>
            <w:r w:rsidRPr="00720520">
              <w:rPr>
                <w:lang w:eastAsia="zh-CN"/>
              </w:rPr>
              <w:t>…».</w:t>
            </w:r>
          </w:p>
          <w:p w:rsidR="00760C43" w:rsidRPr="00720520" w:rsidRDefault="00760C43" w:rsidP="00A06B0C">
            <w:pPr>
              <w:spacing w:line="240" w:lineRule="auto"/>
              <w:rPr>
                <w:lang w:eastAsia="zh-CN"/>
              </w:rPr>
            </w:pPr>
            <w:r w:rsidRPr="00720520">
              <w:rPr>
                <w:lang w:eastAsia="zh-CN"/>
              </w:rPr>
              <w:t>М.И. Цветаева*</w:t>
            </w:r>
          </w:p>
          <w:p w:rsidR="00760C43" w:rsidRPr="00720520" w:rsidRDefault="00760C43" w:rsidP="00A06B0C">
            <w:pPr>
              <w:spacing w:line="240" w:lineRule="auto"/>
              <w:rPr>
                <w:lang w:eastAsia="zh-CN"/>
              </w:rPr>
            </w:pPr>
            <w:r w:rsidRPr="00720520">
              <w:rPr>
                <w:lang w:eastAsia="zh-CN"/>
              </w:rPr>
              <w:t>С.А. Есенин*</w:t>
            </w:r>
          </w:p>
          <w:p w:rsidR="00760C43" w:rsidRPr="00720520" w:rsidRDefault="00760C43" w:rsidP="00A06B0C">
            <w:pPr>
              <w:spacing w:line="240" w:lineRule="auto"/>
              <w:rPr>
                <w:highlight w:val="white"/>
                <w:lang w:eastAsia="en-US"/>
              </w:rPr>
            </w:pPr>
            <w:r w:rsidRPr="00720520">
              <w:rPr>
                <w:highlight w:val="white"/>
                <w:lang w:eastAsia="en-US"/>
              </w:rPr>
              <w:t>В.В. Набоков*</w:t>
            </w:r>
          </w:p>
          <w:p w:rsidR="00760C43" w:rsidRPr="00720520" w:rsidRDefault="00760C43" w:rsidP="00A06B0C">
            <w:pPr>
              <w:spacing w:line="240" w:lineRule="auto"/>
              <w:rPr>
                <w:lang w:eastAsia="en-US"/>
              </w:rPr>
            </w:pPr>
            <w:r w:rsidRPr="00720520">
              <w:rPr>
                <w:lang w:eastAsia="en-US"/>
              </w:rPr>
              <w:t>И.Ф. Анненский,</w:t>
            </w:r>
          </w:p>
          <w:p w:rsidR="00760C43" w:rsidRPr="00720520" w:rsidRDefault="00760C43" w:rsidP="00A06B0C">
            <w:pPr>
              <w:spacing w:line="240" w:lineRule="auto"/>
              <w:rPr>
                <w:lang w:eastAsia="en-US"/>
              </w:rPr>
            </w:pPr>
            <w:r w:rsidRPr="00720520">
              <w:rPr>
                <w:lang w:eastAsia="en-US"/>
              </w:rPr>
              <w:t>К.Д. Бальмонт, А. Белый, В.Я. Брюсов, М.А. Волошин, Н.С. Гумилев, Н.А. Клюев, И. Северянин, Ф.К. Сологуб, В.В. Хлебников,</w:t>
            </w:r>
          </w:p>
          <w:p w:rsidR="00760C43" w:rsidRPr="00720520" w:rsidRDefault="00760C43" w:rsidP="00A06B0C">
            <w:pPr>
              <w:spacing w:line="240" w:lineRule="auto"/>
              <w:rPr>
                <w:highlight w:val="white"/>
                <w:lang w:eastAsia="en-US"/>
              </w:rPr>
            </w:pPr>
            <w:r w:rsidRPr="00720520">
              <w:rPr>
                <w:lang w:eastAsia="en-US"/>
              </w:rPr>
              <w:t>В.Ф. Ходасевич</w:t>
            </w:r>
          </w:p>
        </w:tc>
      </w:tr>
      <w:tr w:rsidR="00760C43" w:rsidRPr="00720520" w:rsidTr="00A06B0C">
        <w:trPr>
          <w:trHeight w:val="70"/>
        </w:trPr>
        <w:tc>
          <w:tcPr>
            <w:tcW w:w="2393" w:type="dxa"/>
            <w:vMerge w:val="restart"/>
            <w:shd w:val="clear" w:color="auto" w:fill="auto"/>
          </w:tcPr>
          <w:p w:rsidR="00760C43" w:rsidRPr="00720520" w:rsidRDefault="00760C43" w:rsidP="00A06B0C">
            <w:pPr>
              <w:spacing w:line="240" w:lineRule="auto"/>
              <w:rPr>
                <w:lang w:eastAsia="en-US"/>
              </w:rPr>
            </w:pPr>
            <w:r w:rsidRPr="00720520">
              <w:rPr>
                <w:highlight w:val="white"/>
                <w:lang w:eastAsia="en-US"/>
              </w:rPr>
              <w:lastRenderedPageBreak/>
              <w:t>А.А. Ахматова</w:t>
            </w:r>
          </w:p>
          <w:p w:rsidR="00760C43" w:rsidRPr="00720520" w:rsidRDefault="00760C43" w:rsidP="00A06B0C">
            <w:pPr>
              <w:spacing w:line="240" w:lineRule="auto"/>
              <w:rPr>
                <w:lang w:eastAsia="zh-CN"/>
              </w:rPr>
            </w:pPr>
            <w:r w:rsidRPr="00720520">
              <w:rPr>
                <w:highlight w:val="white"/>
                <w:lang w:eastAsia="en-US"/>
              </w:rPr>
              <w:t>Поэма «Реквием»</w:t>
            </w:r>
          </w:p>
          <w:p w:rsidR="00760C43" w:rsidRPr="00720520" w:rsidRDefault="00760C43" w:rsidP="00A06B0C">
            <w:pPr>
              <w:spacing w:line="240" w:lineRule="auto"/>
              <w:rPr>
                <w:lang w:eastAsia="zh-CN"/>
              </w:rPr>
            </w:pPr>
          </w:p>
        </w:tc>
        <w:tc>
          <w:tcPr>
            <w:tcW w:w="3661" w:type="dxa"/>
            <w:shd w:val="clear" w:color="auto" w:fill="auto"/>
          </w:tcPr>
          <w:p w:rsidR="00760C43" w:rsidRPr="00720520" w:rsidRDefault="00760C43" w:rsidP="00A06B0C">
            <w:pPr>
              <w:spacing w:line="240" w:lineRule="auto"/>
              <w:rPr>
                <w:lang w:eastAsia="en-US"/>
              </w:rPr>
            </w:pPr>
            <w:r w:rsidRPr="00720520">
              <w:rPr>
                <w:highlight w:val="white"/>
                <w:lang w:eastAsia="en-US"/>
              </w:rPr>
              <w:t>А.А. Ахматова</w:t>
            </w:r>
          </w:p>
          <w:p w:rsidR="00760C43" w:rsidRPr="00A06B0C" w:rsidRDefault="00760C43" w:rsidP="00A06B0C">
            <w:pPr>
              <w:spacing w:line="240" w:lineRule="auto"/>
              <w:rPr>
                <w:lang w:eastAsia="en-US"/>
              </w:rPr>
            </w:pPr>
            <w:r w:rsidRPr="00720520">
              <w:rPr>
                <w:lang w:eastAsia="en-US"/>
              </w:rPr>
              <w:t xml:space="preserve">Стихотворения: «Вечером», «Все расхищено, предано, продано…», «Когда в тоске </w:t>
            </w:r>
            <w:r w:rsidRPr="00720520">
              <w:rPr>
                <w:lang w:eastAsia="en-US"/>
              </w:rPr>
              <w:lastRenderedPageBreak/>
              <w:t xml:space="preserve">самоубийства…», </w:t>
            </w:r>
            <w:r w:rsidRPr="00720520">
              <w:rPr>
                <w:highlight w:val="white"/>
                <w:lang w:eastAsia="en-US"/>
              </w:rPr>
              <w:t xml:space="preserve">«Мне ни к чему одические рати…», </w:t>
            </w:r>
            <w:r w:rsidRPr="00720520">
              <w:rPr>
                <w:lang w:eastAsia="en-US"/>
              </w:rPr>
              <w:t xml:space="preserve">«Мужество», «Муза» («Когда я ночью жду ее прихода…».) «Не с теми я, кто бросил землю…», </w:t>
            </w:r>
            <w:r w:rsidRPr="00720520">
              <w:rPr>
                <w:highlight w:val="white"/>
                <w:lang w:eastAsia="en-US"/>
              </w:rPr>
              <w:t xml:space="preserve">«Песня последней встречи», </w:t>
            </w:r>
            <w:r w:rsidRPr="00720520">
              <w:rPr>
                <w:lang w:eastAsia="en-US"/>
              </w:rPr>
              <w:t>«Сероглазый король»,</w:t>
            </w:r>
            <w:r w:rsidRPr="00720520">
              <w:rPr>
                <w:highlight w:val="white"/>
                <w:lang w:eastAsia="en-US"/>
              </w:rPr>
              <w:t xml:space="preserve"> «Сжала руки под темной вуалью…», </w:t>
            </w:r>
            <w:r w:rsidRPr="00720520">
              <w:rPr>
                <w:lang w:eastAsia="en-US"/>
              </w:rPr>
              <w:t>«Смуглый отрок бродил по аллеям…»</w:t>
            </w:r>
          </w:p>
        </w:tc>
        <w:tc>
          <w:tcPr>
            <w:tcW w:w="3517" w:type="dxa"/>
            <w:vMerge w:val="restart"/>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lastRenderedPageBreak/>
              <w:t>Литература советского времени</w:t>
            </w:r>
          </w:p>
          <w:p w:rsidR="00760C43" w:rsidRPr="00720520" w:rsidRDefault="00760C43" w:rsidP="00A06B0C">
            <w:pPr>
              <w:spacing w:line="240" w:lineRule="auto"/>
              <w:rPr>
                <w:lang w:eastAsia="en-US"/>
              </w:rPr>
            </w:pPr>
            <w:r w:rsidRPr="00720520">
              <w:rPr>
                <w:highlight w:val="white"/>
                <w:lang w:eastAsia="en-US"/>
              </w:rPr>
              <w:t>А.А. Ахматова</w:t>
            </w:r>
          </w:p>
          <w:p w:rsidR="00760C43" w:rsidRPr="00720520" w:rsidRDefault="00760C43" w:rsidP="00A06B0C">
            <w:pPr>
              <w:spacing w:line="240" w:lineRule="auto"/>
              <w:rPr>
                <w:highlight w:val="white"/>
                <w:lang w:eastAsia="en-US"/>
              </w:rPr>
            </w:pPr>
            <w:r w:rsidRPr="00720520">
              <w:rPr>
                <w:lang w:eastAsia="en-US"/>
              </w:rPr>
              <w:t xml:space="preserve"> «Все мы бражники здесь, блудницы…», «Перед весной </w:t>
            </w:r>
            <w:r w:rsidRPr="00720520">
              <w:rPr>
                <w:lang w:eastAsia="en-US"/>
              </w:rPr>
              <w:lastRenderedPageBreak/>
              <w:t xml:space="preserve">бывают дни такие…», </w:t>
            </w:r>
            <w:r w:rsidRPr="00720520">
              <w:rPr>
                <w:highlight w:val="white"/>
                <w:lang w:eastAsia="en-US"/>
              </w:rPr>
              <w:t>«Родная земля», «Творчество»</w:t>
            </w:r>
            <w:r w:rsidRPr="00720520">
              <w:rPr>
                <w:lang w:eastAsia="en-US"/>
              </w:rPr>
              <w:t xml:space="preserve">, «Широк и желт вечерний свет…», </w:t>
            </w:r>
            <w:r w:rsidRPr="00720520">
              <w:rPr>
                <w:highlight w:val="white"/>
                <w:lang w:eastAsia="en-US"/>
              </w:rPr>
              <w:t>«Я научилась просто, мудро жить…».</w:t>
            </w:r>
          </w:p>
          <w:p w:rsidR="00760C43" w:rsidRPr="00720520" w:rsidRDefault="00760C43" w:rsidP="00A06B0C">
            <w:pPr>
              <w:spacing w:line="240" w:lineRule="auto"/>
              <w:rPr>
                <w:highlight w:val="white"/>
                <w:lang w:eastAsia="en-US"/>
              </w:rPr>
            </w:pPr>
            <w:r w:rsidRPr="00720520">
              <w:rPr>
                <w:highlight w:val="white"/>
                <w:lang w:eastAsia="en-US"/>
              </w:rPr>
              <w:t>«Поэма без героя»</w:t>
            </w: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r w:rsidRPr="00720520">
              <w:rPr>
                <w:highlight w:val="white"/>
                <w:lang w:eastAsia="en-US"/>
              </w:rPr>
              <w:t>С.А. Есенин</w:t>
            </w:r>
          </w:p>
          <w:p w:rsidR="00760C43" w:rsidRPr="00720520" w:rsidRDefault="00760C43" w:rsidP="00A06B0C">
            <w:pPr>
              <w:spacing w:line="240" w:lineRule="auto"/>
              <w:rPr>
                <w:lang w:eastAsia="zh-CN"/>
              </w:rPr>
            </w:pPr>
            <w:r w:rsidRPr="00720520">
              <w:rPr>
                <w:highlight w:val="white"/>
                <w:lang w:eastAsia="en-US"/>
              </w:rPr>
              <w:t>«Клен ты мой опавший…», «Не бродить, не мять в кустах багряных…»,</w:t>
            </w:r>
            <w:r w:rsidRPr="00720520">
              <w:rPr>
                <w:lang w:eastAsia="en-US"/>
              </w:rPr>
              <w:t xml:space="preserve"> «Нивы сжаты, рощи голы…», «Отговорила роща золотая…», </w:t>
            </w:r>
            <w:r w:rsidRPr="00720520">
              <w:rPr>
                <w:highlight w:val="white"/>
                <w:lang w:eastAsia="en-US"/>
              </w:rPr>
              <w:t xml:space="preserve"> «Мы теперь уходим понемногу…», «Русь советская», «Спит ковыль. Равнина дорогая…»,</w:t>
            </w:r>
            <w:r w:rsidRPr="00720520">
              <w:rPr>
                <w:lang w:eastAsia="en-US"/>
              </w:rPr>
              <w:t xml:space="preserve"> «Я обманывать себя не стану…».</w:t>
            </w:r>
            <w:r w:rsidRPr="00720520">
              <w:rPr>
                <w:highlight w:val="white"/>
                <w:lang w:eastAsia="en-US"/>
              </w:rPr>
              <w:t xml:space="preserve"> Роман в стихах «Анна </w:t>
            </w:r>
            <w:proofErr w:type="spellStart"/>
            <w:r w:rsidRPr="00720520">
              <w:rPr>
                <w:highlight w:val="white"/>
                <w:lang w:eastAsia="en-US"/>
              </w:rPr>
              <w:t>Снегина</w:t>
            </w:r>
            <w:proofErr w:type="spellEnd"/>
            <w:r w:rsidRPr="00720520">
              <w:rPr>
                <w:highlight w:val="white"/>
                <w:lang w:eastAsia="en-US"/>
              </w:rPr>
              <w:t>». Поэмы:</w:t>
            </w:r>
            <w:r w:rsidRPr="00720520">
              <w:rPr>
                <w:lang w:eastAsia="en-US"/>
              </w:rPr>
              <w:t xml:space="preserve"> «Сорокоуст»,</w:t>
            </w:r>
            <w:r w:rsidRPr="00720520">
              <w:rPr>
                <w:highlight w:val="white"/>
                <w:lang w:eastAsia="en-US"/>
              </w:rPr>
              <w:t xml:space="preserve"> «Черный человек»</w:t>
            </w:r>
          </w:p>
          <w:p w:rsidR="00760C43" w:rsidRPr="00720520" w:rsidRDefault="00760C43" w:rsidP="00A06B0C">
            <w:pPr>
              <w:spacing w:line="240" w:lineRule="auto"/>
              <w:rPr>
                <w:lang w:eastAsia="en-US"/>
              </w:rPr>
            </w:pPr>
            <w:r w:rsidRPr="00720520">
              <w:rPr>
                <w:highlight w:val="white"/>
                <w:lang w:eastAsia="en-US"/>
              </w:rPr>
              <w:t>В.В. Маяковский</w:t>
            </w:r>
          </w:p>
          <w:p w:rsidR="00760C43" w:rsidRPr="00720520" w:rsidRDefault="00760C43" w:rsidP="00A06B0C">
            <w:pPr>
              <w:spacing w:line="240" w:lineRule="auto"/>
              <w:rPr>
                <w:highlight w:val="white"/>
                <w:lang w:eastAsia="en-US"/>
              </w:rPr>
            </w:pPr>
            <w:r w:rsidRPr="00720520">
              <w:rPr>
                <w:lang w:eastAsia="en-US"/>
              </w:rPr>
              <w:t>Стихотворения: «</w:t>
            </w:r>
            <w:proofErr w:type="spellStart"/>
            <w:r w:rsidRPr="00720520">
              <w:rPr>
                <w:lang w:eastAsia="en-US"/>
              </w:rPr>
              <w:t>Адище</w:t>
            </w:r>
            <w:proofErr w:type="spellEnd"/>
            <w:r w:rsidRPr="00720520">
              <w:rPr>
                <w:lang w:eastAsia="en-US"/>
              </w:rPr>
              <w:t xml:space="preserve"> города», «Вам!», «Домой!», «Ода революции», «Прозаседавшиеся», «Разговор с фининспектором о поэзии», «Уже второй должно быть ты легла…», «Юбилейное»</w:t>
            </w:r>
          </w:p>
          <w:p w:rsidR="00760C43" w:rsidRPr="00720520" w:rsidRDefault="00760C43" w:rsidP="00A06B0C">
            <w:pPr>
              <w:spacing w:line="240" w:lineRule="auto"/>
              <w:rPr>
                <w:highlight w:val="white"/>
                <w:lang w:eastAsia="en-US"/>
              </w:rPr>
            </w:pPr>
            <w:r w:rsidRPr="00720520">
              <w:rPr>
                <w:highlight w:val="white"/>
                <w:lang w:eastAsia="en-US"/>
              </w:rPr>
              <w:t>Поэма: «Про это»</w:t>
            </w: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r w:rsidRPr="00720520">
              <w:rPr>
                <w:highlight w:val="white"/>
                <w:lang w:eastAsia="en-US"/>
              </w:rPr>
              <w:t>М.И. Цветаева</w:t>
            </w:r>
          </w:p>
          <w:p w:rsidR="00760C43" w:rsidRPr="00720520" w:rsidRDefault="00760C43" w:rsidP="00A06B0C">
            <w:pPr>
              <w:spacing w:line="240" w:lineRule="auto"/>
              <w:rPr>
                <w:lang w:eastAsia="en-US"/>
              </w:rPr>
            </w:pPr>
            <w:r w:rsidRPr="00720520">
              <w:rPr>
                <w:lang w:eastAsia="en-US"/>
              </w:rPr>
              <w:t xml:space="preserve">Стихотворения: «Все повторяю первый стих…», </w:t>
            </w:r>
            <w:r w:rsidRPr="00720520">
              <w:rPr>
                <w:highlight w:val="white"/>
                <w:lang w:eastAsia="en-US"/>
              </w:rPr>
              <w:t>«Идешь, на меня похожий»,</w:t>
            </w:r>
            <w:r w:rsidRPr="00720520">
              <w:rPr>
                <w:lang w:eastAsia="en-US"/>
              </w:rPr>
              <w:t xml:space="preserve"> «Кто создан из камня…», «Откуда такая нежность», «Попытка ревности», «Пригвождена к позорному столбу»,  «Расстояние: версты, мили…»</w:t>
            </w:r>
          </w:p>
          <w:p w:rsidR="00760C43" w:rsidRPr="00720520" w:rsidRDefault="00760C43" w:rsidP="00A06B0C">
            <w:pPr>
              <w:spacing w:line="240" w:lineRule="auto"/>
              <w:rPr>
                <w:lang w:eastAsia="en-US"/>
              </w:rPr>
            </w:pPr>
            <w:r w:rsidRPr="00720520">
              <w:rPr>
                <w:lang w:eastAsia="en-US"/>
              </w:rPr>
              <w:t>Очерк «Мой Пушкин»</w:t>
            </w: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r w:rsidRPr="00720520">
              <w:rPr>
                <w:highlight w:val="white"/>
                <w:lang w:eastAsia="en-US"/>
              </w:rPr>
              <w:t>О.Э. Мандельштам</w:t>
            </w:r>
          </w:p>
          <w:p w:rsidR="00760C43" w:rsidRPr="00720520" w:rsidRDefault="00760C43" w:rsidP="00A06B0C">
            <w:pPr>
              <w:spacing w:line="240" w:lineRule="auto"/>
              <w:rPr>
                <w:highlight w:val="white"/>
                <w:lang w:eastAsia="en-US"/>
              </w:rPr>
            </w:pPr>
            <w:r w:rsidRPr="00720520">
              <w:rPr>
                <w:highlight w:val="white"/>
                <w:lang w:eastAsia="en-US"/>
              </w:rPr>
              <w:t>Стихотворения:</w:t>
            </w:r>
            <w:r w:rsidRPr="00720520">
              <w:rPr>
                <w:lang w:eastAsia="en-US"/>
              </w:rPr>
              <w:t xml:space="preserve"> «</w:t>
            </w:r>
            <w:proofErr w:type="spellStart"/>
            <w:r w:rsidRPr="00720520">
              <w:rPr>
                <w:lang w:eastAsia="en-US"/>
              </w:rPr>
              <w:t>Айя</w:t>
            </w:r>
            <w:proofErr w:type="spellEnd"/>
            <w:r w:rsidRPr="00720520">
              <w:rPr>
                <w:lang w:eastAsia="en-US"/>
              </w:rPr>
              <w:t>-София»,</w:t>
            </w:r>
            <w:r w:rsidRPr="00720520">
              <w:rPr>
                <w:highlight w:val="white"/>
                <w:lang w:eastAsia="en-US"/>
              </w:rPr>
              <w:t xml:space="preserve"> </w:t>
            </w:r>
            <w:r w:rsidRPr="00720520">
              <w:rPr>
                <w:highlight w:val="white"/>
                <w:lang w:eastAsia="en-US"/>
              </w:rPr>
              <w:lastRenderedPageBreak/>
              <w:t>«За гремучую доблесть грядущих веков…»,</w:t>
            </w:r>
            <w:r w:rsidRPr="00720520">
              <w:rPr>
                <w:lang w:eastAsia="en-US"/>
              </w:rPr>
              <w:t xml:space="preserve"> «Лишив меня морей, разбега и разлета…», «Нет, никогда ничей я не был современник…</w:t>
            </w:r>
            <w:proofErr w:type="gramStart"/>
            <w:r w:rsidRPr="00720520">
              <w:rPr>
                <w:lang w:eastAsia="en-US"/>
              </w:rPr>
              <w:t>»,  «</w:t>
            </w:r>
            <w:proofErr w:type="gramEnd"/>
            <w:r w:rsidRPr="00720520">
              <w:rPr>
                <w:lang w:eastAsia="en-US"/>
              </w:rPr>
              <w:t xml:space="preserve">Сумерки свободы»,«Я к губам подношу эту зелень…» </w:t>
            </w: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r w:rsidRPr="00720520">
              <w:rPr>
                <w:highlight w:val="white"/>
                <w:lang w:eastAsia="en-US"/>
              </w:rPr>
              <w:t>Б.Л. Пастернак</w:t>
            </w:r>
          </w:p>
          <w:p w:rsidR="00760C43" w:rsidRPr="00720520" w:rsidRDefault="00760C43" w:rsidP="00A06B0C">
            <w:pPr>
              <w:spacing w:line="240" w:lineRule="auto"/>
              <w:rPr>
                <w:lang w:eastAsia="en-US"/>
              </w:rPr>
            </w:pPr>
            <w:r w:rsidRPr="00720520">
              <w:rPr>
                <w:highlight w:val="white"/>
                <w:lang w:eastAsia="en-US"/>
              </w:rPr>
              <w:t xml:space="preserve">Стихотворения: </w:t>
            </w:r>
            <w:r w:rsidRPr="00720520">
              <w:rPr>
                <w:lang w:eastAsia="en-US"/>
              </w:rPr>
              <w:t xml:space="preserve">«Август», «Давай ронять слова…», «Единственные дни», «Красавица моя, вся стать…», «Июль», «Любимая – </w:t>
            </w:r>
            <w:proofErr w:type="spellStart"/>
            <w:proofErr w:type="gramStart"/>
            <w:r w:rsidRPr="00720520">
              <w:rPr>
                <w:lang w:eastAsia="en-US"/>
              </w:rPr>
              <w:t>жуть!Когда</w:t>
            </w:r>
            <w:proofErr w:type="spellEnd"/>
            <w:proofErr w:type="gramEnd"/>
            <w:r w:rsidRPr="00720520">
              <w:rPr>
                <w:lang w:eastAsia="en-US"/>
              </w:rPr>
              <w:t xml:space="preserve">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720520">
              <w:rPr>
                <w:highlight w:val="white"/>
                <w:lang w:eastAsia="en-US"/>
              </w:rPr>
              <w:t>«Снег идет»</w:t>
            </w:r>
            <w:r w:rsidRPr="00720520">
              <w:rPr>
                <w:lang w:eastAsia="en-US"/>
              </w:rPr>
              <w:t>, «Столетье с лишним – не вчера…»</w:t>
            </w:r>
          </w:p>
          <w:p w:rsidR="00760C43" w:rsidRPr="00720520" w:rsidRDefault="00760C43" w:rsidP="00A06B0C">
            <w:pPr>
              <w:spacing w:line="240" w:lineRule="auto"/>
              <w:rPr>
                <w:highlight w:val="white"/>
                <w:lang w:eastAsia="en-US"/>
              </w:rPr>
            </w:pPr>
            <w:r w:rsidRPr="00720520">
              <w:rPr>
                <w:highlight w:val="white"/>
                <w:lang w:eastAsia="en-US"/>
              </w:rPr>
              <w:t>Роман «Доктор Живаго»</w:t>
            </w:r>
          </w:p>
          <w:p w:rsidR="00760C43" w:rsidRPr="00720520" w:rsidRDefault="00760C43" w:rsidP="00A06B0C">
            <w:pPr>
              <w:spacing w:line="240" w:lineRule="auto"/>
              <w:rPr>
                <w:highlight w:val="white"/>
                <w:lang w:eastAsia="en-US"/>
              </w:rPr>
            </w:pPr>
          </w:p>
          <w:p w:rsidR="00760C43" w:rsidRPr="00720520" w:rsidRDefault="00760C43" w:rsidP="00A06B0C">
            <w:pPr>
              <w:spacing w:line="240" w:lineRule="auto"/>
              <w:rPr>
                <w:highlight w:val="white"/>
                <w:lang w:eastAsia="en-US"/>
              </w:rPr>
            </w:pPr>
            <w:r w:rsidRPr="00720520">
              <w:rPr>
                <w:highlight w:val="white"/>
                <w:lang w:eastAsia="en-US"/>
              </w:rPr>
              <w:t>М.А. Булгаков</w:t>
            </w:r>
          </w:p>
          <w:p w:rsidR="00760C43" w:rsidRPr="00720520" w:rsidRDefault="00760C43" w:rsidP="00A06B0C">
            <w:pPr>
              <w:spacing w:line="240" w:lineRule="auto"/>
              <w:rPr>
                <w:highlight w:val="white"/>
                <w:lang w:eastAsia="en-US"/>
              </w:rPr>
            </w:pPr>
            <w:r w:rsidRPr="00720520">
              <w:rPr>
                <w:lang w:eastAsia="en-US"/>
              </w:rPr>
              <w:t xml:space="preserve">Книга рассказов «Записки юного врача». Пьесы «Дни </w:t>
            </w:r>
            <w:proofErr w:type="spellStart"/>
            <w:r w:rsidRPr="00720520">
              <w:rPr>
                <w:lang w:eastAsia="en-US"/>
              </w:rPr>
              <w:t>Турбиных</w:t>
            </w:r>
            <w:proofErr w:type="spellEnd"/>
            <w:r w:rsidRPr="00720520">
              <w:rPr>
                <w:lang w:eastAsia="en-US"/>
              </w:rPr>
              <w:t>», «Бег», «Кабала святош» («Мольер»), «Зойкина квартира»</w:t>
            </w:r>
          </w:p>
          <w:p w:rsidR="00760C43" w:rsidRPr="00720520" w:rsidRDefault="00760C43" w:rsidP="00A06B0C">
            <w:pPr>
              <w:spacing w:line="240" w:lineRule="auto"/>
              <w:rPr>
                <w:lang w:eastAsia="en-US"/>
              </w:rPr>
            </w:pPr>
            <w:r w:rsidRPr="00720520">
              <w:rPr>
                <w:lang w:eastAsia="en-US"/>
              </w:rPr>
              <w:t xml:space="preserve">А.П. Платонов </w:t>
            </w:r>
          </w:p>
          <w:p w:rsidR="00760C43" w:rsidRPr="00720520" w:rsidRDefault="00760C43" w:rsidP="00A06B0C">
            <w:pPr>
              <w:spacing w:line="240" w:lineRule="auto"/>
              <w:rPr>
                <w:lang w:eastAsia="en-US"/>
              </w:rPr>
            </w:pPr>
            <w:r w:rsidRPr="00720520">
              <w:rPr>
                <w:lang w:eastAsia="en-US"/>
              </w:rPr>
              <w:t xml:space="preserve">Рассказы и повести: «Река </w:t>
            </w:r>
            <w:proofErr w:type="spellStart"/>
            <w:r w:rsidRPr="00720520">
              <w:rPr>
                <w:lang w:eastAsia="en-US"/>
              </w:rPr>
              <w:t>Потудань</w:t>
            </w:r>
            <w:proofErr w:type="spellEnd"/>
            <w:r w:rsidRPr="00720520">
              <w:rPr>
                <w:lang w:eastAsia="en-US"/>
              </w:rPr>
              <w:t>», «Сокровенный человек», «Мусорный ветер»</w:t>
            </w:r>
          </w:p>
          <w:p w:rsidR="00760C43" w:rsidRPr="00720520" w:rsidRDefault="00760C43" w:rsidP="00A06B0C">
            <w:pPr>
              <w:spacing w:line="240" w:lineRule="auto"/>
              <w:rPr>
                <w:highlight w:val="white"/>
                <w:lang w:eastAsia="en-US"/>
              </w:rPr>
            </w:pPr>
            <w:r w:rsidRPr="00720520">
              <w:rPr>
                <w:highlight w:val="white"/>
                <w:lang w:eastAsia="en-US"/>
              </w:rPr>
              <w:t>М.А. Шолохов</w:t>
            </w:r>
          </w:p>
          <w:p w:rsidR="00760C43" w:rsidRPr="00720520" w:rsidRDefault="00760C43" w:rsidP="00A06B0C">
            <w:pPr>
              <w:spacing w:line="240" w:lineRule="auto"/>
              <w:rPr>
                <w:highlight w:val="white"/>
                <w:lang w:eastAsia="en-US"/>
              </w:rPr>
            </w:pPr>
            <w:r w:rsidRPr="00720520">
              <w:rPr>
                <w:highlight w:val="white"/>
                <w:lang w:eastAsia="en-US"/>
              </w:rPr>
              <w:t>Роман «Поднятая целина».</w:t>
            </w:r>
          </w:p>
          <w:p w:rsidR="00760C43" w:rsidRPr="00720520" w:rsidRDefault="00760C43" w:rsidP="00A06B0C">
            <w:pPr>
              <w:spacing w:line="240" w:lineRule="auto"/>
              <w:rPr>
                <w:highlight w:val="white"/>
                <w:lang w:eastAsia="en-US"/>
              </w:rPr>
            </w:pPr>
            <w:r w:rsidRPr="00720520">
              <w:rPr>
                <w:highlight w:val="white"/>
                <w:lang w:eastAsia="en-US"/>
              </w:rPr>
              <w:t>Книга рассказов «Донские рассказы»</w:t>
            </w:r>
          </w:p>
          <w:p w:rsidR="00760C43" w:rsidRPr="00720520" w:rsidRDefault="00760C43" w:rsidP="00A06B0C">
            <w:pPr>
              <w:spacing w:line="240" w:lineRule="auto"/>
              <w:rPr>
                <w:highlight w:val="white"/>
                <w:lang w:eastAsia="en-US"/>
              </w:rPr>
            </w:pPr>
            <w:r w:rsidRPr="00720520">
              <w:rPr>
                <w:highlight w:val="white"/>
                <w:lang w:eastAsia="en-US"/>
              </w:rPr>
              <w:t>В.В. Набоков</w:t>
            </w:r>
          </w:p>
          <w:p w:rsidR="00760C43" w:rsidRPr="00720520" w:rsidRDefault="00760C43" w:rsidP="00A06B0C">
            <w:pPr>
              <w:spacing w:line="240" w:lineRule="auto"/>
              <w:rPr>
                <w:lang w:eastAsia="en-US"/>
              </w:rPr>
            </w:pPr>
            <w:r w:rsidRPr="00720520">
              <w:rPr>
                <w:lang w:eastAsia="en-US"/>
              </w:rPr>
              <w:t>Романы «Машенька», «Защита Лужина»</w:t>
            </w:r>
          </w:p>
          <w:p w:rsidR="00760C43" w:rsidRPr="00720520" w:rsidRDefault="00760C43" w:rsidP="00A06B0C">
            <w:pPr>
              <w:spacing w:line="240" w:lineRule="auto"/>
              <w:rPr>
                <w:lang w:eastAsia="en-US"/>
              </w:rPr>
            </w:pPr>
            <w:r w:rsidRPr="00720520">
              <w:rPr>
                <w:lang w:eastAsia="en-US"/>
              </w:rPr>
              <w:t>М.М. Зощенко</w:t>
            </w:r>
          </w:p>
          <w:p w:rsidR="00760C43" w:rsidRPr="00720520" w:rsidRDefault="00760C43" w:rsidP="00A06B0C">
            <w:pPr>
              <w:spacing w:line="240" w:lineRule="auto"/>
              <w:rPr>
                <w:highlight w:val="white"/>
                <w:lang w:eastAsia="en-US"/>
              </w:rPr>
            </w:pPr>
            <w:r w:rsidRPr="00720520">
              <w:rPr>
                <w:lang w:eastAsia="en-US"/>
              </w:rPr>
              <w:t xml:space="preserve">Рассказы: «Баня», «Жертва революции», «Нервные люди», «Качество продукции», «Аристократка», «Прелести культуры», «Тормоз </w:t>
            </w:r>
            <w:proofErr w:type="spellStart"/>
            <w:r w:rsidRPr="00720520">
              <w:rPr>
                <w:lang w:eastAsia="en-US"/>
              </w:rPr>
              <w:t>Вестингауза</w:t>
            </w:r>
            <w:proofErr w:type="spellEnd"/>
            <w:r w:rsidRPr="00720520">
              <w:rPr>
                <w:lang w:eastAsia="en-US"/>
              </w:rPr>
              <w:t>», «Диктофон», «Обезьяний язык»</w:t>
            </w:r>
          </w:p>
          <w:p w:rsidR="00760C43" w:rsidRPr="00720520" w:rsidRDefault="00760C43" w:rsidP="00A06B0C">
            <w:pPr>
              <w:spacing w:line="240" w:lineRule="auto"/>
              <w:rPr>
                <w:lang w:eastAsia="en-US"/>
              </w:rPr>
            </w:pPr>
            <w:r w:rsidRPr="00720520">
              <w:rPr>
                <w:lang w:eastAsia="en-US"/>
              </w:rPr>
              <w:t xml:space="preserve">И.Э. Бабель </w:t>
            </w:r>
          </w:p>
          <w:p w:rsidR="00760C43" w:rsidRPr="00720520" w:rsidRDefault="00760C43" w:rsidP="00A06B0C">
            <w:pPr>
              <w:spacing w:line="240" w:lineRule="auto"/>
              <w:rPr>
                <w:lang w:eastAsia="en-US"/>
              </w:rPr>
            </w:pPr>
            <w:r w:rsidRPr="00720520">
              <w:rPr>
                <w:lang w:eastAsia="en-US"/>
              </w:rPr>
              <w:lastRenderedPageBreak/>
              <w:t>Книга рассказов «Конармия»</w:t>
            </w:r>
          </w:p>
          <w:p w:rsidR="00760C43" w:rsidRPr="00720520" w:rsidRDefault="00760C43" w:rsidP="00A06B0C">
            <w:pPr>
              <w:spacing w:line="240" w:lineRule="auto"/>
              <w:rPr>
                <w:lang w:eastAsia="en-US"/>
              </w:rPr>
            </w:pPr>
            <w:r w:rsidRPr="00720520">
              <w:rPr>
                <w:lang w:eastAsia="en-US"/>
              </w:rPr>
              <w:t xml:space="preserve">А.А. Фадеев  </w:t>
            </w:r>
          </w:p>
          <w:p w:rsidR="00760C43" w:rsidRPr="00720520" w:rsidRDefault="00760C43" w:rsidP="00A06B0C">
            <w:pPr>
              <w:spacing w:line="240" w:lineRule="auto"/>
              <w:rPr>
                <w:lang w:eastAsia="en-US"/>
              </w:rPr>
            </w:pPr>
            <w:r w:rsidRPr="00720520">
              <w:rPr>
                <w:lang w:eastAsia="en-US"/>
              </w:rPr>
              <w:t>Романы «Разгром», «Молодая гвардия»</w:t>
            </w:r>
          </w:p>
          <w:p w:rsidR="00760C43" w:rsidRPr="00720520" w:rsidRDefault="00760C43" w:rsidP="00A06B0C">
            <w:pPr>
              <w:spacing w:line="240" w:lineRule="auto"/>
              <w:rPr>
                <w:lang w:eastAsia="en-US"/>
              </w:rPr>
            </w:pPr>
            <w:r w:rsidRPr="00720520">
              <w:rPr>
                <w:lang w:eastAsia="en-US"/>
              </w:rPr>
              <w:t xml:space="preserve">И. Ильф, Е. Петров </w:t>
            </w:r>
          </w:p>
          <w:p w:rsidR="00760C43" w:rsidRPr="00720520" w:rsidRDefault="00760C43" w:rsidP="00A06B0C">
            <w:pPr>
              <w:spacing w:line="240" w:lineRule="auto"/>
              <w:rPr>
                <w:lang w:eastAsia="en-US"/>
              </w:rPr>
            </w:pPr>
            <w:r w:rsidRPr="00720520">
              <w:rPr>
                <w:lang w:eastAsia="en-US"/>
              </w:rPr>
              <w:t xml:space="preserve">Романы «12 стульев», «Золотой теленок» </w:t>
            </w:r>
          </w:p>
          <w:p w:rsidR="00760C43" w:rsidRPr="00720520" w:rsidRDefault="00760C43" w:rsidP="00A06B0C">
            <w:pPr>
              <w:spacing w:line="240" w:lineRule="auto"/>
              <w:rPr>
                <w:lang w:eastAsia="en-US"/>
              </w:rPr>
            </w:pPr>
            <w:r w:rsidRPr="00720520">
              <w:rPr>
                <w:lang w:eastAsia="en-US"/>
              </w:rPr>
              <w:t xml:space="preserve">Н.Р. </w:t>
            </w:r>
            <w:proofErr w:type="spellStart"/>
            <w:r w:rsidRPr="00720520">
              <w:rPr>
                <w:lang w:eastAsia="en-US"/>
              </w:rPr>
              <w:t>Эрдман</w:t>
            </w:r>
            <w:proofErr w:type="spellEnd"/>
          </w:p>
          <w:p w:rsidR="00760C43" w:rsidRPr="00720520" w:rsidRDefault="00760C43" w:rsidP="00A06B0C">
            <w:pPr>
              <w:spacing w:line="240" w:lineRule="auto"/>
              <w:rPr>
                <w:lang w:eastAsia="en-US"/>
              </w:rPr>
            </w:pPr>
            <w:r w:rsidRPr="00720520">
              <w:rPr>
                <w:lang w:eastAsia="en-US"/>
              </w:rPr>
              <w:t>Пьеса «Самоубийца»</w:t>
            </w:r>
          </w:p>
          <w:p w:rsidR="00760C43" w:rsidRPr="00720520" w:rsidRDefault="00760C43" w:rsidP="00A06B0C">
            <w:pPr>
              <w:spacing w:line="240" w:lineRule="auto"/>
              <w:rPr>
                <w:highlight w:val="white"/>
                <w:lang w:eastAsia="en-US"/>
              </w:rPr>
            </w:pPr>
            <w:r w:rsidRPr="00720520">
              <w:rPr>
                <w:highlight w:val="white"/>
                <w:lang w:eastAsia="en-US"/>
              </w:rPr>
              <w:t xml:space="preserve">А.Н. Островский </w:t>
            </w:r>
          </w:p>
          <w:p w:rsidR="00760C43" w:rsidRPr="00720520" w:rsidRDefault="00760C43" w:rsidP="00A06B0C">
            <w:pPr>
              <w:spacing w:line="240" w:lineRule="auto"/>
              <w:rPr>
                <w:highlight w:val="white"/>
                <w:lang w:eastAsia="en-US"/>
              </w:rPr>
            </w:pPr>
            <w:r w:rsidRPr="00720520">
              <w:rPr>
                <w:highlight w:val="white"/>
                <w:lang w:eastAsia="en-US"/>
              </w:rPr>
              <w:t>Роман «Как закалялась сталь»</w:t>
            </w:r>
          </w:p>
          <w:p w:rsidR="00760C43" w:rsidRPr="00720520" w:rsidRDefault="00760C43" w:rsidP="00A06B0C">
            <w:pPr>
              <w:spacing w:line="240" w:lineRule="auto"/>
              <w:rPr>
                <w:lang w:eastAsia="en-US"/>
              </w:rPr>
            </w:pPr>
            <w:r w:rsidRPr="00720520">
              <w:rPr>
                <w:lang w:eastAsia="en-US"/>
              </w:rPr>
              <w:t>А.И. Солженицын</w:t>
            </w:r>
          </w:p>
          <w:p w:rsidR="00760C43" w:rsidRPr="00720520" w:rsidRDefault="00760C43" w:rsidP="00A06B0C">
            <w:pPr>
              <w:spacing w:line="240" w:lineRule="auto"/>
              <w:rPr>
                <w:highlight w:val="white"/>
                <w:lang w:eastAsia="en-US"/>
              </w:rPr>
            </w:pPr>
            <w:r w:rsidRPr="00720520">
              <w:rPr>
                <w:highlight w:val="white"/>
                <w:lang w:eastAsia="en-US"/>
              </w:rPr>
              <w:t>Повесть «Раковый корпус», статья «Жить не по лжи»</w:t>
            </w:r>
          </w:p>
          <w:p w:rsidR="00760C43" w:rsidRPr="00720520" w:rsidRDefault="00760C43" w:rsidP="00A06B0C">
            <w:pPr>
              <w:spacing w:line="240" w:lineRule="auto"/>
              <w:rPr>
                <w:lang w:eastAsia="en-US"/>
              </w:rPr>
            </w:pPr>
            <w:r w:rsidRPr="00720520">
              <w:rPr>
                <w:lang w:eastAsia="en-US"/>
              </w:rPr>
              <w:t>В.Т. Шаламов</w:t>
            </w:r>
          </w:p>
          <w:p w:rsidR="00760C43" w:rsidRPr="00720520" w:rsidRDefault="00760C43" w:rsidP="00A06B0C">
            <w:pPr>
              <w:spacing w:line="240" w:lineRule="auto"/>
              <w:rPr>
                <w:lang w:eastAsia="en-US"/>
              </w:rPr>
            </w:pPr>
            <w:r w:rsidRPr="00720520">
              <w:rPr>
                <w:lang w:eastAsia="en-US"/>
              </w:rPr>
              <w:t>Рассказы: «Сгущенное молоко», «Татарский мулла и чистый воздух», «Васька Денисов, похититель свиней», «Выходной день»</w:t>
            </w:r>
          </w:p>
          <w:p w:rsidR="00760C43" w:rsidRPr="00720520" w:rsidRDefault="00760C43" w:rsidP="00A06B0C">
            <w:pPr>
              <w:spacing w:line="240" w:lineRule="auto"/>
              <w:rPr>
                <w:highlight w:val="white"/>
                <w:lang w:eastAsia="en-US"/>
              </w:rPr>
            </w:pPr>
            <w:r w:rsidRPr="00720520">
              <w:rPr>
                <w:highlight w:val="white"/>
                <w:lang w:eastAsia="en-US"/>
              </w:rPr>
              <w:t>В.М. Шукшин</w:t>
            </w:r>
          </w:p>
          <w:p w:rsidR="00760C43" w:rsidRPr="00720520" w:rsidRDefault="00760C43" w:rsidP="00A06B0C">
            <w:pPr>
              <w:spacing w:line="240" w:lineRule="auto"/>
              <w:rPr>
                <w:lang w:eastAsia="en-US"/>
              </w:rPr>
            </w:pPr>
            <w:r w:rsidRPr="00720520">
              <w:rPr>
                <w:highlight w:val="white"/>
                <w:lang w:eastAsia="en-US"/>
              </w:rPr>
              <w:t>Рассказы «Верую», «Крепкий мужик», «Сапожки», «Танцующий Шива»</w:t>
            </w:r>
          </w:p>
          <w:p w:rsidR="00760C43" w:rsidRPr="00720520" w:rsidRDefault="00760C43" w:rsidP="00A06B0C">
            <w:pPr>
              <w:spacing w:line="240" w:lineRule="auto"/>
              <w:rPr>
                <w:lang w:eastAsia="en-US"/>
              </w:rPr>
            </w:pPr>
            <w:r w:rsidRPr="00720520">
              <w:rPr>
                <w:highlight w:val="white"/>
                <w:lang w:eastAsia="en-US"/>
              </w:rPr>
              <w:t>Н.А. Заболоцкий</w:t>
            </w:r>
          </w:p>
          <w:p w:rsidR="00760C43" w:rsidRPr="00720520" w:rsidRDefault="00760C43" w:rsidP="00A06B0C">
            <w:pPr>
              <w:spacing w:line="240" w:lineRule="auto"/>
              <w:rPr>
                <w:highlight w:val="white"/>
                <w:lang w:eastAsia="en-US"/>
              </w:rPr>
            </w:pPr>
            <w:r w:rsidRPr="00720520">
              <w:rPr>
                <w:lang w:eastAsia="en-US"/>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760C43" w:rsidRPr="00720520" w:rsidRDefault="00760C43" w:rsidP="00A06B0C">
            <w:pPr>
              <w:spacing w:line="240" w:lineRule="auto"/>
              <w:rPr>
                <w:highlight w:val="white"/>
                <w:lang w:eastAsia="en-US"/>
              </w:rPr>
            </w:pPr>
            <w:r w:rsidRPr="00720520">
              <w:rPr>
                <w:highlight w:val="white"/>
                <w:lang w:eastAsia="en-US"/>
              </w:rPr>
              <w:t xml:space="preserve">А.Т. Твардовский </w:t>
            </w:r>
          </w:p>
          <w:p w:rsidR="00760C43" w:rsidRPr="00720520" w:rsidRDefault="00760C43" w:rsidP="00A06B0C">
            <w:pPr>
              <w:spacing w:line="240" w:lineRule="auto"/>
              <w:rPr>
                <w:highlight w:val="white"/>
                <w:lang w:eastAsia="en-US"/>
              </w:rPr>
            </w:pPr>
            <w:r w:rsidRPr="00720520">
              <w:rPr>
                <w:highlight w:val="white"/>
                <w:lang w:eastAsia="en-US"/>
              </w:rPr>
              <w:t xml:space="preserve">Стихотворения: </w:t>
            </w:r>
            <w:r w:rsidRPr="00720520">
              <w:rPr>
                <w:lang w:eastAsia="en-US"/>
              </w:rPr>
              <w:t xml:space="preserve">«В тот день, когда окончилась война…», </w:t>
            </w:r>
            <w:r w:rsidRPr="00720520">
              <w:rPr>
                <w:highlight w:val="white"/>
                <w:lang w:eastAsia="en-US"/>
              </w:rPr>
              <w:t>«Вся суть в одном-единственном завете…»,</w:t>
            </w:r>
            <w:r w:rsidRPr="00720520">
              <w:rPr>
                <w:lang w:eastAsia="en-US"/>
              </w:rPr>
              <w:t xml:space="preserve"> «Дробится рваный цоколь монумента...</w:t>
            </w:r>
            <w:proofErr w:type="gramStart"/>
            <w:r w:rsidRPr="00720520">
              <w:rPr>
                <w:lang w:eastAsia="en-US"/>
              </w:rPr>
              <w:t>»,«</w:t>
            </w:r>
            <w:proofErr w:type="gramEnd"/>
            <w:r w:rsidRPr="00720520">
              <w:rPr>
                <w:lang w:eastAsia="en-US"/>
              </w:rPr>
              <w:t>О сущем»,</w:t>
            </w:r>
            <w:r w:rsidRPr="00720520">
              <w:rPr>
                <w:highlight w:val="white"/>
                <w:lang w:eastAsia="en-US"/>
              </w:rPr>
              <w:t xml:space="preserve"> «Памяти матери», «Я знаю, никакой моей вины…»</w:t>
            </w:r>
          </w:p>
          <w:p w:rsidR="00760C43" w:rsidRPr="00720520" w:rsidRDefault="00760C43" w:rsidP="00A06B0C">
            <w:pPr>
              <w:spacing w:line="240" w:lineRule="auto"/>
              <w:rPr>
                <w:highlight w:val="white"/>
                <w:lang w:eastAsia="en-US"/>
              </w:rPr>
            </w:pPr>
            <w:r w:rsidRPr="00720520">
              <w:rPr>
                <w:highlight w:val="white"/>
                <w:lang w:eastAsia="en-US"/>
              </w:rPr>
              <w:t>И.А. Бродский</w:t>
            </w:r>
          </w:p>
          <w:p w:rsidR="00760C43" w:rsidRPr="00720520" w:rsidRDefault="00760C43" w:rsidP="00A06B0C">
            <w:pPr>
              <w:spacing w:line="240" w:lineRule="auto"/>
              <w:rPr>
                <w:highlight w:val="white"/>
                <w:lang w:eastAsia="en-US"/>
              </w:rPr>
            </w:pPr>
            <w:r w:rsidRPr="00720520">
              <w:rPr>
                <w:highlight w:val="white"/>
                <w:lang w:eastAsia="en-US"/>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760C43" w:rsidRPr="00720520" w:rsidRDefault="00760C43" w:rsidP="00A06B0C">
            <w:pPr>
              <w:spacing w:line="240" w:lineRule="auto"/>
              <w:rPr>
                <w:highlight w:val="white"/>
                <w:lang w:eastAsia="en-US"/>
              </w:rPr>
            </w:pPr>
            <w:r w:rsidRPr="00720520">
              <w:rPr>
                <w:highlight w:val="white"/>
                <w:lang w:eastAsia="en-US"/>
              </w:rPr>
              <w:lastRenderedPageBreak/>
              <w:t>Нобелевская лекция</w:t>
            </w:r>
          </w:p>
          <w:p w:rsidR="00760C43" w:rsidRPr="00720520" w:rsidRDefault="00760C43" w:rsidP="00A06B0C">
            <w:pPr>
              <w:spacing w:line="240" w:lineRule="auto"/>
              <w:rPr>
                <w:highlight w:val="white"/>
                <w:lang w:eastAsia="en-US"/>
              </w:rPr>
            </w:pPr>
            <w:r w:rsidRPr="00720520">
              <w:rPr>
                <w:highlight w:val="white"/>
                <w:lang w:eastAsia="en-US"/>
              </w:rPr>
              <w:t>Н.М. Рубцов</w:t>
            </w:r>
          </w:p>
          <w:p w:rsidR="00760C43" w:rsidRPr="00720520" w:rsidRDefault="00760C43" w:rsidP="00A06B0C">
            <w:pPr>
              <w:spacing w:line="240" w:lineRule="auto"/>
              <w:rPr>
                <w:lang w:eastAsia="en-US"/>
              </w:rPr>
            </w:pPr>
            <w:proofErr w:type="gramStart"/>
            <w:r w:rsidRPr="00720520">
              <w:rPr>
                <w:highlight w:val="white"/>
                <w:lang w:eastAsia="en-US"/>
              </w:rPr>
              <w:t>Стихотворения:</w:t>
            </w:r>
            <w:r w:rsidRPr="00720520">
              <w:rPr>
                <w:lang w:eastAsia="en-US"/>
              </w:rPr>
              <w:t>«</w:t>
            </w:r>
            <w:proofErr w:type="gramEnd"/>
            <w:r w:rsidRPr="00720520">
              <w:rPr>
                <w:lang w:eastAsia="en-US"/>
              </w:rPr>
              <w:t xml:space="preserve">В горнице», </w:t>
            </w:r>
            <w:r w:rsidRPr="00720520">
              <w:rPr>
                <w:highlight w:val="white"/>
                <w:lang w:eastAsia="en-US"/>
              </w:rPr>
              <w:t xml:space="preserve">«Видения на холме», </w:t>
            </w:r>
            <w:r w:rsidRPr="00720520">
              <w:rPr>
                <w:lang w:eastAsia="en-US"/>
              </w:rPr>
              <w:t>«Звезда полей»,</w:t>
            </w:r>
            <w:r w:rsidRPr="00720520">
              <w:rPr>
                <w:highlight w:val="white"/>
                <w:lang w:eastAsia="en-US"/>
              </w:rPr>
              <w:t xml:space="preserve"> «Зимняя песня»</w:t>
            </w:r>
            <w:r w:rsidRPr="00720520">
              <w:rPr>
                <w:lang w:eastAsia="en-US"/>
              </w:rPr>
              <w:t xml:space="preserve">, </w:t>
            </w:r>
            <w:r w:rsidRPr="00720520">
              <w:rPr>
                <w:highlight w:val="white"/>
                <w:lang w:eastAsia="en-US"/>
              </w:rPr>
              <w:t>«Привет, Россия, родина моя!..»,</w:t>
            </w:r>
            <w:r w:rsidRPr="00720520">
              <w:rPr>
                <w:lang w:eastAsia="en-US"/>
              </w:rPr>
              <w:t xml:space="preserve"> «Тихая моя родина!», </w:t>
            </w:r>
            <w:r w:rsidRPr="00720520">
              <w:rPr>
                <w:highlight w:val="white"/>
                <w:lang w:eastAsia="en-US"/>
              </w:rPr>
              <w:t>«Русский огонек», «Стихи»</w:t>
            </w: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r w:rsidRPr="00720520">
              <w:rPr>
                <w:lang w:eastAsia="en-US"/>
              </w:rPr>
              <w:t>Проза второй половины ХХ века</w:t>
            </w:r>
          </w:p>
          <w:p w:rsidR="00760C43" w:rsidRPr="00720520" w:rsidRDefault="00760C43" w:rsidP="00A06B0C">
            <w:pPr>
              <w:spacing w:line="240" w:lineRule="auto"/>
              <w:rPr>
                <w:lang w:eastAsia="en-US"/>
              </w:rPr>
            </w:pPr>
            <w:r w:rsidRPr="00720520">
              <w:rPr>
                <w:lang w:eastAsia="en-US"/>
              </w:rPr>
              <w:t>Ф.А. Абрамов</w:t>
            </w:r>
          </w:p>
          <w:p w:rsidR="00760C43" w:rsidRPr="00720520" w:rsidRDefault="00760C43" w:rsidP="00A06B0C">
            <w:pPr>
              <w:spacing w:line="240" w:lineRule="auto"/>
              <w:rPr>
                <w:lang w:eastAsia="en-US"/>
              </w:rPr>
            </w:pPr>
            <w:r w:rsidRPr="00720520">
              <w:rPr>
                <w:lang w:eastAsia="en-US"/>
              </w:rPr>
              <w:t>Роман «Братья и сестры»</w:t>
            </w:r>
          </w:p>
          <w:p w:rsidR="00760C43" w:rsidRPr="00720520" w:rsidRDefault="00760C43" w:rsidP="00A06B0C">
            <w:pPr>
              <w:spacing w:line="240" w:lineRule="auto"/>
              <w:rPr>
                <w:lang w:eastAsia="en-US"/>
              </w:rPr>
            </w:pPr>
            <w:r w:rsidRPr="00720520">
              <w:rPr>
                <w:lang w:eastAsia="en-US"/>
              </w:rPr>
              <w:t xml:space="preserve">Ч.Т. Айтматов </w:t>
            </w:r>
          </w:p>
          <w:p w:rsidR="00760C43" w:rsidRPr="00720520" w:rsidRDefault="00760C43" w:rsidP="00A06B0C">
            <w:pPr>
              <w:spacing w:line="240" w:lineRule="auto"/>
              <w:rPr>
                <w:lang w:eastAsia="en-US"/>
              </w:rPr>
            </w:pPr>
            <w:r w:rsidRPr="00720520">
              <w:rPr>
                <w:lang w:eastAsia="en-US"/>
              </w:rPr>
              <w:t xml:space="preserve">Повести «Пегий пес, бегущий краем моря», «Белый пароход», «Прощай, </w:t>
            </w:r>
            <w:proofErr w:type="spellStart"/>
            <w:r w:rsidRPr="00720520">
              <w:rPr>
                <w:lang w:eastAsia="en-US"/>
              </w:rPr>
              <w:t>Гюльсары</w:t>
            </w:r>
            <w:proofErr w:type="spellEnd"/>
            <w:r w:rsidRPr="00720520">
              <w:rPr>
                <w:lang w:eastAsia="en-US"/>
              </w:rPr>
              <w:t>»</w:t>
            </w:r>
          </w:p>
          <w:p w:rsidR="00760C43" w:rsidRPr="00720520" w:rsidRDefault="00760C43" w:rsidP="00A06B0C">
            <w:pPr>
              <w:spacing w:line="240" w:lineRule="auto"/>
              <w:rPr>
                <w:lang w:eastAsia="en-US"/>
              </w:rPr>
            </w:pPr>
            <w:r w:rsidRPr="00720520">
              <w:rPr>
                <w:lang w:eastAsia="en-US"/>
              </w:rPr>
              <w:t>В.П. Аксёнов</w:t>
            </w:r>
          </w:p>
          <w:p w:rsidR="00760C43" w:rsidRPr="00720520" w:rsidRDefault="00760C43" w:rsidP="00A06B0C">
            <w:pPr>
              <w:spacing w:line="240" w:lineRule="auto"/>
              <w:rPr>
                <w:highlight w:val="white"/>
                <w:lang w:eastAsia="en-US"/>
              </w:rPr>
            </w:pPr>
            <w:r w:rsidRPr="00720520">
              <w:rPr>
                <w:lang w:eastAsia="en-US"/>
              </w:rPr>
              <w:t>Повести «Апельсины из Марокко», «</w:t>
            </w:r>
            <w:proofErr w:type="spellStart"/>
            <w:r w:rsidRPr="00720520">
              <w:rPr>
                <w:lang w:eastAsia="en-US"/>
              </w:rPr>
              <w:t>Затовареннаябочкотара</w:t>
            </w:r>
            <w:proofErr w:type="spellEnd"/>
            <w:r w:rsidRPr="00720520">
              <w:rPr>
                <w:lang w:eastAsia="en-US"/>
              </w:rPr>
              <w:t xml:space="preserve">» </w:t>
            </w:r>
          </w:p>
          <w:p w:rsidR="00760C43" w:rsidRPr="00720520" w:rsidRDefault="00760C43" w:rsidP="00A06B0C">
            <w:pPr>
              <w:spacing w:line="240" w:lineRule="auto"/>
              <w:rPr>
                <w:lang w:eastAsia="en-US"/>
              </w:rPr>
            </w:pPr>
            <w:r w:rsidRPr="00720520">
              <w:rPr>
                <w:lang w:eastAsia="en-US"/>
              </w:rPr>
              <w:t>В.П. Астафьев</w:t>
            </w:r>
          </w:p>
          <w:p w:rsidR="00760C43" w:rsidRPr="00720520" w:rsidRDefault="00760C43" w:rsidP="00A06B0C">
            <w:pPr>
              <w:spacing w:line="240" w:lineRule="auto"/>
              <w:rPr>
                <w:lang w:eastAsia="en-US"/>
              </w:rPr>
            </w:pPr>
            <w:r w:rsidRPr="00720520">
              <w:rPr>
                <w:lang w:eastAsia="en-US"/>
              </w:rPr>
              <w:t>Роман «Царь-рыба». Повести: «Веселый солдат», «Пастух и пастушка»</w:t>
            </w:r>
          </w:p>
          <w:p w:rsidR="00760C43" w:rsidRPr="00720520" w:rsidRDefault="00760C43" w:rsidP="00A06B0C">
            <w:pPr>
              <w:spacing w:line="240" w:lineRule="auto"/>
              <w:rPr>
                <w:lang w:eastAsia="en-US"/>
              </w:rPr>
            </w:pPr>
            <w:r w:rsidRPr="00720520">
              <w:rPr>
                <w:lang w:eastAsia="en-US"/>
              </w:rPr>
              <w:t>В.И. Белов</w:t>
            </w:r>
          </w:p>
          <w:p w:rsidR="00760C43" w:rsidRPr="00720520" w:rsidRDefault="00760C43" w:rsidP="00A06B0C">
            <w:pPr>
              <w:spacing w:line="240" w:lineRule="auto"/>
              <w:rPr>
                <w:lang w:eastAsia="en-US"/>
              </w:rPr>
            </w:pPr>
            <w:r w:rsidRPr="00720520">
              <w:rPr>
                <w:lang w:eastAsia="en-US"/>
              </w:rPr>
              <w:t>Повесть «Привычное дело», книга «Лад»</w:t>
            </w:r>
          </w:p>
          <w:p w:rsidR="00760C43" w:rsidRPr="00720520" w:rsidRDefault="00760C43" w:rsidP="00A06B0C">
            <w:pPr>
              <w:spacing w:line="240" w:lineRule="auto"/>
              <w:rPr>
                <w:lang w:eastAsia="en-US"/>
              </w:rPr>
            </w:pPr>
            <w:r w:rsidRPr="00720520">
              <w:rPr>
                <w:lang w:eastAsia="en-US"/>
              </w:rPr>
              <w:t>А.Г. Битов</w:t>
            </w:r>
          </w:p>
          <w:p w:rsidR="00760C43" w:rsidRPr="00720520" w:rsidRDefault="00760C43" w:rsidP="00A06B0C">
            <w:pPr>
              <w:spacing w:line="240" w:lineRule="auto"/>
              <w:rPr>
                <w:lang w:eastAsia="en-US"/>
              </w:rPr>
            </w:pPr>
            <w:r w:rsidRPr="00720520">
              <w:rPr>
                <w:lang w:eastAsia="en-US"/>
              </w:rPr>
              <w:t>Книга очерков «Уроки Армении»</w:t>
            </w:r>
          </w:p>
          <w:p w:rsidR="00760C43" w:rsidRPr="00720520" w:rsidRDefault="00760C43" w:rsidP="00A06B0C">
            <w:pPr>
              <w:spacing w:line="240" w:lineRule="auto"/>
              <w:rPr>
                <w:lang w:eastAsia="en-US"/>
              </w:rPr>
            </w:pPr>
            <w:r w:rsidRPr="00720520">
              <w:rPr>
                <w:lang w:eastAsia="en-US"/>
              </w:rPr>
              <w:t>В.В. Быков</w:t>
            </w:r>
          </w:p>
          <w:p w:rsidR="00760C43" w:rsidRPr="00720520" w:rsidRDefault="00760C43" w:rsidP="00A06B0C">
            <w:pPr>
              <w:spacing w:line="240" w:lineRule="auto"/>
              <w:rPr>
                <w:lang w:eastAsia="en-US"/>
              </w:rPr>
            </w:pPr>
            <w:r w:rsidRPr="00720520">
              <w:rPr>
                <w:lang w:eastAsia="en-US"/>
              </w:rPr>
              <w:t>Повести: «Знак беды», «Обелиск», «Сотников»</w:t>
            </w:r>
          </w:p>
          <w:p w:rsidR="00760C43" w:rsidRPr="00720520" w:rsidRDefault="00760C43" w:rsidP="00A06B0C">
            <w:pPr>
              <w:spacing w:line="240" w:lineRule="auto"/>
              <w:rPr>
                <w:lang w:eastAsia="en-US"/>
              </w:rPr>
            </w:pPr>
            <w:r w:rsidRPr="00720520">
              <w:rPr>
                <w:lang w:eastAsia="en-US"/>
              </w:rPr>
              <w:t>Б.Л. Васильев</w:t>
            </w:r>
          </w:p>
          <w:p w:rsidR="00760C43" w:rsidRPr="00720520" w:rsidRDefault="00760C43" w:rsidP="00A06B0C">
            <w:pPr>
              <w:spacing w:line="240" w:lineRule="auto"/>
              <w:rPr>
                <w:lang w:eastAsia="en-US"/>
              </w:rPr>
            </w:pPr>
            <w:r w:rsidRPr="00720520">
              <w:rPr>
                <w:lang w:eastAsia="en-US"/>
              </w:rPr>
              <w:t>Повести: «А зори здесь тихие», «В списках не значился», «Завтра была война»</w:t>
            </w:r>
          </w:p>
          <w:p w:rsidR="00760C43" w:rsidRPr="00720520" w:rsidRDefault="00760C43" w:rsidP="00A06B0C">
            <w:pPr>
              <w:spacing w:line="240" w:lineRule="auto"/>
              <w:rPr>
                <w:lang w:eastAsia="en-US"/>
              </w:rPr>
            </w:pPr>
            <w:r w:rsidRPr="00720520">
              <w:rPr>
                <w:lang w:eastAsia="en-US"/>
              </w:rPr>
              <w:t xml:space="preserve">Г.Н. </w:t>
            </w:r>
            <w:proofErr w:type="spellStart"/>
            <w:r w:rsidRPr="00720520">
              <w:rPr>
                <w:lang w:eastAsia="en-US"/>
              </w:rPr>
              <w:t>Владимов</w:t>
            </w:r>
            <w:proofErr w:type="spellEnd"/>
          </w:p>
          <w:p w:rsidR="00760C43" w:rsidRPr="00720520" w:rsidRDefault="00760C43" w:rsidP="00A06B0C">
            <w:pPr>
              <w:spacing w:line="240" w:lineRule="auto"/>
              <w:rPr>
                <w:lang w:eastAsia="en-US"/>
              </w:rPr>
            </w:pPr>
            <w:r w:rsidRPr="00720520">
              <w:rPr>
                <w:lang w:eastAsia="en-US"/>
              </w:rPr>
              <w:t>Повесть «Верный Руслан», роман «Генерал и его армия»</w:t>
            </w:r>
          </w:p>
          <w:p w:rsidR="00760C43" w:rsidRPr="00720520" w:rsidRDefault="00760C43" w:rsidP="00A06B0C">
            <w:pPr>
              <w:spacing w:line="240" w:lineRule="auto"/>
              <w:rPr>
                <w:lang w:eastAsia="en-US"/>
              </w:rPr>
            </w:pPr>
            <w:r w:rsidRPr="00720520">
              <w:rPr>
                <w:lang w:eastAsia="en-US"/>
              </w:rPr>
              <w:t>В.Н. Войнович</w:t>
            </w:r>
          </w:p>
          <w:p w:rsidR="00760C43" w:rsidRPr="00720520" w:rsidRDefault="00760C43" w:rsidP="00A06B0C">
            <w:pPr>
              <w:spacing w:line="240" w:lineRule="auto"/>
              <w:rPr>
                <w:lang w:eastAsia="en-US"/>
              </w:rPr>
            </w:pPr>
            <w:r w:rsidRPr="00720520">
              <w:rPr>
                <w:lang w:eastAsia="en-US"/>
              </w:rPr>
              <w:t xml:space="preserve">«Жизнь и необычайные приключения солдата Ивана </w:t>
            </w:r>
            <w:proofErr w:type="spellStart"/>
            <w:r w:rsidRPr="00720520">
              <w:rPr>
                <w:lang w:eastAsia="en-US"/>
              </w:rPr>
              <w:t>Чонкина</w:t>
            </w:r>
            <w:proofErr w:type="spellEnd"/>
            <w:r w:rsidRPr="00720520">
              <w:rPr>
                <w:lang w:eastAsia="en-US"/>
              </w:rPr>
              <w:t>», «Москва 2042»</w:t>
            </w:r>
          </w:p>
          <w:p w:rsidR="00760C43" w:rsidRPr="00720520" w:rsidRDefault="00760C43" w:rsidP="00A06B0C">
            <w:pPr>
              <w:spacing w:line="240" w:lineRule="auto"/>
              <w:rPr>
                <w:lang w:eastAsia="en-US"/>
              </w:rPr>
            </w:pPr>
            <w:r w:rsidRPr="00720520">
              <w:rPr>
                <w:lang w:eastAsia="en-US"/>
              </w:rPr>
              <w:t xml:space="preserve">В.С. </w:t>
            </w:r>
            <w:proofErr w:type="spellStart"/>
            <w:r w:rsidRPr="00720520">
              <w:rPr>
                <w:lang w:eastAsia="en-US"/>
              </w:rPr>
              <w:t>Гроссман</w:t>
            </w:r>
            <w:proofErr w:type="spellEnd"/>
          </w:p>
          <w:p w:rsidR="00760C43" w:rsidRPr="00720520" w:rsidRDefault="00760C43" w:rsidP="00A06B0C">
            <w:pPr>
              <w:spacing w:line="240" w:lineRule="auto"/>
              <w:rPr>
                <w:lang w:eastAsia="en-US"/>
              </w:rPr>
            </w:pPr>
            <w:r w:rsidRPr="00720520">
              <w:rPr>
                <w:lang w:eastAsia="en-US"/>
              </w:rPr>
              <w:t xml:space="preserve">Роман «Жизнь и судьба» </w:t>
            </w:r>
          </w:p>
          <w:p w:rsidR="00760C43" w:rsidRPr="00720520" w:rsidRDefault="00760C43" w:rsidP="00A06B0C">
            <w:pPr>
              <w:spacing w:line="240" w:lineRule="auto"/>
              <w:rPr>
                <w:lang w:eastAsia="en-US"/>
              </w:rPr>
            </w:pPr>
            <w:r w:rsidRPr="00720520">
              <w:rPr>
                <w:lang w:eastAsia="en-US"/>
              </w:rPr>
              <w:t>С.Д. Довлатов</w:t>
            </w:r>
          </w:p>
          <w:p w:rsidR="00760C43" w:rsidRPr="00720520" w:rsidRDefault="00760C43" w:rsidP="00A06B0C">
            <w:pPr>
              <w:spacing w:line="240" w:lineRule="auto"/>
              <w:rPr>
                <w:lang w:eastAsia="en-US"/>
              </w:rPr>
            </w:pPr>
            <w:r w:rsidRPr="00720520">
              <w:rPr>
                <w:lang w:eastAsia="en-US"/>
              </w:rPr>
              <w:t>Книги «Зона», «Чемодан», «Заповедник»</w:t>
            </w:r>
          </w:p>
          <w:p w:rsidR="00760C43" w:rsidRPr="00720520" w:rsidRDefault="00760C43" w:rsidP="00A06B0C">
            <w:pPr>
              <w:spacing w:line="240" w:lineRule="auto"/>
              <w:rPr>
                <w:lang w:eastAsia="en-US"/>
              </w:rPr>
            </w:pPr>
            <w:r w:rsidRPr="00720520">
              <w:rPr>
                <w:lang w:eastAsia="en-US"/>
              </w:rPr>
              <w:t>Ю.О. Домбровский</w:t>
            </w:r>
          </w:p>
          <w:p w:rsidR="00760C43" w:rsidRPr="00720520" w:rsidRDefault="00760C43" w:rsidP="00A06B0C">
            <w:pPr>
              <w:spacing w:line="240" w:lineRule="auto"/>
              <w:rPr>
                <w:lang w:eastAsia="en-US"/>
              </w:rPr>
            </w:pPr>
            <w:r w:rsidRPr="00720520">
              <w:rPr>
                <w:lang w:eastAsia="en-US"/>
              </w:rPr>
              <w:t>Роман «Факультет ненужных вещей»</w:t>
            </w:r>
          </w:p>
          <w:p w:rsidR="00760C43" w:rsidRPr="00720520" w:rsidRDefault="00760C43" w:rsidP="00A06B0C">
            <w:pPr>
              <w:spacing w:line="240" w:lineRule="auto"/>
              <w:rPr>
                <w:lang w:eastAsia="en-US"/>
              </w:rPr>
            </w:pPr>
            <w:r w:rsidRPr="00720520">
              <w:rPr>
                <w:lang w:eastAsia="en-US"/>
              </w:rPr>
              <w:lastRenderedPageBreak/>
              <w:t>Ф.А. Искандер</w:t>
            </w:r>
          </w:p>
          <w:p w:rsidR="00760C43" w:rsidRPr="00720520" w:rsidRDefault="00760C43" w:rsidP="00A06B0C">
            <w:pPr>
              <w:spacing w:line="240" w:lineRule="auto"/>
              <w:rPr>
                <w:lang w:eastAsia="en-US"/>
              </w:rPr>
            </w:pPr>
            <w:r w:rsidRPr="00720520">
              <w:rPr>
                <w:lang w:eastAsia="en-US"/>
              </w:rPr>
              <w:t xml:space="preserve">«Детство </w:t>
            </w:r>
            <w:proofErr w:type="spellStart"/>
            <w:r w:rsidRPr="00720520">
              <w:rPr>
                <w:lang w:eastAsia="en-US"/>
              </w:rPr>
              <w:t>Чика</w:t>
            </w:r>
            <w:proofErr w:type="spellEnd"/>
            <w:r w:rsidRPr="00720520">
              <w:rPr>
                <w:lang w:eastAsia="en-US"/>
              </w:rPr>
              <w:t>», «</w:t>
            </w:r>
            <w:proofErr w:type="spellStart"/>
            <w:r w:rsidRPr="00720520">
              <w:rPr>
                <w:lang w:eastAsia="en-US"/>
              </w:rPr>
              <w:t>Сандро</w:t>
            </w:r>
            <w:proofErr w:type="spellEnd"/>
            <w:r w:rsidRPr="00720520">
              <w:rPr>
                <w:lang w:eastAsia="en-US"/>
              </w:rPr>
              <w:t xml:space="preserve"> из Чегема», «Кролики и удавы»</w:t>
            </w:r>
          </w:p>
          <w:p w:rsidR="00760C43" w:rsidRPr="00720520" w:rsidRDefault="00760C43" w:rsidP="00A06B0C">
            <w:pPr>
              <w:spacing w:line="240" w:lineRule="auto"/>
              <w:rPr>
                <w:lang w:eastAsia="en-US"/>
              </w:rPr>
            </w:pPr>
            <w:r w:rsidRPr="00720520">
              <w:rPr>
                <w:lang w:eastAsia="en-US"/>
              </w:rPr>
              <w:t>Ю.П. Казаков</w:t>
            </w:r>
          </w:p>
          <w:p w:rsidR="00760C43" w:rsidRPr="00720520" w:rsidRDefault="00760C43" w:rsidP="00A06B0C">
            <w:pPr>
              <w:spacing w:line="240" w:lineRule="auto"/>
              <w:rPr>
                <w:lang w:eastAsia="en-US"/>
              </w:rPr>
            </w:pPr>
            <w:r w:rsidRPr="00720520">
              <w:rPr>
                <w:lang w:eastAsia="en-US"/>
              </w:rPr>
              <w:t>Рассказ «Во сне ты горько плакал»</w:t>
            </w:r>
          </w:p>
          <w:p w:rsidR="00760C43" w:rsidRPr="00720520" w:rsidRDefault="00760C43" w:rsidP="00A06B0C">
            <w:pPr>
              <w:spacing w:line="240" w:lineRule="auto"/>
              <w:rPr>
                <w:lang w:eastAsia="en-US"/>
              </w:rPr>
            </w:pPr>
            <w:r w:rsidRPr="00720520">
              <w:rPr>
                <w:lang w:eastAsia="en-US"/>
              </w:rPr>
              <w:t xml:space="preserve">В.Л. Кондратьев </w:t>
            </w:r>
          </w:p>
          <w:p w:rsidR="00760C43" w:rsidRPr="00720520" w:rsidRDefault="00760C43" w:rsidP="00A06B0C">
            <w:pPr>
              <w:spacing w:line="240" w:lineRule="auto"/>
              <w:rPr>
                <w:lang w:eastAsia="en-US"/>
              </w:rPr>
            </w:pPr>
            <w:r w:rsidRPr="00720520">
              <w:rPr>
                <w:lang w:eastAsia="en-US"/>
              </w:rPr>
              <w:t>Повесть «Сашка»</w:t>
            </w:r>
          </w:p>
          <w:p w:rsidR="00760C43" w:rsidRPr="00720520" w:rsidRDefault="00760C43" w:rsidP="00A06B0C">
            <w:pPr>
              <w:spacing w:line="240" w:lineRule="auto"/>
              <w:rPr>
                <w:lang w:eastAsia="en-US"/>
              </w:rPr>
            </w:pPr>
            <w:r w:rsidRPr="00720520">
              <w:rPr>
                <w:lang w:eastAsia="en-US"/>
              </w:rPr>
              <w:t>Е.И. Носов</w:t>
            </w:r>
          </w:p>
          <w:p w:rsidR="00760C43" w:rsidRPr="00720520" w:rsidRDefault="00760C43" w:rsidP="00A06B0C">
            <w:pPr>
              <w:spacing w:line="240" w:lineRule="auto"/>
              <w:rPr>
                <w:lang w:eastAsia="en-US"/>
              </w:rPr>
            </w:pPr>
            <w:r w:rsidRPr="00720520">
              <w:rPr>
                <w:lang w:eastAsia="en-US"/>
              </w:rPr>
              <w:t>Повесть «</w:t>
            </w:r>
            <w:proofErr w:type="spellStart"/>
            <w:r w:rsidRPr="00720520">
              <w:rPr>
                <w:lang w:eastAsia="en-US"/>
              </w:rPr>
              <w:t>Усвятскиешлемоносцы</w:t>
            </w:r>
            <w:proofErr w:type="spellEnd"/>
            <w:r w:rsidRPr="00720520">
              <w:rPr>
                <w:lang w:eastAsia="en-US"/>
              </w:rPr>
              <w:t>»</w:t>
            </w:r>
          </w:p>
          <w:p w:rsidR="00760C43" w:rsidRPr="00720520" w:rsidRDefault="00760C43" w:rsidP="00A06B0C">
            <w:pPr>
              <w:spacing w:line="240" w:lineRule="auto"/>
              <w:rPr>
                <w:lang w:eastAsia="en-US"/>
              </w:rPr>
            </w:pPr>
            <w:r w:rsidRPr="00720520">
              <w:rPr>
                <w:lang w:eastAsia="en-US"/>
              </w:rPr>
              <w:t xml:space="preserve">Б.Ш. </w:t>
            </w:r>
            <w:proofErr w:type="spellStart"/>
            <w:r w:rsidRPr="00720520">
              <w:rPr>
                <w:lang w:eastAsia="en-US"/>
              </w:rPr>
              <w:t>Окуждава</w:t>
            </w:r>
            <w:proofErr w:type="spellEnd"/>
          </w:p>
          <w:p w:rsidR="00760C43" w:rsidRPr="00720520" w:rsidRDefault="00760C43" w:rsidP="00A06B0C">
            <w:pPr>
              <w:spacing w:line="240" w:lineRule="auto"/>
              <w:rPr>
                <w:lang w:eastAsia="en-US"/>
              </w:rPr>
            </w:pPr>
            <w:r w:rsidRPr="00720520">
              <w:rPr>
                <w:lang w:eastAsia="en-US"/>
              </w:rPr>
              <w:t>Повесть «Будь здоров, школяр!»</w:t>
            </w:r>
          </w:p>
          <w:p w:rsidR="00760C43" w:rsidRPr="00720520" w:rsidRDefault="00760C43" w:rsidP="00A06B0C">
            <w:pPr>
              <w:spacing w:line="240" w:lineRule="auto"/>
              <w:rPr>
                <w:lang w:eastAsia="en-US"/>
              </w:rPr>
            </w:pPr>
            <w:r w:rsidRPr="00720520">
              <w:rPr>
                <w:lang w:eastAsia="en-US"/>
              </w:rPr>
              <w:t>В.Н. Некрасов</w:t>
            </w:r>
          </w:p>
          <w:p w:rsidR="00760C43" w:rsidRPr="00720520" w:rsidRDefault="00760C43" w:rsidP="00A06B0C">
            <w:pPr>
              <w:spacing w:line="240" w:lineRule="auto"/>
              <w:rPr>
                <w:lang w:eastAsia="en-US"/>
              </w:rPr>
            </w:pPr>
            <w:r w:rsidRPr="00720520">
              <w:rPr>
                <w:lang w:eastAsia="en-US"/>
              </w:rPr>
              <w:t>Повесть «В окопах Сталинграда»</w:t>
            </w:r>
          </w:p>
          <w:p w:rsidR="00760C43" w:rsidRPr="00720520" w:rsidRDefault="00760C43" w:rsidP="00A06B0C">
            <w:pPr>
              <w:spacing w:line="240" w:lineRule="auto"/>
              <w:rPr>
                <w:lang w:eastAsia="en-US"/>
              </w:rPr>
            </w:pPr>
            <w:r w:rsidRPr="00720520">
              <w:rPr>
                <w:highlight w:val="white"/>
                <w:lang w:eastAsia="en-US"/>
              </w:rPr>
              <w:t>В.Г. Распутин</w:t>
            </w:r>
          </w:p>
          <w:p w:rsidR="00760C43" w:rsidRPr="00720520" w:rsidRDefault="00760C43" w:rsidP="00A06B0C">
            <w:pPr>
              <w:spacing w:line="240" w:lineRule="auto"/>
              <w:rPr>
                <w:lang w:eastAsia="en-US"/>
              </w:rPr>
            </w:pPr>
            <w:r w:rsidRPr="00720520">
              <w:rPr>
                <w:lang w:eastAsia="en-US"/>
              </w:rPr>
              <w:t>Рассказы и повести: «Деньги для Марии», «Живи и помни», «Прощание с Матерой».</w:t>
            </w:r>
          </w:p>
          <w:p w:rsidR="00760C43" w:rsidRPr="00720520" w:rsidRDefault="00760C43" w:rsidP="00A06B0C">
            <w:pPr>
              <w:spacing w:line="240" w:lineRule="auto"/>
              <w:rPr>
                <w:highlight w:val="white"/>
                <w:lang w:eastAsia="en-US"/>
              </w:rPr>
            </w:pPr>
            <w:r w:rsidRPr="00720520">
              <w:rPr>
                <w:highlight w:val="white"/>
                <w:lang w:eastAsia="en-US"/>
              </w:rPr>
              <w:t>А.Д. Синявский</w:t>
            </w:r>
          </w:p>
          <w:p w:rsidR="00760C43" w:rsidRPr="00720520" w:rsidRDefault="00760C43" w:rsidP="00A06B0C">
            <w:pPr>
              <w:spacing w:line="240" w:lineRule="auto"/>
              <w:rPr>
                <w:highlight w:val="white"/>
                <w:lang w:eastAsia="en-US"/>
              </w:rPr>
            </w:pPr>
            <w:r w:rsidRPr="00720520">
              <w:rPr>
                <w:highlight w:val="white"/>
                <w:lang w:eastAsia="en-US"/>
              </w:rPr>
              <w:t>Рассказ «</w:t>
            </w:r>
            <w:proofErr w:type="spellStart"/>
            <w:r w:rsidRPr="00720520">
              <w:rPr>
                <w:highlight w:val="white"/>
                <w:lang w:eastAsia="en-US"/>
              </w:rPr>
              <w:t>Пхенц</w:t>
            </w:r>
            <w:proofErr w:type="spellEnd"/>
            <w:r w:rsidRPr="00720520">
              <w:rPr>
                <w:highlight w:val="white"/>
                <w:lang w:eastAsia="en-US"/>
              </w:rPr>
              <w:t>»</w:t>
            </w:r>
          </w:p>
          <w:p w:rsidR="00760C43" w:rsidRPr="00720520" w:rsidRDefault="00760C43" w:rsidP="00A06B0C">
            <w:pPr>
              <w:spacing w:line="240" w:lineRule="auto"/>
              <w:rPr>
                <w:highlight w:val="white"/>
                <w:lang w:eastAsia="en-US"/>
              </w:rPr>
            </w:pPr>
            <w:r w:rsidRPr="00720520">
              <w:rPr>
                <w:highlight w:val="white"/>
                <w:lang w:eastAsia="en-US"/>
              </w:rPr>
              <w:t xml:space="preserve">А. и Б. Стругацкие </w:t>
            </w:r>
          </w:p>
          <w:p w:rsidR="00760C43" w:rsidRPr="00720520" w:rsidRDefault="00760C43" w:rsidP="00A06B0C">
            <w:pPr>
              <w:spacing w:line="240" w:lineRule="auto"/>
              <w:rPr>
                <w:highlight w:val="white"/>
                <w:lang w:eastAsia="en-US"/>
              </w:rPr>
            </w:pPr>
            <w:r w:rsidRPr="00720520">
              <w:rPr>
                <w:highlight w:val="white"/>
                <w:lang w:eastAsia="en-US"/>
              </w:rPr>
              <w:t>Романы: «Трудно быть богом», «Улитка на склоне»</w:t>
            </w:r>
          </w:p>
          <w:p w:rsidR="00760C43" w:rsidRPr="00720520" w:rsidRDefault="00760C43" w:rsidP="00A06B0C">
            <w:pPr>
              <w:spacing w:line="240" w:lineRule="auto"/>
              <w:rPr>
                <w:lang w:eastAsia="en-US"/>
              </w:rPr>
            </w:pPr>
            <w:r w:rsidRPr="00720520">
              <w:rPr>
                <w:lang w:eastAsia="en-US"/>
              </w:rPr>
              <w:t>Ю.В. Трифонов</w:t>
            </w:r>
          </w:p>
          <w:p w:rsidR="00760C43" w:rsidRPr="00720520" w:rsidRDefault="00760C43" w:rsidP="00A06B0C">
            <w:pPr>
              <w:spacing w:line="240" w:lineRule="auto"/>
              <w:rPr>
                <w:lang w:eastAsia="en-US"/>
              </w:rPr>
            </w:pPr>
            <w:r w:rsidRPr="00720520">
              <w:rPr>
                <w:lang w:eastAsia="en-US"/>
              </w:rPr>
              <w:t>Повесть «Обмен»</w:t>
            </w:r>
          </w:p>
          <w:p w:rsidR="00760C43" w:rsidRPr="00720520" w:rsidRDefault="00760C43" w:rsidP="00A06B0C">
            <w:pPr>
              <w:spacing w:line="240" w:lineRule="auto"/>
              <w:rPr>
                <w:lang w:eastAsia="en-US"/>
              </w:rPr>
            </w:pPr>
            <w:r w:rsidRPr="00720520">
              <w:rPr>
                <w:lang w:eastAsia="en-US"/>
              </w:rPr>
              <w:t xml:space="preserve">В.Ф. Тендряков </w:t>
            </w:r>
          </w:p>
          <w:p w:rsidR="00760C43" w:rsidRPr="00720520" w:rsidRDefault="00760C43" w:rsidP="00A06B0C">
            <w:pPr>
              <w:spacing w:line="240" w:lineRule="auto"/>
              <w:rPr>
                <w:lang w:eastAsia="en-US"/>
              </w:rPr>
            </w:pPr>
            <w:r w:rsidRPr="00720520">
              <w:rPr>
                <w:lang w:eastAsia="en-US"/>
              </w:rPr>
              <w:t>Рассказы: «Пара гнедых», «Хлеб для собаки»</w:t>
            </w:r>
          </w:p>
          <w:p w:rsidR="00760C43" w:rsidRPr="00720520" w:rsidRDefault="00760C43" w:rsidP="00A06B0C">
            <w:pPr>
              <w:spacing w:line="240" w:lineRule="auto"/>
              <w:rPr>
                <w:lang w:eastAsia="en-US"/>
              </w:rPr>
            </w:pPr>
            <w:r w:rsidRPr="00720520">
              <w:rPr>
                <w:lang w:eastAsia="en-US"/>
              </w:rPr>
              <w:t xml:space="preserve">Г.Н. Щербакова </w:t>
            </w:r>
          </w:p>
          <w:p w:rsidR="00760C43" w:rsidRPr="00720520" w:rsidRDefault="00760C43" w:rsidP="00A06B0C">
            <w:pPr>
              <w:spacing w:line="240" w:lineRule="auto"/>
              <w:rPr>
                <w:lang w:eastAsia="en-US"/>
              </w:rPr>
            </w:pPr>
            <w:r w:rsidRPr="00720520">
              <w:rPr>
                <w:lang w:eastAsia="en-US"/>
              </w:rPr>
              <w:t>Повесть «Вам и не снилось»</w:t>
            </w: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r w:rsidRPr="00720520">
              <w:rPr>
                <w:lang w:eastAsia="en-US"/>
              </w:rPr>
              <w:t>Драматургия второй  половины ХХ века:</w:t>
            </w:r>
          </w:p>
          <w:p w:rsidR="00760C43" w:rsidRPr="00720520" w:rsidRDefault="00760C43" w:rsidP="00A06B0C">
            <w:pPr>
              <w:spacing w:line="240" w:lineRule="auto"/>
              <w:rPr>
                <w:lang w:eastAsia="en-US"/>
              </w:rPr>
            </w:pPr>
            <w:r w:rsidRPr="00720520">
              <w:rPr>
                <w:lang w:eastAsia="en-US"/>
              </w:rPr>
              <w:t xml:space="preserve">А.Н. Арбузов </w:t>
            </w:r>
          </w:p>
          <w:p w:rsidR="00760C43" w:rsidRPr="00720520" w:rsidRDefault="00760C43" w:rsidP="00A06B0C">
            <w:pPr>
              <w:spacing w:line="240" w:lineRule="auto"/>
              <w:rPr>
                <w:lang w:eastAsia="en-US"/>
              </w:rPr>
            </w:pPr>
            <w:r w:rsidRPr="00720520">
              <w:rPr>
                <w:lang w:eastAsia="en-US"/>
              </w:rPr>
              <w:t>Пьеса «Жестокие игры»</w:t>
            </w:r>
          </w:p>
          <w:p w:rsidR="00760C43" w:rsidRPr="00720520" w:rsidRDefault="00760C43" w:rsidP="00A06B0C">
            <w:pPr>
              <w:spacing w:line="240" w:lineRule="auto"/>
              <w:rPr>
                <w:lang w:eastAsia="en-US"/>
              </w:rPr>
            </w:pPr>
            <w:r w:rsidRPr="00720520">
              <w:rPr>
                <w:lang w:eastAsia="en-US"/>
              </w:rPr>
              <w:t>А.В. Вампилов</w:t>
            </w:r>
          </w:p>
          <w:p w:rsidR="00760C43" w:rsidRPr="00720520" w:rsidRDefault="00760C43" w:rsidP="00A06B0C">
            <w:pPr>
              <w:spacing w:line="240" w:lineRule="auto"/>
              <w:rPr>
                <w:lang w:eastAsia="en-US"/>
              </w:rPr>
            </w:pPr>
            <w:r w:rsidRPr="00720520">
              <w:rPr>
                <w:lang w:eastAsia="en-US"/>
              </w:rPr>
              <w:t>Пьесы «Старший сын», «Утиная охота»</w:t>
            </w:r>
          </w:p>
          <w:p w:rsidR="00760C43" w:rsidRPr="00720520" w:rsidRDefault="00760C43" w:rsidP="00A06B0C">
            <w:pPr>
              <w:spacing w:line="240" w:lineRule="auto"/>
              <w:rPr>
                <w:lang w:eastAsia="en-US"/>
              </w:rPr>
            </w:pPr>
            <w:r w:rsidRPr="00720520">
              <w:rPr>
                <w:lang w:eastAsia="en-US"/>
              </w:rPr>
              <w:t>А.М. Володин</w:t>
            </w:r>
          </w:p>
          <w:p w:rsidR="00760C43" w:rsidRPr="00720520" w:rsidRDefault="00760C43" w:rsidP="00A06B0C">
            <w:pPr>
              <w:spacing w:line="240" w:lineRule="auto"/>
              <w:rPr>
                <w:lang w:eastAsia="en-US"/>
              </w:rPr>
            </w:pPr>
            <w:r w:rsidRPr="00720520">
              <w:rPr>
                <w:lang w:eastAsia="en-US"/>
              </w:rPr>
              <w:t>Пьеса «Назначение»</w:t>
            </w:r>
          </w:p>
          <w:p w:rsidR="00760C43" w:rsidRPr="00720520" w:rsidRDefault="00760C43" w:rsidP="00A06B0C">
            <w:pPr>
              <w:spacing w:line="240" w:lineRule="auto"/>
              <w:rPr>
                <w:highlight w:val="white"/>
                <w:lang w:eastAsia="en-US"/>
              </w:rPr>
            </w:pPr>
            <w:r w:rsidRPr="00720520">
              <w:rPr>
                <w:highlight w:val="white"/>
                <w:lang w:eastAsia="en-US"/>
              </w:rPr>
              <w:t xml:space="preserve">В.С. Розов </w:t>
            </w:r>
          </w:p>
          <w:p w:rsidR="00760C43" w:rsidRPr="00720520" w:rsidRDefault="00760C43" w:rsidP="00A06B0C">
            <w:pPr>
              <w:spacing w:line="240" w:lineRule="auto"/>
              <w:rPr>
                <w:highlight w:val="white"/>
                <w:lang w:eastAsia="en-US"/>
              </w:rPr>
            </w:pPr>
            <w:r w:rsidRPr="00720520">
              <w:rPr>
                <w:highlight w:val="white"/>
                <w:lang w:eastAsia="en-US"/>
              </w:rPr>
              <w:t xml:space="preserve">Пьеса «Гнездо глухаря» </w:t>
            </w:r>
          </w:p>
          <w:p w:rsidR="00760C43" w:rsidRPr="00720520" w:rsidRDefault="00760C43" w:rsidP="00A06B0C">
            <w:pPr>
              <w:spacing w:line="240" w:lineRule="auto"/>
              <w:rPr>
                <w:highlight w:val="white"/>
                <w:lang w:eastAsia="en-US"/>
              </w:rPr>
            </w:pPr>
            <w:r w:rsidRPr="00720520">
              <w:rPr>
                <w:highlight w:val="white"/>
                <w:lang w:eastAsia="en-US"/>
              </w:rPr>
              <w:t xml:space="preserve">М.М. Рощин </w:t>
            </w:r>
          </w:p>
          <w:p w:rsidR="00760C43" w:rsidRPr="00720520" w:rsidRDefault="00760C43" w:rsidP="00A06B0C">
            <w:pPr>
              <w:spacing w:line="240" w:lineRule="auto"/>
              <w:rPr>
                <w:highlight w:val="white"/>
                <w:lang w:eastAsia="en-US"/>
              </w:rPr>
            </w:pPr>
            <w:r w:rsidRPr="00720520">
              <w:rPr>
                <w:highlight w:val="white"/>
                <w:lang w:eastAsia="en-US"/>
              </w:rPr>
              <w:t>Пьеса «Валентин и Валентина»</w:t>
            </w: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r w:rsidRPr="00720520">
              <w:rPr>
                <w:lang w:eastAsia="en-US"/>
              </w:rPr>
              <w:t>Поэзия второй половины XX века</w:t>
            </w:r>
          </w:p>
          <w:p w:rsidR="00760C43" w:rsidRPr="00720520" w:rsidRDefault="00760C43" w:rsidP="00A06B0C">
            <w:pPr>
              <w:spacing w:line="240" w:lineRule="auto"/>
              <w:rPr>
                <w:lang w:eastAsia="en-US"/>
              </w:rPr>
            </w:pPr>
            <w:r w:rsidRPr="00720520">
              <w:rPr>
                <w:lang w:eastAsia="en-US"/>
              </w:rPr>
              <w:t>Б.А. Ахмадулина</w:t>
            </w:r>
          </w:p>
          <w:p w:rsidR="00760C43" w:rsidRPr="00720520" w:rsidRDefault="00760C43" w:rsidP="00A06B0C">
            <w:pPr>
              <w:spacing w:line="240" w:lineRule="auto"/>
              <w:rPr>
                <w:lang w:eastAsia="en-US"/>
              </w:rPr>
            </w:pPr>
            <w:r w:rsidRPr="00720520">
              <w:rPr>
                <w:lang w:eastAsia="en-US"/>
              </w:rPr>
              <w:t>А.А. Вознесенский</w:t>
            </w:r>
          </w:p>
          <w:p w:rsidR="00760C43" w:rsidRPr="00720520" w:rsidRDefault="00760C43" w:rsidP="00A06B0C">
            <w:pPr>
              <w:spacing w:line="240" w:lineRule="auto"/>
              <w:rPr>
                <w:lang w:eastAsia="en-US"/>
              </w:rPr>
            </w:pPr>
            <w:r w:rsidRPr="00720520">
              <w:rPr>
                <w:lang w:eastAsia="en-US"/>
              </w:rPr>
              <w:t>В.С. Высоцкий</w:t>
            </w:r>
          </w:p>
          <w:p w:rsidR="00760C43" w:rsidRPr="00720520" w:rsidRDefault="00760C43" w:rsidP="00A06B0C">
            <w:pPr>
              <w:spacing w:line="240" w:lineRule="auto"/>
              <w:rPr>
                <w:lang w:eastAsia="en-US"/>
              </w:rPr>
            </w:pPr>
            <w:r w:rsidRPr="00720520">
              <w:rPr>
                <w:lang w:eastAsia="en-US"/>
              </w:rPr>
              <w:lastRenderedPageBreak/>
              <w:t>Е.А. Евтушенко</w:t>
            </w:r>
          </w:p>
          <w:p w:rsidR="00760C43" w:rsidRPr="00720520" w:rsidRDefault="00760C43" w:rsidP="00A06B0C">
            <w:pPr>
              <w:spacing w:line="240" w:lineRule="auto"/>
              <w:rPr>
                <w:lang w:eastAsia="en-US"/>
              </w:rPr>
            </w:pPr>
            <w:r w:rsidRPr="00720520">
              <w:rPr>
                <w:lang w:eastAsia="en-US"/>
              </w:rPr>
              <w:t>Ю.П. Кузнецов</w:t>
            </w:r>
          </w:p>
          <w:p w:rsidR="00760C43" w:rsidRPr="00720520" w:rsidRDefault="00760C43" w:rsidP="00A06B0C">
            <w:pPr>
              <w:spacing w:line="240" w:lineRule="auto"/>
              <w:rPr>
                <w:lang w:eastAsia="en-US"/>
              </w:rPr>
            </w:pPr>
            <w:r w:rsidRPr="00720520">
              <w:rPr>
                <w:lang w:eastAsia="en-US"/>
              </w:rPr>
              <w:t>А.С. Кушнер</w:t>
            </w:r>
          </w:p>
          <w:p w:rsidR="00760C43" w:rsidRPr="00720520" w:rsidRDefault="00760C43" w:rsidP="00A06B0C">
            <w:pPr>
              <w:spacing w:line="240" w:lineRule="auto"/>
              <w:rPr>
                <w:lang w:eastAsia="en-US"/>
              </w:rPr>
            </w:pPr>
            <w:r w:rsidRPr="00720520">
              <w:rPr>
                <w:lang w:eastAsia="en-US"/>
              </w:rPr>
              <w:t xml:space="preserve">Ю.Д. </w:t>
            </w:r>
            <w:proofErr w:type="spellStart"/>
            <w:r w:rsidRPr="00720520">
              <w:rPr>
                <w:lang w:eastAsia="en-US"/>
              </w:rPr>
              <w:t>Левитанский</w:t>
            </w:r>
            <w:proofErr w:type="spellEnd"/>
          </w:p>
          <w:p w:rsidR="00760C43" w:rsidRPr="00720520" w:rsidRDefault="00760C43" w:rsidP="00A06B0C">
            <w:pPr>
              <w:spacing w:line="240" w:lineRule="auto"/>
              <w:rPr>
                <w:lang w:eastAsia="en-US"/>
              </w:rPr>
            </w:pPr>
            <w:r w:rsidRPr="00720520">
              <w:rPr>
                <w:lang w:eastAsia="en-US"/>
              </w:rPr>
              <w:t>Л.Н. Мартынов</w:t>
            </w:r>
          </w:p>
          <w:p w:rsidR="00760C43" w:rsidRPr="00720520" w:rsidRDefault="00760C43" w:rsidP="00A06B0C">
            <w:pPr>
              <w:spacing w:line="240" w:lineRule="auto"/>
              <w:rPr>
                <w:lang w:eastAsia="en-US"/>
              </w:rPr>
            </w:pPr>
            <w:r w:rsidRPr="00720520">
              <w:rPr>
                <w:lang w:eastAsia="en-US"/>
              </w:rPr>
              <w:t>Вс.Н. Некрасов</w:t>
            </w:r>
          </w:p>
          <w:p w:rsidR="00760C43" w:rsidRPr="00720520" w:rsidRDefault="00760C43" w:rsidP="00A06B0C">
            <w:pPr>
              <w:spacing w:line="240" w:lineRule="auto"/>
              <w:rPr>
                <w:lang w:eastAsia="en-US"/>
              </w:rPr>
            </w:pPr>
            <w:r w:rsidRPr="00720520">
              <w:rPr>
                <w:lang w:eastAsia="en-US"/>
              </w:rPr>
              <w:t>Б.Ш. Окуджава</w:t>
            </w:r>
          </w:p>
          <w:p w:rsidR="00760C43" w:rsidRPr="00720520" w:rsidRDefault="00760C43" w:rsidP="00A06B0C">
            <w:pPr>
              <w:spacing w:line="240" w:lineRule="auto"/>
              <w:rPr>
                <w:lang w:eastAsia="en-US"/>
              </w:rPr>
            </w:pPr>
            <w:r w:rsidRPr="00720520">
              <w:rPr>
                <w:lang w:eastAsia="en-US"/>
              </w:rPr>
              <w:t>Д.С. Самойлов</w:t>
            </w:r>
          </w:p>
          <w:p w:rsidR="00760C43" w:rsidRPr="00720520" w:rsidRDefault="00760C43" w:rsidP="00A06B0C">
            <w:pPr>
              <w:spacing w:line="240" w:lineRule="auto"/>
              <w:rPr>
                <w:lang w:eastAsia="en-US"/>
              </w:rPr>
            </w:pPr>
            <w:r w:rsidRPr="00720520">
              <w:rPr>
                <w:lang w:eastAsia="en-US"/>
              </w:rPr>
              <w:t>Г.В. Сапгир</w:t>
            </w:r>
          </w:p>
          <w:p w:rsidR="00760C43" w:rsidRPr="00720520" w:rsidRDefault="00760C43" w:rsidP="00A06B0C">
            <w:pPr>
              <w:spacing w:line="240" w:lineRule="auto"/>
              <w:rPr>
                <w:lang w:eastAsia="en-US"/>
              </w:rPr>
            </w:pPr>
            <w:r w:rsidRPr="00720520">
              <w:rPr>
                <w:lang w:eastAsia="en-US"/>
              </w:rPr>
              <w:t>Б.А. Слуцкий</w:t>
            </w:r>
          </w:p>
          <w:p w:rsidR="00760C43" w:rsidRPr="00720520" w:rsidRDefault="00760C43" w:rsidP="00A06B0C">
            <w:pPr>
              <w:spacing w:line="240" w:lineRule="auto"/>
              <w:rPr>
                <w:lang w:eastAsia="en-US"/>
              </w:rPr>
            </w:pPr>
            <w:r w:rsidRPr="00720520">
              <w:rPr>
                <w:lang w:eastAsia="en-US"/>
              </w:rPr>
              <w:t>В.Н. Соколов</w:t>
            </w:r>
          </w:p>
          <w:p w:rsidR="00760C43" w:rsidRPr="00720520" w:rsidRDefault="00760C43" w:rsidP="00A06B0C">
            <w:pPr>
              <w:spacing w:line="240" w:lineRule="auto"/>
              <w:rPr>
                <w:lang w:eastAsia="en-US"/>
              </w:rPr>
            </w:pPr>
            <w:r w:rsidRPr="00720520">
              <w:rPr>
                <w:lang w:eastAsia="en-US"/>
              </w:rPr>
              <w:t>В.А. Солоухин</w:t>
            </w:r>
          </w:p>
          <w:p w:rsidR="00760C43" w:rsidRPr="00720520" w:rsidRDefault="00760C43" w:rsidP="00A06B0C">
            <w:pPr>
              <w:spacing w:line="240" w:lineRule="auto"/>
              <w:rPr>
                <w:lang w:eastAsia="en-US"/>
              </w:rPr>
            </w:pPr>
            <w:r w:rsidRPr="00720520">
              <w:rPr>
                <w:lang w:eastAsia="en-US"/>
              </w:rPr>
              <w:t>А.А. Тарковский</w:t>
            </w:r>
          </w:p>
          <w:p w:rsidR="00760C43" w:rsidRPr="00720520" w:rsidRDefault="00760C43" w:rsidP="00A06B0C">
            <w:pPr>
              <w:spacing w:line="240" w:lineRule="auto"/>
              <w:rPr>
                <w:lang w:eastAsia="en-US"/>
              </w:rPr>
            </w:pPr>
            <w:r w:rsidRPr="00720520">
              <w:rPr>
                <w:lang w:eastAsia="en-US"/>
              </w:rPr>
              <w:t>О.Г. Чухонцев</w:t>
            </w:r>
          </w:p>
        </w:tc>
      </w:tr>
      <w:tr w:rsidR="00760C43" w:rsidRPr="00720520" w:rsidTr="00A06B0C">
        <w:tc>
          <w:tcPr>
            <w:tcW w:w="2393" w:type="dxa"/>
            <w:vMerge/>
            <w:shd w:val="clear" w:color="auto" w:fill="auto"/>
          </w:tcPr>
          <w:p w:rsidR="00760C43" w:rsidRPr="00720520" w:rsidRDefault="00760C43" w:rsidP="00A06B0C">
            <w:pPr>
              <w:spacing w:line="240" w:lineRule="auto"/>
              <w:rPr>
                <w:lang w:eastAsia="zh-CN"/>
              </w:rPr>
            </w:pPr>
          </w:p>
        </w:tc>
        <w:tc>
          <w:tcPr>
            <w:tcW w:w="3661" w:type="dxa"/>
            <w:shd w:val="clear" w:color="auto" w:fill="auto"/>
          </w:tcPr>
          <w:p w:rsidR="00760C43" w:rsidRPr="00720520" w:rsidRDefault="00760C43" w:rsidP="00A06B0C">
            <w:pPr>
              <w:spacing w:line="240" w:lineRule="auto"/>
            </w:pPr>
            <w:r w:rsidRPr="00720520">
              <w:rPr>
                <w:highlight w:val="white"/>
                <w:lang w:eastAsia="en-US"/>
              </w:rPr>
              <w:t>С.А. Есенин</w:t>
            </w:r>
          </w:p>
          <w:p w:rsidR="00760C43" w:rsidRPr="00A06B0C" w:rsidRDefault="00760C43" w:rsidP="00A06B0C">
            <w:pPr>
              <w:spacing w:line="240" w:lineRule="auto"/>
            </w:pPr>
            <w:r w:rsidRPr="00720520">
              <w:rPr>
                <w:lang w:eastAsia="en-US"/>
              </w:rPr>
              <w:t xml:space="preserve">Стихотворения: «Гой ты, Русь моя родная…», «Да! Теперь решено. Без возврата…», «До свиданья, друг мой, до свиданья!..», «Не жалею, не зову, не плачу…», «Песнь о собаке», </w:t>
            </w:r>
            <w:r w:rsidRPr="00720520">
              <w:rPr>
                <w:highlight w:val="white"/>
                <w:lang w:eastAsia="en-US"/>
              </w:rPr>
              <w:t>«Письмо к женщине», «Письмо матери», «Собаке Качалова», «Шаганэ ты моя, Шаганэ…»,</w:t>
            </w:r>
            <w:r w:rsidRPr="00720520">
              <w:rPr>
                <w:lang w:eastAsia="en-US"/>
              </w:rPr>
              <w:t xml:space="preserve"> «Я последний поэт деревни…»</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vMerge/>
            <w:shd w:val="clear" w:color="auto" w:fill="auto"/>
          </w:tcPr>
          <w:p w:rsidR="00760C43" w:rsidRPr="00720520" w:rsidRDefault="00760C43" w:rsidP="00A06B0C">
            <w:pPr>
              <w:spacing w:line="240" w:lineRule="auto"/>
              <w:rPr>
                <w:lang w:eastAsia="zh-CN"/>
              </w:rPr>
            </w:pPr>
          </w:p>
        </w:tc>
        <w:tc>
          <w:tcPr>
            <w:tcW w:w="3661" w:type="dxa"/>
            <w:shd w:val="clear" w:color="auto" w:fill="auto"/>
          </w:tcPr>
          <w:p w:rsidR="00760C43" w:rsidRPr="00720520" w:rsidRDefault="00760C43" w:rsidP="00A06B0C">
            <w:pPr>
              <w:spacing w:line="240" w:lineRule="auto"/>
              <w:rPr>
                <w:highlight w:val="white"/>
              </w:rPr>
            </w:pPr>
            <w:r w:rsidRPr="00720520">
              <w:rPr>
                <w:highlight w:val="white"/>
                <w:lang w:eastAsia="en-US"/>
              </w:rPr>
              <w:t>В.В. Маяковский</w:t>
            </w:r>
          </w:p>
          <w:p w:rsidR="00760C43" w:rsidRPr="00720520" w:rsidRDefault="00760C43" w:rsidP="00A06B0C">
            <w:pPr>
              <w:spacing w:line="240" w:lineRule="auto"/>
              <w:rPr>
                <w:highlight w:val="white"/>
              </w:rPr>
            </w:pPr>
            <w:r w:rsidRPr="00720520">
              <w:rPr>
                <w:highlight w:val="white"/>
                <w:lang w:eastAsia="en-US"/>
              </w:rPr>
              <w:t xml:space="preserve">Стихотворения: </w:t>
            </w:r>
            <w:r w:rsidRPr="00720520">
              <w:rPr>
                <w:lang w:eastAsia="en-US"/>
              </w:rPr>
              <w:t xml:space="preserve">«А вы могли бы?», «Левый марш», «Нате!», «Необычайное приключение, бывшее с Владимиром Маяковским летом на даче», </w:t>
            </w:r>
            <w:r w:rsidRPr="00720520">
              <w:rPr>
                <w:highlight w:val="white"/>
                <w:lang w:eastAsia="en-US"/>
              </w:rPr>
              <w:t>«</w:t>
            </w:r>
            <w:proofErr w:type="spellStart"/>
            <w:r w:rsidRPr="00720520">
              <w:rPr>
                <w:highlight w:val="white"/>
                <w:lang w:eastAsia="en-US"/>
              </w:rPr>
              <w:t>Лиличка</w:t>
            </w:r>
            <w:proofErr w:type="spellEnd"/>
            <w:r w:rsidRPr="00720520">
              <w:rPr>
                <w:highlight w:val="white"/>
                <w:lang w:eastAsia="en-US"/>
              </w:rPr>
              <w:t>!»,</w:t>
            </w:r>
            <w:r w:rsidRPr="00720520">
              <w:rPr>
                <w:lang w:eastAsia="en-US"/>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760C43" w:rsidRPr="00720520" w:rsidRDefault="00760C43" w:rsidP="00A06B0C">
            <w:pPr>
              <w:spacing w:line="240" w:lineRule="auto"/>
              <w:rPr>
                <w:lang w:eastAsia="zh-CN"/>
              </w:rPr>
            </w:pPr>
            <w:r w:rsidRPr="00720520">
              <w:rPr>
                <w:highlight w:val="white"/>
                <w:lang w:eastAsia="en-US"/>
              </w:rPr>
              <w:t>Поэма «Облако в штанах», «Первое вступление к поэме «Во весь голос»</w:t>
            </w:r>
          </w:p>
        </w:tc>
        <w:tc>
          <w:tcPr>
            <w:tcW w:w="3517" w:type="dxa"/>
            <w:vMerge/>
            <w:shd w:val="clear" w:color="auto" w:fill="auto"/>
          </w:tcPr>
          <w:p w:rsidR="00760C43" w:rsidRPr="00720520" w:rsidRDefault="00760C43" w:rsidP="00A06B0C">
            <w:pPr>
              <w:spacing w:line="240" w:lineRule="auto"/>
              <w:rPr>
                <w:lang w:eastAsia="zh-CN"/>
              </w:rPr>
            </w:pPr>
          </w:p>
        </w:tc>
      </w:tr>
      <w:tr w:rsidR="00760C43" w:rsidRPr="00720520" w:rsidTr="00A06B0C">
        <w:trPr>
          <w:trHeight w:val="2760"/>
        </w:trPr>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tcBorders>
              <w:bottom w:val="single" w:sz="4" w:space="0" w:color="auto"/>
            </w:tcBorders>
            <w:shd w:val="clear" w:color="auto" w:fill="auto"/>
          </w:tcPr>
          <w:p w:rsidR="00760C43" w:rsidRPr="00720520" w:rsidRDefault="00760C43" w:rsidP="00A06B0C">
            <w:pPr>
              <w:spacing w:line="240" w:lineRule="auto"/>
              <w:rPr>
                <w:highlight w:val="white"/>
              </w:rPr>
            </w:pPr>
            <w:r w:rsidRPr="00720520">
              <w:rPr>
                <w:highlight w:val="white"/>
                <w:lang w:eastAsia="en-US"/>
              </w:rPr>
              <w:t>М.И. Цветаева</w:t>
            </w:r>
          </w:p>
          <w:p w:rsidR="00760C43" w:rsidRPr="00720520" w:rsidRDefault="00760C43" w:rsidP="00A06B0C">
            <w:pPr>
              <w:spacing w:line="240" w:lineRule="auto"/>
              <w:rPr>
                <w:highlight w:val="white"/>
              </w:rPr>
            </w:pPr>
            <w:r w:rsidRPr="00720520">
              <w:rPr>
                <w:highlight w:val="white"/>
                <w:lang w:eastAsia="en-US"/>
              </w:rPr>
              <w:t xml:space="preserve">Стихотворения: </w:t>
            </w:r>
            <w:r w:rsidRPr="00720520">
              <w:rPr>
                <w:lang w:eastAsia="en-US"/>
              </w:rPr>
              <w:t xml:space="preserve">«Генералам двенадцатого года», </w:t>
            </w:r>
            <w:r w:rsidRPr="00720520">
              <w:rPr>
                <w:highlight w:val="white"/>
                <w:lang w:eastAsia="en-US"/>
              </w:rPr>
              <w:t xml:space="preserve">«Мне нравится, что вы больны не мной…», «Моим стихам, написанным так рано…», «О сколько их упало в эту бездну…», </w:t>
            </w:r>
            <w:r w:rsidRPr="00720520">
              <w:rPr>
                <w:lang w:eastAsia="en-US"/>
              </w:rPr>
              <w:t xml:space="preserve">«О, слезы на глазах…».   </w:t>
            </w:r>
            <w:r w:rsidRPr="00720520">
              <w:rPr>
                <w:highlight w:val="white"/>
                <w:lang w:eastAsia="en-US"/>
              </w:rPr>
              <w:t>«Стихи к Блоку» («Имя твое – птица в руке…»), «Тоска по родине! Давно…»</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highlight w:val="white"/>
                <w:lang w:eastAsia="en-US"/>
              </w:rPr>
            </w:pPr>
            <w:r w:rsidRPr="00720520">
              <w:rPr>
                <w:highlight w:val="white"/>
                <w:lang w:eastAsia="en-US"/>
              </w:rPr>
              <w:t>О.Э. Мандельштам</w:t>
            </w:r>
          </w:p>
          <w:p w:rsidR="00760C43" w:rsidRPr="00720520" w:rsidRDefault="00760C43" w:rsidP="00A06B0C">
            <w:pPr>
              <w:spacing w:line="240" w:lineRule="auto"/>
              <w:rPr>
                <w:highlight w:val="white"/>
              </w:rPr>
            </w:pPr>
            <w:r w:rsidRPr="00720520">
              <w:rPr>
                <w:highlight w:val="white"/>
                <w:lang w:eastAsia="en-US"/>
              </w:rPr>
              <w:t>Стихотворения: «Бессонница. Гомер. Тугие паруса…</w:t>
            </w:r>
            <w:proofErr w:type="gramStart"/>
            <w:r w:rsidRPr="00720520">
              <w:rPr>
                <w:highlight w:val="white"/>
                <w:lang w:eastAsia="en-US"/>
              </w:rPr>
              <w:t xml:space="preserve">», </w:t>
            </w:r>
            <w:r w:rsidRPr="00720520">
              <w:rPr>
                <w:lang w:eastAsia="en-US"/>
              </w:rPr>
              <w:t xml:space="preserve"> «</w:t>
            </w:r>
            <w:proofErr w:type="gramEnd"/>
            <w:r w:rsidRPr="00720520">
              <w:rPr>
                <w:lang w:eastAsia="en-US"/>
              </w:rPr>
              <w:t xml:space="preserve">Мы живем под собою не чуя страны…», </w:t>
            </w:r>
            <w:r w:rsidRPr="00720520">
              <w:rPr>
                <w:highlight w:val="white"/>
                <w:lang w:eastAsia="en-US"/>
              </w:rPr>
              <w:t xml:space="preserve"> «Я вернулся в мой </w:t>
            </w:r>
            <w:r w:rsidRPr="00720520">
              <w:rPr>
                <w:highlight w:val="white"/>
                <w:lang w:eastAsia="en-US"/>
              </w:rPr>
              <w:lastRenderedPageBreak/>
              <w:t xml:space="preserve">город, знакомый до слез…», «Я не слыхал рассказов </w:t>
            </w:r>
            <w:proofErr w:type="spellStart"/>
            <w:r w:rsidRPr="00720520">
              <w:rPr>
                <w:highlight w:val="white"/>
                <w:lang w:eastAsia="en-US"/>
              </w:rPr>
              <w:t>Оссиана</w:t>
            </w:r>
            <w:proofErr w:type="spellEnd"/>
            <w:r w:rsidRPr="00720520">
              <w:rPr>
                <w:highlight w:val="white"/>
                <w:lang w:eastAsia="en-US"/>
              </w:rPr>
              <w:t>…»,  «</w:t>
            </w:r>
            <w:proofErr w:type="spellStart"/>
            <w:r w:rsidRPr="00720520">
              <w:rPr>
                <w:highlight w:val="white"/>
                <w:lang w:val="en-US" w:eastAsia="en-US"/>
              </w:rPr>
              <w:t>NotreDame</w:t>
            </w:r>
            <w:proofErr w:type="spellEnd"/>
            <w:r w:rsidRPr="00720520">
              <w:rPr>
                <w:highlight w:val="white"/>
                <w:lang w:eastAsia="en-US"/>
              </w:rPr>
              <w:t>»</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highlight w:val="white"/>
              </w:rPr>
            </w:pPr>
            <w:r w:rsidRPr="00720520">
              <w:rPr>
                <w:highlight w:val="white"/>
                <w:lang w:eastAsia="en-US"/>
              </w:rPr>
              <w:t>Б.Л. Пастернак</w:t>
            </w:r>
          </w:p>
          <w:p w:rsidR="00760C43" w:rsidRPr="00720520" w:rsidRDefault="00760C43" w:rsidP="00A06B0C">
            <w:pPr>
              <w:spacing w:line="240" w:lineRule="auto"/>
              <w:rPr>
                <w:highlight w:val="white"/>
              </w:rPr>
            </w:pPr>
            <w:r w:rsidRPr="00720520">
              <w:rPr>
                <w:highlight w:val="white"/>
                <w:lang w:eastAsia="en-US"/>
              </w:rPr>
              <w:t xml:space="preserve"> Стихотворения: </w:t>
            </w:r>
            <w:r w:rsidRPr="00720520">
              <w:rPr>
                <w:lang w:eastAsia="en-US"/>
              </w:rPr>
              <w:t>«Быть знаменитым некрасиво…»,</w:t>
            </w:r>
            <w:r w:rsidRPr="00720520">
              <w:rPr>
                <w:highlight w:val="white"/>
                <w:lang w:eastAsia="en-US"/>
              </w:rPr>
              <w:t xml:space="preserve"> «Во всем мне хочется дойти…», «Гамлет», </w:t>
            </w:r>
            <w:r w:rsidRPr="00720520">
              <w:rPr>
                <w:lang w:eastAsia="en-US"/>
              </w:rPr>
              <w:t xml:space="preserve">«Марбург», </w:t>
            </w:r>
            <w:r w:rsidRPr="00720520">
              <w:rPr>
                <w:highlight w:val="white"/>
                <w:lang w:eastAsia="en-US"/>
              </w:rPr>
              <w:t>«Зимняя ночь», «Февраль. Достать чернил и плакать!..»</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highlight w:val="white"/>
              </w:rPr>
            </w:pPr>
            <w:r w:rsidRPr="00720520">
              <w:rPr>
                <w:highlight w:val="white"/>
                <w:lang w:eastAsia="en-US"/>
              </w:rPr>
              <w:t xml:space="preserve">Е.И. Замятин </w:t>
            </w:r>
          </w:p>
          <w:p w:rsidR="00760C43" w:rsidRPr="00720520" w:rsidRDefault="00760C43" w:rsidP="00A06B0C">
            <w:pPr>
              <w:spacing w:line="240" w:lineRule="auto"/>
              <w:rPr>
                <w:highlight w:val="white"/>
              </w:rPr>
            </w:pPr>
            <w:r w:rsidRPr="00720520">
              <w:rPr>
                <w:highlight w:val="white"/>
                <w:lang w:eastAsia="en-US"/>
              </w:rPr>
              <w:t>Роман «Мы»</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rPr>
          <w:trHeight w:val="890"/>
        </w:trPr>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tcBorders>
              <w:bottom w:val="single" w:sz="4" w:space="0" w:color="auto"/>
            </w:tcBorders>
            <w:shd w:val="clear" w:color="auto" w:fill="auto"/>
          </w:tcPr>
          <w:p w:rsidR="00760C43" w:rsidRPr="00720520" w:rsidRDefault="00760C43" w:rsidP="00A06B0C">
            <w:pPr>
              <w:spacing w:line="240" w:lineRule="auto"/>
              <w:rPr>
                <w:lang w:eastAsia="en-US"/>
              </w:rPr>
            </w:pPr>
            <w:r w:rsidRPr="00720520">
              <w:rPr>
                <w:highlight w:val="white"/>
                <w:lang w:eastAsia="en-US"/>
              </w:rPr>
              <w:t>М.А. Булгаков</w:t>
            </w:r>
          </w:p>
          <w:p w:rsidR="00760C43" w:rsidRPr="00720520" w:rsidRDefault="00760C43" w:rsidP="00A06B0C">
            <w:pPr>
              <w:spacing w:line="240" w:lineRule="auto"/>
              <w:rPr>
                <w:highlight w:val="white"/>
              </w:rPr>
            </w:pPr>
            <w:r w:rsidRPr="00720520">
              <w:rPr>
                <w:lang w:eastAsia="en-US"/>
              </w:rPr>
              <w:t>Повесть «Собачье сердце»</w:t>
            </w:r>
            <w:r w:rsidRPr="00720520">
              <w:rPr>
                <w:highlight w:val="white"/>
                <w:lang w:eastAsia="en-US"/>
              </w:rPr>
              <w:t xml:space="preserve"> Романы «Белая гвардия»</w:t>
            </w:r>
            <w:r w:rsidRPr="00720520">
              <w:rPr>
                <w:lang w:eastAsia="en-US"/>
              </w:rPr>
              <w:t xml:space="preserve">, </w:t>
            </w:r>
            <w:r w:rsidRPr="00720520">
              <w:rPr>
                <w:highlight w:val="white"/>
                <w:lang w:eastAsia="en-US"/>
              </w:rPr>
              <w:t>«Мастер и Маргарита»</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rPr>
          <w:trHeight w:val="1104"/>
        </w:trPr>
        <w:tc>
          <w:tcPr>
            <w:tcW w:w="2393" w:type="dxa"/>
            <w:vMerge/>
            <w:shd w:val="clear" w:color="auto" w:fill="auto"/>
          </w:tcPr>
          <w:p w:rsidR="00760C43" w:rsidRPr="00720520" w:rsidRDefault="00760C43" w:rsidP="00A06B0C">
            <w:pPr>
              <w:spacing w:line="240" w:lineRule="auto"/>
              <w:rPr>
                <w:lang w:eastAsia="en-US"/>
              </w:rPr>
            </w:pPr>
          </w:p>
        </w:tc>
        <w:tc>
          <w:tcPr>
            <w:tcW w:w="3661" w:type="dxa"/>
            <w:tcBorders>
              <w:bottom w:val="single" w:sz="4" w:space="0" w:color="auto"/>
            </w:tcBorders>
            <w:shd w:val="clear" w:color="auto" w:fill="auto"/>
          </w:tcPr>
          <w:p w:rsidR="00760C43" w:rsidRPr="00720520" w:rsidRDefault="00760C43" w:rsidP="00A06B0C">
            <w:pPr>
              <w:spacing w:line="240" w:lineRule="auto"/>
              <w:rPr>
                <w:highlight w:val="white"/>
              </w:rPr>
            </w:pPr>
            <w:r w:rsidRPr="00720520">
              <w:rPr>
                <w:highlight w:val="white"/>
                <w:lang w:eastAsia="en-US"/>
              </w:rPr>
              <w:t xml:space="preserve">А.П. Платонов. </w:t>
            </w:r>
          </w:p>
          <w:p w:rsidR="00760C43" w:rsidRPr="00720520" w:rsidRDefault="00760C43" w:rsidP="00A06B0C">
            <w:pPr>
              <w:spacing w:line="240" w:lineRule="auto"/>
              <w:rPr>
                <w:highlight w:val="white"/>
              </w:rPr>
            </w:pPr>
            <w:r w:rsidRPr="00720520">
              <w:rPr>
                <w:lang w:eastAsia="en-US"/>
              </w:rPr>
              <w:t>Рассказы и повести: «В прекрасном и яростном мире», «Котлован», «Возвращение»</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rPr>
          <w:trHeight w:val="761"/>
        </w:trPr>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tcBorders>
              <w:bottom w:val="single" w:sz="4" w:space="0" w:color="auto"/>
            </w:tcBorders>
            <w:shd w:val="clear" w:color="auto" w:fill="auto"/>
          </w:tcPr>
          <w:p w:rsidR="00760C43" w:rsidRPr="00720520" w:rsidRDefault="00760C43" w:rsidP="00A06B0C">
            <w:pPr>
              <w:spacing w:line="240" w:lineRule="auto"/>
              <w:rPr>
                <w:highlight w:val="white"/>
              </w:rPr>
            </w:pPr>
            <w:r w:rsidRPr="00720520">
              <w:rPr>
                <w:highlight w:val="white"/>
                <w:lang w:eastAsia="en-US"/>
              </w:rPr>
              <w:t>М.А. Шолохов</w:t>
            </w:r>
          </w:p>
          <w:p w:rsidR="00760C43" w:rsidRPr="00A06B0C" w:rsidRDefault="00760C43" w:rsidP="00A06B0C">
            <w:pPr>
              <w:spacing w:line="240" w:lineRule="auto"/>
            </w:pPr>
            <w:r w:rsidRPr="00720520">
              <w:rPr>
                <w:highlight w:val="white"/>
                <w:lang w:eastAsia="en-US"/>
              </w:rPr>
              <w:t xml:space="preserve">Роман-эпопея «Тихий Дон» </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rPr>
          <w:trHeight w:val="748"/>
        </w:trPr>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highlight w:val="white"/>
              </w:rPr>
            </w:pPr>
            <w:r w:rsidRPr="00720520">
              <w:rPr>
                <w:highlight w:val="white"/>
                <w:lang w:eastAsia="en-US"/>
              </w:rPr>
              <w:t>В.В. Набоков</w:t>
            </w:r>
          </w:p>
          <w:p w:rsidR="00760C43" w:rsidRPr="00A06B0C" w:rsidRDefault="00760C43" w:rsidP="00A06B0C">
            <w:pPr>
              <w:spacing w:line="240" w:lineRule="auto"/>
              <w:rPr>
                <w:lang w:eastAsia="en-US"/>
              </w:rPr>
            </w:pPr>
            <w:r w:rsidRPr="00720520">
              <w:rPr>
                <w:lang w:eastAsia="en-US"/>
              </w:rPr>
              <w:t>Рассказы «Облако, озеро, башня», «Весна в Фиальте»</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vMerge w:val="restart"/>
            <w:shd w:val="clear" w:color="auto" w:fill="auto"/>
          </w:tcPr>
          <w:p w:rsidR="00760C43" w:rsidRPr="00720520" w:rsidRDefault="00760C43" w:rsidP="00A06B0C">
            <w:pPr>
              <w:spacing w:line="240" w:lineRule="auto"/>
              <w:rPr>
                <w:lang w:eastAsia="en-US"/>
              </w:rPr>
            </w:pPr>
            <w:r w:rsidRPr="00720520">
              <w:rPr>
                <w:lang w:eastAsia="en-US"/>
              </w:rPr>
              <w:t>А.И. Солженицын</w:t>
            </w:r>
          </w:p>
          <w:p w:rsidR="00760C43" w:rsidRPr="00720520" w:rsidRDefault="00760C43" w:rsidP="00A06B0C">
            <w:pPr>
              <w:spacing w:line="240" w:lineRule="auto"/>
              <w:rPr>
                <w:highlight w:val="white"/>
                <w:lang w:eastAsia="en-US"/>
              </w:rPr>
            </w:pPr>
            <w:r w:rsidRPr="00720520">
              <w:rPr>
                <w:highlight w:val="white"/>
                <w:lang w:eastAsia="en-US"/>
              </w:rPr>
              <w:t>Рассказ «Один день Ивана Денисовича»</w:t>
            </w:r>
          </w:p>
        </w:tc>
        <w:tc>
          <w:tcPr>
            <w:tcW w:w="3661" w:type="dxa"/>
            <w:shd w:val="clear" w:color="auto" w:fill="auto"/>
          </w:tcPr>
          <w:p w:rsidR="00760C43" w:rsidRPr="00720520" w:rsidRDefault="00760C43" w:rsidP="00A06B0C">
            <w:pPr>
              <w:spacing w:line="240" w:lineRule="auto"/>
              <w:rPr>
                <w:lang w:eastAsia="en-US"/>
              </w:rPr>
            </w:pPr>
            <w:r w:rsidRPr="00720520">
              <w:rPr>
                <w:lang w:eastAsia="en-US"/>
              </w:rPr>
              <w:t>А.И. Солженицын</w:t>
            </w:r>
          </w:p>
          <w:p w:rsidR="00760C43" w:rsidRPr="00720520" w:rsidRDefault="00760C43" w:rsidP="00A06B0C">
            <w:pPr>
              <w:spacing w:line="240" w:lineRule="auto"/>
              <w:rPr>
                <w:highlight w:val="white"/>
                <w:lang w:eastAsia="en-US"/>
              </w:rPr>
            </w:pPr>
            <w:r w:rsidRPr="00720520">
              <w:rPr>
                <w:lang w:eastAsia="en-US"/>
              </w:rPr>
              <w:t>Рассказ «Матренин двор»</w:t>
            </w:r>
          </w:p>
          <w:p w:rsidR="00760C43" w:rsidRPr="00720520" w:rsidRDefault="00760C43" w:rsidP="00A06B0C">
            <w:pPr>
              <w:spacing w:line="240" w:lineRule="auto"/>
              <w:rPr>
                <w:highlight w:val="white"/>
                <w:lang w:eastAsia="en-US"/>
              </w:rPr>
            </w:pPr>
            <w:r w:rsidRPr="00720520">
              <w:rPr>
                <w:highlight w:val="white"/>
                <w:lang w:eastAsia="en-US"/>
              </w:rPr>
              <w:t xml:space="preserve">Книга «Архипелаг </w:t>
            </w:r>
            <w:proofErr w:type="spellStart"/>
            <w:r w:rsidRPr="00720520">
              <w:rPr>
                <w:highlight w:val="white"/>
                <w:lang w:eastAsia="en-US"/>
              </w:rPr>
              <w:t>ГУЛаг</w:t>
            </w:r>
            <w:proofErr w:type="spellEnd"/>
            <w:r w:rsidRPr="00720520">
              <w:rPr>
                <w:highlight w:val="white"/>
                <w:lang w:eastAsia="en-US"/>
              </w:rPr>
              <w:t xml:space="preserve">» </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vMerge/>
            <w:shd w:val="clear" w:color="auto" w:fill="auto"/>
          </w:tcPr>
          <w:p w:rsidR="00760C43" w:rsidRPr="00720520" w:rsidRDefault="00760C43" w:rsidP="00A06B0C">
            <w:pPr>
              <w:spacing w:line="240" w:lineRule="auto"/>
              <w:rPr>
                <w:lang w:eastAsia="en-US"/>
              </w:rPr>
            </w:pPr>
          </w:p>
        </w:tc>
        <w:tc>
          <w:tcPr>
            <w:tcW w:w="3661" w:type="dxa"/>
            <w:tcBorders>
              <w:bottom w:val="single" w:sz="4" w:space="0" w:color="auto"/>
            </w:tcBorders>
            <w:shd w:val="clear" w:color="auto" w:fill="auto"/>
          </w:tcPr>
          <w:p w:rsidR="00760C43" w:rsidRPr="00720520" w:rsidRDefault="00760C43" w:rsidP="00A06B0C">
            <w:pPr>
              <w:spacing w:line="240" w:lineRule="auto"/>
            </w:pPr>
            <w:r w:rsidRPr="00720520">
              <w:rPr>
                <w:lang w:eastAsia="en-US"/>
              </w:rPr>
              <w:t>В.Т. Шаламов</w:t>
            </w:r>
          </w:p>
          <w:p w:rsidR="00760C43" w:rsidRPr="00720520" w:rsidRDefault="00760C43" w:rsidP="00A06B0C">
            <w:pPr>
              <w:spacing w:line="240" w:lineRule="auto"/>
            </w:pPr>
            <w:r w:rsidRPr="00720520">
              <w:rPr>
                <w:lang w:eastAsia="en-US"/>
              </w:rPr>
              <w:t xml:space="preserve"> Рассказы: «На представку», «Серафим», «Красный крест», «Тифозный карантин», «Последний бой майора Пугачева»</w:t>
            </w:r>
          </w:p>
        </w:tc>
        <w:tc>
          <w:tcPr>
            <w:tcW w:w="3517" w:type="dxa"/>
            <w:vMerge/>
            <w:shd w:val="clear" w:color="auto" w:fill="auto"/>
          </w:tcPr>
          <w:p w:rsidR="00760C43" w:rsidRPr="00720520" w:rsidRDefault="00760C43" w:rsidP="00A06B0C">
            <w:pPr>
              <w:spacing w:line="240" w:lineRule="auto"/>
              <w:rPr>
                <w:lang w:eastAsia="en-US"/>
              </w:rPr>
            </w:pPr>
          </w:p>
        </w:tc>
      </w:tr>
      <w:tr w:rsidR="00760C43" w:rsidRPr="00720520" w:rsidTr="00A06B0C">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highlight w:val="white"/>
              </w:rPr>
            </w:pPr>
            <w:r w:rsidRPr="00720520">
              <w:rPr>
                <w:highlight w:val="white"/>
                <w:lang w:eastAsia="en-US"/>
              </w:rPr>
              <w:t>И.А. Бродский</w:t>
            </w:r>
          </w:p>
          <w:p w:rsidR="00760C43" w:rsidRPr="00720520" w:rsidRDefault="00760C43" w:rsidP="00A06B0C">
            <w:pPr>
              <w:spacing w:line="240" w:lineRule="auto"/>
              <w:rPr>
                <w:highlight w:val="white"/>
              </w:rPr>
            </w:pPr>
            <w:r w:rsidRPr="00720520">
              <w:rPr>
                <w:highlight w:val="white"/>
                <w:lang w:eastAsia="en-US"/>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vMerge/>
            <w:shd w:val="clear" w:color="auto" w:fill="auto"/>
          </w:tcPr>
          <w:p w:rsidR="00760C43" w:rsidRPr="00720520" w:rsidRDefault="00760C43" w:rsidP="00A06B0C">
            <w:pPr>
              <w:spacing w:line="240" w:lineRule="auto"/>
              <w:rPr>
                <w:highlight w:val="white"/>
                <w:lang w:eastAsia="en-US"/>
              </w:rPr>
            </w:pPr>
          </w:p>
        </w:tc>
        <w:tc>
          <w:tcPr>
            <w:tcW w:w="3661" w:type="dxa"/>
            <w:shd w:val="clear" w:color="auto" w:fill="auto"/>
          </w:tcPr>
          <w:p w:rsidR="00760C43" w:rsidRPr="00720520" w:rsidRDefault="00760C43" w:rsidP="00A06B0C">
            <w:pPr>
              <w:spacing w:line="240" w:lineRule="auto"/>
              <w:rPr>
                <w:highlight w:val="white"/>
              </w:rPr>
            </w:pPr>
            <w:r w:rsidRPr="00720520">
              <w:rPr>
                <w:highlight w:val="white"/>
                <w:lang w:eastAsia="en-US"/>
              </w:rPr>
              <w:t>В.М. Шукшин</w:t>
            </w:r>
          </w:p>
          <w:p w:rsidR="00760C43" w:rsidRPr="00720520" w:rsidRDefault="00760C43" w:rsidP="00A06B0C">
            <w:pPr>
              <w:spacing w:line="240" w:lineRule="auto"/>
              <w:rPr>
                <w:highlight w:val="white"/>
              </w:rPr>
            </w:pPr>
            <w:r w:rsidRPr="00720520">
              <w:rPr>
                <w:highlight w:val="white"/>
                <w:lang w:eastAsia="en-US"/>
              </w:rPr>
              <w:t>Рассказы «Срезал», «Забуксовал», «Чудик»</w:t>
            </w:r>
          </w:p>
        </w:tc>
        <w:tc>
          <w:tcPr>
            <w:tcW w:w="3517" w:type="dxa"/>
            <w:vMerge/>
            <w:shd w:val="clear" w:color="auto" w:fill="auto"/>
          </w:tcPr>
          <w:p w:rsidR="00760C43" w:rsidRPr="00720520" w:rsidRDefault="00760C43" w:rsidP="00A06B0C">
            <w:pPr>
              <w:spacing w:line="240" w:lineRule="auto"/>
              <w:rPr>
                <w:highlight w:val="white"/>
                <w:lang w:eastAsia="en-US"/>
              </w:rPr>
            </w:pPr>
          </w:p>
        </w:tc>
      </w:tr>
      <w:tr w:rsidR="00760C43" w:rsidRPr="00720520" w:rsidTr="00A06B0C">
        <w:tc>
          <w:tcPr>
            <w:tcW w:w="2393" w:type="dxa"/>
            <w:shd w:val="clear" w:color="auto" w:fill="auto"/>
          </w:tcPr>
          <w:p w:rsidR="00760C43" w:rsidRPr="00720520" w:rsidRDefault="00760C43" w:rsidP="00A06B0C">
            <w:pPr>
              <w:spacing w:line="240" w:lineRule="auto"/>
              <w:rPr>
                <w:lang w:eastAsia="en-US"/>
              </w:rPr>
            </w:pPr>
          </w:p>
        </w:tc>
        <w:tc>
          <w:tcPr>
            <w:tcW w:w="3661" w:type="dxa"/>
            <w:shd w:val="clear" w:color="auto" w:fill="auto"/>
          </w:tcPr>
          <w:p w:rsidR="00760C43" w:rsidRPr="00720520" w:rsidRDefault="00760C43" w:rsidP="00A06B0C">
            <w:pPr>
              <w:spacing w:line="240" w:lineRule="auto"/>
              <w:rPr>
                <w:lang w:eastAsia="en-US"/>
              </w:rPr>
            </w:pPr>
          </w:p>
        </w:tc>
        <w:tc>
          <w:tcPr>
            <w:tcW w:w="3517" w:type="dxa"/>
            <w:shd w:val="clear" w:color="auto" w:fill="auto"/>
          </w:tcPr>
          <w:p w:rsidR="00760C43" w:rsidRPr="00720520" w:rsidRDefault="00760C43" w:rsidP="00A06B0C">
            <w:pPr>
              <w:spacing w:line="240" w:lineRule="auto"/>
              <w:rPr>
                <w:lang w:eastAsia="en-US"/>
              </w:rPr>
            </w:pPr>
            <w:r w:rsidRPr="00720520">
              <w:rPr>
                <w:lang w:eastAsia="en-US"/>
              </w:rPr>
              <w:t xml:space="preserve">Современный литературный процесс </w:t>
            </w:r>
          </w:p>
          <w:p w:rsidR="00760C43" w:rsidRPr="00720520" w:rsidRDefault="00760C43" w:rsidP="00A06B0C">
            <w:pPr>
              <w:spacing w:line="240" w:lineRule="auto"/>
              <w:rPr>
                <w:lang w:eastAsia="en-US"/>
              </w:rPr>
            </w:pPr>
            <w:r w:rsidRPr="00720520">
              <w:rPr>
                <w:lang w:eastAsia="en-US"/>
              </w:rPr>
              <w:t>Б.Акунин</w:t>
            </w:r>
          </w:p>
          <w:p w:rsidR="00760C43" w:rsidRPr="00720520" w:rsidRDefault="00760C43" w:rsidP="00A06B0C">
            <w:pPr>
              <w:spacing w:line="240" w:lineRule="auto"/>
              <w:rPr>
                <w:lang w:eastAsia="en-US"/>
              </w:rPr>
            </w:pPr>
            <w:r w:rsidRPr="00720520">
              <w:rPr>
                <w:lang w:eastAsia="en-US"/>
              </w:rPr>
              <w:t>«</w:t>
            </w:r>
            <w:proofErr w:type="spellStart"/>
            <w:r w:rsidRPr="00720520">
              <w:rPr>
                <w:lang w:eastAsia="en-US"/>
              </w:rPr>
              <w:t>Азазель</w:t>
            </w:r>
            <w:proofErr w:type="spellEnd"/>
            <w:r w:rsidRPr="00720520">
              <w:rPr>
                <w:lang w:eastAsia="en-US"/>
              </w:rPr>
              <w:t xml:space="preserve">» </w:t>
            </w:r>
          </w:p>
          <w:p w:rsidR="00760C43" w:rsidRPr="00720520" w:rsidRDefault="00760C43" w:rsidP="00A06B0C">
            <w:pPr>
              <w:spacing w:line="240" w:lineRule="auto"/>
              <w:rPr>
                <w:lang w:eastAsia="en-US"/>
              </w:rPr>
            </w:pPr>
            <w:r w:rsidRPr="00720520">
              <w:rPr>
                <w:lang w:eastAsia="en-US"/>
              </w:rPr>
              <w:t>С. Алексиевич</w:t>
            </w:r>
          </w:p>
          <w:p w:rsidR="00760C43" w:rsidRPr="00720520" w:rsidRDefault="00760C43" w:rsidP="00A06B0C">
            <w:pPr>
              <w:spacing w:line="240" w:lineRule="auto"/>
              <w:rPr>
                <w:lang w:eastAsia="en-US"/>
              </w:rPr>
            </w:pPr>
            <w:r w:rsidRPr="00720520">
              <w:rPr>
                <w:lang w:eastAsia="en-US"/>
              </w:rPr>
              <w:t>Книги «У войны не женское лицо», «Цинковые мальчики»</w:t>
            </w:r>
          </w:p>
          <w:p w:rsidR="00760C43" w:rsidRPr="00720520" w:rsidRDefault="00760C43" w:rsidP="00A06B0C">
            <w:pPr>
              <w:spacing w:line="240" w:lineRule="auto"/>
              <w:rPr>
                <w:lang w:eastAsia="en-US"/>
              </w:rPr>
            </w:pPr>
            <w:r w:rsidRPr="00720520">
              <w:rPr>
                <w:lang w:eastAsia="en-US"/>
              </w:rPr>
              <w:t>Д.Л. Быков</w:t>
            </w:r>
          </w:p>
          <w:p w:rsidR="00760C43" w:rsidRPr="00720520" w:rsidRDefault="00760C43" w:rsidP="00A06B0C">
            <w:pPr>
              <w:spacing w:line="240" w:lineRule="auto"/>
              <w:rPr>
                <w:lang w:eastAsia="en-US"/>
              </w:rPr>
            </w:pPr>
            <w:r w:rsidRPr="00720520">
              <w:rPr>
                <w:lang w:eastAsia="en-US"/>
              </w:rPr>
              <w:t xml:space="preserve">Стихотворения, рассказы, Лекции о русской литературе </w:t>
            </w:r>
          </w:p>
          <w:p w:rsidR="00760C43" w:rsidRPr="00720520" w:rsidRDefault="00760C43" w:rsidP="00A06B0C">
            <w:pPr>
              <w:spacing w:line="240" w:lineRule="auto"/>
              <w:rPr>
                <w:lang w:eastAsia="en-US"/>
              </w:rPr>
            </w:pPr>
            <w:proofErr w:type="spellStart"/>
            <w:r w:rsidRPr="00720520">
              <w:rPr>
                <w:lang w:eastAsia="en-US"/>
              </w:rPr>
              <w:t>Э.Веркин</w:t>
            </w:r>
            <w:proofErr w:type="spellEnd"/>
          </w:p>
          <w:p w:rsidR="00760C43" w:rsidRPr="00720520" w:rsidRDefault="00760C43" w:rsidP="00A06B0C">
            <w:pPr>
              <w:spacing w:line="240" w:lineRule="auto"/>
              <w:rPr>
                <w:lang w:eastAsia="en-US"/>
              </w:rPr>
            </w:pPr>
            <w:r w:rsidRPr="00720520">
              <w:rPr>
                <w:lang w:eastAsia="en-US"/>
              </w:rPr>
              <w:t>Повесть «Облачный полк»</w:t>
            </w:r>
          </w:p>
          <w:p w:rsidR="00760C43" w:rsidRPr="00720520" w:rsidRDefault="00760C43" w:rsidP="00A06B0C">
            <w:pPr>
              <w:spacing w:line="240" w:lineRule="auto"/>
              <w:rPr>
                <w:lang w:eastAsia="en-US"/>
              </w:rPr>
            </w:pPr>
            <w:r w:rsidRPr="00720520">
              <w:rPr>
                <w:lang w:eastAsia="en-US"/>
              </w:rPr>
              <w:t>Б.П. Екимов</w:t>
            </w:r>
          </w:p>
          <w:p w:rsidR="00760C43" w:rsidRPr="00720520" w:rsidRDefault="00760C43" w:rsidP="00A06B0C">
            <w:pPr>
              <w:spacing w:line="240" w:lineRule="auto"/>
              <w:rPr>
                <w:lang w:eastAsia="en-US"/>
              </w:rPr>
            </w:pPr>
            <w:r w:rsidRPr="00720520">
              <w:rPr>
                <w:lang w:eastAsia="en-US"/>
              </w:rPr>
              <w:t xml:space="preserve">Повесть «Пиночет» </w:t>
            </w:r>
          </w:p>
          <w:p w:rsidR="00760C43" w:rsidRPr="00720520" w:rsidRDefault="00760C43" w:rsidP="00A06B0C">
            <w:pPr>
              <w:spacing w:line="240" w:lineRule="auto"/>
              <w:rPr>
                <w:lang w:eastAsia="en-US"/>
              </w:rPr>
            </w:pPr>
            <w:r w:rsidRPr="00720520">
              <w:rPr>
                <w:lang w:eastAsia="en-US"/>
              </w:rPr>
              <w:t>А.В. Иванов</w:t>
            </w:r>
          </w:p>
          <w:p w:rsidR="00760C43" w:rsidRPr="00720520" w:rsidRDefault="00760C43" w:rsidP="00A06B0C">
            <w:pPr>
              <w:spacing w:line="240" w:lineRule="auto"/>
              <w:rPr>
                <w:lang w:eastAsia="en-US"/>
              </w:rPr>
            </w:pPr>
            <w:r w:rsidRPr="00720520">
              <w:rPr>
                <w:lang w:eastAsia="en-US"/>
              </w:rPr>
              <w:t>Романы: «Сердце Пармы», «Золото бунта»</w:t>
            </w:r>
          </w:p>
          <w:p w:rsidR="00760C43" w:rsidRPr="00720520" w:rsidRDefault="00760C43" w:rsidP="00A06B0C">
            <w:pPr>
              <w:spacing w:line="240" w:lineRule="auto"/>
              <w:rPr>
                <w:lang w:eastAsia="en-US"/>
              </w:rPr>
            </w:pPr>
            <w:r w:rsidRPr="00720520">
              <w:rPr>
                <w:lang w:eastAsia="en-US"/>
              </w:rPr>
              <w:t>В.С. Маканин</w:t>
            </w:r>
          </w:p>
          <w:p w:rsidR="00760C43" w:rsidRPr="00720520" w:rsidRDefault="00760C43" w:rsidP="00A06B0C">
            <w:pPr>
              <w:spacing w:line="240" w:lineRule="auto"/>
              <w:rPr>
                <w:lang w:eastAsia="en-US"/>
              </w:rPr>
            </w:pPr>
            <w:r w:rsidRPr="00720520">
              <w:rPr>
                <w:lang w:eastAsia="en-US"/>
              </w:rPr>
              <w:t>Рассказ «Кавказский пленный»</w:t>
            </w:r>
          </w:p>
          <w:p w:rsidR="00760C43" w:rsidRPr="00720520" w:rsidRDefault="00760C43" w:rsidP="00A06B0C">
            <w:pPr>
              <w:spacing w:line="240" w:lineRule="auto"/>
              <w:rPr>
                <w:lang w:eastAsia="en-US"/>
              </w:rPr>
            </w:pPr>
            <w:r w:rsidRPr="00720520">
              <w:rPr>
                <w:lang w:eastAsia="en-US"/>
              </w:rPr>
              <w:t>В.О. Пелевин</w:t>
            </w:r>
          </w:p>
          <w:p w:rsidR="00760C43" w:rsidRPr="00720520" w:rsidRDefault="00760C43" w:rsidP="00A06B0C">
            <w:pPr>
              <w:spacing w:line="240" w:lineRule="auto"/>
              <w:rPr>
                <w:lang w:eastAsia="en-US"/>
              </w:rPr>
            </w:pPr>
            <w:r w:rsidRPr="00720520">
              <w:rPr>
                <w:lang w:eastAsia="en-US"/>
              </w:rPr>
              <w:t>Рассказ «Затворник и Шестипалый», книга «Жизнь насекомых»</w:t>
            </w:r>
          </w:p>
          <w:p w:rsidR="00760C43" w:rsidRPr="00720520" w:rsidRDefault="00760C43" w:rsidP="00A06B0C">
            <w:pPr>
              <w:spacing w:line="240" w:lineRule="auto"/>
              <w:rPr>
                <w:lang w:eastAsia="en-US"/>
              </w:rPr>
            </w:pPr>
            <w:r w:rsidRPr="00720520">
              <w:rPr>
                <w:lang w:eastAsia="en-US"/>
              </w:rPr>
              <w:t xml:space="preserve">М. Петросян </w:t>
            </w:r>
          </w:p>
          <w:p w:rsidR="00760C43" w:rsidRPr="00720520" w:rsidRDefault="00760C43" w:rsidP="00A06B0C">
            <w:pPr>
              <w:spacing w:line="240" w:lineRule="auto"/>
              <w:rPr>
                <w:lang w:eastAsia="en-US"/>
              </w:rPr>
            </w:pPr>
            <w:r w:rsidRPr="00720520">
              <w:rPr>
                <w:lang w:eastAsia="en-US"/>
              </w:rPr>
              <w:t>Роман «Дом, в котором…»</w:t>
            </w:r>
          </w:p>
          <w:p w:rsidR="00760C43" w:rsidRPr="00720520" w:rsidRDefault="00760C43" w:rsidP="00A06B0C">
            <w:pPr>
              <w:spacing w:line="240" w:lineRule="auto"/>
              <w:rPr>
                <w:lang w:eastAsia="en-US"/>
              </w:rPr>
            </w:pPr>
            <w:r w:rsidRPr="00720520">
              <w:rPr>
                <w:lang w:eastAsia="en-US"/>
              </w:rPr>
              <w:t>Л.С. Петрушевская</w:t>
            </w:r>
          </w:p>
          <w:p w:rsidR="00760C43" w:rsidRPr="00720520" w:rsidRDefault="00760C43" w:rsidP="00A06B0C">
            <w:pPr>
              <w:spacing w:line="240" w:lineRule="auto"/>
              <w:rPr>
                <w:lang w:eastAsia="en-US"/>
              </w:rPr>
            </w:pPr>
            <w:r w:rsidRPr="00720520">
              <w:rPr>
                <w:lang w:eastAsia="en-US"/>
              </w:rPr>
              <w:t xml:space="preserve">«Новые </w:t>
            </w:r>
            <w:proofErr w:type="spellStart"/>
            <w:r w:rsidRPr="00720520">
              <w:rPr>
                <w:lang w:eastAsia="en-US"/>
              </w:rPr>
              <w:t>робинзоны</w:t>
            </w:r>
            <w:proofErr w:type="spellEnd"/>
            <w:r w:rsidRPr="00720520">
              <w:rPr>
                <w:lang w:eastAsia="en-US"/>
              </w:rPr>
              <w:t>», «Свой круг», «Гигиена»</w:t>
            </w:r>
          </w:p>
          <w:p w:rsidR="00760C43" w:rsidRPr="00720520" w:rsidRDefault="00760C43" w:rsidP="00A06B0C">
            <w:pPr>
              <w:spacing w:line="240" w:lineRule="auto"/>
              <w:rPr>
                <w:lang w:eastAsia="en-US"/>
              </w:rPr>
            </w:pPr>
            <w:r w:rsidRPr="00720520">
              <w:rPr>
                <w:lang w:eastAsia="en-US"/>
              </w:rPr>
              <w:t xml:space="preserve">З. </w:t>
            </w:r>
            <w:proofErr w:type="spellStart"/>
            <w:r w:rsidRPr="00720520">
              <w:rPr>
                <w:lang w:eastAsia="en-US"/>
              </w:rPr>
              <w:t>Прилепин</w:t>
            </w:r>
            <w:proofErr w:type="spellEnd"/>
          </w:p>
          <w:p w:rsidR="00760C43" w:rsidRPr="00720520" w:rsidRDefault="00760C43" w:rsidP="00A06B0C">
            <w:pPr>
              <w:spacing w:line="240" w:lineRule="auto"/>
              <w:rPr>
                <w:lang w:eastAsia="en-US"/>
              </w:rPr>
            </w:pPr>
            <w:r w:rsidRPr="00720520">
              <w:rPr>
                <w:lang w:eastAsia="en-US"/>
              </w:rPr>
              <w:t>Роман «</w:t>
            </w:r>
            <w:proofErr w:type="spellStart"/>
            <w:r w:rsidRPr="00720520">
              <w:rPr>
                <w:lang w:eastAsia="en-US"/>
              </w:rPr>
              <w:t>Санькя</w:t>
            </w:r>
            <w:proofErr w:type="spellEnd"/>
            <w:r w:rsidRPr="00720520">
              <w:rPr>
                <w:lang w:eastAsia="en-US"/>
              </w:rPr>
              <w:t>»</w:t>
            </w:r>
          </w:p>
          <w:p w:rsidR="00760C43" w:rsidRPr="00720520" w:rsidRDefault="00760C43" w:rsidP="00A06B0C">
            <w:pPr>
              <w:spacing w:line="240" w:lineRule="auto"/>
              <w:rPr>
                <w:lang w:eastAsia="en-US"/>
              </w:rPr>
            </w:pPr>
            <w:r w:rsidRPr="00720520">
              <w:rPr>
                <w:lang w:eastAsia="en-US"/>
              </w:rPr>
              <w:t xml:space="preserve">В.А. </w:t>
            </w:r>
            <w:proofErr w:type="spellStart"/>
            <w:r w:rsidRPr="00720520">
              <w:rPr>
                <w:lang w:eastAsia="en-US"/>
              </w:rPr>
              <w:t>Пьецух</w:t>
            </w:r>
            <w:proofErr w:type="spellEnd"/>
          </w:p>
          <w:p w:rsidR="00760C43" w:rsidRPr="00720520" w:rsidRDefault="00760C43" w:rsidP="00A06B0C">
            <w:pPr>
              <w:spacing w:line="240" w:lineRule="auto"/>
              <w:rPr>
                <w:lang w:eastAsia="en-US"/>
              </w:rPr>
            </w:pPr>
            <w:r w:rsidRPr="00720520">
              <w:rPr>
                <w:lang w:eastAsia="en-US"/>
              </w:rPr>
              <w:t>«Шкаф»</w:t>
            </w:r>
          </w:p>
          <w:p w:rsidR="00760C43" w:rsidRPr="00720520" w:rsidRDefault="00760C43" w:rsidP="00A06B0C">
            <w:pPr>
              <w:spacing w:line="240" w:lineRule="auto"/>
              <w:rPr>
                <w:lang w:eastAsia="en-US"/>
              </w:rPr>
            </w:pPr>
            <w:r w:rsidRPr="00720520">
              <w:rPr>
                <w:lang w:eastAsia="en-US"/>
              </w:rPr>
              <w:t>Д.И. Рубина</w:t>
            </w:r>
          </w:p>
          <w:p w:rsidR="00760C43" w:rsidRPr="00720520" w:rsidRDefault="00760C43" w:rsidP="00A06B0C">
            <w:pPr>
              <w:spacing w:line="240" w:lineRule="auto"/>
              <w:rPr>
                <w:lang w:eastAsia="en-US"/>
              </w:rPr>
            </w:pPr>
            <w:r w:rsidRPr="00720520">
              <w:rPr>
                <w:lang w:eastAsia="en-US"/>
              </w:rPr>
              <w:t>Повести: «На солнечной стороне улицы», «Я и ты под персиковыми облаками»</w:t>
            </w:r>
          </w:p>
          <w:p w:rsidR="00760C43" w:rsidRPr="00720520" w:rsidRDefault="00760C43" w:rsidP="00A06B0C">
            <w:pPr>
              <w:spacing w:line="240" w:lineRule="auto"/>
              <w:rPr>
                <w:lang w:eastAsia="en-US"/>
              </w:rPr>
            </w:pPr>
            <w:r w:rsidRPr="00720520">
              <w:rPr>
                <w:lang w:eastAsia="en-US"/>
              </w:rPr>
              <w:t xml:space="preserve">О.А. </w:t>
            </w:r>
            <w:proofErr w:type="spellStart"/>
            <w:r w:rsidRPr="00720520">
              <w:rPr>
                <w:lang w:eastAsia="en-US"/>
              </w:rPr>
              <w:t>Славникова</w:t>
            </w:r>
            <w:proofErr w:type="spellEnd"/>
          </w:p>
          <w:p w:rsidR="00760C43" w:rsidRPr="00720520" w:rsidRDefault="00760C43" w:rsidP="00A06B0C">
            <w:pPr>
              <w:spacing w:line="240" w:lineRule="auto"/>
              <w:rPr>
                <w:lang w:eastAsia="en-US"/>
              </w:rPr>
            </w:pPr>
            <w:r w:rsidRPr="00720520">
              <w:rPr>
                <w:lang w:eastAsia="en-US"/>
              </w:rPr>
              <w:t>Рассказ «Сестры Черепановы»</w:t>
            </w:r>
          </w:p>
          <w:p w:rsidR="00760C43" w:rsidRPr="00720520" w:rsidRDefault="00760C43" w:rsidP="00A06B0C">
            <w:pPr>
              <w:spacing w:line="240" w:lineRule="auto"/>
              <w:rPr>
                <w:lang w:eastAsia="en-US"/>
              </w:rPr>
            </w:pPr>
            <w:r w:rsidRPr="00720520">
              <w:rPr>
                <w:lang w:eastAsia="en-US"/>
              </w:rPr>
              <w:t>Роман «2017»</w:t>
            </w:r>
          </w:p>
          <w:p w:rsidR="00760C43" w:rsidRPr="00720520" w:rsidRDefault="00760C43" w:rsidP="00A06B0C">
            <w:pPr>
              <w:spacing w:line="240" w:lineRule="auto"/>
              <w:rPr>
                <w:lang w:eastAsia="en-US"/>
              </w:rPr>
            </w:pPr>
            <w:r w:rsidRPr="00720520">
              <w:rPr>
                <w:lang w:eastAsia="en-US"/>
              </w:rPr>
              <w:lastRenderedPageBreak/>
              <w:t>Т.Н. Толстая</w:t>
            </w:r>
          </w:p>
          <w:p w:rsidR="00760C43" w:rsidRPr="00720520" w:rsidRDefault="00760C43" w:rsidP="00A06B0C">
            <w:pPr>
              <w:spacing w:line="240" w:lineRule="auto"/>
              <w:rPr>
                <w:lang w:eastAsia="en-US"/>
              </w:rPr>
            </w:pPr>
            <w:r w:rsidRPr="00720520">
              <w:rPr>
                <w:lang w:eastAsia="en-US"/>
              </w:rPr>
              <w:t>Рассказы: «Поэт и муза», «Серафим», «На золотом крыльце сидели».</w:t>
            </w:r>
          </w:p>
          <w:p w:rsidR="00760C43" w:rsidRPr="00720520" w:rsidRDefault="00760C43" w:rsidP="00A06B0C">
            <w:pPr>
              <w:spacing w:line="240" w:lineRule="auto"/>
              <w:rPr>
                <w:lang w:eastAsia="en-US"/>
              </w:rPr>
            </w:pPr>
            <w:r w:rsidRPr="00720520">
              <w:rPr>
                <w:lang w:eastAsia="en-US"/>
              </w:rPr>
              <w:t>Роман «</w:t>
            </w:r>
            <w:proofErr w:type="spellStart"/>
            <w:r w:rsidRPr="00720520">
              <w:rPr>
                <w:lang w:eastAsia="en-US"/>
              </w:rPr>
              <w:t>Кысь</w:t>
            </w:r>
            <w:proofErr w:type="spellEnd"/>
            <w:r w:rsidRPr="00720520">
              <w:rPr>
                <w:lang w:eastAsia="en-US"/>
              </w:rPr>
              <w:t>»</w:t>
            </w:r>
          </w:p>
          <w:p w:rsidR="00760C43" w:rsidRPr="00720520" w:rsidRDefault="00760C43" w:rsidP="00A06B0C">
            <w:pPr>
              <w:spacing w:line="240" w:lineRule="auto"/>
              <w:rPr>
                <w:lang w:eastAsia="en-US"/>
              </w:rPr>
            </w:pPr>
            <w:r w:rsidRPr="00720520">
              <w:rPr>
                <w:lang w:eastAsia="en-US"/>
              </w:rPr>
              <w:t>Л.Е. Улицкая</w:t>
            </w:r>
          </w:p>
          <w:p w:rsidR="00760C43" w:rsidRPr="00720520" w:rsidRDefault="00760C43" w:rsidP="00A06B0C">
            <w:pPr>
              <w:spacing w:line="240" w:lineRule="auto"/>
              <w:rPr>
                <w:lang w:eastAsia="en-US"/>
              </w:rPr>
            </w:pPr>
            <w:r w:rsidRPr="00720520">
              <w:rPr>
                <w:lang w:eastAsia="en-US"/>
              </w:rPr>
              <w:t>Рассказы, повесть «Сонечка»</w:t>
            </w:r>
          </w:p>
          <w:p w:rsidR="00760C43" w:rsidRPr="00720520" w:rsidRDefault="00760C43" w:rsidP="00A06B0C">
            <w:pPr>
              <w:spacing w:line="240" w:lineRule="auto"/>
              <w:rPr>
                <w:lang w:eastAsia="en-US"/>
              </w:rPr>
            </w:pPr>
            <w:r w:rsidRPr="00720520">
              <w:rPr>
                <w:lang w:eastAsia="en-US"/>
              </w:rPr>
              <w:t>Е.С. Чижова</w:t>
            </w:r>
          </w:p>
          <w:p w:rsidR="00760C43" w:rsidRPr="00720520" w:rsidRDefault="00760C43" w:rsidP="00A06B0C">
            <w:pPr>
              <w:spacing w:line="240" w:lineRule="auto"/>
              <w:rPr>
                <w:lang w:eastAsia="en-US"/>
              </w:rPr>
            </w:pPr>
            <w:r w:rsidRPr="00720520">
              <w:rPr>
                <w:lang w:eastAsia="en-US"/>
              </w:rPr>
              <w:t>Роман «Крошки Цахес»</w:t>
            </w:r>
          </w:p>
        </w:tc>
      </w:tr>
      <w:tr w:rsidR="00760C43" w:rsidRPr="00720520" w:rsidTr="00A06B0C">
        <w:tc>
          <w:tcPr>
            <w:tcW w:w="2393" w:type="dxa"/>
            <w:shd w:val="clear" w:color="auto" w:fill="auto"/>
          </w:tcPr>
          <w:p w:rsidR="00760C43" w:rsidRPr="00720520" w:rsidRDefault="00760C43" w:rsidP="00A06B0C">
            <w:pPr>
              <w:spacing w:line="240" w:lineRule="auto"/>
              <w:rPr>
                <w:lang w:eastAsia="en-US"/>
              </w:rPr>
            </w:pPr>
          </w:p>
        </w:tc>
        <w:tc>
          <w:tcPr>
            <w:tcW w:w="3661" w:type="dxa"/>
            <w:shd w:val="clear" w:color="auto" w:fill="auto"/>
          </w:tcPr>
          <w:p w:rsidR="00760C43" w:rsidRPr="00720520" w:rsidRDefault="00760C43" w:rsidP="00A06B0C">
            <w:pPr>
              <w:spacing w:line="240" w:lineRule="auto"/>
              <w:rPr>
                <w:lang w:eastAsia="en-US"/>
              </w:rPr>
            </w:pPr>
          </w:p>
        </w:tc>
        <w:tc>
          <w:tcPr>
            <w:tcW w:w="3517" w:type="dxa"/>
            <w:shd w:val="clear" w:color="auto" w:fill="auto"/>
          </w:tcPr>
          <w:p w:rsidR="00760C43" w:rsidRPr="00720520" w:rsidRDefault="00760C43" w:rsidP="00A06B0C">
            <w:pPr>
              <w:spacing w:line="240" w:lineRule="auto"/>
              <w:rPr>
                <w:lang w:eastAsia="en-US"/>
              </w:rPr>
            </w:pPr>
            <w:r w:rsidRPr="00720520">
              <w:rPr>
                <w:lang w:eastAsia="en-US"/>
              </w:rPr>
              <w:t xml:space="preserve">Мировая литература </w:t>
            </w:r>
          </w:p>
          <w:p w:rsidR="00760C43" w:rsidRPr="00720520" w:rsidRDefault="00760C43" w:rsidP="00A06B0C">
            <w:pPr>
              <w:spacing w:line="240" w:lineRule="auto"/>
              <w:rPr>
                <w:lang w:eastAsia="en-US"/>
              </w:rPr>
            </w:pPr>
            <w:r w:rsidRPr="00720520">
              <w:rPr>
                <w:lang w:eastAsia="en-US"/>
              </w:rPr>
              <w:t>Г. Аполлинер</w:t>
            </w:r>
          </w:p>
          <w:p w:rsidR="00760C43" w:rsidRPr="00720520" w:rsidRDefault="00760C43" w:rsidP="00A06B0C">
            <w:pPr>
              <w:spacing w:line="240" w:lineRule="auto"/>
              <w:rPr>
                <w:lang w:eastAsia="en-US"/>
              </w:rPr>
            </w:pPr>
            <w:r w:rsidRPr="00720520">
              <w:rPr>
                <w:lang w:eastAsia="en-US"/>
              </w:rPr>
              <w:t>Стихотворения</w:t>
            </w:r>
          </w:p>
          <w:p w:rsidR="00760C43" w:rsidRPr="00720520" w:rsidRDefault="00760C43" w:rsidP="00A06B0C">
            <w:pPr>
              <w:spacing w:line="240" w:lineRule="auto"/>
              <w:rPr>
                <w:lang w:eastAsia="en-US"/>
              </w:rPr>
            </w:pPr>
            <w:r w:rsidRPr="00720520">
              <w:rPr>
                <w:lang w:eastAsia="en-US"/>
              </w:rPr>
              <w:t xml:space="preserve">О. Бальзак </w:t>
            </w:r>
          </w:p>
          <w:p w:rsidR="00760C43" w:rsidRPr="00720520" w:rsidRDefault="00760C43" w:rsidP="00A06B0C">
            <w:pPr>
              <w:spacing w:line="240" w:lineRule="auto"/>
              <w:rPr>
                <w:lang w:eastAsia="en-US"/>
              </w:rPr>
            </w:pPr>
            <w:r w:rsidRPr="00720520">
              <w:rPr>
                <w:lang w:eastAsia="en-US"/>
              </w:rPr>
              <w:t>Романы «Гобсек», «Шагреневая кожа»</w:t>
            </w:r>
          </w:p>
          <w:p w:rsidR="00760C43" w:rsidRPr="00720520" w:rsidRDefault="00760C43" w:rsidP="00A06B0C">
            <w:pPr>
              <w:spacing w:line="240" w:lineRule="auto"/>
              <w:rPr>
                <w:lang w:eastAsia="en-US"/>
              </w:rPr>
            </w:pPr>
            <w:r w:rsidRPr="00720520">
              <w:rPr>
                <w:lang w:eastAsia="en-US"/>
              </w:rPr>
              <w:t xml:space="preserve">Г. Белль </w:t>
            </w:r>
          </w:p>
          <w:p w:rsidR="00760C43" w:rsidRPr="00720520" w:rsidRDefault="00760C43" w:rsidP="00A06B0C">
            <w:pPr>
              <w:spacing w:line="240" w:lineRule="auto"/>
              <w:rPr>
                <w:lang w:eastAsia="en-US"/>
              </w:rPr>
            </w:pPr>
            <w:r w:rsidRPr="00720520">
              <w:rPr>
                <w:lang w:eastAsia="en-US"/>
              </w:rPr>
              <w:t>Роман «Глазами клоуна»</w:t>
            </w:r>
          </w:p>
          <w:p w:rsidR="00760C43" w:rsidRPr="00720520" w:rsidRDefault="00760C43" w:rsidP="00A06B0C">
            <w:pPr>
              <w:spacing w:line="240" w:lineRule="auto"/>
              <w:rPr>
                <w:lang w:eastAsia="en-US"/>
              </w:rPr>
            </w:pPr>
            <w:r w:rsidRPr="00720520">
              <w:rPr>
                <w:lang w:eastAsia="en-US"/>
              </w:rPr>
              <w:t xml:space="preserve">Ш. </w:t>
            </w:r>
            <w:proofErr w:type="spellStart"/>
            <w:r w:rsidRPr="00720520">
              <w:rPr>
                <w:lang w:eastAsia="en-US"/>
              </w:rPr>
              <w:t>Бодлер</w:t>
            </w:r>
            <w:proofErr w:type="spellEnd"/>
          </w:p>
          <w:p w:rsidR="00760C43" w:rsidRPr="00720520" w:rsidRDefault="00760C43" w:rsidP="00A06B0C">
            <w:pPr>
              <w:spacing w:line="240" w:lineRule="auto"/>
              <w:rPr>
                <w:lang w:eastAsia="en-US"/>
              </w:rPr>
            </w:pPr>
            <w:r w:rsidRPr="00720520">
              <w:rPr>
                <w:lang w:eastAsia="en-US"/>
              </w:rPr>
              <w:t>Стихотворения</w:t>
            </w:r>
          </w:p>
          <w:p w:rsidR="00760C43" w:rsidRPr="00720520" w:rsidRDefault="00760C43" w:rsidP="00A06B0C">
            <w:pPr>
              <w:spacing w:line="240" w:lineRule="auto"/>
              <w:rPr>
                <w:lang w:eastAsia="en-US"/>
              </w:rPr>
            </w:pPr>
            <w:r w:rsidRPr="00720520">
              <w:rPr>
                <w:lang w:eastAsia="en-US"/>
              </w:rPr>
              <w:t xml:space="preserve">Р. </w:t>
            </w:r>
            <w:proofErr w:type="spellStart"/>
            <w:r w:rsidRPr="00720520">
              <w:rPr>
                <w:lang w:eastAsia="en-US"/>
              </w:rPr>
              <w:t>Брэдбери</w:t>
            </w:r>
            <w:proofErr w:type="spellEnd"/>
          </w:p>
          <w:p w:rsidR="00760C43" w:rsidRPr="00720520" w:rsidRDefault="00760C43" w:rsidP="00A06B0C">
            <w:pPr>
              <w:spacing w:line="240" w:lineRule="auto"/>
            </w:pPr>
            <w:r w:rsidRPr="00720520">
              <w:rPr>
                <w:lang w:eastAsia="en-US"/>
              </w:rPr>
              <w:t>Роман «451 градус по Фаренгейту»</w:t>
            </w:r>
          </w:p>
          <w:p w:rsidR="00760C43" w:rsidRPr="00720520" w:rsidRDefault="00760C43" w:rsidP="00A06B0C">
            <w:pPr>
              <w:spacing w:line="240" w:lineRule="auto"/>
            </w:pPr>
            <w:r w:rsidRPr="00720520">
              <w:rPr>
                <w:lang w:eastAsia="en-US"/>
              </w:rPr>
              <w:t>П. Верлен</w:t>
            </w:r>
          </w:p>
          <w:p w:rsidR="00760C43" w:rsidRPr="00720520" w:rsidRDefault="00760C43" w:rsidP="00A06B0C">
            <w:pPr>
              <w:spacing w:line="240" w:lineRule="auto"/>
            </w:pPr>
            <w:r w:rsidRPr="00720520">
              <w:rPr>
                <w:lang w:eastAsia="en-US"/>
              </w:rPr>
              <w:t>Стихотворения</w:t>
            </w:r>
          </w:p>
          <w:p w:rsidR="00760C43" w:rsidRPr="00720520" w:rsidRDefault="00760C43" w:rsidP="00A06B0C">
            <w:pPr>
              <w:spacing w:line="240" w:lineRule="auto"/>
            </w:pPr>
            <w:r w:rsidRPr="00720520">
              <w:rPr>
                <w:lang w:eastAsia="en-US"/>
              </w:rPr>
              <w:t>Э. Верхарн</w:t>
            </w:r>
          </w:p>
          <w:p w:rsidR="00760C43" w:rsidRPr="00720520" w:rsidRDefault="00760C43" w:rsidP="00A06B0C">
            <w:pPr>
              <w:spacing w:line="240" w:lineRule="auto"/>
            </w:pPr>
            <w:r w:rsidRPr="00720520">
              <w:rPr>
                <w:lang w:eastAsia="en-US"/>
              </w:rPr>
              <w:t>Стихотворения</w:t>
            </w:r>
          </w:p>
          <w:p w:rsidR="00760C43" w:rsidRPr="00720520" w:rsidRDefault="00760C43" w:rsidP="00A06B0C">
            <w:pPr>
              <w:spacing w:line="240" w:lineRule="auto"/>
            </w:pPr>
            <w:r w:rsidRPr="00720520">
              <w:rPr>
                <w:lang w:eastAsia="en-US"/>
              </w:rPr>
              <w:t xml:space="preserve">У. </w:t>
            </w:r>
            <w:proofErr w:type="spellStart"/>
            <w:r w:rsidRPr="00720520">
              <w:rPr>
                <w:lang w:eastAsia="en-US"/>
              </w:rPr>
              <w:t>Голдинг</w:t>
            </w:r>
            <w:proofErr w:type="spellEnd"/>
          </w:p>
          <w:p w:rsidR="00760C43" w:rsidRPr="00720520" w:rsidRDefault="00760C43" w:rsidP="00A06B0C">
            <w:pPr>
              <w:spacing w:line="240" w:lineRule="auto"/>
            </w:pPr>
            <w:r w:rsidRPr="00720520">
              <w:rPr>
                <w:lang w:eastAsia="en-US"/>
              </w:rPr>
              <w:t>Роман «Повелитель мух»</w:t>
            </w:r>
          </w:p>
          <w:p w:rsidR="00760C43" w:rsidRPr="00720520" w:rsidRDefault="00760C43" w:rsidP="00A06B0C">
            <w:pPr>
              <w:spacing w:line="240" w:lineRule="auto"/>
            </w:pPr>
            <w:r w:rsidRPr="00720520">
              <w:rPr>
                <w:lang w:eastAsia="en-US"/>
              </w:rPr>
              <w:t>Ч. Диккенс</w:t>
            </w:r>
          </w:p>
          <w:p w:rsidR="00760C43" w:rsidRPr="00720520" w:rsidRDefault="00760C43" w:rsidP="00A06B0C">
            <w:pPr>
              <w:spacing w:line="240" w:lineRule="auto"/>
            </w:pPr>
            <w:r w:rsidRPr="00720520">
              <w:rPr>
                <w:lang w:eastAsia="en-US"/>
              </w:rPr>
              <w:t>«Лавка древностей», «Рождественская история»</w:t>
            </w:r>
          </w:p>
          <w:p w:rsidR="00760C43" w:rsidRPr="00720520" w:rsidRDefault="00760C43" w:rsidP="00A06B0C">
            <w:pPr>
              <w:spacing w:line="240" w:lineRule="auto"/>
            </w:pPr>
            <w:r w:rsidRPr="00720520">
              <w:rPr>
                <w:lang w:eastAsia="en-US"/>
              </w:rPr>
              <w:t xml:space="preserve">Г. Ибсен </w:t>
            </w:r>
          </w:p>
          <w:p w:rsidR="00760C43" w:rsidRPr="00720520" w:rsidRDefault="00760C43" w:rsidP="00A06B0C">
            <w:pPr>
              <w:spacing w:line="240" w:lineRule="auto"/>
            </w:pPr>
            <w:r w:rsidRPr="00720520">
              <w:rPr>
                <w:lang w:eastAsia="en-US"/>
              </w:rPr>
              <w:t>Пьеса «Нора»</w:t>
            </w:r>
          </w:p>
          <w:p w:rsidR="00760C43" w:rsidRPr="00720520" w:rsidRDefault="00760C43" w:rsidP="00A06B0C">
            <w:pPr>
              <w:spacing w:line="240" w:lineRule="auto"/>
            </w:pPr>
            <w:r w:rsidRPr="00720520">
              <w:rPr>
                <w:lang w:eastAsia="en-US"/>
              </w:rPr>
              <w:t>А. Камю</w:t>
            </w:r>
          </w:p>
          <w:p w:rsidR="00760C43" w:rsidRPr="00720520" w:rsidRDefault="00760C43" w:rsidP="00A06B0C">
            <w:pPr>
              <w:spacing w:line="240" w:lineRule="auto"/>
            </w:pPr>
            <w:r w:rsidRPr="00720520">
              <w:rPr>
                <w:lang w:eastAsia="en-US"/>
              </w:rPr>
              <w:t>Повесть «Посторонний»</w:t>
            </w:r>
          </w:p>
          <w:p w:rsidR="00760C43" w:rsidRPr="00720520" w:rsidRDefault="00760C43" w:rsidP="00A06B0C">
            <w:pPr>
              <w:spacing w:line="240" w:lineRule="auto"/>
            </w:pPr>
            <w:r w:rsidRPr="00720520">
              <w:rPr>
                <w:lang w:eastAsia="en-US"/>
              </w:rPr>
              <w:t xml:space="preserve">Ф. Кафка </w:t>
            </w:r>
          </w:p>
          <w:p w:rsidR="00760C43" w:rsidRPr="00720520" w:rsidRDefault="00760C43" w:rsidP="00A06B0C">
            <w:pPr>
              <w:spacing w:line="240" w:lineRule="auto"/>
            </w:pPr>
            <w:r w:rsidRPr="00720520">
              <w:rPr>
                <w:lang w:eastAsia="en-US"/>
              </w:rPr>
              <w:t>Рассказ «Превращение»</w:t>
            </w:r>
          </w:p>
          <w:p w:rsidR="00760C43" w:rsidRPr="00720520" w:rsidRDefault="00760C43" w:rsidP="00A06B0C">
            <w:pPr>
              <w:spacing w:line="240" w:lineRule="auto"/>
            </w:pPr>
            <w:r w:rsidRPr="00720520">
              <w:rPr>
                <w:lang w:eastAsia="en-US"/>
              </w:rPr>
              <w:t xml:space="preserve">Х. Ли </w:t>
            </w:r>
          </w:p>
          <w:p w:rsidR="00760C43" w:rsidRPr="00720520" w:rsidRDefault="00760C43" w:rsidP="00A06B0C">
            <w:pPr>
              <w:spacing w:line="240" w:lineRule="auto"/>
            </w:pPr>
            <w:r w:rsidRPr="00720520">
              <w:rPr>
                <w:lang w:eastAsia="en-US"/>
              </w:rPr>
              <w:t>Роман «Убить пересмешника»</w:t>
            </w:r>
          </w:p>
          <w:p w:rsidR="00760C43" w:rsidRPr="00720520" w:rsidRDefault="00760C43" w:rsidP="00A06B0C">
            <w:pPr>
              <w:spacing w:line="240" w:lineRule="auto"/>
            </w:pPr>
            <w:r w:rsidRPr="00720520">
              <w:rPr>
                <w:lang w:eastAsia="en-US"/>
              </w:rPr>
              <w:t>Г.Г. Маркес</w:t>
            </w:r>
          </w:p>
          <w:p w:rsidR="00760C43" w:rsidRPr="00720520" w:rsidRDefault="00760C43" w:rsidP="00A06B0C">
            <w:pPr>
              <w:spacing w:line="240" w:lineRule="auto"/>
            </w:pPr>
            <w:r w:rsidRPr="00720520">
              <w:rPr>
                <w:lang w:eastAsia="en-US"/>
              </w:rPr>
              <w:t>Роман «Сто лет одиночества»</w:t>
            </w:r>
          </w:p>
          <w:p w:rsidR="00760C43" w:rsidRPr="00720520" w:rsidRDefault="00760C43" w:rsidP="00A06B0C">
            <w:pPr>
              <w:spacing w:line="240" w:lineRule="auto"/>
            </w:pPr>
            <w:r w:rsidRPr="00720520">
              <w:rPr>
                <w:lang w:eastAsia="en-US"/>
              </w:rPr>
              <w:t>М. Метерлинк</w:t>
            </w:r>
          </w:p>
          <w:p w:rsidR="00760C43" w:rsidRPr="00720520" w:rsidRDefault="00760C43" w:rsidP="00A06B0C">
            <w:pPr>
              <w:spacing w:line="240" w:lineRule="auto"/>
              <w:rPr>
                <w:lang w:eastAsia="en-US"/>
              </w:rPr>
            </w:pPr>
            <w:r w:rsidRPr="00720520">
              <w:rPr>
                <w:lang w:eastAsia="en-US"/>
              </w:rPr>
              <w:t>Пьеса «Слепые»</w:t>
            </w:r>
          </w:p>
          <w:p w:rsidR="00760C43" w:rsidRPr="00720520" w:rsidRDefault="00760C43" w:rsidP="00A06B0C">
            <w:pPr>
              <w:spacing w:line="240" w:lineRule="auto"/>
            </w:pPr>
            <w:r w:rsidRPr="00720520">
              <w:rPr>
                <w:lang w:eastAsia="en-US"/>
              </w:rPr>
              <w:t>Г. де Мопассан</w:t>
            </w:r>
          </w:p>
          <w:p w:rsidR="00760C43" w:rsidRPr="00720520" w:rsidRDefault="00760C43" w:rsidP="00A06B0C">
            <w:pPr>
              <w:spacing w:line="240" w:lineRule="auto"/>
            </w:pPr>
            <w:r w:rsidRPr="00720520">
              <w:rPr>
                <w:lang w:eastAsia="en-US"/>
              </w:rPr>
              <w:t>«Милый друг»</w:t>
            </w:r>
          </w:p>
          <w:p w:rsidR="00760C43" w:rsidRPr="00720520" w:rsidRDefault="00760C43" w:rsidP="00A06B0C">
            <w:pPr>
              <w:spacing w:line="240" w:lineRule="auto"/>
            </w:pPr>
            <w:r w:rsidRPr="00720520">
              <w:rPr>
                <w:lang w:eastAsia="en-US"/>
              </w:rPr>
              <w:t>У.С. Моэм</w:t>
            </w:r>
          </w:p>
          <w:p w:rsidR="00760C43" w:rsidRPr="00720520" w:rsidRDefault="00760C43" w:rsidP="00A06B0C">
            <w:pPr>
              <w:spacing w:line="240" w:lineRule="auto"/>
            </w:pPr>
            <w:r w:rsidRPr="00720520">
              <w:rPr>
                <w:lang w:eastAsia="en-US"/>
              </w:rPr>
              <w:t>Роман «Театр»</w:t>
            </w:r>
          </w:p>
          <w:p w:rsidR="00760C43" w:rsidRPr="00720520" w:rsidRDefault="00760C43" w:rsidP="00A06B0C">
            <w:pPr>
              <w:spacing w:line="240" w:lineRule="auto"/>
            </w:pPr>
            <w:r w:rsidRPr="00720520">
              <w:rPr>
                <w:lang w:eastAsia="en-US"/>
              </w:rPr>
              <w:t xml:space="preserve">Д. Оруэлл </w:t>
            </w:r>
          </w:p>
          <w:p w:rsidR="00760C43" w:rsidRPr="00720520" w:rsidRDefault="00760C43" w:rsidP="00A06B0C">
            <w:pPr>
              <w:spacing w:line="240" w:lineRule="auto"/>
            </w:pPr>
            <w:r w:rsidRPr="00720520">
              <w:rPr>
                <w:lang w:eastAsia="en-US"/>
              </w:rPr>
              <w:t>Роман «1984»</w:t>
            </w:r>
          </w:p>
          <w:p w:rsidR="00760C43" w:rsidRPr="00720520" w:rsidRDefault="00760C43" w:rsidP="00A06B0C">
            <w:pPr>
              <w:spacing w:line="240" w:lineRule="auto"/>
            </w:pPr>
            <w:r w:rsidRPr="00720520">
              <w:rPr>
                <w:lang w:eastAsia="en-US"/>
              </w:rPr>
              <w:t xml:space="preserve">Э.М. Ремарк </w:t>
            </w:r>
          </w:p>
          <w:p w:rsidR="00760C43" w:rsidRPr="00720520" w:rsidRDefault="00760C43" w:rsidP="00A06B0C">
            <w:pPr>
              <w:spacing w:line="240" w:lineRule="auto"/>
            </w:pPr>
            <w:r w:rsidRPr="00720520">
              <w:rPr>
                <w:lang w:eastAsia="en-US"/>
              </w:rPr>
              <w:t>Романы «На западном фронте без перемен», «Три товарища»</w:t>
            </w:r>
          </w:p>
          <w:p w:rsidR="00760C43" w:rsidRPr="00720520" w:rsidRDefault="00760C43" w:rsidP="00A06B0C">
            <w:pPr>
              <w:spacing w:line="240" w:lineRule="auto"/>
            </w:pPr>
            <w:r w:rsidRPr="00720520">
              <w:rPr>
                <w:lang w:eastAsia="en-US"/>
              </w:rPr>
              <w:t>А. Рембо</w:t>
            </w:r>
          </w:p>
          <w:p w:rsidR="00760C43" w:rsidRPr="00720520" w:rsidRDefault="00760C43" w:rsidP="00A06B0C">
            <w:pPr>
              <w:spacing w:line="240" w:lineRule="auto"/>
            </w:pPr>
            <w:r w:rsidRPr="00720520">
              <w:rPr>
                <w:lang w:eastAsia="en-US"/>
              </w:rPr>
              <w:lastRenderedPageBreak/>
              <w:t>Стихотворения</w:t>
            </w:r>
          </w:p>
          <w:p w:rsidR="00760C43" w:rsidRPr="00720520" w:rsidRDefault="00760C43" w:rsidP="00A06B0C">
            <w:pPr>
              <w:spacing w:line="240" w:lineRule="auto"/>
            </w:pPr>
            <w:r w:rsidRPr="00720520">
              <w:rPr>
                <w:lang w:eastAsia="en-US"/>
              </w:rPr>
              <w:t>P.M. Рильке</w:t>
            </w:r>
          </w:p>
          <w:p w:rsidR="00760C43" w:rsidRPr="00720520" w:rsidRDefault="00760C43" w:rsidP="00A06B0C">
            <w:pPr>
              <w:spacing w:line="240" w:lineRule="auto"/>
            </w:pPr>
            <w:r w:rsidRPr="00720520">
              <w:rPr>
                <w:lang w:eastAsia="en-US"/>
              </w:rPr>
              <w:t>Стихотворения</w:t>
            </w:r>
          </w:p>
          <w:p w:rsidR="00760C43" w:rsidRPr="00720520" w:rsidRDefault="00760C43" w:rsidP="00A06B0C">
            <w:pPr>
              <w:spacing w:line="240" w:lineRule="auto"/>
            </w:pPr>
            <w:r w:rsidRPr="00720520">
              <w:rPr>
                <w:lang w:eastAsia="en-US"/>
              </w:rPr>
              <w:t xml:space="preserve">Д. </w:t>
            </w:r>
            <w:proofErr w:type="spellStart"/>
            <w:r w:rsidRPr="00720520">
              <w:rPr>
                <w:lang w:eastAsia="en-US"/>
              </w:rPr>
              <w:t>Селлинджер</w:t>
            </w:r>
            <w:proofErr w:type="spellEnd"/>
          </w:p>
          <w:p w:rsidR="00760C43" w:rsidRPr="00720520" w:rsidRDefault="00760C43" w:rsidP="00A06B0C">
            <w:pPr>
              <w:spacing w:line="240" w:lineRule="auto"/>
            </w:pPr>
            <w:r w:rsidRPr="00720520">
              <w:rPr>
                <w:lang w:eastAsia="en-US"/>
              </w:rPr>
              <w:t>Роман «Над пропастью во ржи»</w:t>
            </w:r>
          </w:p>
          <w:p w:rsidR="00760C43" w:rsidRPr="00720520" w:rsidRDefault="00760C43" w:rsidP="00A06B0C">
            <w:pPr>
              <w:spacing w:line="240" w:lineRule="auto"/>
            </w:pPr>
            <w:r w:rsidRPr="00720520">
              <w:rPr>
                <w:lang w:eastAsia="en-US"/>
              </w:rPr>
              <w:t xml:space="preserve">У. </w:t>
            </w:r>
            <w:proofErr w:type="spellStart"/>
            <w:r w:rsidRPr="00720520">
              <w:rPr>
                <w:lang w:eastAsia="en-US"/>
              </w:rPr>
              <w:t>Старк</w:t>
            </w:r>
            <w:proofErr w:type="spellEnd"/>
          </w:p>
          <w:p w:rsidR="00760C43" w:rsidRPr="00720520" w:rsidRDefault="00760C43" w:rsidP="00A06B0C">
            <w:pPr>
              <w:spacing w:line="240" w:lineRule="auto"/>
            </w:pPr>
            <w:r w:rsidRPr="00720520">
              <w:rPr>
                <w:lang w:eastAsia="en-US"/>
              </w:rPr>
              <w:t>Повести: «Чудаки и зануды», «Пусть танцуют белые медведи»</w:t>
            </w:r>
          </w:p>
          <w:p w:rsidR="00760C43" w:rsidRPr="00720520" w:rsidRDefault="00760C43" w:rsidP="00A06B0C">
            <w:pPr>
              <w:spacing w:line="240" w:lineRule="auto"/>
            </w:pPr>
            <w:r w:rsidRPr="00720520">
              <w:rPr>
                <w:lang w:eastAsia="en-US"/>
              </w:rPr>
              <w:t>Ф. Стендаль</w:t>
            </w:r>
          </w:p>
          <w:p w:rsidR="00760C43" w:rsidRPr="00720520" w:rsidRDefault="00760C43" w:rsidP="00A06B0C">
            <w:pPr>
              <w:spacing w:line="240" w:lineRule="auto"/>
            </w:pPr>
            <w:r w:rsidRPr="00720520">
              <w:rPr>
                <w:lang w:eastAsia="en-US"/>
              </w:rPr>
              <w:t>Роман «Пармская обитель»</w:t>
            </w:r>
          </w:p>
          <w:p w:rsidR="00760C43" w:rsidRPr="00720520" w:rsidRDefault="00760C43" w:rsidP="00A06B0C">
            <w:pPr>
              <w:spacing w:line="240" w:lineRule="auto"/>
            </w:pPr>
            <w:r w:rsidRPr="00720520">
              <w:rPr>
                <w:lang w:eastAsia="en-US"/>
              </w:rPr>
              <w:t>Г. Уэллс</w:t>
            </w:r>
          </w:p>
          <w:p w:rsidR="00760C43" w:rsidRPr="00720520" w:rsidRDefault="00760C43" w:rsidP="00A06B0C">
            <w:pPr>
              <w:spacing w:line="240" w:lineRule="auto"/>
            </w:pPr>
            <w:r w:rsidRPr="00720520">
              <w:rPr>
                <w:lang w:eastAsia="en-US"/>
              </w:rPr>
              <w:t>Роман «Машина времени»</w:t>
            </w:r>
          </w:p>
          <w:p w:rsidR="00760C43" w:rsidRPr="00720520" w:rsidRDefault="00760C43" w:rsidP="00A06B0C">
            <w:pPr>
              <w:spacing w:line="240" w:lineRule="auto"/>
            </w:pPr>
            <w:r w:rsidRPr="00720520">
              <w:rPr>
                <w:lang w:eastAsia="en-US"/>
              </w:rPr>
              <w:t>Г. Флобер</w:t>
            </w:r>
          </w:p>
          <w:p w:rsidR="00760C43" w:rsidRPr="00720520" w:rsidRDefault="00760C43" w:rsidP="00A06B0C">
            <w:pPr>
              <w:spacing w:line="240" w:lineRule="auto"/>
            </w:pPr>
            <w:r w:rsidRPr="00720520">
              <w:rPr>
                <w:lang w:eastAsia="en-US"/>
              </w:rPr>
              <w:t xml:space="preserve">Роман «Мадам </w:t>
            </w:r>
            <w:proofErr w:type="spellStart"/>
            <w:r w:rsidRPr="00720520">
              <w:rPr>
                <w:lang w:eastAsia="en-US"/>
              </w:rPr>
              <w:t>Бовари</w:t>
            </w:r>
            <w:proofErr w:type="spellEnd"/>
            <w:r w:rsidRPr="00720520">
              <w:rPr>
                <w:lang w:eastAsia="en-US"/>
              </w:rPr>
              <w:t xml:space="preserve">» </w:t>
            </w:r>
          </w:p>
          <w:p w:rsidR="00760C43" w:rsidRPr="00720520" w:rsidRDefault="00760C43" w:rsidP="00A06B0C">
            <w:pPr>
              <w:spacing w:line="240" w:lineRule="auto"/>
            </w:pPr>
            <w:r w:rsidRPr="00720520">
              <w:rPr>
                <w:lang w:eastAsia="en-US"/>
              </w:rPr>
              <w:t xml:space="preserve">О. Хаксли </w:t>
            </w:r>
          </w:p>
          <w:p w:rsidR="00760C43" w:rsidRPr="00720520" w:rsidRDefault="00760C43" w:rsidP="00A06B0C">
            <w:pPr>
              <w:spacing w:line="240" w:lineRule="auto"/>
            </w:pPr>
            <w:r w:rsidRPr="00720520">
              <w:rPr>
                <w:lang w:eastAsia="en-US"/>
              </w:rPr>
              <w:t xml:space="preserve">Роман  «О дивный новый мир»,  </w:t>
            </w:r>
          </w:p>
          <w:p w:rsidR="00760C43" w:rsidRPr="00720520" w:rsidRDefault="00760C43" w:rsidP="00A06B0C">
            <w:pPr>
              <w:spacing w:line="240" w:lineRule="auto"/>
            </w:pPr>
            <w:r w:rsidRPr="00720520">
              <w:rPr>
                <w:lang w:eastAsia="en-US"/>
              </w:rPr>
              <w:t xml:space="preserve">Э. Хемингуэй </w:t>
            </w:r>
          </w:p>
          <w:p w:rsidR="00760C43" w:rsidRPr="00720520" w:rsidRDefault="00760C43" w:rsidP="00A06B0C">
            <w:pPr>
              <w:spacing w:line="240" w:lineRule="auto"/>
            </w:pPr>
            <w:r w:rsidRPr="00720520">
              <w:rPr>
                <w:lang w:eastAsia="en-US"/>
              </w:rPr>
              <w:t>Повесть  «Старик и море», роман «Прощай, оружие»</w:t>
            </w:r>
          </w:p>
          <w:p w:rsidR="00760C43" w:rsidRPr="00720520" w:rsidRDefault="00760C43" w:rsidP="00A06B0C">
            <w:pPr>
              <w:spacing w:line="240" w:lineRule="auto"/>
              <w:rPr>
                <w:lang w:eastAsia="en-US"/>
              </w:rPr>
            </w:pPr>
            <w:r w:rsidRPr="00720520">
              <w:rPr>
                <w:lang w:eastAsia="en-US"/>
              </w:rPr>
              <w:t>А. Франк</w:t>
            </w:r>
          </w:p>
          <w:p w:rsidR="00760C43" w:rsidRPr="00720520" w:rsidRDefault="00760C43" w:rsidP="00A06B0C">
            <w:pPr>
              <w:spacing w:line="240" w:lineRule="auto"/>
            </w:pPr>
            <w:r w:rsidRPr="00720520">
              <w:rPr>
                <w:lang w:eastAsia="en-US"/>
              </w:rPr>
              <w:t>Книга «Дневник Анны Франк»</w:t>
            </w:r>
          </w:p>
          <w:p w:rsidR="00760C43" w:rsidRPr="00720520" w:rsidRDefault="00760C43" w:rsidP="00A06B0C">
            <w:pPr>
              <w:spacing w:line="240" w:lineRule="auto"/>
            </w:pPr>
            <w:r w:rsidRPr="00720520">
              <w:rPr>
                <w:lang w:eastAsia="en-US"/>
              </w:rPr>
              <w:t xml:space="preserve">Б. Шоу </w:t>
            </w:r>
          </w:p>
          <w:p w:rsidR="00760C43" w:rsidRPr="00720520" w:rsidRDefault="00760C43" w:rsidP="00A06B0C">
            <w:pPr>
              <w:spacing w:line="240" w:lineRule="auto"/>
              <w:rPr>
                <w:lang w:eastAsia="en-US"/>
              </w:rPr>
            </w:pPr>
            <w:r w:rsidRPr="00720520">
              <w:rPr>
                <w:lang w:eastAsia="en-US"/>
              </w:rPr>
              <w:t>Пьеса «</w:t>
            </w:r>
            <w:proofErr w:type="spellStart"/>
            <w:r w:rsidRPr="00720520">
              <w:rPr>
                <w:lang w:eastAsia="en-US"/>
              </w:rPr>
              <w:t>Пигмалион</w:t>
            </w:r>
            <w:proofErr w:type="spellEnd"/>
            <w:r w:rsidRPr="00720520">
              <w:rPr>
                <w:lang w:eastAsia="en-US"/>
              </w:rPr>
              <w:t>»</w:t>
            </w:r>
          </w:p>
          <w:p w:rsidR="00760C43" w:rsidRPr="00720520" w:rsidRDefault="00760C43" w:rsidP="00A06B0C">
            <w:pPr>
              <w:spacing w:line="240" w:lineRule="auto"/>
            </w:pPr>
            <w:r w:rsidRPr="00720520">
              <w:rPr>
                <w:lang w:eastAsia="en-US"/>
              </w:rPr>
              <w:t>У. Эко</w:t>
            </w:r>
          </w:p>
          <w:p w:rsidR="00760C43" w:rsidRPr="00720520" w:rsidRDefault="00760C43" w:rsidP="00A06B0C">
            <w:pPr>
              <w:spacing w:line="240" w:lineRule="auto"/>
            </w:pPr>
            <w:r w:rsidRPr="00720520">
              <w:rPr>
                <w:lang w:eastAsia="en-US"/>
              </w:rPr>
              <w:t>Роман «Имя Розы»</w:t>
            </w:r>
          </w:p>
          <w:p w:rsidR="00760C43" w:rsidRPr="00720520" w:rsidRDefault="00760C43" w:rsidP="00A06B0C">
            <w:pPr>
              <w:spacing w:line="240" w:lineRule="auto"/>
            </w:pPr>
            <w:r w:rsidRPr="00720520">
              <w:rPr>
                <w:lang w:eastAsia="en-US"/>
              </w:rPr>
              <w:t>Т.С. Элиот</w:t>
            </w:r>
          </w:p>
          <w:p w:rsidR="00760C43" w:rsidRPr="00720520" w:rsidRDefault="00760C43" w:rsidP="00A06B0C">
            <w:pPr>
              <w:spacing w:line="240" w:lineRule="auto"/>
            </w:pPr>
            <w:r w:rsidRPr="00720520">
              <w:rPr>
                <w:lang w:eastAsia="en-US"/>
              </w:rPr>
              <w:t xml:space="preserve">Стихотворения </w:t>
            </w:r>
          </w:p>
        </w:tc>
      </w:tr>
      <w:tr w:rsidR="00760C43" w:rsidRPr="00720520" w:rsidTr="00A06B0C">
        <w:tc>
          <w:tcPr>
            <w:tcW w:w="2393" w:type="dxa"/>
            <w:shd w:val="clear" w:color="auto" w:fill="auto"/>
          </w:tcPr>
          <w:p w:rsidR="00760C43" w:rsidRPr="00720520" w:rsidRDefault="00760C43" w:rsidP="00A06B0C">
            <w:pPr>
              <w:spacing w:line="240" w:lineRule="auto"/>
              <w:rPr>
                <w:lang w:eastAsia="en-US"/>
              </w:rPr>
            </w:pPr>
          </w:p>
        </w:tc>
        <w:tc>
          <w:tcPr>
            <w:tcW w:w="3661" w:type="dxa"/>
            <w:shd w:val="clear" w:color="auto" w:fill="auto"/>
          </w:tcPr>
          <w:p w:rsidR="00760C43" w:rsidRPr="00720520" w:rsidRDefault="00760C43" w:rsidP="00A06B0C">
            <w:pPr>
              <w:spacing w:line="240" w:lineRule="auto"/>
              <w:rPr>
                <w:lang w:eastAsia="en-US"/>
              </w:rPr>
            </w:pPr>
          </w:p>
        </w:tc>
        <w:tc>
          <w:tcPr>
            <w:tcW w:w="3517" w:type="dxa"/>
            <w:shd w:val="clear" w:color="auto" w:fill="auto"/>
          </w:tcPr>
          <w:p w:rsidR="00760C43" w:rsidRPr="00720520" w:rsidRDefault="00760C43" w:rsidP="00A06B0C">
            <w:pPr>
              <w:spacing w:line="240" w:lineRule="auto"/>
              <w:rPr>
                <w:lang w:eastAsia="en-US"/>
              </w:rPr>
            </w:pPr>
            <w:r w:rsidRPr="00720520">
              <w:rPr>
                <w:lang w:eastAsia="en-US"/>
              </w:rPr>
              <w:t>Родная (региональная) литература</w:t>
            </w:r>
          </w:p>
          <w:p w:rsidR="00760C43" w:rsidRPr="00720520" w:rsidRDefault="00760C43" w:rsidP="00A06B0C">
            <w:pPr>
              <w:spacing w:line="240" w:lineRule="auto"/>
              <w:rPr>
                <w:lang w:eastAsia="en-US"/>
              </w:rPr>
            </w:pPr>
            <w:r w:rsidRPr="00720520">
              <w:rPr>
                <w:lang w:eastAsia="en-US"/>
              </w:rPr>
              <w:t xml:space="preserve">Данный раздел списка определяется школой в соответствии с ее региональной принадлежностью </w:t>
            </w:r>
          </w:p>
          <w:p w:rsidR="00760C43" w:rsidRPr="00720520" w:rsidRDefault="00760C43" w:rsidP="00A06B0C">
            <w:pPr>
              <w:spacing w:line="240" w:lineRule="auto"/>
              <w:rPr>
                <w:lang w:eastAsia="en-US"/>
              </w:rPr>
            </w:pPr>
          </w:p>
          <w:p w:rsidR="00760C43" w:rsidRPr="00720520" w:rsidRDefault="00760C43" w:rsidP="00A06B0C">
            <w:pPr>
              <w:spacing w:line="240" w:lineRule="auto"/>
              <w:rPr>
                <w:lang w:eastAsia="en-US"/>
              </w:rPr>
            </w:pPr>
            <w:r w:rsidRPr="00720520">
              <w:rPr>
                <w:lang w:eastAsia="en-US"/>
              </w:rPr>
              <w:t>Литература народов России</w:t>
            </w:r>
          </w:p>
          <w:p w:rsidR="00760C43" w:rsidRPr="00720520" w:rsidRDefault="00760C43" w:rsidP="00A06B0C">
            <w:pPr>
              <w:spacing w:line="240" w:lineRule="auto"/>
              <w:rPr>
                <w:lang w:eastAsia="en-US"/>
              </w:rPr>
            </w:pPr>
            <w:r w:rsidRPr="00720520">
              <w:rPr>
                <w:lang w:eastAsia="en-US"/>
              </w:rPr>
              <w:t>Г. </w:t>
            </w:r>
            <w:proofErr w:type="spellStart"/>
            <w:r w:rsidRPr="00720520">
              <w:rPr>
                <w:lang w:eastAsia="en-US"/>
              </w:rPr>
              <w:t>Айги</w:t>
            </w:r>
            <w:proofErr w:type="spellEnd"/>
            <w:r w:rsidRPr="00720520">
              <w:rPr>
                <w:lang w:eastAsia="en-US"/>
              </w:rPr>
              <w:t>, Р. Гамзатов, М. </w:t>
            </w:r>
            <w:proofErr w:type="spellStart"/>
            <w:r w:rsidRPr="00720520">
              <w:rPr>
                <w:lang w:eastAsia="en-US"/>
              </w:rPr>
              <w:t>Джалиль</w:t>
            </w:r>
            <w:proofErr w:type="spellEnd"/>
            <w:r w:rsidRPr="00720520">
              <w:rPr>
                <w:lang w:eastAsia="en-US"/>
              </w:rPr>
              <w:t>, М. Карим, Д.  Кугультинов, К. Кулиев, Ю. </w:t>
            </w:r>
            <w:proofErr w:type="spellStart"/>
            <w:r w:rsidRPr="00720520">
              <w:rPr>
                <w:lang w:eastAsia="en-US"/>
              </w:rPr>
              <w:t>Рытхэу</w:t>
            </w:r>
            <w:proofErr w:type="spellEnd"/>
            <w:r w:rsidRPr="00720520">
              <w:rPr>
                <w:lang w:eastAsia="en-US"/>
              </w:rPr>
              <w:t>, Г. Тукай, К. Хетагуров, Ю. </w:t>
            </w:r>
            <w:proofErr w:type="spellStart"/>
            <w:r w:rsidRPr="00720520">
              <w:rPr>
                <w:lang w:eastAsia="en-US"/>
              </w:rPr>
              <w:t>Шесталов</w:t>
            </w:r>
            <w:proofErr w:type="spellEnd"/>
          </w:p>
          <w:p w:rsidR="00760C43" w:rsidRPr="00720520" w:rsidRDefault="00760C43" w:rsidP="00A06B0C">
            <w:pPr>
              <w:spacing w:line="240" w:lineRule="auto"/>
              <w:rPr>
                <w:lang w:eastAsia="en-US"/>
              </w:rPr>
            </w:pPr>
            <w:r w:rsidRPr="00720520">
              <w:rPr>
                <w:lang w:eastAsia="en-US"/>
              </w:rPr>
              <w:t>(предлагаемый список произведений является примерным и может варьироваться в разных субъектах Российской Федерации)</w:t>
            </w:r>
          </w:p>
        </w:tc>
      </w:tr>
    </w:tbl>
    <w:p w:rsidR="008139D1" w:rsidRPr="008139D1" w:rsidRDefault="008139D1" w:rsidP="008139D1">
      <w:pPr>
        <w:widowControl/>
        <w:suppressAutoHyphens w:val="0"/>
        <w:spacing w:after="200" w:line="360" w:lineRule="auto"/>
        <w:jc w:val="left"/>
        <w:rPr>
          <w:rFonts w:eastAsia="Times New Roman"/>
          <w:bCs/>
          <w:sz w:val="22"/>
          <w:szCs w:val="22"/>
        </w:rPr>
      </w:pPr>
    </w:p>
    <w:p w:rsidR="00864333" w:rsidRDefault="00864333" w:rsidP="008431F7"/>
    <w:p w:rsidR="00864333" w:rsidRDefault="00864333" w:rsidP="008431F7"/>
    <w:p w:rsidR="007F113C" w:rsidRDefault="007F113C" w:rsidP="008431F7"/>
    <w:p w:rsidR="00F61B77" w:rsidRPr="00AC03EB" w:rsidRDefault="00F61B77" w:rsidP="008431F7">
      <w:pPr>
        <w:sectPr w:rsidR="00F61B77" w:rsidRPr="00AC03EB" w:rsidSect="00203112">
          <w:footerReference w:type="even" r:id="rId9"/>
          <w:footerReference w:type="default" r:id="rId10"/>
          <w:pgSz w:w="11907" w:h="16840"/>
          <w:pgMar w:top="851" w:right="851" w:bottom="992" w:left="1418" w:header="709" w:footer="709" w:gutter="0"/>
          <w:cols w:space="720"/>
        </w:sectPr>
      </w:pPr>
    </w:p>
    <w:p w:rsidR="00760C43" w:rsidRPr="008B3E77" w:rsidRDefault="00760C43" w:rsidP="00760C43">
      <w:pPr>
        <w:pStyle w:val="1"/>
        <w:jc w:val="center"/>
        <w:rPr>
          <w:b/>
          <w:sz w:val="24"/>
          <w:szCs w:val="24"/>
        </w:rPr>
      </w:pPr>
      <w:r w:rsidRPr="008B3E77">
        <w:rPr>
          <w:b/>
          <w:sz w:val="24"/>
          <w:szCs w:val="24"/>
        </w:rPr>
        <w:lastRenderedPageBreak/>
        <w:t>2.2. Тематический план</w:t>
      </w:r>
      <w:r>
        <w:rPr>
          <w:b/>
          <w:sz w:val="24"/>
          <w:szCs w:val="24"/>
        </w:rPr>
        <w:t xml:space="preserve"> и содержание учебного предмета</w:t>
      </w:r>
      <w:r w:rsidRPr="008B3E77">
        <w:rPr>
          <w:b/>
          <w:sz w:val="24"/>
          <w:szCs w:val="24"/>
        </w:rPr>
        <w:t xml:space="preserve"> О</w:t>
      </w:r>
      <w:r w:rsidR="00A06B0C">
        <w:rPr>
          <w:b/>
          <w:sz w:val="24"/>
          <w:szCs w:val="24"/>
        </w:rPr>
        <w:t>УП.02</w:t>
      </w:r>
      <w:r>
        <w:rPr>
          <w:b/>
          <w:sz w:val="24"/>
          <w:szCs w:val="24"/>
        </w:rPr>
        <w:t xml:space="preserve"> </w:t>
      </w:r>
      <w:r w:rsidRPr="008B3E77">
        <w:rPr>
          <w:b/>
          <w:sz w:val="24"/>
          <w:szCs w:val="24"/>
        </w:rPr>
        <w:t>ЛИТЕРАТУРА</w:t>
      </w:r>
    </w:p>
    <w:tbl>
      <w:tblPr>
        <w:tblStyle w:val="33"/>
        <w:tblW w:w="0" w:type="auto"/>
        <w:tblLook w:val="04A0" w:firstRow="1" w:lastRow="0" w:firstColumn="1" w:lastColumn="0" w:noHBand="0" w:noVBand="1"/>
      </w:tblPr>
      <w:tblGrid>
        <w:gridCol w:w="2957"/>
        <w:gridCol w:w="553"/>
        <w:gridCol w:w="8080"/>
        <w:gridCol w:w="1559"/>
        <w:gridCol w:w="1637"/>
      </w:tblGrid>
      <w:tr w:rsidR="00760C43" w:rsidRPr="00BC472C" w:rsidTr="00A06B0C">
        <w:tc>
          <w:tcPr>
            <w:tcW w:w="295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b/>
                <w:sz w:val="20"/>
                <w:szCs w:val="20"/>
                <w:lang w:eastAsia="en-US"/>
              </w:rPr>
            </w:pPr>
            <w:r w:rsidRPr="00A06B0C">
              <w:rPr>
                <w:rFonts w:eastAsia="Times New Roman"/>
                <w:b/>
                <w:sz w:val="20"/>
                <w:szCs w:val="20"/>
                <w:lang w:eastAsia="en-US"/>
              </w:rPr>
              <w:t xml:space="preserve">Наименование </w:t>
            </w:r>
            <w:r w:rsidR="00A06B0C" w:rsidRPr="00A06B0C">
              <w:rPr>
                <w:rFonts w:eastAsia="Times New Roman"/>
                <w:b/>
                <w:sz w:val="20"/>
                <w:szCs w:val="20"/>
                <w:lang w:eastAsia="en-US"/>
              </w:rPr>
              <w:t>разделов и</w:t>
            </w:r>
            <w:r w:rsidRPr="00A06B0C">
              <w:rPr>
                <w:rFonts w:eastAsia="Times New Roman"/>
                <w:b/>
                <w:sz w:val="20"/>
                <w:szCs w:val="20"/>
                <w:lang w:eastAsia="en-US"/>
              </w:rPr>
              <w:t xml:space="preserve"> тем</w:t>
            </w:r>
          </w:p>
        </w:tc>
        <w:tc>
          <w:tcPr>
            <w:tcW w:w="8633" w:type="dxa"/>
            <w:gridSpan w:val="2"/>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b/>
                <w:sz w:val="20"/>
                <w:szCs w:val="20"/>
                <w:lang w:eastAsia="en-US"/>
              </w:rPr>
            </w:pPr>
            <w:r w:rsidRPr="00A06B0C">
              <w:rPr>
                <w:rFonts w:eastAsia="Times New Roman"/>
                <w:b/>
                <w:sz w:val="20"/>
                <w:szCs w:val="20"/>
                <w:lang w:eastAsia="en-US"/>
              </w:rPr>
              <w:t>Содержание учебного материала, лабораторные работы и практические занятия, самостоятельная работа обучающихся</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b/>
                <w:sz w:val="20"/>
                <w:szCs w:val="20"/>
                <w:lang w:eastAsia="en-US"/>
              </w:rPr>
            </w:pPr>
            <w:r w:rsidRPr="00A06B0C">
              <w:rPr>
                <w:rFonts w:eastAsia="Calibri"/>
                <w:b/>
                <w:sz w:val="20"/>
                <w:szCs w:val="20"/>
                <w:lang w:eastAsia="en-US"/>
              </w:rPr>
              <w:t>Объем часов</w:t>
            </w:r>
          </w:p>
        </w:tc>
        <w:tc>
          <w:tcPr>
            <w:tcW w:w="1637" w:type="dxa"/>
          </w:tcPr>
          <w:p w:rsidR="00760C43" w:rsidRPr="00A06B0C" w:rsidRDefault="00A06B0C"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b/>
                <w:sz w:val="20"/>
                <w:szCs w:val="20"/>
                <w:lang w:eastAsia="en-US"/>
              </w:rPr>
            </w:pPr>
            <w:r w:rsidRPr="00A06B0C">
              <w:rPr>
                <w:rFonts w:eastAsia="Calibri"/>
                <w:b/>
                <w:bCs/>
                <w:sz w:val="20"/>
                <w:szCs w:val="20"/>
                <w:lang w:eastAsia="en-US"/>
              </w:rPr>
              <w:t>Осваиваемые</w:t>
            </w:r>
            <w:r w:rsidR="00760C43" w:rsidRPr="00A06B0C">
              <w:rPr>
                <w:rFonts w:eastAsia="Calibri"/>
                <w:b/>
                <w:bCs/>
                <w:sz w:val="20"/>
                <w:szCs w:val="20"/>
                <w:lang w:eastAsia="en-US"/>
              </w:rPr>
              <w:t xml:space="preserve"> компетенции</w:t>
            </w:r>
          </w:p>
        </w:tc>
      </w:tr>
      <w:tr w:rsidR="00760C43" w:rsidRPr="00BC472C" w:rsidTr="00A06B0C">
        <w:tc>
          <w:tcPr>
            <w:tcW w:w="2957" w:type="dxa"/>
            <w:vMerge w:val="restart"/>
          </w:tcPr>
          <w:p w:rsidR="00760C43" w:rsidRPr="00A06B0C" w:rsidRDefault="00760C43" w:rsidP="00A06B0C">
            <w:pPr>
              <w:rPr>
                <w:rFonts w:eastAsia="Times New Roman"/>
                <w:b/>
                <w:sz w:val="20"/>
                <w:szCs w:val="20"/>
                <w:lang w:eastAsia="en-US"/>
              </w:rPr>
            </w:pPr>
            <w:r w:rsidRPr="00A06B0C">
              <w:rPr>
                <w:rFonts w:eastAsia="Times New Roman"/>
                <w:b/>
                <w:sz w:val="20"/>
                <w:szCs w:val="20"/>
                <w:lang w:val="en-US" w:eastAsia="en-US"/>
              </w:rPr>
              <w:t>I</w:t>
            </w:r>
            <w:r w:rsidRPr="00A06B0C">
              <w:rPr>
                <w:rFonts w:eastAsia="Times New Roman"/>
                <w:b/>
                <w:sz w:val="20"/>
                <w:szCs w:val="20"/>
                <w:lang w:eastAsia="en-US"/>
              </w:rPr>
              <w:t>. Поэзия середины и второй половины XIX века</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i/>
                <w:sz w:val="20"/>
                <w:szCs w:val="20"/>
                <w:lang w:eastAsia="en-US"/>
              </w:rPr>
            </w:pPr>
            <w:r w:rsidRPr="00A06B0C">
              <w:rPr>
                <w:rFonts w:eastAsia="Times New Roman"/>
                <w:i/>
                <w:sz w:val="20"/>
                <w:szCs w:val="20"/>
                <w:lang w:eastAsia="en-US"/>
              </w:rPr>
              <w:t xml:space="preserve">Определение </w:t>
            </w:r>
            <w:proofErr w:type="gramStart"/>
            <w:r w:rsidRPr="00A06B0C">
              <w:rPr>
                <w:rFonts w:eastAsia="Times New Roman"/>
                <w:i/>
                <w:sz w:val="20"/>
                <w:szCs w:val="20"/>
                <w:lang w:eastAsia="en-US"/>
              </w:rPr>
              <w:t>пробелов  в</w:t>
            </w:r>
            <w:proofErr w:type="gramEnd"/>
            <w:r w:rsidRPr="00A06B0C">
              <w:rPr>
                <w:rFonts w:eastAsia="Times New Roman"/>
                <w:i/>
                <w:sz w:val="20"/>
                <w:szCs w:val="20"/>
                <w:lang w:eastAsia="en-US"/>
              </w:rPr>
              <w:t xml:space="preserve"> знаниях и умениях, выбор</w:t>
            </w:r>
            <w:r w:rsidRPr="00A06B0C">
              <w:rPr>
                <w:rFonts w:eastAsia="Times New Roman"/>
                <w:i/>
                <w:sz w:val="20"/>
                <w:szCs w:val="20"/>
                <w:lang w:eastAsia="en-US"/>
              </w:rPr>
              <w:tab/>
              <w:t>направлений</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i/>
                <w:sz w:val="20"/>
                <w:szCs w:val="20"/>
                <w:lang w:eastAsia="en-US"/>
              </w:rPr>
              <w:t>саморазвития при изучении темы:</w:t>
            </w:r>
            <w:r w:rsidRPr="00A06B0C">
              <w:rPr>
                <w:rFonts w:eastAsia="Times New Roman"/>
                <w:sz w:val="20"/>
                <w:szCs w:val="20"/>
                <w:lang w:eastAsia="en-US"/>
              </w:rPr>
              <w:t xml:space="preserve"> «Этапы биографии и творчества. «Любовная </w:t>
            </w:r>
            <w:r w:rsidR="00A06B0C" w:rsidRPr="00A06B0C">
              <w:rPr>
                <w:rFonts w:eastAsia="Times New Roman"/>
                <w:sz w:val="20"/>
                <w:szCs w:val="20"/>
                <w:lang w:eastAsia="en-US"/>
              </w:rPr>
              <w:t>лирика»</w:t>
            </w:r>
            <w:r w:rsidRPr="00A06B0C">
              <w:rPr>
                <w:rFonts w:eastAsia="Times New Roman"/>
                <w:sz w:val="20"/>
                <w:szCs w:val="20"/>
                <w:lang w:eastAsia="en-US"/>
              </w:rPr>
              <w:t xml:space="preserve"> Тютчева».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Times New Roman"/>
                <w:sz w:val="20"/>
                <w:szCs w:val="20"/>
                <w:lang w:eastAsia="en-US"/>
              </w:rPr>
            </w:pPr>
            <w:r w:rsidRPr="00A06B0C">
              <w:rPr>
                <w:rFonts w:eastAsia="Times New Roman"/>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ЦК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3</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ЛР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spacing w:line="222" w:lineRule="exact"/>
              <w:jc w:val="left"/>
              <w:rPr>
                <w:rFonts w:eastAsia="Times New Roman"/>
                <w:sz w:val="20"/>
                <w:szCs w:val="20"/>
                <w:lang w:eastAsia="en-US"/>
              </w:rPr>
            </w:pPr>
            <w:r w:rsidRPr="00A06B0C">
              <w:rPr>
                <w:rFonts w:eastAsia="Times New Roman"/>
                <w:sz w:val="20"/>
                <w:szCs w:val="20"/>
                <w:lang w:eastAsia="en-US"/>
              </w:rPr>
              <w:t xml:space="preserve">Этапы биографии и творчества Фета А.А. Лирика Фета. Анализ стихотворений.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Times New Roman"/>
                <w:sz w:val="20"/>
                <w:szCs w:val="20"/>
                <w:lang w:eastAsia="en-US"/>
              </w:rPr>
            </w:pPr>
            <w:r w:rsidRPr="00A06B0C">
              <w:rPr>
                <w:rFonts w:eastAsia="Times New Roman"/>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 xml:space="preserve"> ЛР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3.</w:t>
            </w:r>
          </w:p>
        </w:tc>
        <w:tc>
          <w:tcPr>
            <w:tcW w:w="8080" w:type="dxa"/>
          </w:tcPr>
          <w:p w:rsidR="00760C43" w:rsidRPr="00A06B0C" w:rsidRDefault="00760C43" w:rsidP="00A06B0C">
            <w:pPr>
              <w:autoSpaceDE w:val="0"/>
              <w:autoSpaceDN w:val="0"/>
              <w:adjustRightInd w:val="0"/>
              <w:spacing w:line="222" w:lineRule="exact"/>
              <w:rPr>
                <w:rFonts w:eastAsia="Calibri"/>
                <w:sz w:val="20"/>
                <w:szCs w:val="20"/>
                <w:lang w:eastAsia="en-US"/>
              </w:rPr>
            </w:pPr>
            <w:r w:rsidRPr="00A06B0C">
              <w:rPr>
                <w:rFonts w:eastAsia="Times New Roman"/>
                <w:sz w:val="20"/>
                <w:szCs w:val="20"/>
                <w:lang w:eastAsia="en-US"/>
              </w:rPr>
              <w:t xml:space="preserve">Биографическая справка. Некрасов и Костромской край. Основные темы и идеи лирики Некрасова.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4.</w:t>
            </w:r>
          </w:p>
        </w:tc>
        <w:tc>
          <w:tcPr>
            <w:tcW w:w="8080" w:type="dxa"/>
          </w:tcPr>
          <w:p w:rsidR="00760C43" w:rsidRPr="00A06B0C" w:rsidRDefault="00760C43" w:rsidP="00A06B0C">
            <w:pPr>
              <w:autoSpaceDE w:val="0"/>
              <w:autoSpaceDN w:val="0"/>
              <w:adjustRightInd w:val="0"/>
              <w:spacing w:line="222" w:lineRule="exact"/>
              <w:rPr>
                <w:rFonts w:eastAsia="Times New Roman"/>
                <w:sz w:val="20"/>
                <w:szCs w:val="20"/>
                <w:lang w:eastAsia="en-US"/>
              </w:rPr>
            </w:pPr>
            <w:r w:rsidRPr="00A06B0C">
              <w:rPr>
                <w:rFonts w:eastAsia="Times New Roman"/>
                <w:sz w:val="20"/>
                <w:szCs w:val="20"/>
                <w:lang w:eastAsia="en-US"/>
              </w:rPr>
              <w:t xml:space="preserve">Поэма «Кому на Руси жить хорошо». Горькая правда о доле народной.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rPr>
          <w:trHeight w:val="273"/>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5.</w:t>
            </w:r>
          </w:p>
        </w:tc>
        <w:tc>
          <w:tcPr>
            <w:tcW w:w="8080" w:type="dxa"/>
          </w:tcPr>
          <w:p w:rsidR="00760C43" w:rsidRPr="00A06B0C" w:rsidRDefault="00760C43" w:rsidP="00A06B0C">
            <w:pPr>
              <w:autoSpaceDE w:val="0"/>
              <w:autoSpaceDN w:val="0"/>
              <w:adjustRightInd w:val="0"/>
              <w:spacing w:line="222" w:lineRule="exact"/>
              <w:rPr>
                <w:rFonts w:eastAsia="Times New Roman"/>
                <w:sz w:val="20"/>
                <w:szCs w:val="20"/>
                <w:lang w:eastAsia="en-US"/>
              </w:rPr>
            </w:pPr>
            <w:r w:rsidRPr="00A06B0C">
              <w:rPr>
                <w:rFonts w:eastAsia="Times New Roman"/>
                <w:sz w:val="20"/>
                <w:szCs w:val="20"/>
                <w:lang w:eastAsia="en-US"/>
              </w:rPr>
              <w:t xml:space="preserve">Душа народа русского. Народ в споре о счастье. Идейный смысл рассказов о грешниках. Народ и Гриша </w:t>
            </w:r>
            <w:proofErr w:type="spellStart"/>
            <w:r w:rsidRPr="00A06B0C">
              <w:rPr>
                <w:rFonts w:eastAsia="Times New Roman"/>
                <w:sz w:val="20"/>
                <w:szCs w:val="20"/>
                <w:lang w:eastAsia="en-US"/>
              </w:rPr>
              <w:t>Добросклонов</w:t>
            </w:r>
            <w:proofErr w:type="spellEnd"/>
            <w:r w:rsidRPr="00A06B0C">
              <w:rPr>
                <w:rFonts w:eastAsia="Times New Roman"/>
                <w:sz w:val="20"/>
                <w:szCs w:val="20"/>
                <w:lang w:eastAsia="en-US"/>
              </w:rPr>
              <w:t>. Подготовка к сочинению.</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c>
          <w:tcPr>
            <w:tcW w:w="2957" w:type="dxa"/>
            <w:vMerge w:val="restart"/>
          </w:tcPr>
          <w:p w:rsidR="00760C43" w:rsidRPr="00A06B0C" w:rsidRDefault="00760C43" w:rsidP="00A06B0C">
            <w:pPr>
              <w:rPr>
                <w:rFonts w:eastAsia="Times New Roman"/>
                <w:b/>
                <w:sz w:val="20"/>
                <w:szCs w:val="20"/>
                <w:lang w:eastAsia="en-US"/>
              </w:rPr>
            </w:pPr>
            <w:r w:rsidRPr="00A06B0C">
              <w:rPr>
                <w:rFonts w:eastAsia="Times New Roman"/>
                <w:b/>
                <w:sz w:val="20"/>
                <w:szCs w:val="20"/>
                <w:lang w:val="en-US" w:eastAsia="en-US"/>
              </w:rPr>
              <w:t>II</w:t>
            </w:r>
            <w:r w:rsidRPr="00A06B0C">
              <w:rPr>
                <w:rFonts w:eastAsia="Times New Roman"/>
                <w:b/>
                <w:sz w:val="20"/>
                <w:szCs w:val="20"/>
                <w:lang w:eastAsia="en-US"/>
              </w:rPr>
              <w:t xml:space="preserve">. Реализм </w:t>
            </w:r>
            <w:r w:rsidRPr="00A06B0C">
              <w:rPr>
                <w:rFonts w:eastAsia="Times New Roman"/>
                <w:b/>
                <w:sz w:val="20"/>
                <w:szCs w:val="20"/>
                <w:lang w:val="en-US" w:eastAsia="en-US"/>
              </w:rPr>
              <w:t>XIX</w:t>
            </w:r>
            <w:r w:rsidRPr="00A06B0C">
              <w:rPr>
                <w:rFonts w:eastAsia="Times New Roman"/>
                <w:b/>
                <w:sz w:val="20"/>
                <w:szCs w:val="20"/>
                <w:lang w:eastAsia="en-US"/>
              </w:rPr>
              <w:t xml:space="preserve">–ХХ века </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color w:val="000000"/>
                <w:sz w:val="20"/>
                <w:szCs w:val="20"/>
                <w:lang w:eastAsia="en-US"/>
              </w:rPr>
              <w:t xml:space="preserve">Жизненный и творческий путь А. Н. Островского. Личность писателя, </w:t>
            </w:r>
            <w:proofErr w:type="gramStart"/>
            <w:r w:rsidRPr="00A06B0C">
              <w:rPr>
                <w:rFonts w:eastAsia="Times New Roman"/>
                <w:color w:val="000000"/>
                <w:sz w:val="20"/>
                <w:szCs w:val="20"/>
                <w:lang w:eastAsia="en-US"/>
              </w:rPr>
              <w:t>Островский  и</w:t>
            </w:r>
            <w:proofErr w:type="gramEnd"/>
            <w:r w:rsidRPr="00A06B0C">
              <w:rPr>
                <w:rFonts w:eastAsia="Times New Roman"/>
                <w:color w:val="000000"/>
                <w:sz w:val="20"/>
                <w:szCs w:val="20"/>
                <w:lang w:eastAsia="en-US"/>
              </w:rPr>
              <w:t xml:space="preserve"> Костромской край, </w:t>
            </w:r>
            <w:r w:rsidRPr="00A06B0C">
              <w:rPr>
                <w:rFonts w:eastAsia="Times New Roman"/>
                <w:sz w:val="20"/>
                <w:szCs w:val="20"/>
                <w:lang w:eastAsia="en-US"/>
              </w:rPr>
              <w:t xml:space="preserve">А.Н. Островский – создатель русского национального </w:t>
            </w:r>
            <w:proofErr w:type="spellStart"/>
            <w:r w:rsidRPr="00A06B0C">
              <w:rPr>
                <w:rFonts w:eastAsia="Times New Roman"/>
                <w:sz w:val="20"/>
                <w:szCs w:val="20"/>
                <w:lang w:eastAsia="en-US"/>
              </w:rPr>
              <w:t>театра.</w:t>
            </w:r>
            <w:r w:rsidRPr="00A06B0C">
              <w:rPr>
                <w:rFonts w:eastAsia="Times New Roman"/>
                <w:i/>
                <w:sz w:val="20"/>
                <w:szCs w:val="20"/>
                <w:lang w:eastAsia="en-US"/>
              </w:rPr>
              <w:t>лиц</w:t>
            </w:r>
            <w:proofErr w:type="spellEnd"/>
            <w:r w:rsidRPr="00A06B0C">
              <w:rPr>
                <w:rFonts w:eastAsia="Times New Roman"/>
                <w:sz w:val="20"/>
                <w:szCs w:val="20"/>
                <w:lang w:eastAsia="en-US"/>
              </w:rPr>
              <w:t>.</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w:t>
            </w:r>
          </w:p>
        </w:tc>
        <w:tc>
          <w:tcPr>
            <w:tcW w:w="8080" w:type="dxa"/>
          </w:tcPr>
          <w:p w:rsidR="00760C43" w:rsidRPr="00A06B0C" w:rsidRDefault="00760C43" w:rsidP="00A06B0C">
            <w:pPr>
              <w:rPr>
                <w:rFonts w:eastAsia="Calibri"/>
                <w:sz w:val="20"/>
                <w:szCs w:val="20"/>
                <w:lang w:eastAsia="en-US"/>
              </w:rPr>
            </w:pPr>
            <w:r w:rsidRPr="00A06B0C">
              <w:rPr>
                <w:rFonts w:eastAsia="Times New Roman"/>
                <w:sz w:val="20"/>
                <w:szCs w:val="20"/>
                <w:lang w:eastAsia="en-US"/>
              </w:rPr>
              <w:t xml:space="preserve">Драма «Гроза». Идейно-художественное своеобразие. Город Калинов и его обитатели. Духовная трагедия Катерины. Обличение «хозяев жизни» в драме. </w:t>
            </w:r>
            <w:r w:rsidRPr="00A06B0C">
              <w:rPr>
                <w:rFonts w:eastAsia="Times New Roman"/>
                <w:i/>
                <w:sz w:val="20"/>
                <w:szCs w:val="20"/>
                <w:lang w:eastAsia="en-US"/>
              </w:rPr>
              <w:t xml:space="preserve">Творческая история драмы </w:t>
            </w:r>
            <w:proofErr w:type="gramStart"/>
            <w:r w:rsidRPr="00A06B0C">
              <w:rPr>
                <w:rFonts w:eastAsia="Times New Roman"/>
                <w:i/>
                <w:sz w:val="20"/>
                <w:szCs w:val="20"/>
                <w:lang w:eastAsia="en-US"/>
              </w:rPr>
              <w:t>« Гроза</w:t>
            </w:r>
            <w:proofErr w:type="gramEnd"/>
            <w:r w:rsidRPr="00A06B0C">
              <w:rPr>
                <w:rFonts w:eastAsia="Times New Roman"/>
                <w:i/>
                <w:sz w:val="20"/>
                <w:szCs w:val="20"/>
                <w:lang w:eastAsia="en-US"/>
              </w:rPr>
              <w:t xml:space="preserve">». Приметы Костромы в драме от пейзажа до </w:t>
            </w:r>
            <w:proofErr w:type="gramStart"/>
            <w:r w:rsidRPr="00A06B0C">
              <w:rPr>
                <w:rFonts w:eastAsia="Times New Roman"/>
                <w:i/>
                <w:sz w:val="20"/>
                <w:szCs w:val="20"/>
                <w:lang w:eastAsia="en-US"/>
              </w:rPr>
              <w:t>действующих  лиц</w:t>
            </w:r>
            <w:proofErr w:type="gramEnd"/>
            <w:r w:rsidRPr="00A06B0C">
              <w:rPr>
                <w:rFonts w:eastAsia="Times New Roman"/>
                <w:i/>
                <w:sz w:val="20"/>
                <w:szCs w:val="20"/>
                <w:lang w:eastAsia="en-US"/>
              </w:rPr>
              <w:t>.</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rPr>
          <w:trHeight w:val="70"/>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3.</w:t>
            </w:r>
          </w:p>
        </w:tc>
        <w:tc>
          <w:tcPr>
            <w:tcW w:w="8080" w:type="dxa"/>
          </w:tcPr>
          <w:p w:rsidR="00760C43" w:rsidRPr="00A06B0C" w:rsidRDefault="00760C43" w:rsidP="00A06B0C">
            <w:pPr>
              <w:rPr>
                <w:rFonts w:eastAsia="Calibri"/>
                <w:bCs/>
                <w:i/>
                <w:sz w:val="20"/>
                <w:szCs w:val="20"/>
                <w:lang w:eastAsia="en-US"/>
              </w:rPr>
            </w:pPr>
            <w:r w:rsidRPr="00A06B0C">
              <w:rPr>
                <w:rFonts w:eastAsia="Calibri"/>
                <w:bCs/>
                <w:i/>
                <w:sz w:val="20"/>
                <w:szCs w:val="20"/>
                <w:lang w:eastAsia="en-US"/>
              </w:rPr>
              <w:t>А. Н. Островский. Пьеса «Бесприданница»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4.</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 xml:space="preserve">Жизненный и творческий путь И. Н. Гончарова. Роман И. А. Гончарова «Обломов». Характер и судьба Обломова.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9</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5.</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i/>
                <w:sz w:val="20"/>
                <w:szCs w:val="20"/>
                <w:lang w:eastAsia="en-US"/>
              </w:rPr>
              <w:t>Креативность как способ мышления при изучении темы:</w:t>
            </w:r>
            <w:r w:rsidRPr="00A06B0C">
              <w:rPr>
                <w:rFonts w:eastAsia="Times New Roman"/>
                <w:sz w:val="20"/>
                <w:szCs w:val="20"/>
                <w:lang w:eastAsia="en-US"/>
              </w:rPr>
              <w:t xml:space="preserve"> «Система персонажей в романе. Обломов и </w:t>
            </w:r>
            <w:proofErr w:type="spellStart"/>
            <w:proofErr w:type="gramStart"/>
            <w:r w:rsidRPr="00A06B0C">
              <w:rPr>
                <w:rFonts w:eastAsia="Times New Roman"/>
                <w:sz w:val="20"/>
                <w:szCs w:val="20"/>
                <w:lang w:eastAsia="en-US"/>
              </w:rPr>
              <w:t>Штольц</w:t>
            </w:r>
            <w:proofErr w:type="spellEnd"/>
            <w:r w:rsidRPr="00A06B0C">
              <w:rPr>
                <w:rFonts w:eastAsia="Times New Roman"/>
                <w:sz w:val="20"/>
                <w:szCs w:val="20"/>
                <w:lang w:eastAsia="en-US"/>
              </w:rPr>
              <w:t xml:space="preserve"> .</w:t>
            </w:r>
            <w:proofErr w:type="gramEnd"/>
            <w:r w:rsidRPr="00A06B0C">
              <w:rPr>
                <w:rFonts w:eastAsia="Times New Roman"/>
                <w:sz w:val="20"/>
                <w:szCs w:val="20"/>
                <w:lang w:eastAsia="en-US"/>
              </w:rPr>
              <w:t xml:space="preserve"> Ольга Ильинская и Агафья Матвеевна Пшеницына в жизни Обломова».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ЦК 3</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6.</w:t>
            </w:r>
          </w:p>
        </w:tc>
        <w:tc>
          <w:tcPr>
            <w:tcW w:w="8080" w:type="dxa"/>
          </w:tcPr>
          <w:p w:rsidR="00760C43" w:rsidRPr="00A06B0C" w:rsidRDefault="00760C43" w:rsidP="00A06B0C">
            <w:pPr>
              <w:rPr>
                <w:rFonts w:eastAsia="Calibri"/>
                <w:sz w:val="20"/>
                <w:szCs w:val="20"/>
                <w:lang w:eastAsia="en-US"/>
              </w:rPr>
            </w:pPr>
            <w:r w:rsidRPr="00A06B0C">
              <w:rPr>
                <w:rFonts w:eastAsia="Times New Roman"/>
                <w:sz w:val="20"/>
                <w:szCs w:val="20"/>
                <w:lang w:eastAsia="en-US"/>
              </w:rPr>
              <w:t xml:space="preserve">Жизненный и творческий путь И. С. Тургенева. Роман «Отцы и дети».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ОК 4 </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5</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7.</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Роман «Отцы и дети». Особенности композиции, нигилизм и нигилисты, внутренний драматизм Базарова. Испытание любовью, базаров и Одинцова.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ОК 4 </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5</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8.</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Анализ эпизода дуэли П. П. Кирсанова и Е. Базарова. Смерть Базарова. Подготовка к сочинению. </w:t>
            </w:r>
          </w:p>
          <w:p w:rsidR="00760C43" w:rsidRPr="00A06B0C" w:rsidRDefault="00760C43" w:rsidP="00A06B0C">
            <w:pPr>
              <w:rPr>
                <w:rFonts w:eastAsia="Times New Roman"/>
                <w:sz w:val="20"/>
                <w:szCs w:val="20"/>
                <w:lang w:eastAsia="en-US"/>
              </w:rPr>
            </w:pP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ОК 4 </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5</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9.</w:t>
            </w:r>
          </w:p>
        </w:tc>
        <w:tc>
          <w:tcPr>
            <w:tcW w:w="8080" w:type="dxa"/>
          </w:tcPr>
          <w:p w:rsidR="00760C43" w:rsidRPr="00A06B0C" w:rsidRDefault="00760C43" w:rsidP="00A06B0C">
            <w:pPr>
              <w:widowControl/>
              <w:tabs>
                <w:tab w:val="left" w:pos="708"/>
              </w:tabs>
              <w:suppressAutoHyphens w:val="0"/>
              <w:jc w:val="left"/>
              <w:rPr>
                <w:rFonts w:eastAsia="Calibri"/>
                <w:sz w:val="20"/>
                <w:szCs w:val="20"/>
                <w:lang w:eastAsia="en-US"/>
              </w:rPr>
            </w:pPr>
            <w:r w:rsidRPr="00A06B0C">
              <w:rPr>
                <w:rFonts w:eastAsia="Times New Roman"/>
                <w:sz w:val="20"/>
                <w:szCs w:val="20"/>
                <w:lang w:eastAsia="en-US"/>
              </w:rPr>
              <w:t xml:space="preserve">Этапы жизни и творчества.  Социально-философский роман «Преступление и наказание». </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10</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10.</w:t>
            </w:r>
          </w:p>
        </w:tc>
        <w:tc>
          <w:tcPr>
            <w:tcW w:w="8080" w:type="dxa"/>
          </w:tcPr>
          <w:p w:rsidR="00760C43" w:rsidRPr="00A06B0C" w:rsidRDefault="00760C43" w:rsidP="00A06B0C">
            <w:pPr>
              <w:widowControl/>
              <w:tabs>
                <w:tab w:val="left" w:pos="708"/>
              </w:tabs>
              <w:suppressAutoHyphens w:val="0"/>
              <w:jc w:val="left"/>
              <w:rPr>
                <w:rFonts w:eastAsia="Calibri"/>
                <w:sz w:val="20"/>
                <w:szCs w:val="20"/>
                <w:lang w:eastAsia="en-US"/>
              </w:rPr>
            </w:pPr>
            <w:r w:rsidRPr="00A06B0C">
              <w:rPr>
                <w:rFonts w:eastAsia="Times New Roman"/>
                <w:sz w:val="20"/>
                <w:szCs w:val="20"/>
                <w:lang w:eastAsia="en-US"/>
              </w:rPr>
              <w:t>Петербург Достоевского. Причины преступления. Идея Раскольникова о праве сильной личности.</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2</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11.</w:t>
            </w:r>
          </w:p>
        </w:tc>
        <w:tc>
          <w:tcPr>
            <w:tcW w:w="8080" w:type="dxa"/>
          </w:tcPr>
          <w:p w:rsidR="00760C43" w:rsidRPr="00A06B0C" w:rsidRDefault="00760C43" w:rsidP="00A06B0C">
            <w:pPr>
              <w:widowControl/>
              <w:tabs>
                <w:tab w:val="left" w:pos="708"/>
              </w:tabs>
              <w:suppressAutoHyphens w:val="0"/>
              <w:jc w:val="left"/>
              <w:rPr>
                <w:rFonts w:eastAsia="Times New Roman"/>
                <w:sz w:val="20"/>
                <w:szCs w:val="20"/>
                <w:lang w:eastAsia="en-US"/>
              </w:rPr>
            </w:pPr>
            <w:r w:rsidRPr="00A06B0C">
              <w:rPr>
                <w:rFonts w:eastAsia="Times New Roman"/>
                <w:bCs/>
                <w:sz w:val="20"/>
                <w:szCs w:val="20"/>
                <w:lang w:eastAsia="en-US"/>
              </w:rPr>
              <w:t>Правда Раскольникова и правда Сони Мармеладовой.</w:t>
            </w:r>
            <w:r w:rsidRPr="00A06B0C">
              <w:rPr>
                <w:rFonts w:eastAsia="Times New Roman"/>
                <w:sz w:val="20"/>
                <w:szCs w:val="20"/>
                <w:lang w:eastAsia="en-US"/>
              </w:rPr>
              <w:t xml:space="preserve"> Подготовка к сочинению.</w:t>
            </w:r>
          </w:p>
          <w:p w:rsidR="00760C43" w:rsidRPr="00A06B0C" w:rsidRDefault="00760C43" w:rsidP="00A06B0C">
            <w:pPr>
              <w:rPr>
                <w:rFonts w:eastAsia="Times New Roman"/>
                <w:sz w:val="20"/>
                <w:szCs w:val="20"/>
                <w:lang w:eastAsia="en-US"/>
              </w:rPr>
            </w:pP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tc>
      </w:tr>
      <w:tr w:rsidR="00760C43" w:rsidRPr="00BC472C" w:rsidTr="00A06B0C">
        <w:trPr>
          <w:trHeight w:val="276"/>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12.</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Особенности сатиры М. Е. Салтыкова-Щедрина. Сказки «Дикий помещик», «Премудрый пескарь».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rPr>
          <w:trHeight w:val="418"/>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13.</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Жизненный творческий путь Н. М. Лескова. Основные вехи его творчества. Повесть Н. М. Лескова «Очарованный странник».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10</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14.</w:t>
            </w:r>
          </w:p>
        </w:tc>
        <w:tc>
          <w:tcPr>
            <w:tcW w:w="8080" w:type="dxa"/>
          </w:tcPr>
          <w:p w:rsidR="00760C43" w:rsidRPr="00A06B0C" w:rsidRDefault="00760C43" w:rsidP="00A06B0C">
            <w:pPr>
              <w:autoSpaceDE w:val="0"/>
              <w:autoSpaceDN w:val="0"/>
              <w:adjustRightInd w:val="0"/>
              <w:spacing w:line="222" w:lineRule="exact"/>
              <w:rPr>
                <w:rFonts w:eastAsia="Times New Roman"/>
                <w:sz w:val="20"/>
                <w:szCs w:val="20"/>
                <w:lang w:eastAsia="en-US"/>
              </w:rPr>
            </w:pPr>
            <w:r w:rsidRPr="00A06B0C">
              <w:rPr>
                <w:rFonts w:eastAsia="Times New Roman"/>
                <w:sz w:val="20"/>
                <w:szCs w:val="20"/>
                <w:lang w:eastAsia="en-US"/>
              </w:rPr>
              <w:t>Жизнь и творчество Толстого Л.Н. Роман «Война и мир». История создания, образная система романа.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1</w:t>
            </w:r>
          </w:p>
        </w:tc>
      </w:tr>
      <w:tr w:rsidR="00760C43" w:rsidRPr="00BC472C" w:rsidTr="00A06B0C">
        <w:trPr>
          <w:trHeight w:val="70"/>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15.</w:t>
            </w:r>
          </w:p>
        </w:tc>
        <w:tc>
          <w:tcPr>
            <w:tcW w:w="8080" w:type="dxa"/>
          </w:tcPr>
          <w:p w:rsidR="00760C43" w:rsidRPr="00A06B0C" w:rsidRDefault="00760C43" w:rsidP="00A06B0C">
            <w:pPr>
              <w:autoSpaceDE w:val="0"/>
              <w:autoSpaceDN w:val="0"/>
              <w:adjustRightInd w:val="0"/>
              <w:spacing w:line="222" w:lineRule="exact"/>
              <w:rPr>
                <w:rFonts w:eastAsia="Times New Roman"/>
                <w:sz w:val="20"/>
                <w:szCs w:val="20"/>
                <w:lang w:eastAsia="en-US"/>
              </w:rPr>
            </w:pPr>
            <w:r w:rsidRPr="00A06B0C">
              <w:rPr>
                <w:rFonts w:eastAsia="Times New Roman"/>
                <w:sz w:val="20"/>
                <w:szCs w:val="20"/>
                <w:lang w:eastAsia="en-US"/>
              </w:rPr>
              <w:t xml:space="preserve">Путь жизненных исканий А. Болконского </w:t>
            </w:r>
            <w:r w:rsidR="00A06B0C" w:rsidRPr="00A06B0C">
              <w:rPr>
                <w:rFonts w:eastAsia="Times New Roman"/>
                <w:sz w:val="20"/>
                <w:szCs w:val="20"/>
                <w:lang w:eastAsia="en-US"/>
              </w:rPr>
              <w:t>и Пьера</w:t>
            </w:r>
            <w:r w:rsidRPr="00A06B0C">
              <w:rPr>
                <w:rFonts w:eastAsia="Times New Roman"/>
                <w:sz w:val="20"/>
                <w:szCs w:val="20"/>
                <w:lang w:eastAsia="en-US"/>
              </w:rPr>
              <w:t xml:space="preserve"> Безухова.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1</w:t>
            </w:r>
          </w:p>
        </w:tc>
      </w:tr>
      <w:tr w:rsidR="00760C43" w:rsidRPr="00BC472C" w:rsidTr="00A06B0C">
        <w:trPr>
          <w:trHeight w:val="70"/>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16.</w:t>
            </w:r>
          </w:p>
        </w:tc>
        <w:tc>
          <w:tcPr>
            <w:tcW w:w="8080" w:type="dxa"/>
          </w:tcPr>
          <w:p w:rsidR="00760C43" w:rsidRPr="00A06B0C" w:rsidRDefault="00760C43" w:rsidP="00A06B0C">
            <w:pPr>
              <w:autoSpaceDE w:val="0"/>
              <w:autoSpaceDN w:val="0"/>
              <w:adjustRightInd w:val="0"/>
              <w:spacing w:line="222" w:lineRule="exact"/>
              <w:rPr>
                <w:rFonts w:eastAsia="Times New Roman"/>
                <w:sz w:val="20"/>
                <w:szCs w:val="20"/>
                <w:lang w:eastAsia="en-US"/>
              </w:rPr>
            </w:pPr>
            <w:r w:rsidRPr="00A06B0C">
              <w:rPr>
                <w:rFonts w:eastAsia="Times New Roman"/>
                <w:sz w:val="20"/>
                <w:szCs w:val="20"/>
                <w:lang w:eastAsia="en-US"/>
              </w:rPr>
              <w:t>Мысль семейная в романе Л.Н. Толстого «Война и мир».</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17.</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Национальный характер войны 1812 года. Наполеон и Кутузов. Наташа Ростова – любимая героиня Толстова Л. Н.</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18.</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i/>
                <w:sz w:val="20"/>
                <w:szCs w:val="20"/>
                <w:lang w:eastAsia="en-US"/>
              </w:rPr>
            </w:pPr>
            <w:r w:rsidRPr="00A06B0C">
              <w:rPr>
                <w:rFonts w:eastAsia="Times New Roman"/>
                <w:i/>
                <w:sz w:val="20"/>
                <w:szCs w:val="20"/>
                <w:lang w:eastAsia="en-US"/>
              </w:rPr>
              <w:t>П. Ф. Бирюков как один из преданных учеников и первых глубоких биографов Толстого Л.Н</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4</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19.</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 xml:space="preserve">Жизнь и творчество А.П. Чехова. Пьеса «Вишневый сад»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4</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5</w:t>
            </w:r>
          </w:p>
        </w:tc>
      </w:tr>
      <w:tr w:rsidR="00760C43" w:rsidRPr="00BC472C" w:rsidTr="00A06B0C">
        <w:trPr>
          <w:trHeight w:val="70"/>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20.</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Молодое и старшее поколение в пьесе «Вишневый сад».</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4</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5</w:t>
            </w:r>
          </w:p>
        </w:tc>
      </w:tr>
      <w:tr w:rsidR="00760C43" w:rsidRPr="00BC472C" w:rsidTr="00A06B0C">
        <w:trPr>
          <w:trHeight w:val="251"/>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11829" w:type="dxa"/>
            <w:gridSpan w:val="4"/>
          </w:tcPr>
          <w:p w:rsidR="00760C43" w:rsidRPr="00A06B0C" w:rsidRDefault="00760C43" w:rsidP="00A06B0C">
            <w:pPr>
              <w:jc w:val="center"/>
              <w:rPr>
                <w:rFonts w:eastAsia="Times New Roman"/>
                <w:b/>
                <w:sz w:val="20"/>
                <w:szCs w:val="20"/>
                <w:lang w:eastAsia="en-US"/>
              </w:rPr>
            </w:pPr>
            <w:r w:rsidRPr="00A06B0C">
              <w:rPr>
                <w:rFonts w:eastAsia="Times New Roman"/>
                <w:b/>
                <w:sz w:val="20"/>
                <w:szCs w:val="20"/>
                <w:lang w:eastAsia="en-US"/>
              </w:rPr>
              <w:t>ИТОГО: 48 часов</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21</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highlight w:val="white"/>
                <w:lang w:eastAsia="en-US"/>
              </w:rPr>
              <w:t>А.И. Куприн</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i/>
                <w:sz w:val="20"/>
                <w:szCs w:val="20"/>
                <w:lang w:eastAsia="en-US"/>
              </w:rPr>
            </w:pPr>
            <w:r w:rsidRPr="00A06B0C">
              <w:rPr>
                <w:rFonts w:eastAsia="Times New Roman"/>
                <w:sz w:val="20"/>
                <w:szCs w:val="20"/>
                <w:lang w:eastAsia="en-US"/>
              </w:rPr>
              <w:t>Рассказы и повести: «Олеся», «Гранатовый браслет».</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4</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22</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Жизнь и творчество М. Горького. Раннее творчество Горького. Социально-философская драма «На дне».</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23</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Драма «На дне». Особенности жанра и конфликта. Правда, ложь и вера в человека в спорах героев и их размышлениях.</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10</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rPr>
          <w:trHeight w:val="476"/>
        </w:trPr>
        <w:tc>
          <w:tcPr>
            <w:tcW w:w="2957" w:type="dxa"/>
          </w:tcPr>
          <w:p w:rsidR="00760C43" w:rsidRPr="00A06B0C" w:rsidRDefault="00760C43" w:rsidP="00A06B0C">
            <w:pPr>
              <w:rPr>
                <w:rFonts w:eastAsia="Times New Roman"/>
                <w:b/>
                <w:sz w:val="20"/>
                <w:szCs w:val="20"/>
                <w:lang w:eastAsia="en-US"/>
              </w:rPr>
            </w:pPr>
            <w:r w:rsidRPr="00A06B0C">
              <w:rPr>
                <w:rFonts w:eastAsia="Times New Roman"/>
                <w:b/>
                <w:sz w:val="20"/>
                <w:szCs w:val="20"/>
                <w:lang w:val="en-US" w:eastAsia="en-US"/>
              </w:rPr>
              <w:t>III</w:t>
            </w:r>
            <w:r w:rsidRPr="00A06B0C">
              <w:rPr>
                <w:rFonts w:eastAsia="Times New Roman"/>
                <w:b/>
                <w:sz w:val="20"/>
                <w:szCs w:val="20"/>
                <w:lang w:eastAsia="en-US"/>
              </w:rPr>
              <w:t xml:space="preserve">. Модернизм конца XIX – ХХ века </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w:t>
            </w:r>
          </w:p>
        </w:tc>
        <w:tc>
          <w:tcPr>
            <w:tcW w:w="8080" w:type="dxa"/>
          </w:tcPr>
          <w:p w:rsidR="00760C43" w:rsidRPr="00A06B0C" w:rsidRDefault="00760C43" w:rsidP="00A06B0C">
            <w:pPr>
              <w:rPr>
                <w:rFonts w:eastAsia="Times New Roman"/>
                <w:i/>
                <w:sz w:val="20"/>
                <w:szCs w:val="20"/>
                <w:lang w:eastAsia="en-US"/>
              </w:rPr>
            </w:pPr>
            <w:r w:rsidRPr="00A06B0C">
              <w:rPr>
                <w:rFonts w:eastAsia="Times New Roman"/>
                <w:sz w:val="20"/>
                <w:szCs w:val="20"/>
                <w:lang w:eastAsia="en-US"/>
              </w:rPr>
              <w:t xml:space="preserve">Поэзия А. А. Блока.  Поэма «Двенадцать». Анализ стихотворения «Незнакомка». </w:t>
            </w:r>
            <w:r w:rsidRPr="00A06B0C">
              <w:rPr>
                <w:rFonts w:eastAsia="Times New Roman"/>
                <w:i/>
                <w:sz w:val="20"/>
                <w:szCs w:val="20"/>
                <w:lang w:eastAsia="en-US"/>
              </w:rPr>
              <w:t xml:space="preserve">Определение </w:t>
            </w:r>
            <w:proofErr w:type="gramStart"/>
            <w:r w:rsidRPr="00A06B0C">
              <w:rPr>
                <w:rFonts w:eastAsia="Times New Roman"/>
                <w:i/>
                <w:sz w:val="20"/>
                <w:szCs w:val="20"/>
                <w:lang w:eastAsia="en-US"/>
              </w:rPr>
              <w:t>пробелов  в</w:t>
            </w:r>
            <w:proofErr w:type="gramEnd"/>
            <w:r w:rsidRPr="00A06B0C">
              <w:rPr>
                <w:rFonts w:eastAsia="Times New Roman"/>
                <w:i/>
                <w:sz w:val="20"/>
                <w:szCs w:val="20"/>
                <w:lang w:eastAsia="en-US"/>
              </w:rPr>
              <w:t xml:space="preserve"> знаниях и умениях, выбор</w:t>
            </w:r>
            <w:r w:rsidRPr="00A06B0C">
              <w:rPr>
                <w:rFonts w:eastAsia="Times New Roman"/>
                <w:i/>
                <w:sz w:val="20"/>
                <w:szCs w:val="20"/>
                <w:lang w:eastAsia="en-US"/>
              </w:rPr>
              <w:tab/>
              <w:t>направлений</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i/>
                <w:sz w:val="20"/>
                <w:szCs w:val="20"/>
                <w:lang w:eastAsia="en-US"/>
              </w:rPr>
              <w:t>саморазвития при изучении темы:</w:t>
            </w:r>
            <w:r w:rsidRPr="00A06B0C">
              <w:rPr>
                <w:rFonts w:eastAsia="Times New Roman"/>
                <w:sz w:val="20"/>
                <w:szCs w:val="20"/>
                <w:lang w:eastAsia="en-US"/>
              </w:rPr>
              <w:t xml:space="preserve"> «Тема России в Творчестве Блока».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val="en-US" w:eastAsia="en-US"/>
              </w:rPr>
            </w:pPr>
            <w:r w:rsidRPr="00A06B0C">
              <w:rPr>
                <w:rFonts w:eastAsia="Calibri"/>
                <w:sz w:val="20"/>
                <w:szCs w:val="20"/>
                <w:lang w:val="en-US"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ЦК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3</w:t>
            </w:r>
          </w:p>
        </w:tc>
      </w:tr>
      <w:tr w:rsidR="00760C43" w:rsidRPr="00BC472C" w:rsidTr="00A06B0C">
        <w:tc>
          <w:tcPr>
            <w:tcW w:w="2957" w:type="dxa"/>
            <w:vMerge w:val="restart"/>
          </w:tcPr>
          <w:p w:rsidR="00760C43" w:rsidRPr="00A06B0C" w:rsidRDefault="00760C43" w:rsidP="00A06B0C">
            <w:pPr>
              <w:rPr>
                <w:rFonts w:eastAsia="Times New Roman"/>
                <w:b/>
                <w:sz w:val="20"/>
                <w:szCs w:val="20"/>
                <w:lang w:eastAsia="en-US"/>
              </w:rPr>
            </w:pPr>
            <w:r w:rsidRPr="00A06B0C">
              <w:rPr>
                <w:rFonts w:eastAsia="Times New Roman"/>
                <w:b/>
                <w:sz w:val="20"/>
                <w:szCs w:val="20"/>
                <w:lang w:val="en-US" w:eastAsia="en-US"/>
              </w:rPr>
              <w:t>IV</w:t>
            </w:r>
            <w:r w:rsidRPr="00A06B0C">
              <w:rPr>
                <w:rFonts w:eastAsia="Times New Roman"/>
                <w:b/>
                <w:sz w:val="20"/>
                <w:szCs w:val="20"/>
                <w:lang w:eastAsia="en-US"/>
              </w:rPr>
              <w:t xml:space="preserve">. Литература советского времени </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val="en-US" w:eastAsia="en-US"/>
              </w:rPr>
              <w:t>1</w:t>
            </w:r>
            <w:r w:rsidRPr="00A06B0C">
              <w:rPr>
                <w:rFonts w:eastAsia="Calibri"/>
                <w:sz w:val="20"/>
                <w:szCs w:val="20"/>
                <w:lang w:eastAsia="en-US"/>
              </w:rPr>
              <w:t>.</w:t>
            </w:r>
          </w:p>
        </w:tc>
        <w:tc>
          <w:tcPr>
            <w:tcW w:w="8080" w:type="dxa"/>
          </w:tcPr>
          <w:p w:rsidR="00760C43" w:rsidRPr="00A06B0C" w:rsidRDefault="00760C43" w:rsidP="00A06B0C">
            <w:pPr>
              <w:rPr>
                <w:rFonts w:eastAsia="Times New Roman"/>
                <w:i/>
                <w:sz w:val="20"/>
                <w:szCs w:val="20"/>
                <w:lang w:eastAsia="en-US"/>
              </w:rPr>
            </w:pPr>
            <w:r w:rsidRPr="00A06B0C">
              <w:rPr>
                <w:rFonts w:eastAsia="Times New Roman"/>
                <w:sz w:val="20"/>
                <w:szCs w:val="20"/>
                <w:lang w:eastAsia="en-US"/>
              </w:rPr>
              <w:t xml:space="preserve">А. А. Ахматова – жизнь и творчество. Изображение женской судьбы и психологии в поэзии Ахматовой. Анализ </w:t>
            </w:r>
            <w:proofErr w:type="gramStart"/>
            <w:r w:rsidRPr="00A06B0C">
              <w:rPr>
                <w:rFonts w:eastAsia="Times New Roman"/>
                <w:sz w:val="20"/>
                <w:szCs w:val="20"/>
                <w:lang w:eastAsia="en-US"/>
              </w:rPr>
              <w:t>одного  из</w:t>
            </w:r>
            <w:proofErr w:type="gramEnd"/>
            <w:r w:rsidRPr="00A06B0C">
              <w:rPr>
                <w:rFonts w:eastAsia="Times New Roman"/>
                <w:sz w:val="20"/>
                <w:szCs w:val="20"/>
                <w:lang w:eastAsia="en-US"/>
              </w:rPr>
              <w:t xml:space="preserve"> стихотворений Ахматовой. Чтение и анализ </w:t>
            </w:r>
            <w:proofErr w:type="gramStart"/>
            <w:r w:rsidRPr="00A06B0C">
              <w:rPr>
                <w:rFonts w:eastAsia="Times New Roman"/>
                <w:sz w:val="20"/>
                <w:szCs w:val="20"/>
                <w:lang w:eastAsia="en-US"/>
              </w:rPr>
              <w:t>поэмы  «</w:t>
            </w:r>
            <w:proofErr w:type="gramEnd"/>
            <w:r w:rsidRPr="00A06B0C">
              <w:rPr>
                <w:rFonts w:eastAsia="Times New Roman"/>
                <w:sz w:val="20"/>
                <w:szCs w:val="20"/>
                <w:lang w:eastAsia="en-US"/>
              </w:rPr>
              <w:t xml:space="preserve">Реквием» А.А. Ахматовой. </w:t>
            </w:r>
            <w:r w:rsidRPr="00A06B0C">
              <w:rPr>
                <w:rFonts w:eastAsia="Times New Roman"/>
                <w:i/>
                <w:sz w:val="20"/>
                <w:szCs w:val="20"/>
                <w:lang w:eastAsia="en-US"/>
              </w:rPr>
              <w:t>Критическое мышление в цифровой среде</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Написание сочинения-миниатюры.</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 xml:space="preserve">Знакомство с личностью Есенина С. </w:t>
            </w:r>
            <w:proofErr w:type="gramStart"/>
            <w:r w:rsidRPr="00A06B0C">
              <w:rPr>
                <w:rFonts w:eastAsia="Times New Roman"/>
                <w:sz w:val="20"/>
                <w:szCs w:val="20"/>
                <w:lang w:eastAsia="en-US"/>
              </w:rPr>
              <w:t>А..</w:t>
            </w:r>
            <w:proofErr w:type="gramEnd"/>
            <w:r w:rsidRPr="00A06B0C">
              <w:rPr>
                <w:rFonts w:eastAsia="Times New Roman"/>
                <w:sz w:val="20"/>
                <w:szCs w:val="20"/>
                <w:lang w:eastAsia="en-US"/>
              </w:rPr>
              <w:t xml:space="preserve"> Рассмотреть мир человека и природы в творчестве Есенина.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3.</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 xml:space="preserve">Поэма «Анна </w:t>
            </w:r>
            <w:proofErr w:type="spellStart"/>
            <w:r w:rsidRPr="00A06B0C">
              <w:rPr>
                <w:rFonts w:eastAsia="Times New Roman"/>
                <w:sz w:val="20"/>
                <w:szCs w:val="20"/>
                <w:lang w:eastAsia="en-US"/>
              </w:rPr>
              <w:t>Снегина</w:t>
            </w:r>
            <w:proofErr w:type="spellEnd"/>
            <w:r w:rsidRPr="00A06B0C">
              <w:rPr>
                <w:rFonts w:eastAsia="Times New Roman"/>
                <w:sz w:val="20"/>
                <w:szCs w:val="20"/>
                <w:lang w:eastAsia="en-US"/>
              </w:rPr>
              <w:t>, анализ стихотворного текста. Тематика стихотворений С.А. Есенина.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4.</w:t>
            </w:r>
          </w:p>
        </w:tc>
        <w:tc>
          <w:tcPr>
            <w:tcW w:w="8080" w:type="dxa"/>
          </w:tcPr>
          <w:p w:rsidR="00760C43" w:rsidRPr="00A06B0C" w:rsidRDefault="00760C43" w:rsidP="00A06B0C">
            <w:pPr>
              <w:rPr>
                <w:rFonts w:eastAsia="Times New Roman"/>
                <w:sz w:val="20"/>
                <w:szCs w:val="20"/>
                <w:lang w:eastAsia="en-US"/>
              </w:rPr>
            </w:pPr>
            <w:r w:rsidRPr="00A06B0C">
              <w:rPr>
                <w:rFonts w:eastAsia="Times New Roman"/>
                <w:i/>
                <w:sz w:val="20"/>
                <w:szCs w:val="20"/>
                <w:lang w:eastAsia="en-US"/>
              </w:rPr>
              <w:t xml:space="preserve">Технологии обмена информацией и организации совместной работы при изучении </w:t>
            </w:r>
            <w:proofErr w:type="spellStart"/>
            <w:proofErr w:type="gramStart"/>
            <w:r w:rsidRPr="00A06B0C">
              <w:rPr>
                <w:rFonts w:eastAsia="Times New Roman"/>
                <w:i/>
                <w:sz w:val="20"/>
                <w:szCs w:val="20"/>
                <w:lang w:eastAsia="en-US"/>
              </w:rPr>
              <w:t>темы:</w:t>
            </w:r>
            <w:r w:rsidRPr="00A06B0C">
              <w:rPr>
                <w:rFonts w:eastAsia="Times New Roman"/>
                <w:sz w:val="20"/>
                <w:szCs w:val="20"/>
                <w:lang w:eastAsia="en-US"/>
              </w:rPr>
              <w:t>«</w:t>
            </w:r>
            <w:proofErr w:type="gramEnd"/>
            <w:r w:rsidRPr="00A06B0C">
              <w:rPr>
                <w:rFonts w:eastAsia="Times New Roman"/>
                <w:sz w:val="20"/>
                <w:szCs w:val="20"/>
                <w:lang w:eastAsia="en-US"/>
              </w:rPr>
              <w:t>Новаторство</w:t>
            </w:r>
            <w:proofErr w:type="spellEnd"/>
            <w:r w:rsidRPr="00A06B0C">
              <w:rPr>
                <w:rFonts w:eastAsia="Times New Roman"/>
                <w:sz w:val="20"/>
                <w:szCs w:val="20"/>
                <w:lang w:eastAsia="en-US"/>
              </w:rPr>
              <w:t xml:space="preserve"> поэзии В. В. Маяковского.  Лирика, сатира, поэмы Маяковского».</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i/>
                <w:sz w:val="20"/>
                <w:szCs w:val="20"/>
                <w:lang w:eastAsia="en-US"/>
              </w:rPr>
              <w:t>Коммуникация и кооперация в цифровой среде</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ЦК 1</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4</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5</w:t>
            </w:r>
          </w:p>
        </w:tc>
      </w:tr>
      <w:tr w:rsidR="00760C43" w:rsidRPr="00BC472C" w:rsidTr="00A06B0C">
        <w:trPr>
          <w:trHeight w:val="828"/>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5.</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«Если душа родилась </w:t>
            </w:r>
            <w:proofErr w:type="gramStart"/>
            <w:r w:rsidRPr="00A06B0C">
              <w:rPr>
                <w:rFonts w:eastAsia="Times New Roman"/>
                <w:sz w:val="20"/>
                <w:szCs w:val="20"/>
                <w:lang w:eastAsia="en-US"/>
              </w:rPr>
              <w:t>крылатой»</w:t>
            </w:r>
            <w:r w:rsidRPr="00A06B0C">
              <w:rPr>
                <w:rFonts w:eastAsia="Times New Roman"/>
                <w:sz w:val="20"/>
                <w:szCs w:val="20"/>
                <w:lang w:eastAsia="en-US"/>
              </w:rPr>
              <w:tab/>
            </w:r>
            <w:proofErr w:type="gramEnd"/>
            <w:r w:rsidRPr="00A06B0C">
              <w:rPr>
                <w:rFonts w:eastAsia="Times New Roman"/>
                <w:sz w:val="20"/>
                <w:szCs w:val="20"/>
                <w:lang w:eastAsia="en-US"/>
              </w:rPr>
              <w:t>. Основные мотивы творчества</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М. Цветаевой.</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11</w:t>
            </w:r>
          </w:p>
        </w:tc>
      </w:tr>
      <w:tr w:rsidR="00760C43" w:rsidRPr="00BC472C" w:rsidTr="00A06B0C">
        <w:trPr>
          <w:trHeight w:val="559"/>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6.</w:t>
            </w:r>
          </w:p>
        </w:tc>
        <w:tc>
          <w:tcPr>
            <w:tcW w:w="8080" w:type="dxa"/>
          </w:tcPr>
          <w:p w:rsidR="00760C43" w:rsidRPr="00A06B0C" w:rsidRDefault="00760C43" w:rsidP="00A06B0C">
            <w:pPr>
              <w:rPr>
                <w:rFonts w:eastAsia="Times New Roman"/>
                <w:sz w:val="20"/>
                <w:szCs w:val="20"/>
                <w:highlight w:val="white"/>
              </w:rPr>
            </w:pPr>
            <w:r w:rsidRPr="00A06B0C">
              <w:rPr>
                <w:rFonts w:eastAsia="Times New Roman"/>
                <w:sz w:val="20"/>
                <w:szCs w:val="20"/>
                <w:highlight w:val="white"/>
                <w:lang w:eastAsia="en-US"/>
              </w:rPr>
              <w:t>Б.Л. Пастернак</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highlight w:val="white"/>
                <w:lang w:eastAsia="en-US"/>
              </w:rPr>
              <w:t xml:space="preserve"> Стихотворения: </w:t>
            </w:r>
            <w:r w:rsidRPr="00A06B0C">
              <w:rPr>
                <w:rFonts w:eastAsia="Times New Roman"/>
                <w:sz w:val="20"/>
                <w:szCs w:val="20"/>
                <w:lang w:eastAsia="en-US"/>
              </w:rPr>
              <w:t>«Быть знаменитым некрасиво…»,</w:t>
            </w:r>
            <w:r w:rsidRPr="00A06B0C">
              <w:rPr>
                <w:rFonts w:eastAsia="Times New Roman"/>
                <w:sz w:val="20"/>
                <w:szCs w:val="20"/>
                <w:highlight w:val="white"/>
                <w:lang w:eastAsia="en-US"/>
              </w:rPr>
              <w:t xml:space="preserve"> «Во всем мне хочется дойти…», «Гамлет», </w:t>
            </w:r>
            <w:r w:rsidRPr="00A06B0C">
              <w:rPr>
                <w:rFonts w:eastAsia="Times New Roman"/>
                <w:sz w:val="20"/>
                <w:szCs w:val="20"/>
                <w:lang w:eastAsia="en-US"/>
              </w:rPr>
              <w:t xml:space="preserve">«Марбург», </w:t>
            </w:r>
            <w:r w:rsidRPr="00A06B0C">
              <w:rPr>
                <w:rFonts w:eastAsia="Times New Roman"/>
                <w:sz w:val="20"/>
                <w:szCs w:val="20"/>
                <w:highlight w:val="white"/>
                <w:lang w:eastAsia="en-US"/>
              </w:rPr>
              <w:t>«Зимняя ночь», «Февраль. Достать чернил и плакать!..»</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10</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7.</w:t>
            </w:r>
          </w:p>
        </w:tc>
        <w:tc>
          <w:tcPr>
            <w:tcW w:w="8080" w:type="dxa"/>
          </w:tcPr>
          <w:p w:rsidR="00760C43" w:rsidRPr="00A06B0C" w:rsidRDefault="00760C43" w:rsidP="00A06B0C">
            <w:pPr>
              <w:rPr>
                <w:rFonts w:eastAsia="Times New Roman"/>
                <w:i/>
                <w:sz w:val="20"/>
                <w:szCs w:val="20"/>
                <w:lang w:eastAsia="en-US"/>
              </w:rPr>
            </w:pPr>
            <w:r w:rsidRPr="00A06B0C">
              <w:rPr>
                <w:rFonts w:eastAsia="Times New Roman"/>
                <w:i/>
                <w:sz w:val="20"/>
                <w:szCs w:val="20"/>
                <w:lang w:eastAsia="en-US"/>
              </w:rPr>
              <w:t xml:space="preserve">Определение </w:t>
            </w:r>
            <w:proofErr w:type="gramStart"/>
            <w:r w:rsidRPr="00A06B0C">
              <w:rPr>
                <w:rFonts w:eastAsia="Times New Roman"/>
                <w:i/>
                <w:sz w:val="20"/>
                <w:szCs w:val="20"/>
                <w:lang w:eastAsia="en-US"/>
              </w:rPr>
              <w:t>пробелов  в</w:t>
            </w:r>
            <w:proofErr w:type="gramEnd"/>
            <w:r w:rsidRPr="00A06B0C">
              <w:rPr>
                <w:rFonts w:eastAsia="Times New Roman"/>
                <w:i/>
                <w:sz w:val="20"/>
                <w:szCs w:val="20"/>
                <w:lang w:eastAsia="en-US"/>
              </w:rPr>
              <w:t xml:space="preserve"> знаниях и умениях, выбор направлений саморазвития при изучении темы:</w:t>
            </w:r>
            <w:r w:rsidRPr="00A06B0C">
              <w:rPr>
                <w:rFonts w:eastAsia="Times New Roman"/>
                <w:sz w:val="20"/>
                <w:szCs w:val="20"/>
                <w:lang w:eastAsia="en-US"/>
              </w:rPr>
              <w:t xml:space="preserve"> «</w:t>
            </w:r>
            <w:r w:rsidRPr="00A06B0C">
              <w:rPr>
                <w:rFonts w:eastAsia="Times New Roman"/>
                <w:sz w:val="20"/>
                <w:szCs w:val="20"/>
                <w:highlight w:val="white"/>
                <w:lang w:eastAsia="en-US"/>
              </w:rPr>
              <w:t>Е.И. Замятин. Роман «Мы»</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4</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ЦК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p w:rsidR="00760C43" w:rsidRPr="00A06B0C" w:rsidRDefault="00760C43" w:rsidP="00A06B0C">
            <w:pPr>
              <w:rPr>
                <w:rFonts w:eastAsia="Calibri"/>
                <w:sz w:val="20"/>
                <w:szCs w:val="20"/>
                <w:lang w:eastAsia="en-US"/>
              </w:rPr>
            </w:pPr>
            <w:r w:rsidRPr="00A06B0C">
              <w:rPr>
                <w:rFonts w:eastAsia="Times New Roman"/>
                <w:sz w:val="20"/>
                <w:szCs w:val="20"/>
                <w:lang w:eastAsia="en-US"/>
              </w:rPr>
              <w:t>ЛР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8.</w:t>
            </w:r>
          </w:p>
        </w:tc>
        <w:tc>
          <w:tcPr>
            <w:tcW w:w="8080" w:type="dxa"/>
          </w:tcPr>
          <w:p w:rsidR="00760C43" w:rsidRPr="00A06B0C" w:rsidRDefault="00760C43" w:rsidP="00A06B0C">
            <w:pPr>
              <w:rPr>
                <w:rFonts w:eastAsia="Times New Roman"/>
                <w:i/>
                <w:sz w:val="20"/>
                <w:szCs w:val="20"/>
                <w:lang w:eastAsia="en-US"/>
              </w:rPr>
            </w:pPr>
            <w:r w:rsidRPr="00A06B0C">
              <w:rPr>
                <w:rFonts w:eastAsia="Times New Roman"/>
                <w:i/>
                <w:sz w:val="20"/>
                <w:szCs w:val="20"/>
                <w:lang w:eastAsia="en-US"/>
              </w:rPr>
              <w:t xml:space="preserve">Определение </w:t>
            </w:r>
            <w:proofErr w:type="gramStart"/>
            <w:r w:rsidRPr="00A06B0C">
              <w:rPr>
                <w:rFonts w:eastAsia="Times New Roman"/>
                <w:i/>
                <w:sz w:val="20"/>
                <w:szCs w:val="20"/>
                <w:lang w:eastAsia="en-US"/>
              </w:rPr>
              <w:t>пробелов  в</w:t>
            </w:r>
            <w:proofErr w:type="gramEnd"/>
            <w:r w:rsidRPr="00A06B0C">
              <w:rPr>
                <w:rFonts w:eastAsia="Times New Roman"/>
                <w:i/>
                <w:sz w:val="20"/>
                <w:szCs w:val="20"/>
                <w:lang w:eastAsia="en-US"/>
              </w:rPr>
              <w:t xml:space="preserve"> знаниях и умениях, выбор направлений саморазвития при изучении темы:</w:t>
            </w:r>
            <w:r w:rsidRPr="00A06B0C">
              <w:rPr>
                <w:rFonts w:eastAsia="Times New Roman"/>
                <w:sz w:val="20"/>
                <w:szCs w:val="20"/>
                <w:lang w:eastAsia="en-US"/>
              </w:rPr>
              <w:t xml:space="preserve"> «М. А. Булгаков – жизнь  и творчество.</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 xml:space="preserve">Повесть Булгакова «Собачье сердце», Проблема революции в повести».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3</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ЦК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ОК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9.</w:t>
            </w:r>
          </w:p>
        </w:tc>
        <w:tc>
          <w:tcPr>
            <w:tcW w:w="8080" w:type="dxa"/>
          </w:tcPr>
          <w:p w:rsidR="00760C43" w:rsidRPr="00A06B0C" w:rsidRDefault="00760C43" w:rsidP="00A06B0C">
            <w:pPr>
              <w:rPr>
                <w:rFonts w:eastAsia="Times New Roman"/>
                <w:i/>
                <w:sz w:val="20"/>
                <w:szCs w:val="20"/>
                <w:lang w:eastAsia="en-US"/>
              </w:rPr>
            </w:pPr>
            <w:r w:rsidRPr="00A06B0C">
              <w:rPr>
                <w:rFonts w:eastAsia="Times New Roman"/>
                <w:sz w:val="20"/>
                <w:szCs w:val="20"/>
                <w:lang w:eastAsia="en-US"/>
              </w:rPr>
              <w:t>Роман «Мастер и Маргарита» - «Последний закатный роман Булгакова». Замысел и название романа.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1</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10.</w:t>
            </w:r>
          </w:p>
        </w:tc>
        <w:tc>
          <w:tcPr>
            <w:tcW w:w="8080" w:type="dxa"/>
          </w:tcPr>
          <w:p w:rsidR="00760C43" w:rsidRPr="00A06B0C" w:rsidRDefault="00760C43" w:rsidP="00A06B0C">
            <w:pPr>
              <w:rPr>
                <w:rFonts w:eastAsia="Times New Roman"/>
                <w:i/>
                <w:sz w:val="20"/>
                <w:szCs w:val="20"/>
                <w:lang w:eastAsia="en-US"/>
              </w:rPr>
            </w:pPr>
            <w:r w:rsidRPr="00A06B0C">
              <w:rPr>
                <w:rFonts w:eastAsia="Times New Roman"/>
                <w:sz w:val="20"/>
                <w:szCs w:val="20"/>
                <w:lang w:eastAsia="en-US"/>
              </w:rPr>
              <w:t xml:space="preserve">Роман «Мастер и Маргарита». Система образов.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11</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11.</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Истрия жизни А. П. Платонова. Тема социальных преобразований в повести Андрея Платонова «Котлован».</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12.</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 xml:space="preserve">Жизнь и творчество М. </w:t>
            </w:r>
            <w:proofErr w:type="spellStart"/>
            <w:r w:rsidRPr="00A06B0C">
              <w:rPr>
                <w:rFonts w:eastAsia="Times New Roman"/>
                <w:sz w:val="20"/>
                <w:szCs w:val="20"/>
                <w:lang w:eastAsia="en-US"/>
              </w:rPr>
              <w:t>А.Шолохова</w:t>
            </w:r>
            <w:proofErr w:type="spellEnd"/>
            <w:r w:rsidRPr="00A06B0C">
              <w:rPr>
                <w:rFonts w:eastAsia="Times New Roman"/>
                <w:sz w:val="20"/>
                <w:szCs w:val="20"/>
                <w:lang w:eastAsia="en-US"/>
              </w:rPr>
              <w:t xml:space="preserve">. </w:t>
            </w:r>
            <w:r w:rsidRPr="00A06B0C">
              <w:rPr>
                <w:rFonts w:eastAsia="Times New Roman"/>
                <w:i/>
                <w:sz w:val="20"/>
                <w:szCs w:val="20"/>
                <w:lang w:eastAsia="en-US"/>
              </w:rPr>
              <w:t xml:space="preserve">Определение </w:t>
            </w:r>
            <w:r w:rsidR="00A06B0C" w:rsidRPr="00A06B0C">
              <w:rPr>
                <w:rFonts w:eastAsia="Times New Roman"/>
                <w:i/>
                <w:sz w:val="20"/>
                <w:szCs w:val="20"/>
                <w:lang w:eastAsia="en-US"/>
              </w:rPr>
              <w:t>пробелов в</w:t>
            </w:r>
            <w:r w:rsidRPr="00A06B0C">
              <w:rPr>
                <w:rFonts w:eastAsia="Times New Roman"/>
                <w:i/>
                <w:sz w:val="20"/>
                <w:szCs w:val="20"/>
                <w:lang w:eastAsia="en-US"/>
              </w:rPr>
              <w:t xml:space="preserve"> знаниях и умениях, выбор</w:t>
            </w:r>
            <w:r w:rsidRPr="00A06B0C">
              <w:rPr>
                <w:rFonts w:eastAsia="Times New Roman"/>
                <w:i/>
                <w:sz w:val="20"/>
                <w:szCs w:val="20"/>
                <w:lang w:eastAsia="en-US"/>
              </w:rPr>
              <w:tab/>
              <w:t>направлений саморазвития при изучении темы:</w:t>
            </w:r>
            <w:r w:rsidRPr="00A06B0C">
              <w:rPr>
                <w:rFonts w:eastAsia="Times New Roman"/>
                <w:sz w:val="20"/>
                <w:szCs w:val="20"/>
                <w:lang w:eastAsia="en-US"/>
              </w:rPr>
              <w:t xml:space="preserve"> «Роман «Тихий Дон».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ЦК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3</w:t>
            </w:r>
          </w:p>
        </w:tc>
      </w:tr>
      <w:tr w:rsidR="00760C43" w:rsidRPr="00BC472C" w:rsidTr="00A06B0C">
        <w:trPr>
          <w:trHeight w:val="838"/>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13.</w:t>
            </w:r>
          </w:p>
        </w:tc>
        <w:tc>
          <w:tcPr>
            <w:tcW w:w="8080" w:type="dxa"/>
          </w:tcPr>
          <w:p w:rsidR="00760C43" w:rsidRPr="00A06B0C" w:rsidRDefault="00760C43" w:rsidP="00A06B0C">
            <w:pPr>
              <w:rPr>
                <w:rFonts w:eastAsia="Calibri"/>
                <w:sz w:val="20"/>
                <w:szCs w:val="20"/>
                <w:lang w:eastAsia="en-US"/>
              </w:rPr>
            </w:pPr>
            <w:r w:rsidRPr="00A06B0C">
              <w:rPr>
                <w:rFonts w:eastAsia="Times New Roman"/>
                <w:sz w:val="20"/>
                <w:szCs w:val="20"/>
                <w:lang w:eastAsia="en-US"/>
              </w:rPr>
              <w:t xml:space="preserve">Семья Мелеховых в романе. Женские образы в романе «Тихий Дон». Герои и обстоятельства в романе.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10</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3</w:t>
            </w:r>
          </w:p>
        </w:tc>
      </w:tr>
      <w:tr w:rsidR="00760C43" w:rsidRPr="00BC472C" w:rsidTr="00A06B0C">
        <w:trPr>
          <w:trHeight w:val="70"/>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14.</w:t>
            </w:r>
          </w:p>
        </w:tc>
        <w:tc>
          <w:tcPr>
            <w:tcW w:w="8080" w:type="dxa"/>
          </w:tcPr>
          <w:p w:rsidR="00760C43" w:rsidRPr="00A06B0C" w:rsidRDefault="00760C43" w:rsidP="00A06B0C">
            <w:pPr>
              <w:rPr>
                <w:rFonts w:eastAsia="Times New Roman"/>
                <w:sz w:val="20"/>
                <w:szCs w:val="20"/>
                <w:highlight w:val="white"/>
              </w:rPr>
            </w:pPr>
            <w:r w:rsidRPr="00A06B0C">
              <w:rPr>
                <w:rFonts w:eastAsia="Times New Roman"/>
                <w:sz w:val="20"/>
                <w:szCs w:val="20"/>
                <w:highlight w:val="white"/>
                <w:lang w:eastAsia="en-US"/>
              </w:rPr>
              <w:t>В.В. Набоков</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Рассказы «Облако, озеро, башня», «Весна в </w:t>
            </w:r>
            <w:proofErr w:type="spellStart"/>
            <w:r w:rsidRPr="00A06B0C">
              <w:rPr>
                <w:rFonts w:eastAsia="Times New Roman"/>
                <w:sz w:val="20"/>
                <w:szCs w:val="20"/>
                <w:lang w:eastAsia="en-US"/>
              </w:rPr>
              <w:t>Фиальте</w:t>
            </w:r>
            <w:proofErr w:type="spellEnd"/>
            <w:r w:rsidRPr="00A06B0C">
              <w:rPr>
                <w:rFonts w:eastAsia="Times New Roman"/>
                <w:sz w:val="20"/>
                <w:szCs w:val="20"/>
                <w:lang w:eastAsia="en-US"/>
              </w:rPr>
              <w:t>»</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10</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15.</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i/>
                <w:sz w:val="20"/>
                <w:szCs w:val="20"/>
                <w:lang w:eastAsia="en-US"/>
              </w:rPr>
              <w:t>Технологии обмена информацией и организации совместной работы при изучении темы:</w:t>
            </w:r>
            <w:r w:rsidRPr="00A06B0C">
              <w:rPr>
                <w:rFonts w:eastAsia="Times New Roman"/>
                <w:sz w:val="20"/>
                <w:szCs w:val="20"/>
                <w:lang w:eastAsia="en-US"/>
              </w:rPr>
              <w:t xml:space="preserve"> «Знакомство с жизненным и творческим путем А.И. Солженицына, анализ повести «Один день Ивана Денисовича». </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ЦК 1</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4</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5</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16.</w:t>
            </w: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i/>
                <w:sz w:val="20"/>
                <w:szCs w:val="20"/>
                <w:lang w:eastAsia="en-US"/>
              </w:rPr>
            </w:pPr>
            <w:r w:rsidRPr="00A06B0C">
              <w:rPr>
                <w:rFonts w:eastAsia="Times New Roman"/>
                <w:sz w:val="20"/>
                <w:szCs w:val="20"/>
                <w:lang w:eastAsia="en-US"/>
              </w:rPr>
              <w:t>А.И Солженицын. Рассказ «Матренин двор». Трагедия русской женщины. Домашнее сочинение.</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10</w:t>
            </w:r>
          </w:p>
        </w:tc>
      </w:tr>
      <w:tr w:rsidR="00760C43" w:rsidRPr="00BC472C" w:rsidTr="00A06B0C">
        <w:trPr>
          <w:trHeight w:val="1380"/>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17.</w:t>
            </w:r>
          </w:p>
        </w:tc>
        <w:tc>
          <w:tcPr>
            <w:tcW w:w="8080" w:type="dxa"/>
          </w:tcPr>
          <w:p w:rsidR="00760C43" w:rsidRPr="00A06B0C" w:rsidRDefault="00760C43" w:rsidP="00A06B0C">
            <w:pPr>
              <w:rPr>
                <w:rFonts w:eastAsia="Times New Roman"/>
                <w:sz w:val="20"/>
                <w:szCs w:val="20"/>
              </w:rPr>
            </w:pPr>
            <w:r w:rsidRPr="00A06B0C">
              <w:rPr>
                <w:rFonts w:eastAsia="Times New Roman"/>
                <w:sz w:val="20"/>
                <w:szCs w:val="20"/>
                <w:lang w:eastAsia="en-US"/>
              </w:rPr>
              <w:t>В.Т. Шаламов</w:t>
            </w:r>
          </w:p>
          <w:p w:rsidR="00760C43" w:rsidRPr="00A06B0C" w:rsidRDefault="00760C43" w:rsidP="00A06B0C">
            <w:pPr>
              <w:rPr>
                <w:rFonts w:eastAsia="Times New Roman"/>
                <w:sz w:val="20"/>
                <w:szCs w:val="20"/>
              </w:rPr>
            </w:pPr>
            <w:r w:rsidRPr="00A06B0C">
              <w:rPr>
                <w:rFonts w:eastAsia="Times New Roman"/>
                <w:sz w:val="20"/>
                <w:szCs w:val="20"/>
                <w:lang w:eastAsia="en-US"/>
              </w:rPr>
              <w:t xml:space="preserve"> Рассказы: «На представку», «Серафим», «Красный крест», «Тифозный карантин», «Последний бой майора Пугачева»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ЛР 10</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ЛР 11</w:t>
            </w:r>
          </w:p>
        </w:tc>
      </w:tr>
      <w:tr w:rsidR="00760C43" w:rsidRPr="00BC472C" w:rsidTr="00041168">
        <w:trPr>
          <w:trHeight w:val="134"/>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18.</w:t>
            </w:r>
          </w:p>
        </w:tc>
        <w:tc>
          <w:tcPr>
            <w:tcW w:w="8080" w:type="dxa"/>
          </w:tcPr>
          <w:p w:rsidR="00760C43" w:rsidRPr="00A06B0C" w:rsidRDefault="00760C43" w:rsidP="00A06B0C">
            <w:pPr>
              <w:rPr>
                <w:rFonts w:eastAsia="Times New Roman"/>
                <w:sz w:val="20"/>
                <w:szCs w:val="20"/>
                <w:highlight w:val="white"/>
              </w:rPr>
            </w:pPr>
            <w:r w:rsidRPr="00A06B0C">
              <w:rPr>
                <w:rFonts w:eastAsia="Times New Roman"/>
                <w:sz w:val="20"/>
                <w:szCs w:val="20"/>
                <w:highlight w:val="white"/>
                <w:lang w:eastAsia="en-US"/>
              </w:rPr>
              <w:t>И.А. Бродский</w:t>
            </w:r>
          </w:p>
          <w:p w:rsidR="00760C43" w:rsidRPr="00041168" w:rsidRDefault="00760C43" w:rsidP="00041168">
            <w:pPr>
              <w:rPr>
                <w:rFonts w:eastAsia="Times New Roman"/>
                <w:sz w:val="20"/>
                <w:szCs w:val="20"/>
                <w:highlight w:val="white"/>
              </w:rPr>
            </w:pPr>
            <w:r w:rsidRPr="00A06B0C">
              <w:rPr>
                <w:rFonts w:eastAsia="Times New Roman"/>
                <w:sz w:val="20"/>
                <w:szCs w:val="20"/>
                <w:highlight w:val="white"/>
                <w:lang w:eastAsia="en-US"/>
              </w:rPr>
              <w:t xml:space="preserve">Стихотворения: «Конец прекрасной эпохи», «На смерть Жукова», «На столетие Анны </w:t>
            </w:r>
            <w:r w:rsidRPr="00A06B0C">
              <w:rPr>
                <w:rFonts w:eastAsia="Times New Roman"/>
                <w:sz w:val="20"/>
                <w:szCs w:val="20"/>
                <w:highlight w:val="white"/>
                <w:lang w:eastAsia="en-US"/>
              </w:rPr>
              <w:lastRenderedPageBreak/>
              <w:t>Ахматовой», «Ни страны, ни погоста…», «Рождественский романс», «Я входил вместо дикого зверя в клетку…»</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lastRenderedPageBreak/>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lastRenderedPageBreak/>
              <w:t>ОК 11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ЛР 9</w:t>
            </w:r>
          </w:p>
        </w:tc>
      </w:tr>
      <w:tr w:rsidR="00760C43" w:rsidRPr="00BC472C" w:rsidTr="00A06B0C">
        <w:trPr>
          <w:trHeight w:val="828"/>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19.</w:t>
            </w:r>
          </w:p>
        </w:tc>
        <w:tc>
          <w:tcPr>
            <w:tcW w:w="8080" w:type="dxa"/>
          </w:tcPr>
          <w:p w:rsidR="00760C43" w:rsidRPr="00A06B0C" w:rsidRDefault="00760C43" w:rsidP="00A06B0C">
            <w:pPr>
              <w:rPr>
                <w:rFonts w:eastAsia="Times New Roman"/>
                <w:sz w:val="20"/>
                <w:szCs w:val="20"/>
                <w:highlight w:val="white"/>
              </w:rPr>
            </w:pPr>
            <w:r w:rsidRPr="00A06B0C">
              <w:rPr>
                <w:rFonts w:eastAsia="Times New Roman"/>
                <w:sz w:val="20"/>
                <w:szCs w:val="20"/>
                <w:highlight w:val="white"/>
                <w:lang w:eastAsia="en-US"/>
              </w:rPr>
              <w:t>В.М. Шукшин</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highlight w:val="white"/>
                <w:lang w:eastAsia="en-US"/>
              </w:rPr>
              <w:t>Рассказы «Срезал», «Забуксовал», «Чудик»</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ЛР 4</w:t>
            </w:r>
          </w:p>
        </w:tc>
      </w:tr>
      <w:tr w:rsidR="00760C43" w:rsidRPr="00BC472C" w:rsidTr="00A06B0C">
        <w:tc>
          <w:tcPr>
            <w:tcW w:w="2957" w:type="dxa"/>
            <w:vMerge w:val="restart"/>
          </w:tcPr>
          <w:p w:rsidR="00760C43" w:rsidRPr="00A06B0C" w:rsidRDefault="00760C43" w:rsidP="00A06B0C">
            <w:pPr>
              <w:rPr>
                <w:rFonts w:eastAsia="Times New Roman"/>
                <w:b/>
                <w:sz w:val="20"/>
                <w:szCs w:val="20"/>
                <w:lang w:eastAsia="en-US"/>
              </w:rPr>
            </w:pPr>
            <w:r w:rsidRPr="00A06B0C">
              <w:rPr>
                <w:rFonts w:eastAsia="Times New Roman"/>
                <w:b/>
                <w:sz w:val="20"/>
                <w:szCs w:val="20"/>
                <w:lang w:val="en-US" w:eastAsia="en-US"/>
              </w:rPr>
              <w:t xml:space="preserve">V. </w:t>
            </w:r>
            <w:r w:rsidRPr="00A06B0C">
              <w:rPr>
                <w:rFonts w:eastAsia="Times New Roman"/>
                <w:b/>
                <w:sz w:val="20"/>
                <w:szCs w:val="20"/>
                <w:lang w:eastAsia="en-US"/>
              </w:rPr>
              <w:t>Современный литературный процесс</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w:t>
            </w:r>
          </w:p>
        </w:tc>
        <w:tc>
          <w:tcPr>
            <w:tcW w:w="8080" w:type="dxa"/>
          </w:tcPr>
          <w:p w:rsidR="00760C43" w:rsidRPr="00A06B0C" w:rsidRDefault="00760C43" w:rsidP="00A06B0C">
            <w:pPr>
              <w:rPr>
                <w:rFonts w:eastAsia="Times New Roman"/>
                <w:sz w:val="20"/>
                <w:szCs w:val="20"/>
                <w:lang w:eastAsia="en-US"/>
              </w:rPr>
            </w:pPr>
            <w:proofErr w:type="spellStart"/>
            <w:r w:rsidRPr="00A06B0C">
              <w:rPr>
                <w:rFonts w:eastAsia="Times New Roman"/>
                <w:sz w:val="20"/>
                <w:szCs w:val="20"/>
                <w:lang w:eastAsia="en-US"/>
              </w:rPr>
              <w:t>Б.Акунин</w:t>
            </w:r>
            <w:proofErr w:type="spellEnd"/>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w:t>
            </w:r>
            <w:proofErr w:type="spellStart"/>
            <w:r w:rsidRPr="00A06B0C">
              <w:rPr>
                <w:rFonts w:eastAsia="Times New Roman"/>
                <w:sz w:val="20"/>
                <w:szCs w:val="20"/>
                <w:lang w:eastAsia="en-US"/>
              </w:rPr>
              <w:t>Азазель</w:t>
            </w:r>
            <w:proofErr w:type="spellEnd"/>
            <w:r w:rsidRPr="00A06B0C">
              <w:rPr>
                <w:rFonts w:eastAsia="Times New Roman"/>
                <w:sz w:val="20"/>
                <w:szCs w:val="20"/>
                <w:lang w:eastAsia="en-US"/>
              </w:rPr>
              <w:t xml:space="preserve">» </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10</w:t>
            </w:r>
          </w:p>
        </w:tc>
      </w:tr>
      <w:tr w:rsidR="00760C43" w:rsidRPr="00BC472C" w:rsidTr="00041168">
        <w:trPr>
          <w:trHeight w:val="291"/>
        </w:trPr>
        <w:tc>
          <w:tcPr>
            <w:tcW w:w="2957" w:type="dxa"/>
            <w:vMerge/>
            <w:tcBorders>
              <w:bottom w:val="single" w:sz="4" w:space="0" w:color="auto"/>
            </w:tcBorders>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Borders>
              <w:bottom w:val="single" w:sz="4" w:space="0" w:color="auto"/>
            </w:tcBorders>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w:t>
            </w:r>
          </w:p>
        </w:tc>
        <w:tc>
          <w:tcPr>
            <w:tcW w:w="8080" w:type="dxa"/>
            <w:tcBorders>
              <w:bottom w:val="single" w:sz="4" w:space="0" w:color="auto"/>
            </w:tcBorders>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В.О. Пелевин</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Рассказ «Затворник и Шестипалый», книга «Жизнь насекомых»</w:t>
            </w:r>
          </w:p>
          <w:p w:rsidR="00760C43" w:rsidRPr="00A06B0C" w:rsidRDefault="00760C43" w:rsidP="00A06B0C">
            <w:pPr>
              <w:rPr>
                <w:rFonts w:eastAsia="Calibri"/>
                <w:sz w:val="20"/>
                <w:szCs w:val="20"/>
                <w:lang w:eastAsia="en-US"/>
              </w:rPr>
            </w:pPr>
          </w:p>
        </w:tc>
        <w:tc>
          <w:tcPr>
            <w:tcW w:w="1559" w:type="dxa"/>
            <w:tcBorders>
              <w:bottom w:val="single" w:sz="4" w:space="0" w:color="auto"/>
            </w:tcBorders>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Borders>
              <w:bottom w:val="single" w:sz="4" w:space="0" w:color="auto"/>
            </w:tcBorders>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4</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3.</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Т.Н. Толстая</w:t>
            </w:r>
          </w:p>
          <w:p w:rsidR="00760C43" w:rsidRPr="00041168" w:rsidRDefault="00041168" w:rsidP="00041168">
            <w:pPr>
              <w:rPr>
                <w:rFonts w:eastAsia="Times New Roman"/>
                <w:sz w:val="20"/>
                <w:szCs w:val="20"/>
                <w:lang w:eastAsia="en-US"/>
              </w:rPr>
            </w:pPr>
            <w:r>
              <w:rPr>
                <w:rFonts w:eastAsia="Times New Roman"/>
                <w:sz w:val="20"/>
                <w:szCs w:val="20"/>
                <w:lang w:eastAsia="en-US"/>
              </w:rPr>
              <w:t>Роман «</w:t>
            </w:r>
            <w:proofErr w:type="spellStart"/>
            <w:r>
              <w:rPr>
                <w:rFonts w:eastAsia="Times New Roman"/>
                <w:sz w:val="20"/>
                <w:szCs w:val="20"/>
                <w:lang w:eastAsia="en-US"/>
              </w:rPr>
              <w:t>Кысь</w:t>
            </w:r>
            <w:proofErr w:type="spellEnd"/>
            <w:r>
              <w:rPr>
                <w:rFonts w:eastAsia="Times New Roman"/>
                <w:sz w:val="20"/>
                <w:szCs w:val="20"/>
                <w:lang w:eastAsia="en-US"/>
              </w:rPr>
              <w:t>»</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4</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10</w:t>
            </w:r>
          </w:p>
        </w:tc>
      </w:tr>
      <w:tr w:rsidR="00760C43" w:rsidRPr="00BC472C" w:rsidTr="00A06B0C">
        <w:tc>
          <w:tcPr>
            <w:tcW w:w="2957" w:type="dxa"/>
            <w:vMerge w:val="restart"/>
          </w:tcPr>
          <w:p w:rsidR="00760C43" w:rsidRPr="00A06B0C" w:rsidRDefault="00760C43" w:rsidP="00A06B0C">
            <w:pPr>
              <w:rPr>
                <w:rFonts w:eastAsia="Times New Roman"/>
                <w:b/>
                <w:sz w:val="20"/>
                <w:szCs w:val="20"/>
                <w:lang w:eastAsia="en-US"/>
              </w:rPr>
            </w:pPr>
            <w:r w:rsidRPr="00A06B0C">
              <w:rPr>
                <w:rFonts w:eastAsia="Times New Roman"/>
                <w:b/>
                <w:sz w:val="20"/>
                <w:szCs w:val="20"/>
                <w:lang w:val="en-US" w:eastAsia="en-US"/>
              </w:rPr>
              <w:t xml:space="preserve">VI. </w:t>
            </w:r>
            <w:r w:rsidRPr="00A06B0C">
              <w:rPr>
                <w:rFonts w:eastAsia="Times New Roman"/>
                <w:b/>
                <w:sz w:val="20"/>
                <w:szCs w:val="20"/>
                <w:lang w:eastAsia="en-US"/>
              </w:rPr>
              <w:t xml:space="preserve">Мировая литература </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1.</w:t>
            </w:r>
          </w:p>
        </w:tc>
        <w:tc>
          <w:tcPr>
            <w:tcW w:w="8080"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 xml:space="preserve">О. Бальзак </w:t>
            </w:r>
          </w:p>
          <w:p w:rsidR="00760C43" w:rsidRPr="00041168" w:rsidRDefault="00760C43" w:rsidP="00041168">
            <w:pPr>
              <w:rPr>
                <w:rFonts w:eastAsia="Times New Roman"/>
                <w:sz w:val="20"/>
                <w:szCs w:val="20"/>
                <w:lang w:eastAsia="en-US"/>
              </w:rPr>
            </w:pPr>
            <w:r w:rsidRPr="00A06B0C">
              <w:rPr>
                <w:rFonts w:eastAsia="Times New Roman"/>
                <w:sz w:val="20"/>
                <w:szCs w:val="20"/>
                <w:lang w:eastAsia="en-US"/>
              </w:rPr>
              <w:t>Ром</w:t>
            </w:r>
            <w:r w:rsidR="00041168">
              <w:rPr>
                <w:rFonts w:eastAsia="Times New Roman"/>
                <w:sz w:val="20"/>
                <w:szCs w:val="20"/>
                <w:lang w:eastAsia="en-US"/>
              </w:rPr>
              <w:t>аны «Гобсек», «Шагреневая кожа»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4</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10</w:t>
            </w:r>
          </w:p>
        </w:tc>
      </w:tr>
      <w:tr w:rsidR="00760C43" w:rsidRPr="00BC472C" w:rsidTr="00A06B0C">
        <w:tc>
          <w:tcPr>
            <w:tcW w:w="2957" w:type="dxa"/>
            <w:vMerge/>
          </w:tcPr>
          <w:p w:rsidR="00760C43" w:rsidRPr="00A06B0C" w:rsidRDefault="00760C43" w:rsidP="00A06B0C">
            <w:pPr>
              <w:rPr>
                <w:rFonts w:eastAsia="Times New Roman"/>
                <w:b/>
                <w:sz w:val="20"/>
                <w:szCs w:val="20"/>
                <w:lang w:val="en-US"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2.</w:t>
            </w:r>
          </w:p>
        </w:tc>
        <w:tc>
          <w:tcPr>
            <w:tcW w:w="8080" w:type="dxa"/>
          </w:tcPr>
          <w:p w:rsidR="00760C43" w:rsidRPr="00A06B0C" w:rsidRDefault="00760C43" w:rsidP="00A06B0C">
            <w:pPr>
              <w:rPr>
                <w:sz w:val="20"/>
                <w:szCs w:val="20"/>
              </w:rPr>
            </w:pPr>
            <w:r w:rsidRPr="00A06B0C">
              <w:rPr>
                <w:sz w:val="20"/>
                <w:szCs w:val="20"/>
                <w:lang w:eastAsia="en-US"/>
              </w:rPr>
              <w:t>Г.Г. Маркес</w:t>
            </w:r>
          </w:p>
          <w:p w:rsidR="00760C43" w:rsidRPr="00A06B0C" w:rsidRDefault="00760C43" w:rsidP="00A06B0C">
            <w:pPr>
              <w:rPr>
                <w:sz w:val="20"/>
                <w:szCs w:val="20"/>
              </w:rPr>
            </w:pPr>
            <w:r w:rsidRPr="00A06B0C">
              <w:rPr>
                <w:sz w:val="20"/>
                <w:szCs w:val="20"/>
                <w:lang w:eastAsia="en-US"/>
              </w:rPr>
              <w:t>Роман «Сто лет одиночества»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1</w:t>
            </w:r>
          </w:p>
        </w:tc>
      </w:tr>
      <w:tr w:rsidR="00760C43" w:rsidRPr="00BC472C" w:rsidTr="00041168">
        <w:trPr>
          <w:trHeight w:val="320"/>
        </w:trPr>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3.</w:t>
            </w:r>
          </w:p>
        </w:tc>
        <w:tc>
          <w:tcPr>
            <w:tcW w:w="8080" w:type="dxa"/>
          </w:tcPr>
          <w:p w:rsidR="00760C43" w:rsidRPr="00A06B0C" w:rsidRDefault="00760C43" w:rsidP="00A06B0C">
            <w:pPr>
              <w:rPr>
                <w:rFonts w:eastAsia="Times New Roman"/>
                <w:sz w:val="20"/>
                <w:szCs w:val="20"/>
              </w:rPr>
            </w:pPr>
            <w:r w:rsidRPr="00A06B0C">
              <w:rPr>
                <w:rFonts w:eastAsia="Times New Roman"/>
                <w:sz w:val="20"/>
                <w:szCs w:val="20"/>
                <w:lang w:eastAsia="en-US"/>
              </w:rPr>
              <w:t>Ч. Диккенс</w:t>
            </w:r>
          </w:p>
          <w:p w:rsidR="00760C43" w:rsidRPr="00A06B0C" w:rsidRDefault="00760C43" w:rsidP="00A06B0C">
            <w:pPr>
              <w:rPr>
                <w:rFonts w:eastAsia="Calibri"/>
                <w:sz w:val="20"/>
                <w:szCs w:val="20"/>
                <w:lang w:eastAsia="en-US"/>
              </w:rPr>
            </w:pPr>
            <w:r w:rsidRPr="00A06B0C">
              <w:rPr>
                <w:rFonts w:eastAsia="Times New Roman"/>
                <w:sz w:val="20"/>
                <w:szCs w:val="20"/>
                <w:lang w:eastAsia="en-US"/>
              </w:rPr>
              <w:t>«Лавка древностей», «Рождественская история»</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ЛР 4</w:t>
            </w:r>
          </w:p>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ОК 10</w:t>
            </w:r>
          </w:p>
        </w:tc>
      </w:tr>
      <w:tr w:rsidR="00760C43" w:rsidRPr="00BC472C" w:rsidTr="00A06B0C">
        <w:tc>
          <w:tcPr>
            <w:tcW w:w="2957" w:type="dxa"/>
            <w:vMerge/>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Calibri"/>
                <w:sz w:val="20"/>
                <w:szCs w:val="20"/>
                <w:lang w:eastAsia="en-US"/>
              </w:rPr>
              <w:t>4.</w:t>
            </w:r>
          </w:p>
        </w:tc>
        <w:tc>
          <w:tcPr>
            <w:tcW w:w="8080" w:type="dxa"/>
          </w:tcPr>
          <w:p w:rsidR="00760C43" w:rsidRPr="00A06B0C" w:rsidRDefault="00760C43" w:rsidP="00A06B0C">
            <w:pPr>
              <w:rPr>
                <w:rFonts w:eastAsia="Times New Roman"/>
                <w:sz w:val="20"/>
                <w:szCs w:val="20"/>
              </w:rPr>
            </w:pPr>
            <w:r w:rsidRPr="00A06B0C">
              <w:rPr>
                <w:rFonts w:eastAsia="Times New Roman"/>
                <w:sz w:val="20"/>
                <w:szCs w:val="20"/>
                <w:lang w:eastAsia="en-US"/>
              </w:rPr>
              <w:t>У. Эко</w:t>
            </w:r>
          </w:p>
          <w:p w:rsidR="00760C43" w:rsidRPr="00A06B0C" w:rsidRDefault="00760C43" w:rsidP="00A06B0C">
            <w:pPr>
              <w:rPr>
                <w:rFonts w:eastAsia="Times New Roman"/>
                <w:sz w:val="20"/>
                <w:szCs w:val="20"/>
              </w:rPr>
            </w:pPr>
            <w:r w:rsidRPr="00A06B0C">
              <w:rPr>
                <w:rFonts w:eastAsia="Times New Roman"/>
                <w:sz w:val="20"/>
                <w:szCs w:val="20"/>
                <w:lang w:eastAsia="en-US"/>
              </w:rPr>
              <w:t>Роман «Имя Розы»</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r w:rsidRPr="00A06B0C">
              <w:rPr>
                <w:rFonts w:eastAsia="Calibri"/>
                <w:sz w:val="20"/>
                <w:szCs w:val="20"/>
                <w:lang w:eastAsia="en-US"/>
              </w:rPr>
              <w:t>2</w:t>
            </w:r>
          </w:p>
        </w:tc>
        <w:tc>
          <w:tcPr>
            <w:tcW w:w="1637" w:type="dxa"/>
          </w:tcPr>
          <w:p w:rsidR="00760C43" w:rsidRPr="00A06B0C" w:rsidRDefault="00760C43" w:rsidP="00A06B0C">
            <w:pPr>
              <w:rPr>
                <w:rFonts w:eastAsia="Times New Roman"/>
                <w:sz w:val="20"/>
                <w:szCs w:val="20"/>
                <w:lang w:eastAsia="en-US"/>
              </w:rPr>
            </w:pPr>
            <w:r w:rsidRPr="00A06B0C">
              <w:rPr>
                <w:rFonts w:eastAsia="Times New Roman"/>
                <w:sz w:val="20"/>
                <w:szCs w:val="20"/>
                <w:lang w:eastAsia="en-US"/>
              </w:rPr>
              <w:t>ОК 2</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Times New Roman"/>
                <w:sz w:val="20"/>
                <w:szCs w:val="20"/>
                <w:lang w:eastAsia="en-US"/>
              </w:rPr>
            </w:pPr>
            <w:r w:rsidRPr="00A06B0C">
              <w:rPr>
                <w:rFonts w:eastAsia="Times New Roman"/>
                <w:sz w:val="20"/>
                <w:szCs w:val="20"/>
                <w:lang w:eastAsia="en-US"/>
              </w:rPr>
              <w:t>ОК 10</w:t>
            </w:r>
          </w:p>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r w:rsidRPr="00A06B0C">
              <w:rPr>
                <w:rFonts w:eastAsia="Times New Roman"/>
                <w:sz w:val="20"/>
                <w:szCs w:val="20"/>
                <w:lang w:eastAsia="en-US"/>
              </w:rPr>
              <w:t>ЛР 12</w:t>
            </w:r>
          </w:p>
        </w:tc>
      </w:tr>
      <w:tr w:rsidR="00760C43" w:rsidRPr="00BC472C" w:rsidTr="00041168">
        <w:trPr>
          <w:trHeight w:val="70"/>
        </w:trPr>
        <w:tc>
          <w:tcPr>
            <w:tcW w:w="295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val="en-US" w:eastAsia="en-US"/>
              </w:rPr>
            </w:pPr>
            <w:r w:rsidRPr="00A06B0C">
              <w:rPr>
                <w:rFonts w:eastAsia="Calibri"/>
                <w:sz w:val="20"/>
                <w:szCs w:val="20"/>
                <w:lang w:val="en-US" w:eastAsia="en-US"/>
              </w:rPr>
              <w:t xml:space="preserve"> </w:t>
            </w:r>
          </w:p>
        </w:tc>
        <w:tc>
          <w:tcPr>
            <w:tcW w:w="8080" w:type="dxa"/>
          </w:tcPr>
          <w:p w:rsidR="00760C43" w:rsidRPr="00A06B0C" w:rsidRDefault="00760C43" w:rsidP="00A06B0C">
            <w:pPr>
              <w:jc w:val="left"/>
              <w:rPr>
                <w:rFonts w:eastAsia="Calibri"/>
                <w:sz w:val="20"/>
                <w:szCs w:val="20"/>
                <w:lang w:eastAsia="en-US"/>
              </w:rPr>
            </w:pPr>
            <w:r w:rsidRPr="00A06B0C">
              <w:rPr>
                <w:rFonts w:eastAsia="Calibri"/>
                <w:sz w:val="20"/>
                <w:szCs w:val="20"/>
                <w:lang w:eastAsia="en-US"/>
              </w:rPr>
              <w:t>Дифференцированный зачет</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sz w:val="20"/>
                <w:szCs w:val="20"/>
                <w:lang w:eastAsia="en-US"/>
              </w:rPr>
            </w:pPr>
          </w:p>
        </w:tc>
        <w:tc>
          <w:tcPr>
            <w:tcW w:w="1637" w:type="dxa"/>
          </w:tcPr>
          <w:p w:rsidR="00760C43" w:rsidRPr="00A06B0C" w:rsidRDefault="00760C43" w:rsidP="00A06B0C">
            <w:pPr>
              <w:jc w:val="left"/>
              <w:rPr>
                <w:rFonts w:eastAsia="Calibri"/>
                <w:sz w:val="20"/>
                <w:szCs w:val="20"/>
                <w:lang w:eastAsia="en-US"/>
              </w:rPr>
            </w:pPr>
          </w:p>
        </w:tc>
      </w:tr>
      <w:tr w:rsidR="00760C43" w:rsidRPr="00BC472C" w:rsidTr="00A06B0C">
        <w:tc>
          <w:tcPr>
            <w:tcW w:w="295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b/>
                <w:sz w:val="20"/>
                <w:szCs w:val="20"/>
                <w:lang w:eastAsia="en-US"/>
              </w:rPr>
            </w:pPr>
            <w:r w:rsidRPr="00A06B0C">
              <w:rPr>
                <w:rFonts w:eastAsia="Times New Roman"/>
                <w:b/>
                <w:bCs/>
                <w:sz w:val="20"/>
                <w:szCs w:val="20"/>
                <w:lang w:eastAsia="en-US"/>
              </w:rPr>
              <w:t>Обязательная аудиторная учебная нагрузка</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b/>
                <w:sz w:val="20"/>
                <w:szCs w:val="20"/>
                <w:lang w:eastAsia="en-US"/>
              </w:rPr>
            </w:pPr>
            <w:r w:rsidRPr="00A06B0C">
              <w:rPr>
                <w:rFonts w:eastAsia="Calibri"/>
                <w:b/>
                <w:sz w:val="20"/>
                <w:szCs w:val="20"/>
                <w:lang w:eastAsia="en-US"/>
              </w:rPr>
              <w:t>117</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r>
      <w:tr w:rsidR="00760C43" w:rsidRPr="00BC472C" w:rsidTr="00A06B0C">
        <w:tc>
          <w:tcPr>
            <w:tcW w:w="295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553"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c>
          <w:tcPr>
            <w:tcW w:w="8080"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b/>
                <w:sz w:val="20"/>
                <w:szCs w:val="20"/>
                <w:lang w:eastAsia="en-US"/>
              </w:rPr>
            </w:pPr>
            <w:r w:rsidRPr="00A06B0C">
              <w:rPr>
                <w:rFonts w:eastAsia="Calibri"/>
                <w:b/>
                <w:sz w:val="20"/>
                <w:szCs w:val="20"/>
                <w:lang w:eastAsia="en-US"/>
              </w:rPr>
              <w:t>Всего:</w:t>
            </w:r>
          </w:p>
        </w:tc>
        <w:tc>
          <w:tcPr>
            <w:tcW w:w="1559"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eastAsia="Calibri"/>
                <w:b/>
                <w:sz w:val="20"/>
                <w:szCs w:val="20"/>
                <w:lang w:eastAsia="en-US"/>
              </w:rPr>
            </w:pPr>
            <w:r w:rsidRPr="00A06B0C">
              <w:rPr>
                <w:rFonts w:eastAsia="Calibri"/>
                <w:b/>
                <w:sz w:val="20"/>
                <w:szCs w:val="20"/>
                <w:lang w:eastAsia="en-US"/>
              </w:rPr>
              <w:t>117</w:t>
            </w:r>
          </w:p>
        </w:tc>
        <w:tc>
          <w:tcPr>
            <w:tcW w:w="1637" w:type="dxa"/>
          </w:tcPr>
          <w:p w:rsidR="00760C43" w:rsidRPr="00A06B0C"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rFonts w:eastAsia="Calibri"/>
                <w:sz w:val="20"/>
                <w:szCs w:val="20"/>
                <w:lang w:eastAsia="en-US"/>
              </w:rPr>
            </w:pPr>
          </w:p>
        </w:tc>
      </w:tr>
    </w:tbl>
    <w:p w:rsidR="00F61B77" w:rsidRPr="008B3E77" w:rsidRDefault="00F61B77" w:rsidP="008B3E77">
      <w:pPr>
        <w:pStyle w:val="1"/>
        <w:jc w:val="both"/>
        <w:rPr>
          <w:b/>
          <w:sz w:val="24"/>
          <w:szCs w:val="24"/>
        </w:rPr>
      </w:pPr>
    </w:p>
    <w:p w:rsidR="00F61B77" w:rsidRPr="00AC03EB" w:rsidRDefault="00F61B77" w:rsidP="008431F7"/>
    <w:p w:rsidR="008431F7" w:rsidRDefault="008431F7" w:rsidP="008431F7">
      <w:pPr>
        <w:rPr>
          <w:sz w:val="20"/>
          <w:szCs w:val="20"/>
        </w:rPr>
      </w:pPr>
    </w:p>
    <w:p w:rsidR="00760C43" w:rsidRDefault="00760C43" w:rsidP="008431F7">
      <w:pPr>
        <w:rPr>
          <w:sz w:val="20"/>
          <w:szCs w:val="20"/>
        </w:rPr>
      </w:pPr>
    </w:p>
    <w:p w:rsidR="00760C43" w:rsidRPr="0043345E" w:rsidRDefault="00760C43" w:rsidP="008431F7">
      <w:pPr>
        <w:sectPr w:rsidR="00760C43" w:rsidRPr="0043345E">
          <w:pgSz w:w="16840" w:h="11907" w:orient="landscape"/>
          <w:pgMar w:top="851" w:right="1134" w:bottom="851" w:left="992" w:header="709" w:footer="709" w:gutter="0"/>
          <w:cols w:space="720"/>
        </w:sectPr>
      </w:pPr>
    </w:p>
    <w:p w:rsidR="00760C43" w:rsidRDefault="00760C43" w:rsidP="00760C43">
      <w:pPr>
        <w:jc w:val="center"/>
        <w:rPr>
          <w:b/>
        </w:rPr>
      </w:pPr>
      <w:r w:rsidRPr="00720520">
        <w:rPr>
          <w:b/>
        </w:rPr>
        <w:lastRenderedPageBreak/>
        <w:t>2.3</w:t>
      </w:r>
      <w:r>
        <w:rPr>
          <w:b/>
        </w:rPr>
        <w:t xml:space="preserve"> </w:t>
      </w:r>
      <w:r w:rsidRPr="00720520">
        <w:rPr>
          <w:b/>
        </w:rPr>
        <w:t>Характеристика видов учебной деятельности:</w:t>
      </w:r>
    </w:p>
    <w:p w:rsidR="00F2614E" w:rsidRPr="00720520" w:rsidRDefault="00F2614E" w:rsidP="00F2614E">
      <w:pP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11"/>
      </w:tblGrid>
      <w:tr w:rsidR="00760C43" w:rsidRPr="00720520" w:rsidTr="00041168">
        <w:tc>
          <w:tcPr>
            <w:tcW w:w="2978"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Содержание обучения</w:t>
            </w: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Характеристика основных видов учебной деятельности</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студентов (на уровне учебных действий)</w:t>
            </w:r>
          </w:p>
          <w:p w:rsidR="00760C43" w:rsidRPr="00041168" w:rsidRDefault="00760C43" w:rsidP="00A06B0C">
            <w:pPr>
              <w:rPr>
                <w:rFonts w:eastAsiaTheme="minorHAnsi"/>
                <w:sz w:val="20"/>
                <w:szCs w:val="20"/>
                <w:lang w:eastAsia="en-US"/>
              </w:rPr>
            </w:pPr>
          </w:p>
        </w:tc>
      </w:tr>
      <w:tr w:rsidR="00760C43" w:rsidRPr="00720520" w:rsidTr="00041168">
        <w:tc>
          <w:tcPr>
            <w:tcW w:w="2978" w:type="dxa"/>
          </w:tcPr>
          <w:p w:rsidR="00760C43" w:rsidRPr="00041168" w:rsidRDefault="00760C43" w:rsidP="00A06B0C">
            <w:pPr>
              <w:rPr>
                <w:sz w:val="20"/>
                <w:szCs w:val="20"/>
                <w:lang w:eastAsia="en-US"/>
              </w:rPr>
            </w:pPr>
            <w:r w:rsidRPr="00041168">
              <w:rPr>
                <w:sz w:val="20"/>
                <w:szCs w:val="20"/>
                <w:lang w:eastAsia="en-US"/>
              </w:rPr>
              <w:t>Поэзия середины и второй половины XIX века</w:t>
            </w:r>
          </w:p>
          <w:p w:rsidR="00760C43" w:rsidRPr="00041168" w:rsidRDefault="00760C43" w:rsidP="00A06B0C">
            <w:pPr>
              <w:rPr>
                <w:rFonts w:eastAsiaTheme="minorHAnsi"/>
                <w:b/>
                <w:bCs/>
                <w:sz w:val="20"/>
                <w:szCs w:val="20"/>
                <w:lang w:eastAsia="en-US"/>
              </w:rPr>
            </w:pP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Аудирование; участие в беседе, ответы на вопросы; чтение</w:t>
            </w:r>
          </w:p>
          <w:p w:rsidR="00760C43" w:rsidRPr="00041168" w:rsidRDefault="00760C43" w:rsidP="00A06B0C">
            <w:pPr>
              <w:rPr>
                <w:rFonts w:eastAsiaTheme="minorHAnsi"/>
                <w:sz w:val="20"/>
                <w:szCs w:val="20"/>
                <w:lang w:eastAsia="en-US"/>
              </w:rPr>
            </w:pPr>
          </w:p>
        </w:tc>
      </w:tr>
      <w:tr w:rsidR="00760C43" w:rsidRPr="00720520" w:rsidTr="00041168">
        <w:tc>
          <w:tcPr>
            <w:tcW w:w="2978" w:type="dxa"/>
          </w:tcPr>
          <w:p w:rsidR="00760C43" w:rsidRPr="00041168" w:rsidRDefault="00760C43" w:rsidP="00A06B0C">
            <w:pPr>
              <w:rPr>
                <w:sz w:val="20"/>
                <w:szCs w:val="20"/>
                <w:lang w:eastAsia="en-US"/>
              </w:rPr>
            </w:pPr>
            <w:r w:rsidRPr="00041168">
              <w:rPr>
                <w:sz w:val="20"/>
                <w:szCs w:val="20"/>
                <w:lang w:eastAsia="en-US"/>
              </w:rPr>
              <w:t xml:space="preserve">Реализм </w:t>
            </w:r>
            <w:r w:rsidRPr="00041168">
              <w:rPr>
                <w:sz w:val="20"/>
                <w:szCs w:val="20"/>
                <w:lang w:val="en-US" w:eastAsia="en-US"/>
              </w:rPr>
              <w:t>XIX</w:t>
            </w:r>
            <w:r w:rsidRPr="00041168">
              <w:rPr>
                <w:sz w:val="20"/>
                <w:szCs w:val="20"/>
                <w:lang w:eastAsia="en-US"/>
              </w:rPr>
              <w:t xml:space="preserve">–ХХ века </w:t>
            </w: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Аудирование; работа с источниками информации (</w:t>
            </w:r>
            <w:proofErr w:type="spellStart"/>
            <w:r w:rsidRPr="00041168">
              <w:rPr>
                <w:rFonts w:eastAsiaTheme="minorHAnsi"/>
                <w:sz w:val="20"/>
                <w:szCs w:val="20"/>
                <w:lang w:eastAsia="en-US"/>
              </w:rPr>
              <w:t>допол</w:t>
            </w:r>
            <w:proofErr w:type="spellEnd"/>
            <w:r w:rsidRPr="00041168">
              <w:rPr>
                <w:rFonts w:eastAsiaTheme="minorHAnsi"/>
                <w:sz w:val="20"/>
                <w:szCs w:val="20"/>
                <w:lang w:eastAsia="en-US"/>
              </w:rPr>
              <w:t>-</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t>нительная</w:t>
            </w:r>
            <w:proofErr w:type="spellEnd"/>
            <w:r w:rsidRPr="00041168">
              <w:rPr>
                <w:rFonts w:eastAsiaTheme="minorHAnsi"/>
                <w:sz w:val="20"/>
                <w:szCs w:val="20"/>
                <w:lang w:eastAsia="en-US"/>
              </w:rPr>
              <w:t xml:space="preserve">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p w:rsidR="00760C43" w:rsidRPr="00041168" w:rsidRDefault="00760C43" w:rsidP="00A06B0C">
            <w:pPr>
              <w:rPr>
                <w:rFonts w:eastAsiaTheme="minorHAnsi"/>
                <w:sz w:val="20"/>
                <w:szCs w:val="20"/>
                <w:lang w:eastAsia="en-US"/>
              </w:rPr>
            </w:pPr>
          </w:p>
        </w:tc>
      </w:tr>
      <w:tr w:rsidR="00760C43" w:rsidRPr="00720520" w:rsidTr="00041168">
        <w:tc>
          <w:tcPr>
            <w:tcW w:w="2978" w:type="dxa"/>
          </w:tcPr>
          <w:p w:rsidR="00760C43" w:rsidRPr="00041168" w:rsidRDefault="00760C43" w:rsidP="00A06B0C">
            <w:pPr>
              <w:rPr>
                <w:sz w:val="20"/>
                <w:szCs w:val="20"/>
                <w:lang w:eastAsia="en-US"/>
              </w:rPr>
            </w:pPr>
            <w:r w:rsidRPr="00041168">
              <w:rPr>
                <w:sz w:val="20"/>
                <w:szCs w:val="20"/>
                <w:lang w:eastAsia="en-US"/>
              </w:rPr>
              <w:t xml:space="preserve">Модернизм конца XIX – ХХ века </w:t>
            </w: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Аудирование; конспектирование; чтение; комментированное чтение; подготовка сообщений и докладов; само-</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t>стоятельная</w:t>
            </w:r>
            <w:proofErr w:type="spellEnd"/>
            <w:r w:rsidRPr="00041168">
              <w:rPr>
                <w:rFonts w:eastAsiaTheme="minorHAnsi"/>
                <w:sz w:val="20"/>
                <w:szCs w:val="20"/>
                <w:lang w:eastAsia="en-US"/>
              </w:rPr>
              <w:t xml:space="preserve"> работа с источниками информации (дополни-</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тельная литература, энциклопедии, словари, в том числе</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интернет-источники); устные и письменные ответы на во-</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t>просы</w:t>
            </w:r>
            <w:proofErr w:type="spellEnd"/>
            <w:r w:rsidRPr="00041168">
              <w:rPr>
                <w:rFonts w:eastAsiaTheme="minorHAnsi"/>
                <w:sz w:val="20"/>
                <w:szCs w:val="20"/>
                <w:lang w:eastAsia="en-US"/>
              </w:rPr>
              <w:t>; участие в беседе; аналитическая работа с текстами художественных произведений и критических статей; на-</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 xml:space="preserve">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w:t>
            </w:r>
            <w:proofErr w:type="spellStart"/>
            <w:r w:rsidRPr="00041168">
              <w:rPr>
                <w:rFonts w:eastAsiaTheme="minorHAnsi"/>
                <w:sz w:val="20"/>
                <w:szCs w:val="20"/>
                <w:lang w:eastAsia="en-US"/>
              </w:rPr>
              <w:t>подготовкак</w:t>
            </w:r>
            <w:proofErr w:type="spellEnd"/>
            <w:r w:rsidRPr="00041168">
              <w:rPr>
                <w:rFonts w:eastAsiaTheme="minorHAnsi"/>
                <w:sz w:val="20"/>
                <w:szCs w:val="20"/>
                <w:lang w:eastAsia="en-US"/>
              </w:rPr>
              <w:t xml:space="preserve"> семинару (в том числе подготовка компьютерных презентаций); самооценивание и взаимооценивание</w:t>
            </w:r>
          </w:p>
          <w:p w:rsidR="00760C43" w:rsidRPr="00041168" w:rsidRDefault="00760C43" w:rsidP="00A06B0C">
            <w:pPr>
              <w:rPr>
                <w:rFonts w:eastAsiaTheme="minorHAnsi"/>
                <w:sz w:val="20"/>
                <w:szCs w:val="20"/>
                <w:lang w:eastAsia="en-US"/>
              </w:rPr>
            </w:pPr>
          </w:p>
        </w:tc>
      </w:tr>
      <w:tr w:rsidR="00760C43" w:rsidRPr="00720520" w:rsidTr="00041168">
        <w:tc>
          <w:tcPr>
            <w:tcW w:w="2978" w:type="dxa"/>
          </w:tcPr>
          <w:p w:rsidR="00760C43" w:rsidRPr="00041168" w:rsidRDefault="00760C43" w:rsidP="00A06B0C">
            <w:pPr>
              <w:rPr>
                <w:sz w:val="20"/>
                <w:szCs w:val="20"/>
                <w:lang w:eastAsia="en-US"/>
              </w:rPr>
            </w:pPr>
            <w:r w:rsidRPr="00041168">
              <w:rPr>
                <w:sz w:val="20"/>
                <w:szCs w:val="20"/>
                <w:lang w:eastAsia="en-US"/>
              </w:rPr>
              <w:t xml:space="preserve">Литература советского времени </w:t>
            </w: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 xml:space="preserve">Аудирование; чтение и комментированное чтение; </w:t>
            </w:r>
            <w:proofErr w:type="spellStart"/>
            <w:r w:rsidRPr="00041168">
              <w:rPr>
                <w:rFonts w:eastAsiaTheme="minorHAnsi"/>
                <w:sz w:val="20"/>
                <w:szCs w:val="20"/>
                <w:lang w:eastAsia="en-US"/>
              </w:rPr>
              <w:t>выра</w:t>
            </w:r>
            <w:proofErr w:type="spellEnd"/>
            <w:r w:rsidRPr="00041168">
              <w:rPr>
                <w:rFonts w:eastAsiaTheme="minorHAnsi"/>
                <w:sz w:val="20"/>
                <w:szCs w:val="20"/>
                <w:lang w:eastAsia="en-US"/>
              </w:rPr>
              <w:t>-</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t>зительное</w:t>
            </w:r>
            <w:proofErr w:type="spellEnd"/>
            <w:r w:rsidRPr="00041168">
              <w:rPr>
                <w:rFonts w:eastAsiaTheme="minorHAnsi"/>
                <w:sz w:val="20"/>
                <w:szCs w:val="20"/>
                <w:lang w:eastAsia="en-US"/>
              </w:rPr>
              <w:t xml:space="preserve"> чтение и чтение наизусть; участие в беседе; </w:t>
            </w:r>
            <w:proofErr w:type="spellStart"/>
            <w:r w:rsidRPr="00041168">
              <w:rPr>
                <w:rFonts w:eastAsiaTheme="minorHAnsi"/>
                <w:sz w:val="20"/>
                <w:szCs w:val="20"/>
                <w:lang w:eastAsia="en-US"/>
              </w:rPr>
              <w:t>са</w:t>
            </w:r>
            <w:proofErr w:type="spellEnd"/>
            <w:r w:rsidRPr="00041168">
              <w:rPr>
                <w:rFonts w:eastAsiaTheme="minorHAnsi"/>
                <w:sz w:val="20"/>
                <w:szCs w:val="20"/>
                <w:lang w:eastAsia="en-US"/>
              </w:rPr>
              <w:t>-</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t>мостоятельная</w:t>
            </w:r>
            <w:proofErr w:type="spellEnd"/>
            <w:r w:rsidRPr="00041168">
              <w:rPr>
                <w:rFonts w:eastAsiaTheme="minorHAnsi"/>
                <w:sz w:val="20"/>
                <w:szCs w:val="20"/>
                <w:lang w:eastAsia="en-US"/>
              </w:rPr>
              <w:t xml:space="preserve"> работа с учебником; аналитическая работа</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с текстами стихотворений; составление тезисного плана</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выступления и сочинения; подготовка сообщения; выступление на семинаре</w:t>
            </w:r>
          </w:p>
          <w:p w:rsidR="00760C43" w:rsidRPr="00041168" w:rsidRDefault="00760C43" w:rsidP="00A06B0C">
            <w:pPr>
              <w:rPr>
                <w:rFonts w:eastAsiaTheme="minorHAnsi"/>
                <w:sz w:val="20"/>
                <w:szCs w:val="20"/>
                <w:lang w:eastAsia="en-US"/>
              </w:rPr>
            </w:pPr>
          </w:p>
        </w:tc>
      </w:tr>
      <w:tr w:rsidR="00760C43" w:rsidRPr="00720520" w:rsidTr="00041168">
        <w:tc>
          <w:tcPr>
            <w:tcW w:w="2978" w:type="dxa"/>
          </w:tcPr>
          <w:p w:rsidR="00760C43" w:rsidRPr="00041168" w:rsidRDefault="00760C43" w:rsidP="00A06B0C">
            <w:pPr>
              <w:rPr>
                <w:sz w:val="20"/>
                <w:szCs w:val="20"/>
                <w:lang w:eastAsia="en-US"/>
              </w:rPr>
            </w:pPr>
            <w:r w:rsidRPr="00041168">
              <w:rPr>
                <w:sz w:val="20"/>
                <w:szCs w:val="20"/>
                <w:lang w:eastAsia="en-US"/>
              </w:rPr>
              <w:t>Современный литературный процесс</w:t>
            </w:r>
          </w:p>
          <w:p w:rsidR="00760C43" w:rsidRPr="00041168" w:rsidRDefault="00760C43" w:rsidP="00A06B0C">
            <w:pPr>
              <w:rPr>
                <w:rFonts w:eastAsiaTheme="minorHAnsi"/>
                <w:sz w:val="20"/>
                <w:szCs w:val="20"/>
                <w:lang w:eastAsia="en-US"/>
              </w:rPr>
            </w:pP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Аудирование, участие в эвристической беседе; работа с</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источниками информации (дополнительная литература,</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энциклопедии, словари, в том числе интернет - источники</w:t>
            </w:r>
            <w:r w:rsidR="00041168" w:rsidRPr="00041168">
              <w:rPr>
                <w:rFonts w:eastAsiaTheme="minorHAnsi"/>
                <w:sz w:val="20"/>
                <w:szCs w:val="20"/>
                <w:lang w:eastAsia="en-US"/>
              </w:rPr>
              <w:t>), составление</w:t>
            </w:r>
            <w:r w:rsidRPr="00041168">
              <w:rPr>
                <w:rFonts w:eastAsiaTheme="minorHAnsi"/>
                <w:sz w:val="20"/>
                <w:szCs w:val="20"/>
                <w:lang w:eastAsia="en-US"/>
              </w:rPr>
              <w:t xml:space="preserve">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w:t>
            </w:r>
            <w:r w:rsidR="00041168">
              <w:rPr>
                <w:rFonts w:eastAsiaTheme="minorHAnsi"/>
                <w:sz w:val="20"/>
                <w:szCs w:val="20"/>
                <w:lang w:eastAsia="en-US"/>
              </w:rPr>
              <w:t>учебно-исследовательская работа</w:t>
            </w:r>
          </w:p>
        </w:tc>
      </w:tr>
      <w:tr w:rsidR="00760C43" w:rsidRPr="00720520" w:rsidTr="00041168">
        <w:tc>
          <w:tcPr>
            <w:tcW w:w="2978" w:type="dxa"/>
          </w:tcPr>
          <w:p w:rsidR="00760C43" w:rsidRPr="00041168" w:rsidRDefault="00760C43" w:rsidP="00A06B0C">
            <w:pPr>
              <w:rPr>
                <w:sz w:val="20"/>
                <w:szCs w:val="20"/>
                <w:lang w:eastAsia="en-US"/>
              </w:rPr>
            </w:pPr>
            <w:r w:rsidRPr="00041168">
              <w:rPr>
                <w:sz w:val="20"/>
                <w:szCs w:val="20"/>
                <w:lang w:eastAsia="en-US"/>
              </w:rPr>
              <w:t xml:space="preserve">Мировая литература </w:t>
            </w:r>
            <w:r w:rsidRPr="00041168">
              <w:rPr>
                <w:sz w:val="20"/>
                <w:szCs w:val="20"/>
                <w:lang w:val="en-US" w:eastAsia="en-US"/>
              </w:rPr>
              <w:t>XIX</w:t>
            </w:r>
            <w:r w:rsidRPr="00041168">
              <w:rPr>
                <w:sz w:val="20"/>
                <w:szCs w:val="20"/>
                <w:lang w:eastAsia="en-US"/>
              </w:rPr>
              <w:t>–ХХ века</w:t>
            </w: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Аудирование, участие в эвристической беседе, ответы на</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проблемные вопросы; конспектирование; индивидуальная</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и групповая аналитическая работа с текстами художественных произведений и учебника; составление система-</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t>тизирующей</w:t>
            </w:r>
            <w:proofErr w:type="spellEnd"/>
            <w:r w:rsidRPr="00041168">
              <w:rPr>
                <w:rFonts w:eastAsiaTheme="minorHAnsi"/>
                <w:sz w:val="20"/>
                <w:szCs w:val="20"/>
                <w:lang w:eastAsia="en-US"/>
              </w:rPr>
              <w:t xml:space="preserve"> таблицы; составление тезисного и цитатного</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планов сочинения; написание сочинения; чтение и ком-</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lastRenderedPageBreak/>
              <w:t>ментированное</w:t>
            </w:r>
            <w:proofErr w:type="spellEnd"/>
            <w:r w:rsidRPr="00041168">
              <w:rPr>
                <w:rFonts w:eastAsiaTheme="minorHAnsi"/>
                <w:sz w:val="20"/>
                <w:szCs w:val="20"/>
                <w:lang w:eastAsia="en-US"/>
              </w:rPr>
              <w:t xml:space="preserve"> чтение; выразительное чтение и чтение</w:t>
            </w:r>
          </w:p>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наизусть; работа с иллюстративным материалом</w:t>
            </w:r>
          </w:p>
        </w:tc>
      </w:tr>
      <w:tr w:rsidR="00760C43" w:rsidRPr="00720520" w:rsidTr="00041168">
        <w:tc>
          <w:tcPr>
            <w:tcW w:w="2978" w:type="dxa"/>
          </w:tcPr>
          <w:p w:rsidR="00760C43" w:rsidRPr="00041168" w:rsidRDefault="00760C43" w:rsidP="00A06B0C">
            <w:pPr>
              <w:rPr>
                <w:sz w:val="20"/>
                <w:szCs w:val="20"/>
                <w:lang w:eastAsia="en-US"/>
              </w:rPr>
            </w:pPr>
            <w:r w:rsidRPr="00041168">
              <w:rPr>
                <w:sz w:val="20"/>
                <w:szCs w:val="20"/>
                <w:lang w:eastAsia="en-US"/>
              </w:rPr>
              <w:lastRenderedPageBreak/>
              <w:t>Родная (региональная) литература</w:t>
            </w:r>
          </w:p>
          <w:p w:rsidR="00760C43" w:rsidRPr="00041168" w:rsidRDefault="00760C43" w:rsidP="00A06B0C">
            <w:pPr>
              <w:rPr>
                <w:rFonts w:eastAsiaTheme="minorHAnsi"/>
                <w:sz w:val="20"/>
                <w:szCs w:val="20"/>
                <w:lang w:eastAsia="en-US"/>
              </w:rPr>
            </w:pPr>
          </w:p>
        </w:tc>
        <w:tc>
          <w:tcPr>
            <w:tcW w:w="6911" w:type="dxa"/>
          </w:tcPr>
          <w:p w:rsidR="00760C43" w:rsidRPr="00041168" w:rsidRDefault="00760C43" w:rsidP="00A06B0C">
            <w:pPr>
              <w:rPr>
                <w:rFonts w:eastAsiaTheme="minorHAnsi"/>
                <w:sz w:val="20"/>
                <w:szCs w:val="20"/>
                <w:lang w:eastAsia="en-US"/>
              </w:rPr>
            </w:pPr>
            <w:r w:rsidRPr="00041168">
              <w:rPr>
                <w:rFonts w:eastAsiaTheme="minorHAnsi"/>
                <w:sz w:val="20"/>
                <w:szCs w:val="20"/>
                <w:lang w:eastAsia="en-US"/>
              </w:rPr>
              <w:t>Аудирование; чтение и комментированное чтение; само-</w:t>
            </w:r>
          </w:p>
          <w:p w:rsidR="00760C43" w:rsidRPr="00041168" w:rsidRDefault="00760C43" w:rsidP="00A06B0C">
            <w:pPr>
              <w:rPr>
                <w:rFonts w:eastAsiaTheme="minorHAnsi"/>
                <w:sz w:val="20"/>
                <w:szCs w:val="20"/>
                <w:lang w:eastAsia="en-US"/>
              </w:rPr>
            </w:pPr>
            <w:proofErr w:type="spellStart"/>
            <w:r w:rsidRPr="00041168">
              <w:rPr>
                <w:rFonts w:eastAsiaTheme="minorHAnsi"/>
                <w:sz w:val="20"/>
                <w:szCs w:val="20"/>
                <w:lang w:eastAsia="en-US"/>
              </w:rPr>
              <w:t>стоятельная</w:t>
            </w:r>
            <w:proofErr w:type="spellEnd"/>
            <w:r w:rsidRPr="00041168">
              <w:rPr>
                <w:rFonts w:eastAsiaTheme="minorHAnsi"/>
                <w:sz w:val="20"/>
                <w:szCs w:val="20"/>
                <w:lang w:eastAsia="en-US"/>
              </w:rPr>
              <w:t xml:space="preserve">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w:t>
            </w:r>
            <w:r w:rsidR="00041168">
              <w:rPr>
                <w:rFonts w:eastAsiaTheme="minorHAnsi"/>
                <w:sz w:val="20"/>
                <w:szCs w:val="20"/>
                <w:lang w:eastAsia="en-US"/>
              </w:rPr>
              <w:t>учебно-исследовательская работа</w:t>
            </w:r>
          </w:p>
        </w:tc>
      </w:tr>
    </w:tbl>
    <w:p w:rsidR="00760C43" w:rsidRPr="00720520" w:rsidRDefault="00760C43" w:rsidP="00760C43">
      <w:pPr>
        <w:jc w:val="center"/>
        <w:rPr>
          <w:rFonts w:eastAsiaTheme="minorHAnsi"/>
          <w:b/>
          <w:lang w:eastAsia="en-US"/>
        </w:rPr>
      </w:pPr>
      <w:r w:rsidRPr="00720520">
        <w:rPr>
          <w:rFonts w:eastAsiaTheme="minorHAnsi"/>
          <w:b/>
          <w:lang w:eastAsia="en-US"/>
        </w:rPr>
        <w:t>3.Контроль и отметка</w:t>
      </w:r>
      <w:r>
        <w:rPr>
          <w:rFonts w:eastAsiaTheme="minorHAnsi"/>
          <w:b/>
          <w:lang w:eastAsia="en-US"/>
        </w:rPr>
        <w:t xml:space="preserve"> результатов освоения учебного предмета</w:t>
      </w:r>
    </w:p>
    <w:p w:rsidR="00357412" w:rsidRDefault="00760C43" w:rsidP="00760C43">
      <w:pPr>
        <w:rPr>
          <w:rFonts w:eastAsiaTheme="minorHAnsi"/>
          <w:b/>
          <w:lang w:eastAsia="en-US"/>
        </w:rPr>
      </w:pPr>
      <w:r>
        <w:rPr>
          <w:rFonts w:eastAsiaTheme="minorHAnsi"/>
          <w:b/>
          <w:lang w:eastAsia="en-US"/>
        </w:rPr>
        <w:tab/>
      </w:r>
      <w:r>
        <w:rPr>
          <w:rFonts w:eastAsiaTheme="minorHAnsi"/>
          <w:b/>
          <w:lang w:eastAsia="en-US"/>
        </w:rPr>
        <w:tab/>
      </w:r>
      <w:r w:rsidRPr="00720520">
        <w:rPr>
          <w:rFonts w:eastAsiaTheme="minorHAnsi"/>
          <w:b/>
          <w:lang w:eastAsia="en-US"/>
        </w:rPr>
        <w:t>3.1 Формы и методы контроля учебной деятельности</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44"/>
        <w:gridCol w:w="4704"/>
      </w:tblGrid>
      <w:tr w:rsidR="00760C43" w:rsidRPr="00720520" w:rsidTr="00A06B0C">
        <w:tc>
          <w:tcPr>
            <w:tcW w:w="458" w:type="dxa"/>
          </w:tcPr>
          <w:p w:rsidR="00760C43" w:rsidRPr="00720520" w:rsidRDefault="00760C43" w:rsidP="00A06B0C">
            <w:r w:rsidRPr="00720520">
              <w:t>№</w:t>
            </w:r>
          </w:p>
        </w:tc>
        <w:tc>
          <w:tcPr>
            <w:tcW w:w="4644" w:type="dxa"/>
          </w:tcPr>
          <w:p w:rsidR="00760C43" w:rsidRPr="00041168" w:rsidRDefault="00760C43" w:rsidP="00041168">
            <w:pPr>
              <w:rPr>
                <w:sz w:val="20"/>
                <w:szCs w:val="20"/>
              </w:rPr>
            </w:pPr>
            <w:r w:rsidRPr="00041168">
              <w:rPr>
                <w:sz w:val="20"/>
                <w:szCs w:val="20"/>
              </w:rPr>
              <w:t>Содержание обучения</w:t>
            </w:r>
          </w:p>
        </w:tc>
        <w:tc>
          <w:tcPr>
            <w:tcW w:w="4704" w:type="dxa"/>
          </w:tcPr>
          <w:p w:rsidR="00760C43" w:rsidRPr="00041168" w:rsidRDefault="00760C43" w:rsidP="00041168">
            <w:pPr>
              <w:rPr>
                <w:sz w:val="20"/>
                <w:szCs w:val="20"/>
              </w:rPr>
            </w:pPr>
            <w:r w:rsidRPr="00041168">
              <w:rPr>
                <w:sz w:val="20"/>
                <w:szCs w:val="20"/>
              </w:rPr>
              <w:t>Формы и методы контроля</w:t>
            </w:r>
          </w:p>
        </w:tc>
      </w:tr>
      <w:tr w:rsidR="00760C43" w:rsidRPr="00720520" w:rsidTr="00A06B0C">
        <w:tc>
          <w:tcPr>
            <w:tcW w:w="458" w:type="dxa"/>
          </w:tcPr>
          <w:p w:rsidR="00760C43" w:rsidRPr="00720520" w:rsidRDefault="00760C43" w:rsidP="00A06B0C">
            <w:r w:rsidRPr="00720520">
              <w:t>1</w:t>
            </w:r>
          </w:p>
        </w:tc>
        <w:tc>
          <w:tcPr>
            <w:tcW w:w="4644" w:type="dxa"/>
          </w:tcPr>
          <w:p w:rsidR="00760C43" w:rsidRPr="00041168" w:rsidRDefault="00760C43" w:rsidP="00041168">
            <w:pPr>
              <w:rPr>
                <w:sz w:val="20"/>
                <w:szCs w:val="20"/>
                <w:lang w:eastAsia="en-US"/>
              </w:rPr>
            </w:pPr>
            <w:r w:rsidRPr="00041168">
              <w:rPr>
                <w:sz w:val="20"/>
                <w:szCs w:val="20"/>
                <w:lang w:eastAsia="en-US"/>
              </w:rPr>
              <w:t>Поэзия середины и второй половины XIX века</w:t>
            </w:r>
          </w:p>
          <w:p w:rsidR="00760C43" w:rsidRPr="00041168" w:rsidRDefault="00760C43" w:rsidP="00041168">
            <w:pPr>
              <w:rPr>
                <w:caps/>
                <w:sz w:val="20"/>
                <w:szCs w:val="20"/>
              </w:rPr>
            </w:pPr>
          </w:p>
        </w:tc>
        <w:tc>
          <w:tcPr>
            <w:tcW w:w="4704" w:type="dxa"/>
          </w:tcPr>
          <w:p w:rsidR="00760C43" w:rsidRPr="00041168" w:rsidRDefault="00760C43" w:rsidP="00041168">
            <w:pPr>
              <w:rPr>
                <w:sz w:val="20"/>
                <w:szCs w:val="20"/>
              </w:rPr>
            </w:pPr>
            <w:r w:rsidRPr="00041168">
              <w:rPr>
                <w:sz w:val="20"/>
                <w:szCs w:val="20"/>
              </w:rPr>
              <w:t>Тестирование</w:t>
            </w:r>
          </w:p>
          <w:p w:rsidR="00760C43" w:rsidRPr="00041168" w:rsidRDefault="00760C43" w:rsidP="00041168">
            <w:pPr>
              <w:rPr>
                <w:sz w:val="20"/>
                <w:szCs w:val="20"/>
              </w:rPr>
            </w:pPr>
            <w:r w:rsidRPr="00041168">
              <w:rPr>
                <w:sz w:val="20"/>
                <w:szCs w:val="20"/>
              </w:rPr>
              <w:t>Анализ текста</w:t>
            </w:r>
          </w:p>
          <w:p w:rsidR="00760C43" w:rsidRPr="00041168" w:rsidRDefault="00760C43" w:rsidP="00041168">
            <w:pPr>
              <w:rPr>
                <w:sz w:val="20"/>
                <w:szCs w:val="20"/>
              </w:rPr>
            </w:pPr>
            <w:r w:rsidRPr="00041168">
              <w:rPr>
                <w:sz w:val="20"/>
                <w:szCs w:val="20"/>
              </w:rPr>
              <w:t>Подготовка сообщений,</w:t>
            </w:r>
          </w:p>
          <w:p w:rsidR="00760C43" w:rsidRPr="00041168" w:rsidRDefault="00760C43" w:rsidP="00041168">
            <w:pPr>
              <w:rPr>
                <w:sz w:val="20"/>
                <w:szCs w:val="20"/>
              </w:rPr>
            </w:pPr>
            <w:r w:rsidRPr="00041168">
              <w:rPr>
                <w:sz w:val="20"/>
                <w:szCs w:val="20"/>
              </w:rPr>
              <w:t>Презентаций</w:t>
            </w:r>
          </w:p>
          <w:p w:rsidR="00760C43" w:rsidRPr="00041168" w:rsidRDefault="00760C43" w:rsidP="00041168">
            <w:pPr>
              <w:rPr>
                <w:sz w:val="20"/>
                <w:szCs w:val="20"/>
              </w:rPr>
            </w:pPr>
            <w:r w:rsidRPr="00041168">
              <w:rPr>
                <w:sz w:val="20"/>
                <w:szCs w:val="20"/>
              </w:rPr>
              <w:t>Написание сочинений</w:t>
            </w:r>
          </w:p>
        </w:tc>
      </w:tr>
      <w:tr w:rsidR="00760C43" w:rsidRPr="00720520" w:rsidTr="00A06B0C">
        <w:tc>
          <w:tcPr>
            <w:tcW w:w="458" w:type="dxa"/>
          </w:tcPr>
          <w:p w:rsidR="00760C43" w:rsidRPr="00720520" w:rsidRDefault="00760C43" w:rsidP="00A06B0C">
            <w:r w:rsidRPr="00720520">
              <w:t>2</w:t>
            </w:r>
          </w:p>
        </w:tc>
        <w:tc>
          <w:tcPr>
            <w:tcW w:w="4644" w:type="dxa"/>
          </w:tcPr>
          <w:p w:rsidR="00760C43" w:rsidRPr="00041168" w:rsidRDefault="00760C43" w:rsidP="00041168">
            <w:pPr>
              <w:rPr>
                <w:sz w:val="20"/>
                <w:szCs w:val="20"/>
                <w:lang w:eastAsia="en-US"/>
              </w:rPr>
            </w:pPr>
            <w:r w:rsidRPr="00041168">
              <w:rPr>
                <w:sz w:val="20"/>
                <w:szCs w:val="20"/>
                <w:lang w:eastAsia="en-US"/>
              </w:rPr>
              <w:t xml:space="preserve">Реализм </w:t>
            </w:r>
            <w:r w:rsidRPr="00041168">
              <w:rPr>
                <w:sz w:val="20"/>
                <w:szCs w:val="20"/>
                <w:lang w:val="en-US" w:eastAsia="en-US"/>
              </w:rPr>
              <w:t>XIX</w:t>
            </w:r>
            <w:r w:rsidRPr="00041168">
              <w:rPr>
                <w:sz w:val="20"/>
                <w:szCs w:val="20"/>
                <w:lang w:eastAsia="en-US"/>
              </w:rPr>
              <w:t xml:space="preserve">–ХХ века </w:t>
            </w:r>
          </w:p>
          <w:p w:rsidR="00760C43" w:rsidRPr="00041168" w:rsidRDefault="00760C43" w:rsidP="00041168">
            <w:pPr>
              <w:rPr>
                <w:caps/>
                <w:sz w:val="20"/>
                <w:szCs w:val="20"/>
              </w:rPr>
            </w:pPr>
          </w:p>
        </w:tc>
        <w:tc>
          <w:tcPr>
            <w:tcW w:w="4704" w:type="dxa"/>
          </w:tcPr>
          <w:p w:rsidR="00760C43" w:rsidRPr="00041168" w:rsidRDefault="00760C43" w:rsidP="00041168">
            <w:pPr>
              <w:rPr>
                <w:sz w:val="20"/>
                <w:szCs w:val="20"/>
              </w:rPr>
            </w:pPr>
            <w:r w:rsidRPr="00041168">
              <w:rPr>
                <w:sz w:val="20"/>
                <w:szCs w:val="20"/>
              </w:rPr>
              <w:t>Тестирование</w:t>
            </w:r>
          </w:p>
          <w:p w:rsidR="00760C43" w:rsidRPr="00041168" w:rsidRDefault="00760C43" w:rsidP="00041168">
            <w:pPr>
              <w:rPr>
                <w:sz w:val="20"/>
                <w:szCs w:val="20"/>
              </w:rPr>
            </w:pPr>
            <w:r w:rsidRPr="00041168">
              <w:rPr>
                <w:sz w:val="20"/>
                <w:szCs w:val="20"/>
              </w:rPr>
              <w:t>Подготовка сообщений</w:t>
            </w:r>
          </w:p>
          <w:p w:rsidR="00760C43" w:rsidRPr="00041168" w:rsidRDefault="00760C43" w:rsidP="00041168">
            <w:pPr>
              <w:rPr>
                <w:sz w:val="20"/>
                <w:szCs w:val="20"/>
              </w:rPr>
            </w:pPr>
            <w:r w:rsidRPr="00041168">
              <w:rPr>
                <w:sz w:val="20"/>
                <w:szCs w:val="20"/>
              </w:rPr>
              <w:t>Подготовка презентаций</w:t>
            </w:r>
          </w:p>
        </w:tc>
      </w:tr>
      <w:tr w:rsidR="00760C43" w:rsidRPr="00720520" w:rsidTr="00A06B0C">
        <w:tc>
          <w:tcPr>
            <w:tcW w:w="458" w:type="dxa"/>
          </w:tcPr>
          <w:p w:rsidR="00760C43" w:rsidRPr="00720520" w:rsidRDefault="00760C43" w:rsidP="00A06B0C">
            <w:r w:rsidRPr="00720520">
              <w:t>3</w:t>
            </w:r>
          </w:p>
        </w:tc>
        <w:tc>
          <w:tcPr>
            <w:tcW w:w="4644" w:type="dxa"/>
          </w:tcPr>
          <w:p w:rsidR="00760C43" w:rsidRPr="00041168" w:rsidRDefault="00760C43" w:rsidP="00041168">
            <w:pPr>
              <w:rPr>
                <w:sz w:val="20"/>
                <w:szCs w:val="20"/>
                <w:lang w:eastAsia="en-US"/>
              </w:rPr>
            </w:pPr>
            <w:r w:rsidRPr="00041168">
              <w:rPr>
                <w:sz w:val="20"/>
                <w:szCs w:val="20"/>
                <w:lang w:eastAsia="en-US"/>
              </w:rPr>
              <w:t xml:space="preserve">Модернизм конца XIX – ХХ века </w:t>
            </w:r>
          </w:p>
          <w:p w:rsidR="00760C43" w:rsidRPr="00041168" w:rsidRDefault="00760C43" w:rsidP="00041168">
            <w:pPr>
              <w:rPr>
                <w:rFonts w:eastAsia="Times New Roman"/>
                <w:sz w:val="20"/>
                <w:szCs w:val="20"/>
              </w:rPr>
            </w:pPr>
          </w:p>
          <w:p w:rsidR="00760C43" w:rsidRPr="00041168" w:rsidRDefault="00760C43" w:rsidP="00041168">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b/>
                <w:caps/>
                <w:sz w:val="20"/>
                <w:szCs w:val="20"/>
              </w:rPr>
            </w:pPr>
          </w:p>
        </w:tc>
        <w:tc>
          <w:tcPr>
            <w:tcW w:w="4704" w:type="dxa"/>
          </w:tcPr>
          <w:p w:rsidR="00760C43" w:rsidRPr="00041168" w:rsidRDefault="00760C43" w:rsidP="00041168">
            <w:pPr>
              <w:rPr>
                <w:sz w:val="20"/>
                <w:szCs w:val="20"/>
              </w:rPr>
            </w:pPr>
            <w:r w:rsidRPr="00041168">
              <w:rPr>
                <w:sz w:val="20"/>
                <w:szCs w:val="20"/>
              </w:rPr>
              <w:t>Тестирование</w:t>
            </w:r>
          </w:p>
          <w:p w:rsidR="00760C43" w:rsidRPr="00041168" w:rsidRDefault="00760C43" w:rsidP="00041168">
            <w:pPr>
              <w:rPr>
                <w:sz w:val="20"/>
                <w:szCs w:val="20"/>
              </w:rPr>
            </w:pPr>
            <w:r w:rsidRPr="00041168">
              <w:rPr>
                <w:sz w:val="20"/>
                <w:szCs w:val="20"/>
              </w:rPr>
              <w:t>Подготовка сообщений</w:t>
            </w:r>
          </w:p>
          <w:p w:rsidR="00760C43" w:rsidRPr="00041168" w:rsidRDefault="00760C43" w:rsidP="00041168">
            <w:pPr>
              <w:rPr>
                <w:sz w:val="20"/>
                <w:szCs w:val="20"/>
              </w:rPr>
            </w:pPr>
            <w:r w:rsidRPr="00041168">
              <w:rPr>
                <w:sz w:val="20"/>
                <w:szCs w:val="20"/>
              </w:rPr>
              <w:t>Подготовка презентаций</w:t>
            </w:r>
          </w:p>
          <w:p w:rsidR="00760C43" w:rsidRPr="00041168" w:rsidRDefault="00760C43" w:rsidP="00041168">
            <w:pPr>
              <w:rPr>
                <w:sz w:val="20"/>
                <w:szCs w:val="20"/>
              </w:rPr>
            </w:pPr>
            <w:r w:rsidRPr="00041168">
              <w:rPr>
                <w:sz w:val="20"/>
                <w:szCs w:val="20"/>
              </w:rPr>
              <w:t>Устный ответ по теме</w:t>
            </w:r>
          </w:p>
        </w:tc>
      </w:tr>
      <w:tr w:rsidR="00760C43" w:rsidRPr="00720520" w:rsidTr="00A06B0C">
        <w:tc>
          <w:tcPr>
            <w:tcW w:w="458" w:type="dxa"/>
          </w:tcPr>
          <w:p w:rsidR="00760C43" w:rsidRPr="00720520" w:rsidRDefault="00760C43" w:rsidP="00A06B0C">
            <w:r w:rsidRPr="00720520">
              <w:t>4</w:t>
            </w:r>
          </w:p>
        </w:tc>
        <w:tc>
          <w:tcPr>
            <w:tcW w:w="4644" w:type="dxa"/>
          </w:tcPr>
          <w:p w:rsidR="00760C43" w:rsidRPr="00041168" w:rsidRDefault="00760C43" w:rsidP="00041168">
            <w:pPr>
              <w:rPr>
                <w:sz w:val="20"/>
                <w:szCs w:val="20"/>
                <w:lang w:eastAsia="en-US"/>
              </w:rPr>
            </w:pPr>
            <w:r w:rsidRPr="00041168">
              <w:rPr>
                <w:sz w:val="20"/>
                <w:szCs w:val="20"/>
                <w:lang w:eastAsia="en-US"/>
              </w:rPr>
              <w:t xml:space="preserve">Литература советского времени </w:t>
            </w:r>
          </w:p>
          <w:p w:rsidR="00760C43" w:rsidRPr="00041168" w:rsidRDefault="00760C43" w:rsidP="00041168">
            <w:pPr>
              <w:rPr>
                <w:b/>
                <w:caps/>
                <w:sz w:val="20"/>
                <w:szCs w:val="20"/>
              </w:rPr>
            </w:pPr>
          </w:p>
        </w:tc>
        <w:tc>
          <w:tcPr>
            <w:tcW w:w="4704" w:type="dxa"/>
          </w:tcPr>
          <w:p w:rsidR="00760C43" w:rsidRPr="00041168" w:rsidRDefault="00760C43" w:rsidP="00041168">
            <w:pPr>
              <w:rPr>
                <w:sz w:val="20"/>
                <w:szCs w:val="20"/>
              </w:rPr>
            </w:pPr>
            <w:r w:rsidRPr="00041168">
              <w:rPr>
                <w:sz w:val="20"/>
                <w:szCs w:val="20"/>
              </w:rPr>
              <w:t>Тестирование</w:t>
            </w:r>
          </w:p>
          <w:p w:rsidR="00760C43" w:rsidRPr="00041168" w:rsidRDefault="00760C43" w:rsidP="00041168">
            <w:pPr>
              <w:rPr>
                <w:sz w:val="20"/>
                <w:szCs w:val="20"/>
              </w:rPr>
            </w:pPr>
            <w:r w:rsidRPr="00041168">
              <w:rPr>
                <w:sz w:val="20"/>
                <w:szCs w:val="20"/>
              </w:rPr>
              <w:t>Подготовка сообщений</w:t>
            </w:r>
          </w:p>
          <w:p w:rsidR="00760C43" w:rsidRPr="00041168" w:rsidRDefault="00760C43" w:rsidP="00041168">
            <w:pPr>
              <w:rPr>
                <w:sz w:val="20"/>
                <w:szCs w:val="20"/>
              </w:rPr>
            </w:pPr>
            <w:r w:rsidRPr="00041168">
              <w:rPr>
                <w:sz w:val="20"/>
                <w:szCs w:val="20"/>
              </w:rPr>
              <w:t>Подготовка презентаций</w:t>
            </w:r>
          </w:p>
          <w:p w:rsidR="00760C43" w:rsidRPr="00041168" w:rsidRDefault="00760C43" w:rsidP="00041168">
            <w:pPr>
              <w:rPr>
                <w:sz w:val="20"/>
                <w:szCs w:val="20"/>
              </w:rPr>
            </w:pPr>
            <w:r w:rsidRPr="00041168">
              <w:rPr>
                <w:sz w:val="20"/>
                <w:szCs w:val="20"/>
              </w:rPr>
              <w:t>Устный ответ по теме</w:t>
            </w:r>
          </w:p>
          <w:p w:rsidR="00760C43" w:rsidRPr="00041168" w:rsidRDefault="00760C43" w:rsidP="00041168">
            <w:pPr>
              <w:rPr>
                <w:sz w:val="20"/>
                <w:szCs w:val="20"/>
              </w:rPr>
            </w:pPr>
            <w:r w:rsidRPr="00041168">
              <w:rPr>
                <w:sz w:val="20"/>
                <w:szCs w:val="20"/>
              </w:rPr>
              <w:t>Письменный ответ</w:t>
            </w:r>
          </w:p>
        </w:tc>
      </w:tr>
      <w:tr w:rsidR="00760C43" w:rsidRPr="00720520" w:rsidTr="00A06B0C">
        <w:tc>
          <w:tcPr>
            <w:tcW w:w="458" w:type="dxa"/>
          </w:tcPr>
          <w:p w:rsidR="00760C43" w:rsidRPr="00720520" w:rsidRDefault="00760C43" w:rsidP="00A06B0C">
            <w:r w:rsidRPr="00720520">
              <w:t>5</w:t>
            </w:r>
          </w:p>
        </w:tc>
        <w:tc>
          <w:tcPr>
            <w:tcW w:w="4644" w:type="dxa"/>
          </w:tcPr>
          <w:p w:rsidR="00760C43" w:rsidRPr="00041168" w:rsidRDefault="00760C43" w:rsidP="00041168">
            <w:pPr>
              <w:rPr>
                <w:sz w:val="20"/>
                <w:szCs w:val="20"/>
                <w:lang w:eastAsia="en-US"/>
              </w:rPr>
            </w:pPr>
            <w:r w:rsidRPr="00041168">
              <w:rPr>
                <w:sz w:val="20"/>
                <w:szCs w:val="20"/>
                <w:lang w:eastAsia="en-US"/>
              </w:rPr>
              <w:t>Современный литературный процесс</w:t>
            </w:r>
          </w:p>
          <w:p w:rsidR="00760C43" w:rsidRPr="00041168" w:rsidRDefault="00760C43" w:rsidP="00041168">
            <w:pPr>
              <w:rPr>
                <w:rFonts w:eastAsia="Times New Roman"/>
                <w:sz w:val="20"/>
                <w:szCs w:val="20"/>
              </w:rPr>
            </w:pPr>
          </w:p>
          <w:p w:rsidR="00760C43" w:rsidRPr="00041168" w:rsidRDefault="00760C43" w:rsidP="00041168">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b/>
                <w:caps/>
                <w:sz w:val="20"/>
                <w:szCs w:val="20"/>
              </w:rPr>
            </w:pPr>
          </w:p>
        </w:tc>
        <w:tc>
          <w:tcPr>
            <w:tcW w:w="4704" w:type="dxa"/>
          </w:tcPr>
          <w:p w:rsidR="00760C43" w:rsidRPr="00041168" w:rsidRDefault="00760C43" w:rsidP="00041168">
            <w:pPr>
              <w:rPr>
                <w:sz w:val="20"/>
                <w:szCs w:val="20"/>
              </w:rPr>
            </w:pPr>
            <w:r w:rsidRPr="00041168">
              <w:rPr>
                <w:sz w:val="20"/>
                <w:szCs w:val="20"/>
              </w:rPr>
              <w:t>Тестирование</w:t>
            </w:r>
          </w:p>
          <w:p w:rsidR="00760C43" w:rsidRPr="00041168" w:rsidRDefault="00760C43" w:rsidP="00041168">
            <w:pPr>
              <w:rPr>
                <w:sz w:val="20"/>
                <w:szCs w:val="20"/>
              </w:rPr>
            </w:pPr>
            <w:r w:rsidRPr="00041168">
              <w:rPr>
                <w:sz w:val="20"/>
                <w:szCs w:val="20"/>
              </w:rPr>
              <w:t>Подготовка сообщений</w:t>
            </w:r>
          </w:p>
          <w:p w:rsidR="00760C43" w:rsidRPr="00041168" w:rsidRDefault="00760C43" w:rsidP="00041168">
            <w:pPr>
              <w:rPr>
                <w:sz w:val="20"/>
                <w:szCs w:val="20"/>
              </w:rPr>
            </w:pPr>
            <w:r w:rsidRPr="00041168">
              <w:rPr>
                <w:sz w:val="20"/>
                <w:szCs w:val="20"/>
              </w:rPr>
              <w:t>Подготовка презентаций</w:t>
            </w:r>
          </w:p>
          <w:p w:rsidR="00760C43" w:rsidRPr="00041168" w:rsidRDefault="00760C43" w:rsidP="00041168">
            <w:pPr>
              <w:rPr>
                <w:sz w:val="20"/>
                <w:szCs w:val="20"/>
              </w:rPr>
            </w:pPr>
            <w:r w:rsidRPr="00041168">
              <w:rPr>
                <w:sz w:val="20"/>
                <w:szCs w:val="20"/>
              </w:rPr>
              <w:t>Устный ответ по теме</w:t>
            </w:r>
          </w:p>
          <w:p w:rsidR="00760C43" w:rsidRPr="00041168" w:rsidRDefault="00760C43" w:rsidP="00041168">
            <w:pPr>
              <w:rPr>
                <w:sz w:val="20"/>
                <w:szCs w:val="20"/>
              </w:rPr>
            </w:pPr>
            <w:r w:rsidRPr="00041168">
              <w:rPr>
                <w:sz w:val="20"/>
                <w:szCs w:val="20"/>
              </w:rPr>
              <w:t>Написание сочинения</w:t>
            </w:r>
          </w:p>
        </w:tc>
      </w:tr>
      <w:tr w:rsidR="00760C43" w:rsidRPr="00720520" w:rsidTr="00A06B0C">
        <w:tc>
          <w:tcPr>
            <w:tcW w:w="458" w:type="dxa"/>
          </w:tcPr>
          <w:p w:rsidR="00760C43" w:rsidRPr="00720520" w:rsidRDefault="00760C43" w:rsidP="00A06B0C">
            <w:r w:rsidRPr="00720520">
              <w:t>6</w:t>
            </w:r>
          </w:p>
        </w:tc>
        <w:tc>
          <w:tcPr>
            <w:tcW w:w="4644" w:type="dxa"/>
          </w:tcPr>
          <w:p w:rsidR="00760C43" w:rsidRPr="00041168" w:rsidRDefault="00760C43" w:rsidP="00041168">
            <w:pPr>
              <w:rPr>
                <w:sz w:val="20"/>
                <w:szCs w:val="20"/>
                <w:lang w:eastAsia="en-US"/>
              </w:rPr>
            </w:pPr>
            <w:r w:rsidRPr="00041168">
              <w:rPr>
                <w:sz w:val="20"/>
                <w:szCs w:val="20"/>
                <w:lang w:eastAsia="en-US"/>
              </w:rPr>
              <w:t xml:space="preserve">Мировая литература </w:t>
            </w:r>
            <w:r w:rsidRPr="00041168">
              <w:rPr>
                <w:sz w:val="20"/>
                <w:szCs w:val="20"/>
                <w:lang w:val="en-US" w:eastAsia="en-US"/>
              </w:rPr>
              <w:t>XIX</w:t>
            </w:r>
            <w:r w:rsidRPr="00041168">
              <w:rPr>
                <w:sz w:val="20"/>
                <w:szCs w:val="20"/>
                <w:lang w:eastAsia="en-US"/>
              </w:rPr>
              <w:t>–ХХ века</w:t>
            </w:r>
          </w:p>
          <w:p w:rsidR="00760C43" w:rsidRPr="00041168" w:rsidRDefault="00760C43" w:rsidP="00041168">
            <w:pPr>
              <w:rPr>
                <w:rFonts w:eastAsia="Arial"/>
                <w:sz w:val="20"/>
                <w:szCs w:val="20"/>
              </w:rPr>
            </w:pPr>
          </w:p>
        </w:tc>
        <w:tc>
          <w:tcPr>
            <w:tcW w:w="4704" w:type="dxa"/>
          </w:tcPr>
          <w:p w:rsidR="00760C43" w:rsidRPr="00041168" w:rsidRDefault="00760C43" w:rsidP="00041168">
            <w:pPr>
              <w:rPr>
                <w:sz w:val="20"/>
                <w:szCs w:val="20"/>
              </w:rPr>
            </w:pPr>
            <w:r w:rsidRPr="00041168">
              <w:rPr>
                <w:sz w:val="20"/>
                <w:szCs w:val="20"/>
              </w:rPr>
              <w:t>Тестирование</w:t>
            </w:r>
          </w:p>
          <w:p w:rsidR="00760C43" w:rsidRPr="00041168" w:rsidRDefault="00760C43" w:rsidP="00041168">
            <w:pPr>
              <w:rPr>
                <w:sz w:val="20"/>
                <w:szCs w:val="20"/>
              </w:rPr>
            </w:pPr>
            <w:r w:rsidRPr="00041168">
              <w:rPr>
                <w:sz w:val="20"/>
                <w:szCs w:val="20"/>
              </w:rPr>
              <w:t>Подготовка сообщений</w:t>
            </w:r>
          </w:p>
          <w:p w:rsidR="00760C43" w:rsidRPr="00041168" w:rsidRDefault="00760C43" w:rsidP="00041168">
            <w:pPr>
              <w:rPr>
                <w:sz w:val="20"/>
                <w:szCs w:val="20"/>
              </w:rPr>
            </w:pPr>
            <w:r w:rsidRPr="00041168">
              <w:rPr>
                <w:sz w:val="20"/>
                <w:szCs w:val="20"/>
              </w:rPr>
              <w:t>Подготовка презентаций</w:t>
            </w:r>
          </w:p>
          <w:p w:rsidR="00760C43" w:rsidRPr="00041168" w:rsidRDefault="00760C43" w:rsidP="00041168">
            <w:pPr>
              <w:rPr>
                <w:sz w:val="20"/>
                <w:szCs w:val="20"/>
              </w:rPr>
            </w:pPr>
            <w:r w:rsidRPr="00041168">
              <w:rPr>
                <w:sz w:val="20"/>
                <w:szCs w:val="20"/>
              </w:rPr>
              <w:t>Устный ответ, письменный ответ</w:t>
            </w:r>
          </w:p>
          <w:p w:rsidR="00760C43" w:rsidRPr="00041168" w:rsidRDefault="00760C43" w:rsidP="00041168">
            <w:pPr>
              <w:rPr>
                <w:sz w:val="20"/>
                <w:szCs w:val="20"/>
              </w:rPr>
            </w:pPr>
            <w:r w:rsidRPr="00041168">
              <w:rPr>
                <w:sz w:val="20"/>
                <w:szCs w:val="20"/>
              </w:rPr>
              <w:t>Написание сочинений</w:t>
            </w:r>
          </w:p>
        </w:tc>
      </w:tr>
      <w:tr w:rsidR="00760C43" w:rsidRPr="00720520" w:rsidTr="00A06B0C">
        <w:tc>
          <w:tcPr>
            <w:tcW w:w="458" w:type="dxa"/>
          </w:tcPr>
          <w:p w:rsidR="00760C43" w:rsidRPr="00720520" w:rsidRDefault="00760C43" w:rsidP="00A06B0C">
            <w:r w:rsidRPr="00720520">
              <w:t>7</w:t>
            </w:r>
          </w:p>
        </w:tc>
        <w:tc>
          <w:tcPr>
            <w:tcW w:w="4644" w:type="dxa"/>
          </w:tcPr>
          <w:p w:rsidR="00760C43" w:rsidRPr="00041168" w:rsidRDefault="00760C43" w:rsidP="00041168">
            <w:pPr>
              <w:rPr>
                <w:sz w:val="20"/>
                <w:szCs w:val="20"/>
                <w:lang w:eastAsia="en-US"/>
              </w:rPr>
            </w:pPr>
            <w:r w:rsidRPr="00041168">
              <w:rPr>
                <w:sz w:val="20"/>
                <w:szCs w:val="20"/>
                <w:lang w:eastAsia="en-US"/>
              </w:rPr>
              <w:t>Родная (региональная) литература</w:t>
            </w:r>
          </w:p>
          <w:p w:rsidR="00760C43" w:rsidRPr="00041168" w:rsidRDefault="00760C43" w:rsidP="00041168">
            <w:pPr>
              <w:rPr>
                <w:rFonts w:eastAsia="Arial"/>
                <w:sz w:val="20"/>
                <w:szCs w:val="20"/>
              </w:rPr>
            </w:pPr>
          </w:p>
          <w:p w:rsidR="00760C43" w:rsidRPr="00041168" w:rsidRDefault="00760C43" w:rsidP="00041168">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left"/>
              <w:rPr>
                <w:b/>
                <w:caps/>
                <w:sz w:val="20"/>
                <w:szCs w:val="20"/>
              </w:rPr>
            </w:pPr>
          </w:p>
        </w:tc>
        <w:tc>
          <w:tcPr>
            <w:tcW w:w="4704" w:type="dxa"/>
          </w:tcPr>
          <w:p w:rsidR="00760C43" w:rsidRPr="00041168" w:rsidRDefault="00760C43" w:rsidP="00041168">
            <w:pPr>
              <w:rPr>
                <w:sz w:val="20"/>
                <w:szCs w:val="20"/>
              </w:rPr>
            </w:pPr>
            <w:r w:rsidRPr="00041168">
              <w:rPr>
                <w:sz w:val="20"/>
                <w:szCs w:val="20"/>
              </w:rPr>
              <w:t>Тестирование</w:t>
            </w:r>
          </w:p>
          <w:p w:rsidR="00760C43" w:rsidRPr="00041168" w:rsidRDefault="00760C43" w:rsidP="00041168">
            <w:pPr>
              <w:rPr>
                <w:sz w:val="20"/>
                <w:szCs w:val="20"/>
              </w:rPr>
            </w:pPr>
            <w:r w:rsidRPr="00041168">
              <w:rPr>
                <w:sz w:val="20"/>
                <w:szCs w:val="20"/>
              </w:rPr>
              <w:t>Подготовка сообщений</w:t>
            </w:r>
          </w:p>
          <w:p w:rsidR="00760C43" w:rsidRPr="00041168" w:rsidRDefault="00760C43" w:rsidP="00041168">
            <w:pPr>
              <w:rPr>
                <w:sz w:val="20"/>
                <w:szCs w:val="20"/>
              </w:rPr>
            </w:pPr>
            <w:r w:rsidRPr="00041168">
              <w:rPr>
                <w:sz w:val="20"/>
                <w:szCs w:val="20"/>
              </w:rPr>
              <w:t>Подготовка презентаций</w:t>
            </w:r>
          </w:p>
          <w:p w:rsidR="00760C43" w:rsidRPr="00041168" w:rsidRDefault="00760C43" w:rsidP="00041168">
            <w:pPr>
              <w:rPr>
                <w:sz w:val="20"/>
                <w:szCs w:val="20"/>
              </w:rPr>
            </w:pPr>
            <w:r w:rsidRPr="00041168">
              <w:rPr>
                <w:sz w:val="20"/>
                <w:szCs w:val="20"/>
              </w:rPr>
              <w:t>Устный ответ, письменный ответ</w:t>
            </w:r>
          </w:p>
          <w:p w:rsidR="00760C43" w:rsidRPr="00041168" w:rsidRDefault="00760C43" w:rsidP="00041168">
            <w:pPr>
              <w:rPr>
                <w:sz w:val="20"/>
                <w:szCs w:val="20"/>
              </w:rPr>
            </w:pPr>
            <w:r w:rsidRPr="00041168">
              <w:rPr>
                <w:sz w:val="20"/>
                <w:szCs w:val="20"/>
              </w:rPr>
              <w:t>Написание сочинений</w:t>
            </w:r>
          </w:p>
        </w:tc>
      </w:tr>
    </w:tbl>
    <w:p w:rsidR="00760C43" w:rsidRDefault="00760C43" w:rsidP="00760C4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760C43" w:rsidRPr="00720520" w:rsidTr="00A06B0C">
        <w:tc>
          <w:tcPr>
            <w:tcW w:w="3119" w:type="dxa"/>
            <w:shd w:val="clear" w:color="auto" w:fill="auto"/>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center"/>
              <w:rPr>
                <w:rFonts w:eastAsia="Times New Roman"/>
                <w:b/>
                <w:bCs/>
                <w:sz w:val="20"/>
                <w:szCs w:val="20"/>
              </w:rPr>
            </w:pPr>
            <w:r w:rsidRPr="00720520">
              <w:rPr>
                <w:rFonts w:eastAsia="Times New Roman"/>
                <w:b/>
                <w:bCs/>
                <w:sz w:val="20"/>
                <w:szCs w:val="20"/>
              </w:rPr>
              <w:t xml:space="preserve">Планируемые результаты </w:t>
            </w:r>
          </w:p>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b/>
                <w:bCs/>
                <w:sz w:val="20"/>
                <w:szCs w:val="20"/>
              </w:rPr>
            </w:pPr>
            <w:r w:rsidRPr="00720520">
              <w:rPr>
                <w:rFonts w:eastAsia="Times New Roman"/>
                <w:b/>
                <w:bCs/>
                <w:sz w:val="20"/>
                <w:szCs w:val="20"/>
              </w:rPr>
              <w:t>(освоенные цифровые компетенции)</w:t>
            </w:r>
          </w:p>
        </w:tc>
        <w:tc>
          <w:tcPr>
            <w:tcW w:w="6804" w:type="dxa"/>
            <w:shd w:val="clear" w:color="auto" w:fill="auto"/>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b/>
                <w:sz w:val="20"/>
                <w:szCs w:val="20"/>
              </w:rPr>
              <w:t>Формы и методы контроля и оценки</w:t>
            </w:r>
          </w:p>
        </w:tc>
      </w:tr>
      <w:tr w:rsidR="00760C43" w:rsidRPr="00720520" w:rsidTr="00A06B0C">
        <w:tc>
          <w:tcPr>
            <w:tcW w:w="3119"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760C43" w:rsidRPr="00720520" w:rsidTr="00A06B0C">
              <w:trPr>
                <w:trHeight w:val="264"/>
              </w:trPr>
              <w:tc>
                <w:tcPr>
                  <w:tcW w:w="21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1. Коммуникация</w:t>
                  </w:r>
                </w:p>
              </w:tc>
            </w:tr>
            <w:tr w:rsidR="00760C43" w:rsidRPr="00720520" w:rsidTr="00A06B0C">
              <w:trPr>
                <w:trHeight w:val="276"/>
              </w:trPr>
              <w:tc>
                <w:tcPr>
                  <w:tcW w:w="21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и кооперация в</w:t>
                  </w:r>
                </w:p>
              </w:tc>
            </w:tr>
            <w:tr w:rsidR="00760C43" w:rsidRPr="00720520" w:rsidTr="00A06B0C">
              <w:trPr>
                <w:trHeight w:val="276"/>
              </w:trPr>
              <w:tc>
                <w:tcPr>
                  <w:tcW w:w="21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цифровой среде</w:t>
                  </w:r>
                </w:p>
              </w:tc>
            </w:tr>
            <w:tr w:rsidR="00760C43" w:rsidRPr="00720520" w:rsidTr="00A06B0C">
              <w:trPr>
                <w:trHeight w:val="276"/>
              </w:trPr>
              <w:tc>
                <w:tcPr>
                  <w:tcW w:w="21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sz w:val="20"/>
                      <w:szCs w:val="20"/>
                    </w:rPr>
                    <w:t>(ОК 4, ОК 5)</w:t>
                  </w:r>
                </w:p>
              </w:tc>
            </w:tr>
          </w:tbl>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center"/>
              <w:rPr>
                <w:rFonts w:eastAsia="Times New Roman"/>
                <w:b/>
                <w:bCs/>
                <w:sz w:val="20"/>
                <w:szCs w:val="20"/>
              </w:rPr>
            </w:pPr>
          </w:p>
        </w:tc>
        <w:tc>
          <w:tcPr>
            <w:tcW w:w="6804" w:type="dxa"/>
            <w:shd w:val="clear" w:color="auto" w:fill="auto"/>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Экспертное наблюдение и отметка в ходе аудиторной и внеаудиторной учебной деятельности.</w:t>
            </w:r>
          </w:p>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b/>
                <w:sz w:val="20"/>
                <w:szCs w:val="20"/>
              </w:rPr>
            </w:pPr>
          </w:p>
        </w:tc>
      </w:tr>
      <w:tr w:rsidR="00760C43" w:rsidRPr="00720520" w:rsidTr="00A06B0C">
        <w:tc>
          <w:tcPr>
            <w:tcW w:w="3119"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760C43" w:rsidRPr="00720520" w:rsidTr="00A06B0C">
              <w:trPr>
                <w:trHeight w:val="281"/>
              </w:trPr>
              <w:tc>
                <w:tcPr>
                  <w:tcW w:w="222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lastRenderedPageBreak/>
                    <w:t>2. Саморазвитие в</w:t>
                  </w:r>
                </w:p>
              </w:tc>
            </w:tr>
            <w:tr w:rsidR="00760C43" w:rsidRPr="00720520" w:rsidTr="00A06B0C">
              <w:trPr>
                <w:trHeight w:val="276"/>
              </w:trPr>
              <w:tc>
                <w:tcPr>
                  <w:tcW w:w="222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условиях</w:t>
                  </w:r>
                </w:p>
              </w:tc>
            </w:tr>
            <w:tr w:rsidR="00760C43" w:rsidRPr="00720520" w:rsidTr="00A06B0C">
              <w:trPr>
                <w:trHeight w:val="276"/>
              </w:trPr>
              <w:tc>
                <w:tcPr>
                  <w:tcW w:w="222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неопределенности</w:t>
                  </w:r>
                </w:p>
              </w:tc>
            </w:tr>
            <w:tr w:rsidR="00760C43" w:rsidRPr="00720520" w:rsidTr="00A06B0C">
              <w:trPr>
                <w:trHeight w:val="276"/>
              </w:trPr>
              <w:tc>
                <w:tcPr>
                  <w:tcW w:w="222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(ОК 3)</w:t>
                  </w:r>
                </w:p>
              </w:tc>
            </w:tr>
          </w:tbl>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p>
        </w:tc>
        <w:tc>
          <w:tcPr>
            <w:tcW w:w="6804" w:type="dxa"/>
            <w:shd w:val="clear" w:color="auto" w:fill="auto"/>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Экспертное наблюдение и отметка в ходе аудиторной и внеаудиторной учебной деятельности, тестирования, самотестирования.</w:t>
            </w:r>
          </w:p>
        </w:tc>
      </w:tr>
      <w:tr w:rsidR="00760C43" w:rsidRPr="00720520" w:rsidTr="00A06B0C">
        <w:tc>
          <w:tcPr>
            <w:tcW w:w="3119"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760C43" w:rsidRPr="00720520" w:rsidTr="00A06B0C">
              <w:trPr>
                <w:trHeight w:val="281"/>
              </w:trPr>
              <w:tc>
                <w:tcPr>
                  <w:tcW w:w="190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b/>
                      <w:bCs/>
                      <w:sz w:val="20"/>
                      <w:szCs w:val="20"/>
                    </w:rPr>
                    <w:t>3. Креативное</w:t>
                  </w:r>
                </w:p>
              </w:tc>
            </w:tr>
            <w:tr w:rsidR="00760C43" w:rsidRPr="00720520" w:rsidTr="00A06B0C">
              <w:trPr>
                <w:trHeight w:val="276"/>
              </w:trPr>
              <w:tc>
                <w:tcPr>
                  <w:tcW w:w="190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b/>
                      <w:bCs/>
                      <w:sz w:val="20"/>
                      <w:szCs w:val="20"/>
                    </w:rPr>
                    <w:t>мышление</w:t>
                  </w:r>
                </w:p>
              </w:tc>
            </w:tr>
            <w:tr w:rsidR="00760C43" w:rsidRPr="00720520" w:rsidTr="00A06B0C">
              <w:trPr>
                <w:trHeight w:val="276"/>
              </w:trPr>
              <w:tc>
                <w:tcPr>
                  <w:tcW w:w="190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(ОК 1)</w:t>
                  </w:r>
                </w:p>
              </w:tc>
            </w:tr>
          </w:tbl>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p>
        </w:tc>
        <w:tc>
          <w:tcPr>
            <w:tcW w:w="6804" w:type="dxa"/>
            <w:shd w:val="clear" w:color="auto" w:fill="auto"/>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Экспертное наблюдение и отметка в ходе аудиторной и внеаудиторной учебной деятельности, тестирования, самотестирования.</w:t>
            </w:r>
          </w:p>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Экспертное наблюдение и отметка в ходе выполнения практических заданий.</w:t>
            </w:r>
          </w:p>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p>
        </w:tc>
      </w:tr>
      <w:tr w:rsidR="00760C43" w:rsidRPr="00720520" w:rsidTr="00A06B0C">
        <w:tc>
          <w:tcPr>
            <w:tcW w:w="3119"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760C43" w:rsidRPr="00720520" w:rsidTr="00A06B0C">
              <w:trPr>
                <w:trHeight w:val="281"/>
              </w:trPr>
              <w:tc>
                <w:tcPr>
                  <w:tcW w:w="206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4. Управление</w:t>
                  </w:r>
                </w:p>
              </w:tc>
            </w:tr>
            <w:tr w:rsidR="00760C43" w:rsidRPr="00720520" w:rsidTr="00A06B0C">
              <w:trPr>
                <w:trHeight w:val="276"/>
              </w:trPr>
              <w:tc>
                <w:tcPr>
                  <w:tcW w:w="206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информацией и</w:t>
                  </w:r>
                </w:p>
              </w:tc>
            </w:tr>
            <w:tr w:rsidR="00760C43" w:rsidRPr="00720520" w:rsidTr="00A06B0C">
              <w:trPr>
                <w:trHeight w:val="277"/>
              </w:trPr>
              <w:tc>
                <w:tcPr>
                  <w:tcW w:w="206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данными</w:t>
                  </w:r>
                </w:p>
              </w:tc>
            </w:tr>
            <w:tr w:rsidR="00760C43" w:rsidRPr="00720520" w:rsidTr="00A06B0C">
              <w:trPr>
                <w:trHeight w:val="179"/>
              </w:trPr>
              <w:tc>
                <w:tcPr>
                  <w:tcW w:w="206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sz w:val="20"/>
                      <w:szCs w:val="20"/>
                    </w:rPr>
                    <w:t>(ОК 2)</w:t>
                  </w:r>
                </w:p>
              </w:tc>
            </w:tr>
          </w:tbl>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p>
        </w:tc>
        <w:tc>
          <w:tcPr>
            <w:tcW w:w="6804" w:type="dxa"/>
            <w:shd w:val="clear" w:color="auto" w:fill="auto"/>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Экспертное наблюдение и отметка в ходе аудиторной и внеаудиторной учебной деятельности, тестирования, самотестирования.</w:t>
            </w:r>
          </w:p>
        </w:tc>
      </w:tr>
      <w:tr w:rsidR="00760C43" w:rsidRPr="00720520" w:rsidTr="00A06B0C">
        <w:tc>
          <w:tcPr>
            <w:tcW w:w="3119"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760C43" w:rsidRPr="00720520" w:rsidTr="00A06B0C">
              <w:trPr>
                <w:trHeight w:val="268"/>
              </w:trPr>
              <w:tc>
                <w:tcPr>
                  <w:tcW w:w="20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5. Критическое</w:t>
                  </w:r>
                </w:p>
              </w:tc>
            </w:tr>
            <w:tr w:rsidR="00760C43" w:rsidRPr="00720520" w:rsidTr="00A06B0C">
              <w:trPr>
                <w:trHeight w:val="276"/>
              </w:trPr>
              <w:tc>
                <w:tcPr>
                  <w:tcW w:w="20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b/>
                      <w:bCs/>
                      <w:sz w:val="20"/>
                      <w:szCs w:val="20"/>
                    </w:rPr>
                    <w:t xml:space="preserve"> мышление в</w:t>
                  </w:r>
                </w:p>
              </w:tc>
            </w:tr>
            <w:tr w:rsidR="00760C43" w:rsidRPr="00720520" w:rsidTr="00A06B0C">
              <w:trPr>
                <w:trHeight w:val="276"/>
              </w:trPr>
              <w:tc>
                <w:tcPr>
                  <w:tcW w:w="20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b/>
                      <w:bCs/>
                      <w:sz w:val="20"/>
                      <w:szCs w:val="20"/>
                    </w:rPr>
                    <w:t>цифровой среде</w:t>
                  </w:r>
                </w:p>
              </w:tc>
            </w:tr>
            <w:tr w:rsidR="00760C43" w:rsidRPr="00720520" w:rsidTr="00A06B0C">
              <w:trPr>
                <w:trHeight w:val="276"/>
              </w:trPr>
              <w:tc>
                <w:tcPr>
                  <w:tcW w:w="2080" w:type="dxa"/>
                  <w:vAlign w:val="bottom"/>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80"/>
                    <w:jc w:val="left"/>
                    <w:rPr>
                      <w:rFonts w:eastAsia="Times New Roman"/>
                      <w:sz w:val="20"/>
                      <w:szCs w:val="20"/>
                    </w:rPr>
                  </w:pPr>
                  <w:r w:rsidRPr="00720520">
                    <w:rPr>
                      <w:rFonts w:eastAsia="Times New Roman"/>
                      <w:sz w:val="20"/>
                      <w:szCs w:val="20"/>
                    </w:rPr>
                    <w:t>(ОК 1, ОК 2)</w:t>
                  </w:r>
                </w:p>
              </w:tc>
            </w:tr>
          </w:tbl>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p>
        </w:tc>
        <w:tc>
          <w:tcPr>
            <w:tcW w:w="6804" w:type="dxa"/>
            <w:shd w:val="clear" w:color="auto" w:fill="auto"/>
          </w:tcPr>
          <w:p w:rsidR="00760C43" w:rsidRPr="00720520" w:rsidRDefault="00760C43" w:rsidP="00A06B0C">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jc w:val="left"/>
              <w:rPr>
                <w:rFonts w:eastAsia="Times New Roman"/>
                <w:sz w:val="20"/>
                <w:szCs w:val="20"/>
              </w:rPr>
            </w:pPr>
            <w:r w:rsidRPr="00720520">
              <w:rPr>
                <w:rFonts w:eastAsia="Times New Roman"/>
                <w:sz w:val="20"/>
                <w:szCs w:val="20"/>
              </w:rPr>
              <w:t>Экспертное наблюдение и отметка в ходе аудиторной и внеаудиторной учебной деятельности, тестирования, самотестирования.</w:t>
            </w:r>
          </w:p>
        </w:tc>
      </w:tr>
    </w:tbl>
    <w:p w:rsidR="00760C43" w:rsidRDefault="00760C43" w:rsidP="00760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721"/>
      </w:tblGrid>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jc w:val="center"/>
              <w:rPr>
                <w:b/>
                <w:sz w:val="20"/>
                <w:szCs w:val="20"/>
              </w:rPr>
            </w:pPr>
            <w:r>
              <w:rPr>
                <w:b/>
                <w:sz w:val="20"/>
                <w:szCs w:val="20"/>
              </w:rPr>
              <w:t xml:space="preserve">Личностные результаты </w:t>
            </w:r>
          </w:p>
          <w:p w:rsidR="00760C43" w:rsidRDefault="00760C43" w:rsidP="00041168">
            <w:pPr>
              <w:tabs>
                <w:tab w:val="left" w:pos="6225"/>
              </w:tabs>
              <w:jc w:val="center"/>
              <w:rPr>
                <w:b/>
                <w:sz w:val="20"/>
                <w:szCs w:val="20"/>
              </w:rPr>
            </w:pPr>
            <w:r>
              <w:rPr>
                <w:b/>
                <w:sz w:val="20"/>
                <w:szCs w:val="20"/>
              </w:rPr>
              <w:t xml:space="preserve">реализации программы воспитания </w:t>
            </w:r>
          </w:p>
          <w:p w:rsidR="00760C43" w:rsidRDefault="00760C43" w:rsidP="00041168">
            <w:pPr>
              <w:tabs>
                <w:tab w:val="left" w:pos="6225"/>
              </w:tabs>
              <w:jc w:val="center"/>
              <w:rPr>
                <w:b/>
                <w:sz w:val="20"/>
                <w:szCs w:val="20"/>
              </w:rPr>
            </w:pPr>
            <w:r>
              <w:rPr>
                <w:b/>
                <w:sz w:val="20"/>
                <w:szCs w:val="20"/>
              </w:rPr>
              <w:t>(дескрипторы)</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jc w:val="center"/>
              <w:rPr>
                <w:b/>
                <w:sz w:val="20"/>
                <w:szCs w:val="20"/>
              </w:rPr>
            </w:pPr>
            <w:r>
              <w:rPr>
                <w:b/>
                <w:sz w:val="20"/>
                <w:szCs w:val="20"/>
              </w:rPr>
              <w:t>Формы и методы контроля и оценки</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jc w:val="center"/>
              <w:rPr>
                <w:b/>
                <w:sz w:val="20"/>
                <w:szCs w:val="20"/>
              </w:rPr>
            </w:pPr>
            <w:r>
              <w:rPr>
                <w:sz w:val="20"/>
                <w:szCs w:val="20"/>
              </w:rPr>
              <w:t>ЛР1 Осознающий себя гражданином и защитником великой страны.</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Беседа, эссе,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jc w:val="center"/>
              <w:rPr>
                <w:b/>
                <w:sz w:val="20"/>
                <w:szCs w:val="20"/>
              </w:rPr>
            </w:pPr>
            <w:r>
              <w:rPr>
                <w:sz w:val="20"/>
                <w:szCs w:val="20"/>
              </w:rPr>
              <w:t>ЛР2 Готовый использовать свой личный и профессиональный потенциал для защиты национальных интересов России.</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Эссе, сочинение,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ЛР3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Беседа с использованием Интернет-ресурсов, экскурсии в краеведческий музей, круглый стол, эссе, исследовательская работа</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b/>
                <w:sz w:val="20"/>
                <w:szCs w:val="20"/>
              </w:rPr>
            </w:pPr>
            <w:r>
              <w:rPr>
                <w:sz w:val="20"/>
                <w:szCs w:val="20"/>
              </w:rPr>
              <w:t>ЛР4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Исследовательская работа, беседа с использованием Интернет-ресурсов, разноуровневые задания, творческие задания с использованием рисунков,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ЛР5 Занимающий активную гражданскую позицию избирателя, волонтера, общественного деятеля.</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Эссе, сочинение,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ЛР6 Принимающий цели и задачи научно-технологического, экономического, информационного развития России, готовый работать на их достижение.</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Исследовательская работа, беседа с использованием Интернет-ресурсов, разноуровневые задания,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 xml:space="preserve">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w:t>
            </w:r>
            <w:r>
              <w:rPr>
                <w:sz w:val="20"/>
                <w:szCs w:val="20"/>
              </w:rPr>
              <w:lastRenderedPageBreak/>
              <w:t>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lastRenderedPageBreak/>
              <w:t xml:space="preserve">Беседа с использованием </w:t>
            </w:r>
            <w:r w:rsidR="00041168">
              <w:rPr>
                <w:sz w:val="20"/>
                <w:szCs w:val="20"/>
              </w:rPr>
              <w:t>Интернет</w:t>
            </w:r>
            <w:r>
              <w:rPr>
                <w:sz w:val="20"/>
                <w:szCs w:val="20"/>
              </w:rPr>
              <w:t>-ресурсов, эссе, исследовательская работа, разноуровневые задания,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clear" w:pos="1832"/>
                <w:tab w:val="center" w:pos="1824"/>
              </w:tabs>
              <w:rPr>
                <w:sz w:val="20"/>
                <w:szCs w:val="20"/>
              </w:rPr>
            </w:pPr>
            <w:r>
              <w:rPr>
                <w:sz w:val="20"/>
                <w:szCs w:val="20"/>
              </w:rPr>
              <w:lastRenderedPageBreak/>
              <w:t>ЛР8</w:t>
            </w:r>
            <w:r>
              <w:rPr>
                <w:sz w:val="20"/>
                <w:szCs w:val="20"/>
              </w:rPr>
              <w:tab/>
              <w:t xml:space="preserve"> 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Эссе, сочинение,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ЛР9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Эссе, сочинение,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b/>
                <w:sz w:val="20"/>
                <w:szCs w:val="20"/>
              </w:rPr>
            </w:pPr>
            <w:r>
              <w:rPr>
                <w:sz w:val="20"/>
                <w:szCs w:val="20"/>
              </w:rPr>
              <w:t>ЛР10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Эссе, сочинение,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 xml:space="preserve">ЛР11 Лояльный к установкам и проявлениям представителей субкультур, отличающий их от групп с деструктивным и </w:t>
            </w:r>
            <w:proofErr w:type="spellStart"/>
            <w:r>
              <w:rPr>
                <w:sz w:val="20"/>
                <w:szCs w:val="20"/>
              </w:rPr>
              <w:t>девиантным</w:t>
            </w:r>
            <w:proofErr w:type="spellEnd"/>
            <w:r>
              <w:rPr>
                <w:sz w:val="20"/>
                <w:szCs w:val="20"/>
              </w:rPr>
              <w:t xml:space="preserve"> поведением.</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Эссе, сочинение, творческие задания с использованием презентаций.</w:t>
            </w:r>
          </w:p>
        </w:tc>
      </w:tr>
      <w:tr w:rsidR="00760C43" w:rsidTr="00A06B0C">
        <w:tc>
          <w:tcPr>
            <w:tcW w:w="3850"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ЛР12 Демонстрирующий неприятие и предупреждающий социально опасное поведение окружающих.</w:t>
            </w:r>
          </w:p>
        </w:tc>
        <w:tc>
          <w:tcPr>
            <w:tcW w:w="5721" w:type="dxa"/>
            <w:tcBorders>
              <w:top w:val="single" w:sz="4" w:space="0" w:color="auto"/>
              <w:left w:val="single" w:sz="4" w:space="0" w:color="auto"/>
              <w:bottom w:val="single" w:sz="4" w:space="0" w:color="auto"/>
              <w:right w:val="single" w:sz="4" w:space="0" w:color="auto"/>
            </w:tcBorders>
            <w:hideMark/>
          </w:tcPr>
          <w:p w:rsidR="00760C43" w:rsidRDefault="00760C43" w:rsidP="00041168">
            <w:pPr>
              <w:tabs>
                <w:tab w:val="left" w:pos="6225"/>
              </w:tabs>
              <w:rPr>
                <w:sz w:val="20"/>
                <w:szCs w:val="20"/>
              </w:rPr>
            </w:pPr>
            <w:r>
              <w:rPr>
                <w:sz w:val="20"/>
                <w:szCs w:val="20"/>
              </w:rPr>
              <w:t>Эссе, сочинение, творческие задания с использованием презентаций.</w:t>
            </w:r>
          </w:p>
        </w:tc>
      </w:tr>
    </w:tbl>
    <w:p w:rsidR="00760C43" w:rsidRDefault="00760C43" w:rsidP="00760C43"/>
    <w:p w:rsidR="00760C43" w:rsidRPr="00720520" w:rsidRDefault="00760C43" w:rsidP="00760C43">
      <w:pPr>
        <w:tabs>
          <w:tab w:val="left" w:pos="615"/>
          <w:tab w:val="center" w:pos="4677"/>
        </w:tabs>
        <w:spacing w:line="240" w:lineRule="auto"/>
        <w:jc w:val="left"/>
        <w:rPr>
          <w:b/>
        </w:rPr>
      </w:pPr>
      <w:r>
        <w:rPr>
          <w:b/>
        </w:rPr>
        <w:tab/>
      </w:r>
      <w:r>
        <w:rPr>
          <w:b/>
        </w:rPr>
        <w:tab/>
      </w:r>
      <w:r>
        <w:rPr>
          <w:b/>
        </w:rPr>
        <w:tab/>
        <w:t>3.2. Критерии оценивания результатов усвоения учебного предмета</w:t>
      </w:r>
    </w:p>
    <w:p w:rsidR="00760C43" w:rsidRPr="00720520" w:rsidRDefault="00041168" w:rsidP="00760C43">
      <w:pPr>
        <w:spacing w:line="240" w:lineRule="auto"/>
      </w:pPr>
      <w:r>
        <w:t>Отметка</w:t>
      </w:r>
      <w:r w:rsidR="00760C43" w:rsidRPr="00720520">
        <w:t xml:space="preserve"> тестовых работ производится по пятибалльной системе.</w:t>
      </w:r>
    </w:p>
    <w:p w:rsidR="00760C43" w:rsidRPr="00720520" w:rsidRDefault="00760C43" w:rsidP="00760C43">
      <w:pPr>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pPr>
      <w:r w:rsidRPr="00720520">
        <w:t>Ставится отметка:</w:t>
      </w:r>
      <w:r>
        <w:tab/>
      </w:r>
    </w:p>
    <w:p w:rsidR="00760C43" w:rsidRPr="00720520" w:rsidRDefault="00760C43" w:rsidP="00760C43">
      <w:pPr>
        <w:spacing w:line="240" w:lineRule="auto"/>
      </w:pPr>
      <w:r w:rsidRPr="00720520">
        <w:t>«3» (удовлетворительно) - за 50-65%  правильно выполненных заданий,</w:t>
      </w:r>
    </w:p>
    <w:p w:rsidR="00760C43" w:rsidRPr="00720520" w:rsidRDefault="00760C43" w:rsidP="00760C43">
      <w:pPr>
        <w:spacing w:line="240" w:lineRule="auto"/>
      </w:pPr>
      <w:r w:rsidRPr="00720520">
        <w:t>«4» (хорошо)  - за 65– 80% правильно выполненных заданий,</w:t>
      </w:r>
    </w:p>
    <w:p w:rsidR="00760C43" w:rsidRPr="00720520" w:rsidRDefault="00760C43" w:rsidP="00760C43">
      <w:pPr>
        <w:spacing w:line="240" w:lineRule="auto"/>
      </w:pPr>
      <w:r w:rsidRPr="00720520">
        <w:t>«5» (отлично) - за 90 – 100% выполненных заданий.</w:t>
      </w:r>
    </w:p>
    <w:p w:rsidR="00760C43" w:rsidRPr="00720520" w:rsidRDefault="00760C43" w:rsidP="00760C43">
      <w:pPr>
        <w:spacing w:line="240" w:lineRule="auto"/>
        <w:rPr>
          <w:b/>
        </w:rPr>
      </w:pPr>
      <w:r w:rsidRPr="00720520">
        <w:tab/>
      </w:r>
      <w:r w:rsidRPr="00720520">
        <w:rPr>
          <w:b/>
        </w:rPr>
        <w:t>Критерии оценки устных ответов:</w:t>
      </w:r>
    </w:p>
    <w:p w:rsidR="00760C43" w:rsidRPr="00720520" w:rsidRDefault="00041168" w:rsidP="00760C43">
      <w:pPr>
        <w:spacing w:line="240" w:lineRule="auto"/>
      </w:pPr>
      <w:r>
        <w:rPr>
          <w:b/>
        </w:rPr>
        <w:t>Отметка</w:t>
      </w:r>
      <w:r w:rsidR="00760C43" w:rsidRPr="00720520">
        <w:rPr>
          <w:b/>
        </w:rPr>
        <w:t xml:space="preserve"> «отлично» / «зачтено».</w:t>
      </w:r>
      <w:r w:rsidR="00760C43" w:rsidRPr="00720520">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нормы литературной речи.</w:t>
      </w:r>
    </w:p>
    <w:p w:rsidR="00760C43" w:rsidRPr="00720520" w:rsidRDefault="00041168" w:rsidP="00760C43">
      <w:pPr>
        <w:spacing w:line="240" w:lineRule="auto"/>
      </w:pPr>
      <w:r>
        <w:rPr>
          <w:b/>
        </w:rPr>
        <w:t>Отметка</w:t>
      </w:r>
      <w:r w:rsidR="00760C43" w:rsidRPr="00720520">
        <w:rPr>
          <w:b/>
        </w:rPr>
        <w:t xml:space="preserve"> «хорошо» / «зачтено»</w:t>
      </w:r>
      <w:r w:rsidR="00760C43" w:rsidRPr="00720520">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760C43" w:rsidRPr="00720520" w:rsidRDefault="00041168" w:rsidP="00760C43">
      <w:pPr>
        <w:spacing w:line="240" w:lineRule="auto"/>
      </w:pPr>
      <w:r>
        <w:rPr>
          <w:b/>
        </w:rPr>
        <w:t>Отметка</w:t>
      </w:r>
      <w:r w:rsidR="00760C43" w:rsidRPr="00720520">
        <w:rPr>
          <w:b/>
        </w:rPr>
        <w:t xml:space="preserve"> «удовлетворительно» / «зачтено».</w:t>
      </w:r>
      <w:r w:rsidR="00760C43" w:rsidRPr="00720520">
        <w:t xml:space="preserve"> Допускаются нарушения в </w:t>
      </w:r>
      <w:r w:rsidR="00760C43" w:rsidRPr="00720520">
        <w:lastRenderedPageBreak/>
        <w:t xml:space="preserve">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Имеются затруднения с выводами. Допускаются нарушения норм литературной речи. </w:t>
      </w:r>
    </w:p>
    <w:p w:rsidR="00760C43" w:rsidRPr="00720520" w:rsidRDefault="00041168" w:rsidP="00760C43">
      <w:pPr>
        <w:spacing w:line="240" w:lineRule="auto"/>
      </w:pPr>
      <w:r>
        <w:rPr>
          <w:b/>
        </w:rPr>
        <w:t>Отметка</w:t>
      </w:r>
      <w:r w:rsidR="00760C43" w:rsidRPr="00720520">
        <w:rPr>
          <w:b/>
        </w:rPr>
        <w:t xml:space="preserve"> «неудовлетворительно» / «не зачтено»</w:t>
      </w:r>
      <w:r w:rsidR="00760C43" w:rsidRPr="00720520">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760C43" w:rsidRPr="00720520" w:rsidRDefault="00760C43" w:rsidP="00760C43">
      <w:pPr>
        <w:spacing w:line="240" w:lineRule="auto"/>
        <w:rPr>
          <w:b/>
        </w:rPr>
      </w:pPr>
      <w:r w:rsidRPr="00720520">
        <w:tab/>
      </w:r>
      <w:r w:rsidRPr="00720520">
        <w:rPr>
          <w:b/>
        </w:rPr>
        <w:t>Критерии оценки докладов студентов:</w:t>
      </w:r>
    </w:p>
    <w:p w:rsidR="00760C43" w:rsidRPr="00720520" w:rsidRDefault="00041168" w:rsidP="00760C43">
      <w:pPr>
        <w:spacing w:line="240" w:lineRule="auto"/>
      </w:pPr>
      <w:r>
        <w:rPr>
          <w:b/>
        </w:rPr>
        <w:t>Отметка</w:t>
      </w:r>
      <w:r w:rsidR="00760C43" w:rsidRPr="00720520">
        <w:rPr>
          <w:b/>
        </w:rPr>
        <w:t xml:space="preserve"> «5»</w:t>
      </w:r>
      <w:r w:rsidR="00760C43" w:rsidRPr="00720520">
        <w:t xml:space="preserve">   –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760C43" w:rsidRPr="00720520" w:rsidRDefault="00041168" w:rsidP="00760C43">
      <w:pPr>
        <w:spacing w:line="240" w:lineRule="auto"/>
      </w:pPr>
      <w:r>
        <w:rPr>
          <w:b/>
        </w:rPr>
        <w:t>Отметка</w:t>
      </w:r>
      <w:r w:rsidR="00760C43" w:rsidRPr="00720520">
        <w:rPr>
          <w:b/>
        </w:rPr>
        <w:t xml:space="preserve"> «4»</w:t>
      </w:r>
      <w:r w:rsidR="00760C43" w:rsidRPr="00720520">
        <w:t>–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760C43" w:rsidRPr="00720520" w:rsidRDefault="00041168" w:rsidP="00760C43">
      <w:pPr>
        <w:spacing w:line="240" w:lineRule="auto"/>
      </w:pPr>
      <w:r>
        <w:rPr>
          <w:b/>
        </w:rPr>
        <w:t>Отметка</w:t>
      </w:r>
      <w:r w:rsidR="00760C43" w:rsidRPr="00720520">
        <w:rPr>
          <w:b/>
        </w:rPr>
        <w:t xml:space="preserve"> «3» </w:t>
      </w:r>
      <w:r w:rsidR="00760C43" w:rsidRPr="00720520">
        <w:t>–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760C43" w:rsidRPr="00720520" w:rsidRDefault="00041168" w:rsidP="00760C43">
      <w:pPr>
        <w:spacing w:line="240" w:lineRule="auto"/>
      </w:pPr>
      <w:r>
        <w:rPr>
          <w:b/>
        </w:rPr>
        <w:t>Отметка</w:t>
      </w:r>
      <w:r w:rsidR="00760C43" w:rsidRPr="00720520">
        <w:rPr>
          <w:b/>
        </w:rPr>
        <w:t xml:space="preserve"> «2»</w:t>
      </w:r>
      <w:r w:rsidR="00760C43" w:rsidRPr="00720520">
        <w:t xml:space="preserve">–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proofErr w:type="spellStart"/>
      <w:r w:rsidR="00760C43" w:rsidRPr="00720520">
        <w:t>непереработанный</w:t>
      </w:r>
      <w:proofErr w:type="spellEnd"/>
      <w:r w:rsidR="00760C43" w:rsidRPr="00720520">
        <w:t xml:space="preserve"> текст другого автора (других авторов).</w:t>
      </w:r>
    </w:p>
    <w:p w:rsidR="00760C43" w:rsidRPr="00720520" w:rsidRDefault="00760C43" w:rsidP="00760C43">
      <w:pPr>
        <w:rPr>
          <w:b/>
        </w:rPr>
      </w:pPr>
      <w:r w:rsidRPr="00720520">
        <w:rPr>
          <w:b/>
        </w:rPr>
        <w:t>Критерии оценки письменных работ</w:t>
      </w:r>
      <w:r>
        <w:rPr>
          <w:b/>
        </w:rPr>
        <w:t xml:space="preserve"> </w:t>
      </w:r>
      <w:r w:rsidRPr="00720520">
        <w:rPr>
          <w:b/>
        </w:rPr>
        <w:t>(сочинений).</w:t>
      </w:r>
    </w:p>
    <w:p w:rsidR="00760C43" w:rsidRPr="00720520" w:rsidRDefault="00760C43" w:rsidP="00760C43">
      <w:pPr>
        <w:spacing w:line="240" w:lineRule="auto"/>
      </w:pPr>
      <w:r w:rsidRPr="00720520">
        <w:t xml:space="preserve">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w:t>
      </w:r>
      <w:r w:rsidRPr="00720520">
        <w:lastRenderedPageBreak/>
        <w:t>уместность употребления языковых средств, поэтому изложения и сочинения оцениваются с точки зрения следующих критериев:</w:t>
      </w:r>
    </w:p>
    <w:p w:rsidR="00760C43" w:rsidRPr="00720520" w:rsidRDefault="00760C43" w:rsidP="00760C43">
      <w:pPr>
        <w:spacing w:line="240" w:lineRule="auto"/>
      </w:pPr>
      <w:r w:rsidRPr="00720520">
        <w:t>1. Богатство (разнообразие) словаря и грамматического строя речи;</w:t>
      </w:r>
    </w:p>
    <w:p w:rsidR="00760C43" w:rsidRPr="00720520" w:rsidRDefault="00760C43" w:rsidP="00760C43">
      <w:pPr>
        <w:spacing w:line="240" w:lineRule="auto"/>
      </w:pPr>
      <w:r w:rsidRPr="00720520">
        <w:t>2. Стилевое единство и выразительность речи;</w:t>
      </w:r>
    </w:p>
    <w:p w:rsidR="00760C43" w:rsidRPr="00720520" w:rsidRDefault="00760C43" w:rsidP="00760C43">
      <w:pPr>
        <w:spacing w:line="240" w:lineRule="auto"/>
      </w:pPr>
      <w:r w:rsidRPr="00720520">
        <w:t>3. Правильность и уместность употребления языковых средств.</w:t>
      </w:r>
    </w:p>
    <w:p w:rsidR="00760C43" w:rsidRPr="00720520" w:rsidRDefault="00760C43" w:rsidP="00760C43">
      <w:pPr>
        <w:spacing w:line="240" w:lineRule="auto"/>
      </w:pPr>
      <w:r w:rsidRPr="00720520">
        <w:t>Показателями </w:t>
      </w:r>
      <w:r w:rsidRPr="00720520">
        <w:rPr>
          <w:b/>
          <w:bCs/>
        </w:rPr>
        <w:t>богатства</w:t>
      </w:r>
      <w:r w:rsidRPr="00720520">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760C43" w:rsidRPr="00720520" w:rsidRDefault="00760C43" w:rsidP="00760C43">
      <w:pPr>
        <w:spacing w:line="240" w:lineRule="auto"/>
      </w:pPr>
      <w:r w:rsidRPr="00720520">
        <w:t>Показатель </w:t>
      </w:r>
      <w:r w:rsidRPr="00720520">
        <w:rPr>
          <w:b/>
          <w:bCs/>
        </w:rPr>
        <w:t>точности</w:t>
      </w:r>
      <w:r w:rsidRPr="00720520">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760C43" w:rsidRPr="00720520" w:rsidRDefault="00760C43" w:rsidP="00760C43">
      <w:pPr>
        <w:spacing w:line="240" w:lineRule="auto"/>
      </w:pPr>
      <w:r w:rsidRPr="00720520">
        <w:rPr>
          <w:b/>
          <w:bCs/>
        </w:rPr>
        <w:t>Выразительность</w:t>
      </w:r>
      <w:r w:rsidRPr="00720520">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760C43" w:rsidRPr="00720520" w:rsidRDefault="00760C43" w:rsidP="00760C43">
      <w:pPr>
        <w:spacing w:line="240" w:lineRule="auto"/>
      </w:pPr>
      <w:r w:rsidRPr="00720520">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760C43" w:rsidRPr="00720520" w:rsidRDefault="00760C43" w:rsidP="00760C43">
      <w:pPr>
        <w:spacing w:line="240" w:lineRule="auto"/>
      </w:pPr>
      <w:r w:rsidRPr="00720520">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760C43" w:rsidRPr="00720520" w:rsidRDefault="00760C43" w:rsidP="00760C43">
      <w:pPr>
        <w:spacing w:line="240" w:lineRule="auto"/>
      </w:pPr>
      <w:r w:rsidRPr="00720520">
        <w:rPr>
          <w:b/>
          <w:bCs/>
        </w:rPr>
        <w:t xml:space="preserve">Сочинение оценивается двумя </w:t>
      </w:r>
      <w:r w:rsidR="00041168">
        <w:rPr>
          <w:b/>
          <w:bCs/>
        </w:rPr>
        <w:t>Отметка</w:t>
      </w:r>
      <w:r w:rsidRPr="00720520">
        <w:rPr>
          <w:b/>
          <w:bCs/>
        </w:rPr>
        <w:t>ми</w:t>
      </w:r>
      <w:r w:rsidRPr="00720520">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760C43" w:rsidRPr="00720520" w:rsidRDefault="00760C43" w:rsidP="00760C43">
      <w:pPr>
        <w:spacing w:line="240" w:lineRule="auto"/>
      </w:pPr>
      <w:r w:rsidRPr="00720520">
        <w:rPr>
          <w:b/>
          <w:bCs/>
        </w:rPr>
        <w:t>При выставлении оценки за содержание и речевое оформление</w:t>
      </w:r>
      <w:r w:rsidRPr="00720520">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760C43" w:rsidRPr="00720520" w:rsidRDefault="00760C43" w:rsidP="00760C43">
      <w:pPr>
        <w:spacing w:line="240" w:lineRule="auto"/>
      </w:pPr>
      <w:r w:rsidRPr="00720520">
        <w:rPr>
          <w:b/>
          <w:bCs/>
        </w:rPr>
        <w:t>При выставлении второй оценки</w:t>
      </w:r>
      <w:r w:rsidRPr="00720520">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760C43" w:rsidRPr="00720520" w:rsidRDefault="00760C43" w:rsidP="00760C43">
      <w:pPr>
        <w:spacing w:line="240" w:lineRule="auto"/>
      </w:pPr>
      <w:r w:rsidRPr="00720520">
        <w:t>Основные критерии оценки за изложение и сочинение:</w:t>
      </w:r>
    </w:p>
    <w:p w:rsidR="00760C43" w:rsidRPr="00720520" w:rsidRDefault="00760C43" w:rsidP="00760C43">
      <w:pPr>
        <w:spacing w:line="240" w:lineRule="auto"/>
      </w:pPr>
      <w:r w:rsidRPr="00720520">
        <w:t>Отметка</w:t>
      </w:r>
    </w:p>
    <w:p w:rsidR="00760C43" w:rsidRPr="00720520" w:rsidRDefault="00760C43" w:rsidP="00760C43">
      <w:pPr>
        <w:spacing w:line="240" w:lineRule="auto"/>
      </w:pPr>
      <w:r w:rsidRPr="00720520">
        <w:t>Содержание и речь</w:t>
      </w:r>
    </w:p>
    <w:p w:rsidR="00760C43" w:rsidRPr="00720520" w:rsidRDefault="00760C43" w:rsidP="00760C43">
      <w:pPr>
        <w:spacing w:line="240" w:lineRule="auto"/>
      </w:pPr>
      <w:r w:rsidRPr="00720520">
        <w:t>Грамотность</w:t>
      </w:r>
    </w:p>
    <w:p w:rsidR="00760C43" w:rsidRPr="00720520" w:rsidRDefault="00760C43" w:rsidP="00760C43">
      <w:pPr>
        <w:spacing w:line="240" w:lineRule="auto"/>
      </w:pPr>
      <w:r w:rsidRPr="00720520">
        <w:t>«5»</w:t>
      </w:r>
    </w:p>
    <w:p w:rsidR="00760C43" w:rsidRPr="00720520" w:rsidRDefault="00760C43" w:rsidP="00760C43">
      <w:pPr>
        <w:spacing w:line="240" w:lineRule="auto"/>
      </w:pPr>
      <w:r w:rsidRPr="00720520">
        <w:t>1.Содержание работы полностью соответствует теме.</w:t>
      </w:r>
    </w:p>
    <w:p w:rsidR="00760C43" w:rsidRPr="00720520" w:rsidRDefault="00760C43" w:rsidP="00760C43">
      <w:pPr>
        <w:spacing w:line="240" w:lineRule="auto"/>
      </w:pPr>
      <w:r w:rsidRPr="00720520">
        <w:t>2.Фактические ошибки отсутствуют.</w:t>
      </w:r>
    </w:p>
    <w:p w:rsidR="00760C43" w:rsidRPr="00720520" w:rsidRDefault="00760C43" w:rsidP="00760C43">
      <w:pPr>
        <w:spacing w:line="240" w:lineRule="auto"/>
      </w:pPr>
      <w:r w:rsidRPr="00720520">
        <w:t>3.Содержание излагается последовательно.</w:t>
      </w:r>
    </w:p>
    <w:p w:rsidR="00760C43" w:rsidRPr="00720520" w:rsidRDefault="00760C43" w:rsidP="00760C43">
      <w:pPr>
        <w:spacing w:line="240" w:lineRule="auto"/>
      </w:pPr>
      <w:r w:rsidRPr="00720520">
        <w:t>4.Работа отличается богатством словаря, разнообразием используемых синтаксических конструкций, точностью словоупотребления.</w:t>
      </w:r>
    </w:p>
    <w:p w:rsidR="00760C43" w:rsidRPr="00720520" w:rsidRDefault="00760C43" w:rsidP="00760C43">
      <w:pPr>
        <w:spacing w:line="240" w:lineRule="auto"/>
        <w:rPr>
          <w:b/>
        </w:rPr>
      </w:pPr>
      <w:r w:rsidRPr="00720520">
        <w:t>5.Достигнуты стилевое единство и выразительность текста.</w:t>
      </w:r>
    </w:p>
    <w:p w:rsidR="00760C43" w:rsidRPr="00720520" w:rsidRDefault="00760C43" w:rsidP="00760C43">
      <w:pPr>
        <w:spacing w:before="100" w:beforeAutospacing="1" w:after="100" w:afterAutospacing="1" w:line="240" w:lineRule="auto"/>
        <w:rPr>
          <w:rFonts w:ascii="Arial" w:eastAsia="Times New Roman" w:hAnsi="Arial" w:cs="Arial"/>
        </w:rPr>
      </w:pPr>
      <w:r w:rsidRPr="00720520">
        <w:rPr>
          <w:rFonts w:eastAsia="Times New Roman"/>
        </w:rPr>
        <w:t>В целом в работе допускается 1 недочет в содержании, 1-2 речевых недочета.</w:t>
      </w:r>
    </w:p>
    <w:p w:rsidR="00760C43" w:rsidRPr="00720520" w:rsidRDefault="00760C43" w:rsidP="00760C43">
      <w:pPr>
        <w:spacing w:line="240" w:lineRule="auto"/>
        <w:rPr>
          <w:rFonts w:ascii="Arial" w:eastAsia="Times New Roman" w:hAnsi="Arial" w:cs="Arial"/>
        </w:rPr>
      </w:pPr>
      <w:r w:rsidRPr="00720520">
        <w:rPr>
          <w:rFonts w:eastAsia="Times New Roman"/>
        </w:rPr>
        <w:lastRenderedPageBreak/>
        <w:t>Допускаются:</w:t>
      </w:r>
    </w:p>
    <w:p w:rsidR="00760C43" w:rsidRPr="00720520" w:rsidRDefault="00760C43" w:rsidP="00760C43">
      <w:pPr>
        <w:spacing w:line="240" w:lineRule="auto"/>
        <w:rPr>
          <w:rFonts w:ascii="Arial" w:eastAsia="Times New Roman" w:hAnsi="Arial" w:cs="Arial"/>
        </w:rPr>
      </w:pPr>
      <w:r w:rsidRPr="00720520">
        <w:rPr>
          <w:rFonts w:eastAsia="Times New Roman"/>
        </w:rPr>
        <w:t>1.Орфографическая, или I пунктуационная, или 1 грамматическая ошибки</w:t>
      </w:r>
    </w:p>
    <w:p w:rsidR="00760C43" w:rsidRPr="00720520" w:rsidRDefault="00760C43" w:rsidP="00760C43">
      <w:pPr>
        <w:spacing w:line="240" w:lineRule="auto"/>
        <w:rPr>
          <w:rFonts w:ascii="Arial" w:eastAsia="Times New Roman" w:hAnsi="Arial" w:cs="Arial"/>
        </w:rPr>
      </w:pPr>
      <w:r w:rsidRPr="00720520">
        <w:rPr>
          <w:rFonts w:eastAsia="Times New Roman"/>
        </w:rPr>
        <w:t>«4»</w:t>
      </w:r>
    </w:p>
    <w:p w:rsidR="00760C43" w:rsidRPr="00720520" w:rsidRDefault="00760C43" w:rsidP="00760C43">
      <w:pPr>
        <w:spacing w:line="240" w:lineRule="auto"/>
        <w:rPr>
          <w:rFonts w:ascii="Arial" w:eastAsia="Times New Roman" w:hAnsi="Arial" w:cs="Arial"/>
        </w:rPr>
      </w:pPr>
      <w:r w:rsidRPr="00720520">
        <w:rPr>
          <w:rFonts w:eastAsia="Times New Roman"/>
        </w:rPr>
        <w:t>1. Содержание работы в основном соответствует теме (имеются незначительные отклонения от темы).</w:t>
      </w:r>
    </w:p>
    <w:p w:rsidR="00760C43" w:rsidRPr="00720520" w:rsidRDefault="00760C43" w:rsidP="00760C43">
      <w:pPr>
        <w:spacing w:line="240" w:lineRule="auto"/>
        <w:rPr>
          <w:rFonts w:ascii="Arial" w:eastAsia="Times New Roman" w:hAnsi="Arial" w:cs="Arial"/>
        </w:rPr>
      </w:pPr>
      <w:r w:rsidRPr="00720520">
        <w:rPr>
          <w:rFonts w:eastAsia="Times New Roman"/>
        </w:rPr>
        <w:t>2.Содержание в основном достоверно, но имеются единичные фактические неточности.</w:t>
      </w:r>
    </w:p>
    <w:p w:rsidR="00760C43" w:rsidRPr="00720520" w:rsidRDefault="00760C43" w:rsidP="00760C43">
      <w:pPr>
        <w:spacing w:line="240" w:lineRule="auto"/>
        <w:rPr>
          <w:rFonts w:ascii="Arial" w:eastAsia="Times New Roman" w:hAnsi="Arial" w:cs="Arial"/>
        </w:rPr>
      </w:pPr>
      <w:r w:rsidRPr="00720520">
        <w:rPr>
          <w:rFonts w:eastAsia="Times New Roman"/>
        </w:rPr>
        <w:t>3.Имеются незначительные нарушения последовательности в изложении мыслей.</w:t>
      </w:r>
    </w:p>
    <w:p w:rsidR="00760C43" w:rsidRPr="00720520" w:rsidRDefault="00760C43" w:rsidP="00760C43">
      <w:pPr>
        <w:spacing w:line="240" w:lineRule="auto"/>
        <w:rPr>
          <w:rFonts w:ascii="Arial" w:eastAsia="Times New Roman" w:hAnsi="Arial" w:cs="Arial"/>
        </w:rPr>
      </w:pPr>
      <w:r w:rsidRPr="00720520">
        <w:rPr>
          <w:rFonts w:eastAsia="Times New Roman"/>
        </w:rPr>
        <w:t>4.Лексический и грамматический строй речи достаточно разнообразен.</w:t>
      </w:r>
    </w:p>
    <w:p w:rsidR="00760C43" w:rsidRPr="00720520" w:rsidRDefault="00760C43" w:rsidP="00760C43">
      <w:pPr>
        <w:spacing w:line="240" w:lineRule="auto"/>
        <w:rPr>
          <w:rFonts w:ascii="Arial" w:eastAsia="Times New Roman" w:hAnsi="Arial" w:cs="Arial"/>
        </w:rPr>
      </w:pPr>
      <w:r w:rsidRPr="00720520">
        <w:rPr>
          <w:rFonts w:eastAsia="Times New Roman"/>
        </w:rPr>
        <w:t>5.Стиль работы отличается единством и достаточной выразительностью.</w:t>
      </w:r>
    </w:p>
    <w:p w:rsidR="00760C43" w:rsidRPr="00720520" w:rsidRDefault="00760C43" w:rsidP="00760C43">
      <w:pPr>
        <w:spacing w:line="240" w:lineRule="auto"/>
        <w:rPr>
          <w:rFonts w:ascii="Arial" w:eastAsia="Times New Roman" w:hAnsi="Arial" w:cs="Arial"/>
        </w:rPr>
      </w:pPr>
      <w:r w:rsidRPr="00720520">
        <w:rPr>
          <w:rFonts w:eastAsia="Times New Roman"/>
        </w:rPr>
        <w:t>В целом в работе допускается не более 2 недочетов в содержании и не более 3-4 речевых недочетов.</w:t>
      </w:r>
    </w:p>
    <w:p w:rsidR="00760C43" w:rsidRPr="00720520" w:rsidRDefault="00760C43" w:rsidP="00760C43">
      <w:pPr>
        <w:spacing w:line="240" w:lineRule="auto"/>
        <w:rPr>
          <w:rFonts w:ascii="Arial" w:eastAsia="Times New Roman" w:hAnsi="Arial" w:cs="Arial"/>
        </w:rPr>
      </w:pPr>
      <w:r w:rsidRPr="00720520">
        <w:rPr>
          <w:rFonts w:eastAsia="Times New Roman"/>
        </w:rPr>
        <w:t>Допускаются: 2 орфографические и 2 пунктуационные ошибки,</w:t>
      </w:r>
    </w:p>
    <w:p w:rsidR="00760C43" w:rsidRPr="00720520" w:rsidRDefault="00760C43" w:rsidP="00760C43">
      <w:pPr>
        <w:spacing w:line="240" w:lineRule="auto"/>
        <w:rPr>
          <w:rFonts w:ascii="Arial" w:eastAsia="Times New Roman" w:hAnsi="Arial" w:cs="Arial"/>
        </w:rPr>
      </w:pPr>
      <w:r w:rsidRPr="00720520">
        <w:rPr>
          <w:rFonts w:eastAsia="Times New Roman"/>
        </w:rPr>
        <w:t>или 1 орфографическая и 3 пунктуационные ошибки,</w:t>
      </w:r>
    </w:p>
    <w:p w:rsidR="00760C43" w:rsidRPr="00720520" w:rsidRDefault="00760C43" w:rsidP="00760C43">
      <w:pPr>
        <w:spacing w:line="240" w:lineRule="auto"/>
        <w:rPr>
          <w:rFonts w:ascii="Arial" w:eastAsia="Times New Roman" w:hAnsi="Arial" w:cs="Arial"/>
        </w:rPr>
      </w:pPr>
      <w:r w:rsidRPr="00720520">
        <w:rPr>
          <w:rFonts w:eastAsia="Times New Roman"/>
        </w:rPr>
        <w:t>или 4 пунктуационные ошибки при отсутствии орфографических ошибок, а также 2 грамматические ошибки</w:t>
      </w:r>
    </w:p>
    <w:p w:rsidR="00760C43" w:rsidRPr="00720520" w:rsidRDefault="00760C43" w:rsidP="00760C43">
      <w:pPr>
        <w:spacing w:line="240" w:lineRule="auto"/>
        <w:rPr>
          <w:rFonts w:ascii="Arial" w:eastAsia="Times New Roman" w:hAnsi="Arial" w:cs="Arial"/>
        </w:rPr>
      </w:pPr>
      <w:r w:rsidRPr="00720520">
        <w:rPr>
          <w:rFonts w:eastAsia="Times New Roman"/>
        </w:rPr>
        <w:t>«3»</w:t>
      </w:r>
    </w:p>
    <w:p w:rsidR="00760C43" w:rsidRPr="00720520" w:rsidRDefault="00760C43" w:rsidP="00760C43">
      <w:pPr>
        <w:spacing w:line="240" w:lineRule="auto"/>
        <w:rPr>
          <w:rFonts w:ascii="Arial" w:eastAsia="Times New Roman" w:hAnsi="Arial" w:cs="Arial"/>
        </w:rPr>
      </w:pPr>
      <w:r w:rsidRPr="00720520">
        <w:rPr>
          <w:rFonts w:eastAsia="Times New Roman"/>
        </w:rPr>
        <w:t>1.В работе допущены существенные отклонения</w:t>
      </w:r>
    </w:p>
    <w:p w:rsidR="00760C43" w:rsidRPr="00720520" w:rsidRDefault="00760C43" w:rsidP="00760C43">
      <w:pPr>
        <w:spacing w:line="240" w:lineRule="auto"/>
        <w:rPr>
          <w:rFonts w:ascii="Arial" w:eastAsia="Times New Roman" w:hAnsi="Arial" w:cs="Arial"/>
        </w:rPr>
      </w:pPr>
      <w:r w:rsidRPr="00720520">
        <w:rPr>
          <w:rFonts w:eastAsia="Times New Roman"/>
        </w:rPr>
        <w:t>2.Работа достоверна в главном, но в ней имеются отдельные фактические неточности.</w:t>
      </w:r>
    </w:p>
    <w:p w:rsidR="00760C43" w:rsidRPr="00720520" w:rsidRDefault="00760C43" w:rsidP="00760C43">
      <w:pPr>
        <w:spacing w:line="240" w:lineRule="auto"/>
        <w:rPr>
          <w:rFonts w:ascii="Arial" w:eastAsia="Times New Roman" w:hAnsi="Arial" w:cs="Arial"/>
        </w:rPr>
      </w:pPr>
      <w:r w:rsidRPr="00720520">
        <w:rPr>
          <w:rFonts w:eastAsia="Times New Roman"/>
        </w:rPr>
        <w:t>3.Допущены отдельные нарушения последовательности изложения</w:t>
      </w:r>
    </w:p>
    <w:p w:rsidR="00760C43" w:rsidRPr="00720520" w:rsidRDefault="00760C43" w:rsidP="00760C43">
      <w:pPr>
        <w:spacing w:line="240" w:lineRule="auto"/>
        <w:rPr>
          <w:rFonts w:ascii="Arial" w:eastAsia="Times New Roman" w:hAnsi="Arial" w:cs="Arial"/>
        </w:rPr>
      </w:pPr>
      <w:r w:rsidRPr="00720520">
        <w:rPr>
          <w:rFonts w:eastAsia="Times New Roman"/>
        </w:rPr>
        <w:t>4.Беден словарь и однообразны употребляемые</w:t>
      </w:r>
    </w:p>
    <w:p w:rsidR="00760C43" w:rsidRPr="00720520" w:rsidRDefault="00760C43" w:rsidP="00760C43">
      <w:pPr>
        <w:spacing w:line="240" w:lineRule="auto"/>
        <w:rPr>
          <w:rFonts w:ascii="Arial" w:eastAsia="Times New Roman" w:hAnsi="Arial" w:cs="Arial"/>
        </w:rPr>
      </w:pPr>
      <w:r w:rsidRPr="00720520">
        <w:rPr>
          <w:rFonts w:eastAsia="Times New Roman"/>
        </w:rPr>
        <w:t>синтаксические конструкции, встречается</w:t>
      </w:r>
    </w:p>
    <w:p w:rsidR="00760C43" w:rsidRPr="00720520" w:rsidRDefault="00760C43" w:rsidP="00760C43">
      <w:pPr>
        <w:spacing w:line="240" w:lineRule="auto"/>
        <w:rPr>
          <w:rFonts w:ascii="Arial" w:eastAsia="Times New Roman" w:hAnsi="Arial" w:cs="Arial"/>
        </w:rPr>
      </w:pPr>
      <w:r w:rsidRPr="00720520">
        <w:rPr>
          <w:rFonts w:eastAsia="Times New Roman"/>
        </w:rPr>
        <w:t>неправильное словоупотребление.</w:t>
      </w:r>
    </w:p>
    <w:p w:rsidR="00760C43" w:rsidRPr="00720520" w:rsidRDefault="00760C43" w:rsidP="00760C43">
      <w:pPr>
        <w:spacing w:line="240" w:lineRule="auto"/>
        <w:rPr>
          <w:rFonts w:ascii="Arial" w:eastAsia="Times New Roman" w:hAnsi="Arial" w:cs="Arial"/>
        </w:rPr>
      </w:pPr>
      <w:r w:rsidRPr="00720520">
        <w:rPr>
          <w:rFonts w:eastAsia="Times New Roman"/>
        </w:rPr>
        <w:t>5.Стиль работы не отличается единством, речь</w:t>
      </w:r>
    </w:p>
    <w:p w:rsidR="00760C43" w:rsidRPr="00720520" w:rsidRDefault="00760C43" w:rsidP="00760C43">
      <w:pPr>
        <w:spacing w:line="240" w:lineRule="auto"/>
        <w:rPr>
          <w:rFonts w:ascii="Arial" w:eastAsia="Times New Roman" w:hAnsi="Arial" w:cs="Arial"/>
        </w:rPr>
      </w:pPr>
      <w:r w:rsidRPr="00720520">
        <w:rPr>
          <w:rFonts w:eastAsia="Times New Roman"/>
        </w:rPr>
        <w:t>недостаточно выразительна.</w:t>
      </w:r>
    </w:p>
    <w:p w:rsidR="00760C43" w:rsidRPr="00720520" w:rsidRDefault="00760C43" w:rsidP="00760C43">
      <w:pPr>
        <w:spacing w:line="240" w:lineRule="auto"/>
        <w:rPr>
          <w:rFonts w:ascii="Arial" w:eastAsia="Times New Roman" w:hAnsi="Arial" w:cs="Arial"/>
        </w:rPr>
      </w:pPr>
      <w:r w:rsidRPr="00720520">
        <w:rPr>
          <w:rFonts w:eastAsia="Times New Roman"/>
        </w:rPr>
        <w:t>В целом в работе допускается не более 4 недочетов в содержании и 5 речевых недочетов.</w:t>
      </w:r>
    </w:p>
    <w:p w:rsidR="00760C43" w:rsidRPr="00720520" w:rsidRDefault="00760C43" w:rsidP="00760C43">
      <w:pPr>
        <w:spacing w:line="240" w:lineRule="auto"/>
        <w:rPr>
          <w:rFonts w:ascii="Arial" w:eastAsia="Times New Roman" w:hAnsi="Arial" w:cs="Arial"/>
        </w:rPr>
      </w:pPr>
      <w:r w:rsidRPr="00720520">
        <w:rPr>
          <w:rFonts w:eastAsia="Times New Roman"/>
        </w:rPr>
        <w:t>Допускаются:</w:t>
      </w:r>
    </w:p>
    <w:p w:rsidR="00760C43" w:rsidRPr="00720520" w:rsidRDefault="00760C43" w:rsidP="00760C43">
      <w:pPr>
        <w:spacing w:line="240" w:lineRule="auto"/>
        <w:rPr>
          <w:rFonts w:ascii="Arial" w:eastAsia="Times New Roman" w:hAnsi="Arial" w:cs="Arial"/>
        </w:rPr>
      </w:pPr>
      <w:r w:rsidRPr="00720520">
        <w:rPr>
          <w:rFonts w:eastAsia="Times New Roman"/>
        </w:rPr>
        <w:t>4 орфографические и</w:t>
      </w:r>
    </w:p>
    <w:p w:rsidR="00760C43" w:rsidRPr="00720520" w:rsidRDefault="00760C43" w:rsidP="00760C43">
      <w:pPr>
        <w:spacing w:line="240" w:lineRule="auto"/>
        <w:rPr>
          <w:rFonts w:ascii="Arial" w:eastAsia="Times New Roman" w:hAnsi="Arial" w:cs="Arial"/>
        </w:rPr>
      </w:pPr>
      <w:r w:rsidRPr="00720520">
        <w:rPr>
          <w:rFonts w:eastAsia="Times New Roman"/>
        </w:rPr>
        <w:t>4 пунктуационные ошибки,</w:t>
      </w:r>
    </w:p>
    <w:p w:rsidR="00760C43" w:rsidRPr="00720520" w:rsidRDefault="00760C43" w:rsidP="00760C43">
      <w:pPr>
        <w:spacing w:line="240" w:lineRule="auto"/>
        <w:rPr>
          <w:rFonts w:ascii="Arial" w:eastAsia="Times New Roman" w:hAnsi="Arial" w:cs="Arial"/>
        </w:rPr>
      </w:pPr>
      <w:r w:rsidRPr="00720520">
        <w:rPr>
          <w:rFonts w:eastAsia="Times New Roman"/>
        </w:rPr>
        <w:t xml:space="preserve">или 3 </w:t>
      </w:r>
      <w:proofErr w:type="spellStart"/>
      <w:r w:rsidRPr="00720520">
        <w:rPr>
          <w:rFonts w:eastAsia="Times New Roman"/>
        </w:rPr>
        <w:t>орф</w:t>
      </w:r>
      <w:proofErr w:type="spellEnd"/>
      <w:r w:rsidRPr="00720520">
        <w:rPr>
          <w:rFonts w:eastAsia="Times New Roman"/>
        </w:rPr>
        <w:t xml:space="preserve">. и 5 </w:t>
      </w:r>
      <w:proofErr w:type="spellStart"/>
      <w:r w:rsidRPr="00720520">
        <w:rPr>
          <w:rFonts w:eastAsia="Times New Roman"/>
        </w:rPr>
        <w:t>пунк</w:t>
      </w:r>
      <w:proofErr w:type="spellEnd"/>
      <w:r w:rsidRPr="00720520">
        <w:rPr>
          <w:rFonts w:eastAsia="Times New Roman"/>
        </w:rPr>
        <w:t>. или</w:t>
      </w:r>
    </w:p>
    <w:p w:rsidR="00760C43" w:rsidRPr="00720520" w:rsidRDefault="00760C43" w:rsidP="00760C43">
      <w:pPr>
        <w:spacing w:line="240" w:lineRule="auto"/>
        <w:rPr>
          <w:rFonts w:ascii="Arial" w:eastAsia="Times New Roman" w:hAnsi="Arial" w:cs="Arial"/>
        </w:rPr>
      </w:pPr>
      <w:r w:rsidRPr="00720520">
        <w:rPr>
          <w:rFonts w:eastAsia="Times New Roman"/>
        </w:rPr>
        <w:t xml:space="preserve">7 </w:t>
      </w:r>
      <w:proofErr w:type="spellStart"/>
      <w:r w:rsidRPr="00720520">
        <w:rPr>
          <w:rFonts w:eastAsia="Times New Roman"/>
        </w:rPr>
        <w:t>пунк</w:t>
      </w:r>
      <w:proofErr w:type="spellEnd"/>
      <w:r w:rsidRPr="00720520">
        <w:rPr>
          <w:rFonts w:eastAsia="Times New Roman"/>
        </w:rPr>
        <w:t>. при отсутствии</w:t>
      </w:r>
    </w:p>
    <w:p w:rsidR="00760C43" w:rsidRPr="00720520" w:rsidRDefault="00760C43" w:rsidP="00760C43">
      <w:pPr>
        <w:spacing w:line="240" w:lineRule="auto"/>
        <w:rPr>
          <w:rFonts w:ascii="Arial" w:eastAsia="Times New Roman" w:hAnsi="Arial" w:cs="Arial"/>
        </w:rPr>
      </w:pPr>
      <w:r w:rsidRPr="00720520">
        <w:rPr>
          <w:rFonts w:eastAsia="Times New Roman"/>
        </w:rPr>
        <w:t>орфографических, а также 4 грамматических ошибки</w:t>
      </w:r>
    </w:p>
    <w:p w:rsidR="00760C43" w:rsidRPr="00720520" w:rsidRDefault="00760C43" w:rsidP="00760C43">
      <w:pPr>
        <w:spacing w:line="240" w:lineRule="auto"/>
        <w:rPr>
          <w:rFonts w:ascii="Arial" w:eastAsia="Times New Roman" w:hAnsi="Arial" w:cs="Arial"/>
        </w:rPr>
      </w:pPr>
      <w:r w:rsidRPr="00720520">
        <w:rPr>
          <w:rFonts w:eastAsia="Times New Roman"/>
        </w:rPr>
        <w:t>«2»</w:t>
      </w:r>
    </w:p>
    <w:p w:rsidR="00760C43" w:rsidRPr="00720520" w:rsidRDefault="00760C43" w:rsidP="00760C43">
      <w:pPr>
        <w:spacing w:line="240" w:lineRule="auto"/>
        <w:rPr>
          <w:rFonts w:ascii="Arial" w:eastAsia="Times New Roman" w:hAnsi="Arial" w:cs="Arial"/>
        </w:rPr>
      </w:pPr>
      <w:r w:rsidRPr="00720520">
        <w:rPr>
          <w:rFonts w:eastAsia="Times New Roman"/>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760C43" w:rsidRPr="00720520" w:rsidRDefault="00760C43" w:rsidP="00760C43">
      <w:pPr>
        <w:spacing w:line="240" w:lineRule="auto"/>
        <w:rPr>
          <w:rFonts w:ascii="Arial" w:eastAsia="Times New Roman" w:hAnsi="Arial" w:cs="Arial"/>
        </w:rPr>
      </w:pPr>
      <w:r w:rsidRPr="00720520">
        <w:rPr>
          <w:rFonts w:eastAsia="Times New Roman"/>
        </w:rPr>
        <w:t>Допускаются:</w:t>
      </w:r>
    </w:p>
    <w:p w:rsidR="00760C43" w:rsidRPr="00720520" w:rsidRDefault="00760C43" w:rsidP="00760C43">
      <w:pPr>
        <w:spacing w:line="240" w:lineRule="auto"/>
        <w:rPr>
          <w:rFonts w:ascii="Arial" w:eastAsia="Times New Roman" w:hAnsi="Arial" w:cs="Arial"/>
        </w:rPr>
      </w:pPr>
      <w:r w:rsidRPr="00720520">
        <w:rPr>
          <w:rFonts w:eastAsia="Times New Roman"/>
        </w:rPr>
        <w:t xml:space="preserve">7 </w:t>
      </w:r>
      <w:proofErr w:type="spellStart"/>
      <w:r w:rsidRPr="00720520">
        <w:rPr>
          <w:rFonts w:eastAsia="Times New Roman"/>
        </w:rPr>
        <w:t>орф</w:t>
      </w:r>
      <w:proofErr w:type="spellEnd"/>
      <w:r w:rsidRPr="00720520">
        <w:rPr>
          <w:rFonts w:eastAsia="Times New Roman"/>
        </w:rPr>
        <w:t xml:space="preserve">. и 7 </w:t>
      </w:r>
      <w:proofErr w:type="spellStart"/>
      <w:r w:rsidRPr="00720520">
        <w:rPr>
          <w:rFonts w:eastAsia="Times New Roman"/>
        </w:rPr>
        <w:t>пунк</w:t>
      </w:r>
      <w:proofErr w:type="spellEnd"/>
      <w:r w:rsidRPr="00720520">
        <w:rPr>
          <w:rFonts w:eastAsia="Times New Roman"/>
        </w:rPr>
        <w:t>. ошибок, или</w:t>
      </w:r>
    </w:p>
    <w:p w:rsidR="00760C43" w:rsidRPr="00720520" w:rsidRDefault="00760C43" w:rsidP="00760C43">
      <w:pPr>
        <w:spacing w:line="240" w:lineRule="auto"/>
        <w:rPr>
          <w:rFonts w:ascii="Arial" w:eastAsia="Times New Roman" w:hAnsi="Arial" w:cs="Arial"/>
        </w:rPr>
      </w:pPr>
      <w:r w:rsidRPr="00720520">
        <w:rPr>
          <w:rFonts w:eastAsia="Times New Roman"/>
        </w:rPr>
        <w:t xml:space="preserve">6 </w:t>
      </w:r>
      <w:proofErr w:type="spellStart"/>
      <w:r w:rsidRPr="00720520">
        <w:rPr>
          <w:rFonts w:eastAsia="Times New Roman"/>
        </w:rPr>
        <w:t>орф</w:t>
      </w:r>
      <w:proofErr w:type="spellEnd"/>
      <w:r w:rsidRPr="00720520">
        <w:rPr>
          <w:rFonts w:eastAsia="Times New Roman"/>
        </w:rPr>
        <w:t xml:space="preserve">. и 8 </w:t>
      </w:r>
      <w:proofErr w:type="spellStart"/>
      <w:r w:rsidRPr="00720520">
        <w:rPr>
          <w:rFonts w:eastAsia="Times New Roman"/>
        </w:rPr>
        <w:t>пунк</w:t>
      </w:r>
      <w:proofErr w:type="spellEnd"/>
      <w:r w:rsidRPr="00720520">
        <w:rPr>
          <w:rFonts w:eastAsia="Times New Roman"/>
        </w:rPr>
        <w:t>., или</w:t>
      </w:r>
    </w:p>
    <w:p w:rsidR="00760C43" w:rsidRPr="00720520" w:rsidRDefault="00760C43" w:rsidP="00760C43">
      <w:pPr>
        <w:spacing w:line="240" w:lineRule="auto"/>
        <w:rPr>
          <w:rFonts w:ascii="Arial" w:eastAsia="Times New Roman" w:hAnsi="Arial" w:cs="Arial"/>
        </w:rPr>
      </w:pPr>
      <w:r w:rsidRPr="00720520">
        <w:rPr>
          <w:rFonts w:eastAsia="Times New Roman"/>
        </w:rPr>
        <w:t xml:space="preserve">5 </w:t>
      </w:r>
      <w:proofErr w:type="spellStart"/>
      <w:r w:rsidRPr="00720520">
        <w:rPr>
          <w:rFonts w:eastAsia="Times New Roman"/>
        </w:rPr>
        <w:t>орф</w:t>
      </w:r>
      <w:proofErr w:type="spellEnd"/>
      <w:r w:rsidRPr="00720520">
        <w:rPr>
          <w:rFonts w:eastAsia="Times New Roman"/>
        </w:rPr>
        <w:t xml:space="preserve">. и 9 </w:t>
      </w:r>
      <w:proofErr w:type="spellStart"/>
      <w:r w:rsidRPr="00720520">
        <w:rPr>
          <w:rFonts w:eastAsia="Times New Roman"/>
        </w:rPr>
        <w:t>пунк</w:t>
      </w:r>
      <w:proofErr w:type="spellEnd"/>
      <w:r w:rsidRPr="00720520">
        <w:rPr>
          <w:rFonts w:eastAsia="Times New Roman"/>
        </w:rPr>
        <w:t>., или</w:t>
      </w:r>
    </w:p>
    <w:p w:rsidR="00760C43" w:rsidRPr="00720520" w:rsidRDefault="00760C43" w:rsidP="00760C43">
      <w:pPr>
        <w:spacing w:line="240" w:lineRule="auto"/>
        <w:rPr>
          <w:rFonts w:ascii="Arial" w:eastAsia="Times New Roman" w:hAnsi="Arial" w:cs="Arial"/>
        </w:rPr>
      </w:pPr>
      <w:r w:rsidRPr="00720520">
        <w:rPr>
          <w:rFonts w:eastAsia="Times New Roman"/>
        </w:rPr>
        <w:t xml:space="preserve">9 </w:t>
      </w:r>
      <w:proofErr w:type="spellStart"/>
      <w:r w:rsidRPr="00720520">
        <w:rPr>
          <w:rFonts w:eastAsia="Times New Roman"/>
        </w:rPr>
        <w:t>пунк</w:t>
      </w:r>
      <w:proofErr w:type="spellEnd"/>
      <w:r w:rsidRPr="00720520">
        <w:rPr>
          <w:rFonts w:eastAsia="Times New Roman"/>
        </w:rPr>
        <w:t xml:space="preserve">., или 8 </w:t>
      </w:r>
      <w:proofErr w:type="spellStart"/>
      <w:r w:rsidRPr="00720520">
        <w:rPr>
          <w:rFonts w:eastAsia="Times New Roman"/>
        </w:rPr>
        <w:t>орф</w:t>
      </w:r>
      <w:proofErr w:type="spellEnd"/>
      <w:r w:rsidRPr="00720520">
        <w:rPr>
          <w:rFonts w:eastAsia="Times New Roman"/>
        </w:rPr>
        <w:t xml:space="preserve">. и 5 </w:t>
      </w:r>
      <w:proofErr w:type="spellStart"/>
      <w:r w:rsidRPr="00720520">
        <w:rPr>
          <w:rFonts w:eastAsia="Times New Roman"/>
        </w:rPr>
        <w:t>пунк</w:t>
      </w:r>
      <w:proofErr w:type="spellEnd"/>
      <w:r w:rsidRPr="00720520">
        <w:rPr>
          <w:rFonts w:eastAsia="Times New Roman"/>
        </w:rPr>
        <w:t>.,</w:t>
      </w:r>
    </w:p>
    <w:p w:rsidR="00760C43" w:rsidRPr="00720520" w:rsidRDefault="00760C43" w:rsidP="00760C43">
      <w:pPr>
        <w:spacing w:line="240" w:lineRule="auto"/>
        <w:rPr>
          <w:rFonts w:ascii="Arial" w:eastAsia="Times New Roman" w:hAnsi="Arial" w:cs="Arial"/>
        </w:rPr>
      </w:pPr>
      <w:r w:rsidRPr="00720520">
        <w:rPr>
          <w:rFonts w:eastAsia="Times New Roman"/>
        </w:rPr>
        <w:t>а также 7 грамматических ошибок</w:t>
      </w:r>
    </w:p>
    <w:p w:rsidR="00760C43" w:rsidRPr="00720520" w:rsidRDefault="00760C43" w:rsidP="00760C43">
      <w:pPr>
        <w:spacing w:line="240" w:lineRule="auto"/>
        <w:rPr>
          <w:rFonts w:ascii="Arial" w:eastAsia="Times New Roman" w:hAnsi="Arial" w:cs="Arial"/>
        </w:rPr>
      </w:pPr>
      <w:r w:rsidRPr="00720520">
        <w:rPr>
          <w:rFonts w:eastAsia="Times New Roman"/>
        </w:rPr>
        <w:t>При оценке учитывается следующий примерный объем классных сочинений: в 10-м классе - 4,0-5,0, в 11-м классе 5,0—6,0 страниц.</w:t>
      </w:r>
    </w:p>
    <w:p w:rsidR="00760C43" w:rsidRPr="00720520" w:rsidRDefault="00760C43" w:rsidP="00760C43">
      <w:pPr>
        <w:spacing w:line="240" w:lineRule="auto"/>
        <w:rPr>
          <w:rFonts w:ascii="Arial" w:eastAsia="Times New Roman" w:hAnsi="Arial" w:cs="Arial"/>
          <w:b/>
        </w:rPr>
      </w:pPr>
      <w:r w:rsidRPr="00720520">
        <w:rPr>
          <w:rFonts w:eastAsia="Times New Roman"/>
          <w:b/>
        </w:rPr>
        <w:t>Критерии оценки презентаций студентов</w:t>
      </w:r>
    </w:p>
    <w:p w:rsidR="00760C43" w:rsidRPr="00720520" w:rsidRDefault="00041168" w:rsidP="00760C43">
      <w:pPr>
        <w:spacing w:line="240" w:lineRule="auto"/>
        <w:rPr>
          <w:rFonts w:ascii="Arial" w:eastAsia="Times New Roman" w:hAnsi="Arial" w:cs="Arial"/>
          <w:b/>
        </w:rPr>
      </w:pPr>
      <w:r>
        <w:rPr>
          <w:rFonts w:eastAsia="Times New Roman"/>
          <w:b/>
        </w:rPr>
        <w:t>Отметка</w:t>
      </w:r>
      <w:r w:rsidR="00760C43" w:rsidRPr="00720520">
        <w:rPr>
          <w:rFonts w:eastAsia="Times New Roman"/>
          <w:b/>
        </w:rPr>
        <w:t xml:space="preserve"> «</w:t>
      </w:r>
      <w:proofErr w:type="gramStart"/>
      <w:r w:rsidR="00760C43" w:rsidRPr="00720520">
        <w:rPr>
          <w:rFonts w:eastAsia="Times New Roman"/>
          <w:b/>
        </w:rPr>
        <w:t>5»</w:t>
      </w:r>
      <w:r w:rsidR="00760C43" w:rsidRPr="00720520">
        <w:rPr>
          <w:rFonts w:eastAsia="Times New Roman"/>
        </w:rPr>
        <w:t>–</w:t>
      </w:r>
      <w:proofErr w:type="gramEnd"/>
      <w:r w:rsidR="00760C43" w:rsidRPr="00720520">
        <w:rPr>
          <w:rFonts w:eastAsia="Times New Roman"/>
        </w:rPr>
        <w:t xml:space="preserve">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w:t>
      </w:r>
      <w:r w:rsidR="00760C43" w:rsidRPr="00720520">
        <w:rPr>
          <w:rFonts w:eastAsia="Times New Roman"/>
        </w:rPr>
        <w:lastRenderedPageBreak/>
        <w:t>расположение текстов и схем в кадрах соответствуют требованиям реализации принципа наглядности в обучении.</w:t>
      </w:r>
    </w:p>
    <w:p w:rsidR="00760C43" w:rsidRPr="00720520" w:rsidRDefault="00041168" w:rsidP="00760C43">
      <w:pPr>
        <w:spacing w:line="240" w:lineRule="auto"/>
        <w:rPr>
          <w:rFonts w:ascii="Arial" w:eastAsia="Times New Roman" w:hAnsi="Arial" w:cs="Arial"/>
          <w:b/>
        </w:rPr>
      </w:pPr>
      <w:r>
        <w:rPr>
          <w:rFonts w:eastAsia="Times New Roman"/>
          <w:b/>
        </w:rPr>
        <w:t>Отметка</w:t>
      </w:r>
      <w:r w:rsidR="00760C43" w:rsidRPr="00720520">
        <w:rPr>
          <w:rFonts w:eastAsia="Times New Roman"/>
          <w:b/>
        </w:rPr>
        <w:t xml:space="preserve"> «</w:t>
      </w:r>
      <w:proofErr w:type="gramStart"/>
      <w:r w:rsidR="00760C43" w:rsidRPr="00720520">
        <w:rPr>
          <w:rFonts w:eastAsia="Times New Roman"/>
          <w:b/>
        </w:rPr>
        <w:t>4»</w:t>
      </w:r>
      <w:r w:rsidR="00760C43" w:rsidRPr="00720520">
        <w:rPr>
          <w:rFonts w:eastAsia="Times New Roman"/>
        </w:rPr>
        <w:t>–</w:t>
      </w:r>
      <w:proofErr w:type="gramEnd"/>
      <w:r w:rsidR="00760C43" w:rsidRPr="00720520">
        <w:rPr>
          <w:rFonts w:eastAsia="Times New Roman"/>
        </w:rPr>
        <w:t xml:space="preserve">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760C43" w:rsidRPr="00720520" w:rsidRDefault="00041168" w:rsidP="00760C43">
      <w:pPr>
        <w:spacing w:line="240" w:lineRule="auto"/>
        <w:rPr>
          <w:rFonts w:ascii="Arial" w:eastAsia="Times New Roman" w:hAnsi="Arial" w:cs="Arial"/>
          <w:b/>
        </w:rPr>
      </w:pPr>
      <w:r>
        <w:rPr>
          <w:rFonts w:eastAsia="Times New Roman"/>
          <w:b/>
        </w:rPr>
        <w:t>Отметка</w:t>
      </w:r>
      <w:r w:rsidR="00760C43" w:rsidRPr="00720520">
        <w:rPr>
          <w:rFonts w:eastAsia="Times New Roman"/>
          <w:b/>
        </w:rPr>
        <w:t xml:space="preserve"> «3» </w:t>
      </w:r>
      <w:r w:rsidR="00760C43" w:rsidRPr="00720520">
        <w:rPr>
          <w:rFonts w:eastAsia="Times New Roman"/>
        </w:rPr>
        <w:t>–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760C43" w:rsidRDefault="00041168" w:rsidP="00760C43">
      <w:pPr>
        <w:spacing w:line="240" w:lineRule="auto"/>
        <w:rPr>
          <w:rFonts w:eastAsia="Times New Roman"/>
        </w:rPr>
      </w:pPr>
      <w:r>
        <w:rPr>
          <w:rFonts w:eastAsia="Times New Roman"/>
          <w:b/>
        </w:rPr>
        <w:t>Отметка</w:t>
      </w:r>
      <w:r w:rsidR="00760C43" w:rsidRPr="00720520">
        <w:rPr>
          <w:rFonts w:eastAsia="Times New Roman"/>
          <w:b/>
        </w:rPr>
        <w:t xml:space="preserve"> «</w:t>
      </w:r>
      <w:r w:rsidRPr="00720520">
        <w:rPr>
          <w:rFonts w:eastAsia="Times New Roman"/>
          <w:b/>
        </w:rPr>
        <w:t>2»</w:t>
      </w:r>
      <w:r w:rsidRPr="00720520">
        <w:rPr>
          <w:rFonts w:eastAsia="Times New Roman"/>
        </w:rPr>
        <w:t xml:space="preserve"> –</w:t>
      </w:r>
      <w:r w:rsidR="00760C43" w:rsidRPr="00720520">
        <w:rPr>
          <w:rFonts w:eastAsia="Times New Roman"/>
        </w:rPr>
        <w:t xml:space="preserve">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r w:rsidR="00760C43">
        <w:rPr>
          <w:rFonts w:eastAsia="Times New Roman"/>
        </w:rPr>
        <w:t>.</w:t>
      </w:r>
    </w:p>
    <w:p w:rsidR="00760C43" w:rsidRPr="001C3007" w:rsidRDefault="00760C43" w:rsidP="00760C43">
      <w:pPr>
        <w:spacing w:line="240" w:lineRule="auto"/>
        <w:ind w:firstLine="708"/>
        <w:jc w:val="center"/>
        <w:rPr>
          <w:rFonts w:eastAsia="Times New Roman"/>
        </w:rPr>
      </w:pPr>
    </w:p>
    <w:p w:rsidR="00760C43" w:rsidRPr="001C3007" w:rsidRDefault="00760C43" w:rsidP="00760C43">
      <w:pPr>
        <w:spacing w:line="240" w:lineRule="auto"/>
        <w:jc w:val="center"/>
        <w:rPr>
          <w:rFonts w:eastAsiaTheme="minorHAnsi"/>
          <w:b/>
          <w:lang w:eastAsia="en-US"/>
        </w:rPr>
      </w:pPr>
      <w:r w:rsidRPr="001C3007">
        <w:rPr>
          <w:rFonts w:eastAsiaTheme="minorHAnsi"/>
          <w:b/>
          <w:lang w:eastAsia="en-US"/>
        </w:rPr>
        <w:t>4.Учебно-методическое и материально-техническое обеспечение программ</w:t>
      </w:r>
      <w:r w:rsidR="00041168">
        <w:rPr>
          <w:rFonts w:eastAsiaTheme="minorHAnsi"/>
          <w:b/>
          <w:lang w:eastAsia="en-US"/>
        </w:rPr>
        <w:t xml:space="preserve">ы учебного предмета </w:t>
      </w:r>
    </w:p>
    <w:p w:rsidR="00760C43" w:rsidRPr="00720520" w:rsidRDefault="00760C43" w:rsidP="00760C43">
      <w:pPr>
        <w:rPr>
          <w:rFonts w:eastAsiaTheme="minorHAnsi"/>
          <w:lang w:eastAsia="en-US"/>
        </w:rPr>
      </w:pPr>
      <w:r w:rsidRPr="001C3007">
        <w:rPr>
          <w:rFonts w:eastAsiaTheme="minorHAnsi"/>
          <w:lang w:eastAsia="en-US"/>
        </w:rPr>
        <w:tab/>
        <w:t>Освоение программы учебного предмета «Литература» предполагает</w:t>
      </w:r>
      <w:r w:rsidRPr="00720520">
        <w:rPr>
          <w:rFonts w:eastAsiaTheme="minorHAnsi"/>
          <w:lang w:eastAsia="en-US"/>
        </w:rPr>
        <w:t xml:space="preserve"> наличие в профессиональной образовательной организации,</w:t>
      </w:r>
      <w:r>
        <w:rPr>
          <w:rFonts w:eastAsiaTheme="minorHAnsi"/>
          <w:lang w:eastAsia="en-US"/>
        </w:rPr>
        <w:t xml:space="preserve"> </w:t>
      </w:r>
      <w:r w:rsidRPr="00720520">
        <w:rPr>
          <w:rFonts w:eastAsiaTheme="minorHAnsi"/>
          <w:lang w:eastAsia="en-US"/>
        </w:rPr>
        <w:t>реализующей образовательную программу среднего общего образования в пределах</w:t>
      </w:r>
      <w:r>
        <w:rPr>
          <w:rFonts w:eastAsiaTheme="minorHAnsi"/>
          <w:lang w:eastAsia="en-US"/>
        </w:rPr>
        <w:t xml:space="preserve"> </w:t>
      </w:r>
      <w:r w:rsidRPr="00720520">
        <w:rPr>
          <w:rFonts w:eastAsiaTheme="minorHAnsi"/>
          <w:lang w:eastAsia="en-US"/>
        </w:rPr>
        <w:t>освоения ОПОП СПО на базе основного общего образования, учебного кабинета, в</w:t>
      </w:r>
      <w:r>
        <w:rPr>
          <w:rFonts w:eastAsiaTheme="minorHAnsi"/>
          <w:lang w:eastAsia="en-US"/>
        </w:rPr>
        <w:t xml:space="preserve"> </w:t>
      </w:r>
      <w:r w:rsidRPr="00720520">
        <w:rPr>
          <w:rFonts w:eastAsiaTheme="minorHAnsi"/>
          <w:lang w:eastAsia="en-US"/>
        </w:rPr>
        <w:t>котором имеется возможность обеспечить свободный доступ в Интернет во время</w:t>
      </w:r>
      <w:r>
        <w:rPr>
          <w:rFonts w:eastAsiaTheme="minorHAnsi"/>
          <w:lang w:eastAsia="en-US"/>
        </w:rPr>
        <w:t xml:space="preserve"> </w:t>
      </w:r>
      <w:r w:rsidRPr="00720520">
        <w:rPr>
          <w:rFonts w:eastAsiaTheme="minorHAnsi"/>
          <w:lang w:eastAsia="en-US"/>
        </w:rPr>
        <w:t xml:space="preserve">учебного занятия и в период </w:t>
      </w:r>
      <w:proofErr w:type="spellStart"/>
      <w:r w:rsidRPr="00720520">
        <w:rPr>
          <w:rFonts w:eastAsiaTheme="minorHAnsi"/>
          <w:lang w:eastAsia="en-US"/>
        </w:rPr>
        <w:t>внеучебной</w:t>
      </w:r>
      <w:proofErr w:type="spellEnd"/>
      <w:r w:rsidRPr="00720520">
        <w:rPr>
          <w:rFonts w:eastAsiaTheme="minorHAnsi"/>
          <w:lang w:eastAsia="en-US"/>
        </w:rPr>
        <w:t xml:space="preserve"> деятельности </w:t>
      </w:r>
      <w:proofErr w:type="spellStart"/>
      <w:r w:rsidRPr="00720520">
        <w:rPr>
          <w:rFonts w:eastAsiaTheme="minorHAnsi"/>
          <w:lang w:eastAsia="en-US"/>
        </w:rPr>
        <w:t>обучающихся.Помещение</w:t>
      </w:r>
      <w:proofErr w:type="spellEnd"/>
      <w:r w:rsidRPr="00720520">
        <w:rPr>
          <w:rFonts w:eastAsiaTheme="minorHAnsi"/>
          <w:lang w:eastAsia="en-US"/>
        </w:rPr>
        <w:t xml:space="preserve"> кабинета должно удовлетворять требованиям Санитарно-эпидемиологических</w:t>
      </w:r>
      <w:r>
        <w:rPr>
          <w:rFonts w:eastAsiaTheme="minorHAnsi"/>
          <w:lang w:eastAsia="en-US"/>
        </w:rPr>
        <w:t xml:space="preserve"> </w:t>
      </w:r>
      <w:r w:rsidRPr="00720520">
        <w:rPr>
          <w:rFonts w:eastAsiaTheme="minorHAnsi"/>
          <w:lang w:eastAsia="en-US"/>
        </w:rPr>
        <w:t>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w:t>
      </w:r>
      <w:r>
        <w:rPr>
          <w:rFonts w:eastAsiaTheme="minorHAnsi"/>
          <w:lang w:eastAsia="en-US"/>
        </w:rPr>
        <w:t xml:space="preserve"> </w:t>
      </w:r>
      <w:r w:rsidRPr="00720520">
        <w:rPr>
          <w:rFonts w:eastAsiaTheme="minorHAnsi"/>
          <w:lang w:eastAsia="en-US"/>
        </w:rPr>
        <w:t>требований к уровню подготовки обучающихся.В кабинете должно быть мультимедийное оборудование, посредством которого</w:t>
      </w:r>
      <w:r>
        <w:rPr>
          <w:rFonts w:eastAsiaTheme="minorHAnsi"/>
          <w:lang w:eastAsia="en-US"/>
        </w:rPr>
        <w:t xml:space="preserve"> </w:t>
      </w:r>
      <w:r w:rsidRPr="00720520">
        <w:rPr>
          <w:rFonts w:eastAsiaTheme="minorHAnsi"/>
          <w:lang w:eastAsia="en-US"/>
        </w:rPr>
        <w:t>участники образовательного процесса могут просматривать визуальную информацию</w:t>
      </w:r>
      <w:r>
        <w:rPr>
          <w:rFonts w:eastAsiaTheme="minorHAnsi"/>
          <w:lang w:eastAsia="en-US"/>
        </w:rPr>
        <w:t xml:space="preserve"> </w:t>
      </w:r>
      <w:r w:rsidRPr="00720520">
        <w:rPr>
          <w:rFonts w:eastAsiaTheme="minorHAnsi"/>
          <w:lang w:eastAsia="en-US"/>
        </w:rPr>
        <w:t>по литературе, создавать презентации, видеоматериалы, иные документы.</w:t>
      </w:r>
    </w:p>
    <w:p w:rsidR="00760C43" w:rsidRPr="00720520" w:rsidRDefault="00760C43" w:rsidP="00760C43">
      <w:pPr>
        <w:rPr>
          <w:rFonts w:eastAsiaTheme="minorHAnsi"/>
          <w:lang w:eastAsia="en-US"/>
        </w:rPr>
      </w:pPr>
      <w:r w:rsidRPr="00720520">
        <w:rPr>
          <w:rFonts w:eastAsiaTheme="minorHAnsi"/>
          <w:lang w:eastAsia="en-US"/>
        </w:rPr>
        <w:t xml:space="preserve">В состав учебно-методического и материально-технического обеспечения </w:t>
      </w:r>
      <w:proofErr w:type="spellStart"/>
      <w:r w:rsidRPr="00720520">
        <w:rPr>
          <w:rFonts w:eastAsiaTheme="minorHAnsi"/>
          <w:lang w:eastAsia="en-US"/>
        </w:rPr>
        <w:t>програм</w:t>
      </w:r>
      <w:proofErr w:type="spellEnd"/>
      <w:r w:rsidRPr="00720520">
        <w:rPr>
          <w:rFonts w:eastAsiaTheme="minorHAnsi"/>
          <w:lang w:eastAsia="en-US"/>
        </w:rPr>
        <w:t>-</w:t>
      </w:r>
    </w:p>
    <w:p w:rsidR="00760C43" w:rsidRPr="00720520" w:rsidRDefault="00760C43" w:rsidP="00760C43">
      <w:pPr>
        <w:rPr>
          <w:rFonts w:eastAsiaTheme="minorHAnsi"/>
          <w:lang w:eastAsia="en-US"/>
        </w:rPr>
      </w:pPr>
      <w:r>
        <w:rPr>
          <w:rFonts w:eastAsiaTheme="minorHAnsi"/>
          <w:lang w:eastAsia="en-US"/>
        </w:rPr>
        <w:t>мы учебного предмета «</w:t>
      </w:r>
      <w:r w:rsidRPr="00720520">
        <w:rPr>
          <w:rFonts w:eastAsiaTheme="minorHAnsi"/>
          <w:lang w:eastAsia="en-US"/>
        </w:rPr>
        <w:t>Литература» входят:</w:t>
      </w:r>
    </w:p>
    <w:p w:rsidR="00760C43" w:rsidRPr="00720520" w:rsidRDefault="00760C43" w:rsidP="00760C43">
      <w:pPr>
        <w:rPr>
          <w:rFonts w:eastAsiaTheme="minorHAnsi"/>
          <w:lang w:eastAsia="en-US"/>
        </w:rPr>
      </w:pPr>
      <w:r w:rsidRPr="00720520">
        <w:rPr>
          <w:rFonts w:eastAsiaTheme="minorHAnsi"/>
          <w:lang w:eastAsia="en-US"/>
        </w:rPr>
        <w:t>• многофункциональный комплекс преподавателя;</w:t>
      </w:r>
    </w:p>
    <w:p w:rsidR="00760C43" w:rsidRPr="00720520" w:rsidRDefault="00760C43" w:rsidP="00760C43">
      <w:pPr>
        <w:rPr>
          <w:rFonts w:eastAsiaTheme="minorHAnsi"/>
          <w:lang w:eastAsia="en-US"/>
        </w:rPr>
      </w:pPr>
      <w:r w:rsidRPr="00720520">
        <w:rPr>
          <w:rFonts w:eastAsiaTheme="minorHAnsi"/>
          <w:lang w:eastAsia="en-US"/>
        </w:rPr>
        <w:t>• наглядные пособия (комплекты учебных таблиц, плакатов, портретов выдающихся ученых, поэтов, писателей и др.);</w:t>
      </w:r>
    </w:p>
    <w:p w:rsidR="00760C43" w:rsidRPr="00720520" w:rsidRDefault="00760C43" w:rsidP="00760C43">
      <w:pPr>
        <w:rPr>
          <w:rFonts w:eastAsiaTheme="minorHAnsi"/>
          <w:lang w:eastAsia="en-US"/>
        </w:rPr>
      </w:pPr>
      <w:r w:rsidRPr="00720520">
        <w:rPr>
          <w:rFonts w:eastAsiaTheme="minorHAnsi"/>
          <w:lang w:eastAsia="en-US"/>
        </w:rPr>
        <w:t>• информационно-коммуникативные средства;</w:t>
      </w:r>
    </w:p>
    <w:p w:rsidR="00760C43" w:rsidRPr="00720520" w:rsidRDefault="00760C43" w:rsidP="00760C43">
      <w:pPr>
        <w:rPr>
          <w:rFonts w:eastAsiaTheme="minorHAnsi"/>
          <w:lang w:eastAsia="en-US"/>
        </w:rPr>
      </w:pPr>
      <w:r w:rsidRPr="00720520">
        <w:rPr>
          <w:rFonts w:eastAsiaTheme="minorHAnsi"/>
          <w:lang w:eastAsia="en-US"/>
        </w:rPr>
        <w:t>• экранно-звуковые пособия;</w:t>
      </w:r>
    </w:p>
    <w:p w:rsidR="00760C43" w:rsidRPr="00720520" w:rsidRDefault="00760C43" w:rsidP="00760C43">
      <w:pPr>
        <w:rPr>
          <w:rFonts w:eastAsiaTheme="minorHAnsi"/>
          <w:lang w:eastAsia="en-US"/>
        </w:rPr>
      </w:pPr>
      <w:r w:rsidRPr="00720520">
        <w:rPr>
          <w:rFonts w:eastAsiaTheme="minorHAnsi"/>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760C43" w:rsidRPr="00720520" w:rsidRDefault="00760C43" w:rsidP="00760C43">
      <w:pPr>
        <w:rPr>
          <w:rFonts w:eastAsiaTheme="minorHAnsi"/>
          <w:lang w:eastAsia="en-US"/>
        </w:rPr>
      </w:pPr>
      <w:r w:rsidRPr="00720520">
        <w:rPr>
          <w:rFonts w:eastAsiaTheme="minorHAnsi"/>
          <w:lang w:eastAsia="en-US"/>
        </w:rPr>
        <w:t>• библиотечный фонд.</w:t>
      </w:r>
    </w:p>
    <w:p w:rsidR="00760C43" w:rsidRPr="00720520" w:rsidRDefault="00760C43" w:rsidP="00760C43">
      <w:pPr>
        <w:rPr>
          <w:rFonts w:eastAsiaTheme="minorHAnsi"/>
          <w:lang w:eastAsia="en-US"/>
        </w:rPr>
      </w:pPr>
      <w:r>
        <w:rPr>
          <w:rFonts w:eastAsiaTheme="minorHAnsi"/>
          <w:lang w:eastAsia="en-US"/>
        </w:rPr>
        <w:lastRenderedPageBreak/>
        <w:t xml:space="preserve">   </w:t>
      </w:r>
      <w:r w:rsidRPr="00720520">
        <w:rPr>
          <w:rFonts w:eastAsiaTheme="minorHAnsi"/>
          <w:lang w:eastAsia="en-US"/>
        </w:rPr>
        <w:t>В библиотечный фонд входят учебники, учебно-методические комплекты (УМК</w:t>
      </w:r>
      <w:proofErr w:type="gramStart"/>
      <w:r w:rsidRPr="00720520">
        <w:rPr>
          <w:rFonts w:eastAsiaTheme="minorHAnsi"/>
          <w:lang w:eastAsia="en-US"/>
        </w:rPr>
        <w:t>),обеспечивающие</w:t>
      </w:r>
      <w:proofErr w:type="gramEnd"/>
      <w:r w:rsidRPr="00720520">
        <w:rPr>
          <w:rFonts w:eastAsiaTheme="minorHAnsi"/>
          <w:lang w:eastAsia="en-US"/>
        </w:rPr>
        <w:t xml:space="preserve"> освоение учебного материала по литературе, рекомендованные или</w:t>
      </w:r>
      <w:r>
        <w:rPr>
          <w:rFonts w:eastAsiaTheme="minorHAnsi"/>
          <w:lang w:eastAsia="en-US"/>
        </w:rPr>
        <w:t xml:space="preserve"> </w:t>
      </w:r>
      <w:r w:rsidRPr="00720520">
        <w:rPr>
          <w:rFonts w:eastAsiaTheme="minorHAnsi"/>
          <w:lang w:eastAsia="en-US"/>
        </w:rPr>
        <w:t>допущенные для использования в профессиональных образовательных организациях,</w:t>
      </w:r>
      <w:r>
        <w:rPr>
          <w:rFonts w:eastAsiaTheme="minorHAnsi"/>
          <w:lang w:eastAsia="en-US"/>
        </w:rPr>
        <w:t xml:space="preserve"> </w:t>
      </w:r>
      <w:r w:rsidRPr="00720520">
        <w:rPr>
          <w:rFonts w:eastAsiaTheme="minorHAnsi"/>
          <w:lang w:eastAsia="en-US"/>
        </w:rPr>
        <w:t>реализующих образовательную программу среднего общего образования в пределах</w:t>
      </w:r>
      <w:r>
        <w:rPr>
          <w:rFonts w:eastAsiaTheme="minorHAnsi"/>
          <w:lang w:eastAsia="en-US"/>
        </w:rPr>
        <w:t xml:space="preserve"> </w:t>
      </w:r>
      <w:r w:rsidRPr="00720520">
        <w:rPr>
          <w:rFonts w:eastAsiaTheme="minorHAnsi"/>
          <w:lang w:eastAsia="en-US"/>
        </w:rPr>
        <w:t>освоения ОПОП СПО на базе основного общего образования.</w:t>
      </w:r>
    </w:p>
    <w:p w:rsidR="00760C43" w:rsidRPr="00720520" w:rsidRDefault="00760C43" w:rsidP="00760C43">
      <w:pPr>
        <w:rPr>
          <w:rFonts w:eastAsiaTheme="minorHAnsi"/>
          <w:lang w:eastAsia="en-US"/>
        </w:rPr>
      </w:pPr>
      <w:r w:rsidRPr="00720520">
        <w:rPr>
          <w:rFonts w:eastAsiaTheme="minorHAnsi"/>
          <w:lang w:eastAsia="en-US"/>
        </w:rPr>
        <w:t>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760C43" w:rsidRDefault="00760C43" w:rsidP="00760C43">
      <w:pPr>
        <w:rPr>
          <w:rFonts w:eastAsiaTheme="minorHAnsi"/>
          <w:lang w:eastAsia="en-US"/>
        </w:rPr>
      </w:pPr>
      <w:r>
        <w:rPr>
          <w:rFonts w:eastAsiaTheme="minorHAnsi"/>
          <w:lang w:eastAsia="en-US"/>
        </w:rPr>
        <w:t xml:space="preserve">   </w:t>
      </w:r>
      <w:r w:rsidRPr="00720520">
        <w:rPr>
          <w:rFonts w:eastAsiaTheme="minorHAnsi"/>
          <w:lang w:eastAsia="en-US"/>
        </w:rPr>
        <w:t>В процессе о</w:t>
      </w:r>
      <w:r>
        <w:rPr>
          <w:rFonts w:eastAsiaTheme="minorHAnsi"/>
          <w:lang w:eastAsia="en-US"/>
        </w:rPr>
        <w:t>своения программы учебного предмета «</w:t>
      </w:r>
      <w:r w:rsidRPr="00720520">
        <w:rPr>
          <w:rFonts w:eastAsiaTheme="minorHAnsi"/>
          <w:lang w:eastAsia="en-US"/>
        </w:rPr>
        <w:t>Литература» студенты имеют возможность доступа к электронным учебным</w:t>
      </w:r>
      <w:r>
        <w:rPr>
          <w:rFonts w:eastAsiaTheme="minorHAnsi"/>
          <w:lang w:eastAsia="en-US"/>
        </w:rPr>
        <w:t xml:space="preserve"> </w:t>
      </w:r>
      <w:r w:rsidRPr="00720520">
        <w:rPr>
          <w:rFonts w:eastAsiaTheme="minorHAnsi"/>
          <w:lang w:eastAsia="en-US"/>
        </w:rPr>
        <w:t>материалам по русскому языку и литературе, имеющимся в свободном доступе в сети</w:t>
      </w:r>
      <w:r>
        <w:rPr>
          <w:rFonts w:eastAsiaTheme="minorHAnsi"/>
          <w:lang w:eastAsia="en-US"/>
        </w:rPr>
        <w:t xml:space="preserve"> </w:t>
      </w:r>
      <w:r w:rsidRPr="00720520">
        <w:rPr>
          <w:rFonts w:eastAsiaTheme="minorHAnsi"/>
          <w:lang w:eastAsia="en-US"/>
        </w:rPr>
        <w:t>Интернет (электронным книгам, практикумам, тестам, материалам ЕГЭ и др.).</w:t>
      </w:r>
    </w:p>
    <w:p w:rsidR="00760C43" w:rsidRPr="00720520" w:rsidRDefault="00760C43" w:rsidP="00760C43">
      <w:pPr>
        <w:jc w:val="center"/>
        <w:rPr>
          <w:rFonts w:eastAsiaTheme="minorHAnsi"/>
          <w:lang w:eastAsia="en-US"/>
        </w:rPr>
      </w:pPr>
    </w:p>
    <w:p w:rsidR="00760C43" w:rsidRPr="00720520" w:rsidRDefault="00041168" w:rsidP="00760C43">
      <w:pPr>
        <w:jc w:val="center"/>
        <w:rPr>
          <w:b/>
        </w:rPr>
      </w:pPr>
      <w:r>
        <w:rPr>
          <w:b/>
        </w:rPr>
        <w:t>5. РЕКОМЕНДУЕМАЯ ЛИТЕРАТУРА</w:t>
      </w:r>
      <w:r w:rsidR="00760C43" w:rsidRPr="00720520">
        <w:rPr>
          <w:b/>
        </w:rPr>
        <w:t>:</w:t>
      </w:r>
    </w:p>
    <w:p w:rsidR="00760C43" w:rsidRPr="001C3007" w:rsidRDefault="00760C43" w:rsidP="00760C43">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ind w:left="720"/>
        <w:rPr>
          <w:color w:val="FF0000"/>
        </w:rPr>
      </w:pPr>
      <w:r w:rsidRPr="00347EE4">
        <w:t xml:space="preserve">1. </w:t>
      </w:r>
      <w:r w:rsidRPr="001C3007">
        <w:rPr>
          <w:color w:val="22272F"/>
          <w:shd w:val="clear" w:color="auto" w:fill="FFFFFF"/>
        </w:rPr>
        <w:t>Литература (в 2 частях) Лебедев Ю.В., Акционерное общество "Издательство "Просвещение".</w:t>
      </w:r>
    </w:p>
    <w:p w:rsidR="00760C43" w:rsidRPr="001C3007" w:rsidRDefault="00760C43" w:rsidP="00760C43">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rPr>
          <w:b/>
          <w:bCs/>
        </w:rPr>
      </w:pPr>
      <w:r w:rsidRPr="001C3007">
        <w:rPr>
          <w:b/>
          <w:bCs/>
        </w:rPr>
        <w:t>Интернет – ресурсы:</w:t>
      </w:r>
    </w:p>
    <w:p w:rsidR="00760C43" w:rsidRPr="001C3007" w:rsidRDefault="00760C43" w:rsidP="00760C43">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240" w:lineRule="auto"/>
        <w:rPr>
          <w:b/>
          <w:bCs/>
        </w:rPr>
      </w:pPr>
      <w:r w:rsidRPr="001C3007">
        <w:t>Отечественная и зарубежная литература</w:t>
      </w:r>
    </w:p>
    <w:p w:rsidR="00760C43" w:rsidRPr="00720520" w:rsidRDefault="00760C43" w:rsidP="00760C43">
      <w:r w:rsidRPr="00720520">
        <w:t>Газета «Литература» и сайт для учителя «Я иду на урок литературы»</w:t>
      </w:r>
    </w:p>
    <w:p w:rsidR="00760C43" w:rsidRPr="00720520" w:rsidRDefault="00760C43" w:rsidP="00760C43">
      <w:r w:rsidRPr="00720520">
        <w:rPr>
          <w:lang w:val="en-US"/>
        </w:rPr>
        <w:t>http</w:t>
      </w:r>
      <w:r w:rsidRPr="00720520">
        <w:t>://</w:t>
      </w:r>
      <w:r w:rsidRPr="00720520">
        <w:rPr>
          <w:lang w:val="en-US"/>
        </w:rPr>
        <w:t>lit</w:t>
      </w:r>
      <w:r w:rsidRPr="00720520">
        <w:t>.1</w:t>
      </w:r>
      <w:proofErr w:type="spellStart"/>
      <w:r w:rsidRPr="00720520">
        <w:rPr>
          <w:lang w:val="en-US"/>
        </w:rPr>
        <w:t>september</w:t>
      </w:r>
      <w:proofErr w:type="spellEnd"/>
      <w:r w:rsidRPr="00720520">
        <w:t>.</w:t>
      </w:r>
      <w:proofErr w:type="spellStart"/>
      <w:r w:rsidRPr="00720520">
        <w:rPr>
          <w:lang w:val="en-US"/>
        </w:rPr>
        <w:t>ru</w:t>
      </w:r>
      <w:proofErr w:type="spellEnd"/>
    </w:p>
    <w:p w:rsidR="00760C43" w:rsidRPr="00720520" w:rsidRDefault="00760C43" w:rsidP="00760C43">
      <w:r w:rsidRPr="00720520">
        <w:t>Коллекция «Русская и зарубежная литература для школы» Российского общеобразовательного портала</w:t>
      </w:r>
    </w:p>
    <w:p w:rsidR="00760C43" w:rsidRPr="00720520" w:rsidRDefault="00760C43" w:rsidP="00760C43">
      <w:r w:rsidRPr="00720520">
        <w:rPr>
          <w:lang w:val="en-US"/>
        </w:rPr>
        <w:t>http</w:t>
      </w:r>
      <w:r w:rsidRPr="00720520">
        <w:t>://</w:t>
      </w:r>
      <w:proofErr w:type="spellStart"/>
      <w:r w:rsidRPr="00720520">
        <w:rPr>
          <w:lang w:val="en-US"/>
        </w:rPr>
        <w:t>litera</w:t>
      </w:r>
      <w:proofErr w:type="spellEnd"/>
      <w:r w:rsidRPr="00720520">
        <w:t>.</w:t>
      </w:r>
      <w:proofErr w:type="spellStart"/>
      <w:r w:rsidRPr="00720520">
        <w:rPr>
          <w:lang w:val="en-US"/>
        </w:rPr>
        <w:t>edu</w:t>
      </w:r>
      <w:proofErr w:type="spellEnd"/>
      <w:r w:rsidRPr="00720520">
        <w:t>.</w:t>
      </w:r>
      <w:proofErr w:type="spellStart"/>
      <w:r w:rsidRPr="00720520">
        <w:rPr>
          <w:lang w:val="en-US"/>
        </w:rPr>
        <w:t>ru</w:t>
      </w:r>
      <w:proofErr w:type="spellEnd"/>
    </w:p>
    <w:p w:rsidR="00760C43" w:rsidRPr="00720520" w:rsidRDefault="00760C43" w:rsidP="00760C43">
      <w:proofErr w:type="spellStart"/>
      <w:r w:rsidRPr="00720520">
        <w:t>BiblioГид</w:t>
      </w:r>
      <w:proofErr w:type="spellEnd"/>
      <w:r w:rsidRPr="00720520">
        <w:t xml:space="preserve"> — книги и дети: проект Российской государственной детской библиотеки</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bibliogid</w:t>
      </w:r>
      <w:proofErr w:type="spellEnd"/>
      <w:r w:rsidRPr="00720520">
        <w:t>.</w:t>
      </w:r>
      <w:proofErr w:type="spellStart"/>
      <w:r w:rsidRPr="00720520">
        <w:rPr>
          <w:lang w:val="en-US"/>
        </w:rPr>
        <w:t>ru</w:t>
      </w:r>
      <w:proofErr w:type="spellEnd"/>
    </w:p>
    <w:p w:rsidR="00760C43" w:rsidRPr="00720520" w:rsidRDefault="00760C43" w:rsidP="00760C43">
      <w:proofErr w:type="spellStart"/>
      <w:r w:rsidRPr="00720520">
        <w:t>Kidsbook</w:t>
      </w:r>
      <w:proofErr w:type="spellEnd"/>
      <w:r w:rsidRPr="00720520">
        <w:t>: библиотека детской литературы</w:t>
      </w:r>
    </w:p>
    <w:p w:rsidR="00760C43" w:rsidRPr="00720520" w:rsidRDefault="00760C43" w:rsidP="00760C43">
      <w:r w:rsidRPr="00720520">
        <w:rPr>
          <w:lang w:val="en-US"/>
        </w:rPr>
        <w:t>http</w:t>
      </w:r>
      <w:r w:rsidRPr="00720520">
        <w:t>://</w:t>
      </w:r>
      <w:proofErr w:type="spellStart"/>
      <w:r w:rsidRPr="00720520">
        <w:rPr>
          <w:lang w:val="en-US"/>
        </w:rPr>
        <w:t>kidsbook</w:t>
      </w:r>
      <w:proofErr w:type="spellEnd"/>
      <w:r w:rsidRPr="00720520">
        <w:t>.</w:t>
      </w:r>
      <w:proofErr w:type="spellStart"/>
      <w:r w:rsidRPr="00720520">
        <w:rPr>
          <w:lang w:val="en-US"/>
        </w:rPr>
        <w:t>narod</w:t>
      </w:r>
      <w:proofErr w:type="spellEnd"/>
      <w:r w:rsidRPr="00720520">
        <w:t>.</w:t>
      </w:r>
      <w:proofErr w:type="spellStart"/>
      <w:r w:rsidRPr="00720520">
        <w:rPr>
          <w:lang w:val="en-US"/>
        </w:rPr>
        <w:t>ru</w:t>
      </w:r>
      <w:proofErr w:type="spellEnd"/>
    </w:p>
    <w:p w:rsidR="00760C43" w:rsidRPr="00720520" w:rsidRDefault="00760C43" w:rsidP="00760C43">
      <w:r w:rsidRPr="00720520">
        <w:t>Виртуальный музей литературных героев</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likt</w:t>
      </w:r>
      <w:proofErr w:type="spellEnd"/>
      <w:r w:rsidRPr="00720520">
        <w:t>590.</w:t>
      </w:r>
      <w:proofErr w:type="spellStart"/>
      <w:r w:rsidRPr="00720520">
        <w:rPr>
          <w:lang w:val="en-US"/>
        </w:rPr>
        <w:t>ru</w:t>
      </w:r>
      <w:proofErr w:type="spellEnd"/>
      <w:r w:rsidRPr="00720520">
        <w:t>/</w:t>
      </w:r>
      <w:r w:rsidRPr="00720520">
        <w:rPr>
          <w:lang w:val="en-US"/>
        </w:rPr>
        <w:t>project</w:t>
      </w:r>
      <w:r w:rsidRPr="00720520">
        <w:t>/</w:t>
      </w:r>
      <w:r w:rsidRPr="00720520">
        <w:rPr>
          <w:lang w:val="en-US"/>
        </w:rPr>
        <w:t>museum</w:t>
      </w:r>
      <w:r w:rsidRPr="00720520">
        <w:t>/</w:t>
      </w:r>
    </w:p>
    <w:p w:rsidR="00760C43" w:rsidRPr="00720520" w:rsidRDefault="00760C43" w:rsidP="00760C43">
      <w:r w:rsidRPr="00720520">
        <w:t>В помощь молодому педагогу: сайт учителя русского языка и литературы Л.О. Красовской</w:t>
      </w:r>
    </w:p>
    <w:p w:rsidR="00760C43" w:rsidRPr="00720520" w:rsidRDefault="00760C43" w:rsidP="00760C43">
      <w:r w:rsidRPr="00720520">
        <w:rPr>
          <w:lang w:val="en-US"/>
        </w:rPr>
        <w:t>http</w:t>
      </w:r>
      <w:r w:rsidRPr="00720520">
        <w:t>://</w:t>
      </w:r>
      <w:proofErr w:type="spellStart"/>
      <w:r w:rsidRPr="00720520">
        <w:rPr>
          <w:lang w:val="en-US"/>
        </w:rPr>
        <w:t>skolakras</w:t>
      </w:r>
      <w:proofErr w:type="spellEnd"/>
      <w:r w:rsidRPr="00720520">
        <w:t>.</w:t>
      </w:r>
      <w:proofErr w:type="spellStart"/>
      <w:r w:rsidRPr="00720520">
        <w:rPr>
          <w:lang w:val="en-US"/>
        </w:rPr>
        <w:t>narod</w:t>
      </w:r>
      <w:proofErr w:type="spellEnd"/>
      <w:r w:rsidRPr="00720520">
        <w:t>.</w:t>
      </w:r>
      <w:proofErr w:type="spellStart"/>
      <w:r w:rsidRPr="00720520">
        <w:rPr>
          <w:lang w:val="en-US"/>
        </w:rPr>
        <w:t>ru</w:t>
      </w:r>
      <w:proofErr w:type="spellEnd"/>
    </w:p>
    <w:p w:rsidR="00760C43" w:rsidRPr="00720520" w:rsidRDefault="00760C43" w:rsidP="00760C43">
      <w:r w:rsidRPr="00720520">
        <w:t>Древнерусская литература</w:t>
      </w:r>
    </w:p>
    <w:p w:rsidR="00760C43" w:rsidRPr="00720520" w:rsidRDefault="00760C43" w:rsidP="00760C43">
      <w:r w:rsidRPr="00720520">
        <w:rPr>
          <w:lang w:val="en-US"/>
        </w:rPr>
        <w:t>http</w:t>
      </w:r>
      <w:r w:rsidRPr="00720520">
        <w:t>://</w:t>
      </w:r>
      <w:proofErr w:type="spellStart"/>
      <w:r w:rsidRPr="00720520">
        <w:rPr>
          <w:lang w:val="en-US"/>
        </w:rPr>
        <w:t>pisatel</w:t>
      </w:r>
      <w:proofErr w:type="spellEnd"/>
      <w:r w:rsidRPr="00720520">
        <w:t>.</w:t>
      </w:r>
      <w:r w:rsidRPr="00720520">
        <w:rPr>
          <w:lang w:val="en-US"/>
        </w:rPr>
        <w:t>org</w:t>
      </w:r>
      <w:r w:rsidRPr="00720520">
        <w:t>/</w:t>
      </w:r>
      <w:r w:rsidRPr="00720520">
        <w:rPr>
          <w:lang w:val="en-US"/>
        </w:rPr>
        <w:t>old</w:t>
      </w:r>
      <w:r w:rsidRPr="00720520">
        <w:t>/</w:t>
      </w:r>
    </w:p>
    <w:p w:rsidR="00760C43" w:rsidRPr="00720520" w:rsidRDefault="00760C43" w:rsidP="00760C43">
      <w:r w:rsidRPr="00720520">
        <w:t>Кабинет русского языка и литературы Института содержания и методов обучения РАО</w:t>
      </w:r>
    </w:p>
    <w:p w:rsidR="00760C43" w:rsidRPr="00720520" w:rsidRDefault="00760C43" w:rsidP="00760C43">
      <w:r w:rsidRPr="00720520">
        <w:rPr>
          <w:lang w:val="en-US"/>
        </w:rPr>
        <w:t>http</w:t>
      </w:r>
      <w:r w:rsidRPr="00720520">
        <w:t>://</w:t>
      </w:r>
      <w:proofErr w:type="spellStart"/>
      <w:r w:rsidRPr="00720520">
        <w:rPr>
          <w:lang w:val="en-US"/>
        </w:rPr>
        <w:t>ruslit</w:t>
      </w:r>
      <w:proofErr w:type="spellEnd"/>
      <w:r w:rsidRPr="00720520">
        <w:t>.</w:t>
      </w:r>
      <w:proofErr w:type="spellStart"/>
      <w:r w:rsidRPr="00720520">
        <w:rPr>
          <w:lang w:val="en-US"/>
        </w:rPr>
        <w:t>ioso</w:t>
      </w:r>
      <w:proofErr w:type="spellEnd"/>
      <w:r w:rsidRPr="00720520">
        <w:t>.</w:t>
      </w:r>
      <w:proofErr w:type="spellStart"/>
      <w:r w:rsidRPr="00720520">
        <w:rPr>
          <w:lang w:val="en-US"/>
        </w:rPr>
        <w:t>ru</w:t>
      </w:r>
      <w:proofErr w:type="spellEnd"/>
    </w:p>
    <w:p w:rsidR="00760C43" w:rsidRPr="00720520" w:rsidRDefault="00760C43" w:rsidP="00760C43">
      <w:r w:rsidRPr="00720520">
        <w:t>Методика преподавания литературы</w:t>
      </w:r>
    </w:p>
    <w:p w:rsidR="00760C43" w:rsidRPr="00720520" w:rsidRDefault="00760C43" w:rsidP="00760C43">
      <w:r w:rsidRPr="00720520">
        <w:rPr>
          <w:lang w:val="en-US"/>
        </w:rPr>
        <w:t>http</w:t>
      </w:r>
      <w:r w:rsidRPr="00720520">
        <w:t>://</w:t>
      </w:r>
      <w:proofErr w:type="spellStart"/>
      <w:r w:rsidRPr="00720520">
        <w:rPr>
          <w:lang w:val="en-US"/>
        </w:rPr>
        <w:t>metlit</w:t>
      </w:r>
      <w:proofErr w:type="spellEnd"/>
      <w:r w:rsidRPr="00720520">
        <w:t>.</w:t>
      </w:r>
      <w:r w:rsidRPr="00720520">
        <w:rPr>
          <w:lang w:val="en-US"/>
        </w:rPr>
        <w:t>nm</w:t>
      </w:r>
      <w:r w:rsidRPr="00720520">
        <w:t>.</w:t>
      </w:r>
      <w:proofErr w:type="spellStart"/>
      <w:r w:rsidRPr="00720520">
        <w:rPr>
          <w:lang w:val="en-US"/>
        </w:rPr>
        <w:t>ru</w:t>
      </w:r>
      <w:proofErr w:type="spellEnd"/>
    </w:p>
    <w:p w:rsidR="00760C43" w:rsidRPr="00720520" w:rsidRDefault="00760C43" w:rsidP="00760C43">
      <w:r w:rsidRPr="00720520">
        <w:t>Мифология Греции, Рима, Египта и Индии: иллюстрированная энциклопедия</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foxdesign</w:t>
      </w:r>
      <w:proofErr w:type="spellEnd"/>
      <w:r w:rsidRPr="00720520">
        <w:t>.</w:t>
      </w:r>
      <w:proofErr w:type="spellStart"/>
      <w:r w:rsidRPr="00720520">
        <w:rPr>
          <w:lang w:val="en-US"/>
        </w:rPr>
        <w:t>ru</w:t>
      </w:r>
      <w:proofErr w:type="spellEnd"/>
      <w:r w:rsidRPr="00720520">
        <w:t>/</w:t>
      </w:r>
      <w:r w:rsidRPr="00720520">
        <w:rPr>
          <w:lang w:val="en-US"/>
        </w:rPr>
        <w:t>legend</w:t>
      </w:r>
      <w:r w:rsidRPr="00720520">
        <w:t>/</w:t>
      </w:r>
    </w:p>
    <w:p w:rsidR="00760C43" w:rsidRPr="00720520" w:rsidRDefault="00760C43" w:rsidP="00760C43">
      <w:r w:rsidRPr="00720520">
        <w:t>Русская виртуальная библиотека</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rvb</w:t>
      </w:r>
      <w:proofErr w:type="spellEnd"/>
      <w:r w:rsidRPr="00720520">
        <w:t>.</w:t>
      </w:r>
      <w:proofErr w:type="spellStart"/>
      <w:r w:rsidRPr="00720520">
        <w:rPr>
          <w:lang w:val="en-US"/>
        </w:rPr>
        <w:t>ru</w:t>
      </w:r>
      <w:proofErr w:type="spellEnd"/>
    </w:p>
    <w:p w:rsidR="00760C43" w:rsidRPr="00720520" w:rsidRDefault="00760C43" w:rsidP="00760C43">
      <w:r w:rsidRPr="00720520">
        <w:t>Слова: поэзия Серебряного века</w:t>
      </w:r>
    </w:p>
    <w:p w:rsidR="00760C43" w:rsidRPr="00720520" w:rsidRDefault="00760C43" w:rsidP="00760C43">
      <w:r w:rsidRPr="00720520">
        <w:rPr>
          <w:lang w:val="en-US"/>
        </w:rPr>
        <w:t>http</w:t>
      </w:r>
      <w:r w:rsidRPr="00720520">
        <w:t>://</w:t>
      </w:r>
      <w:proofErr w:type="spellStart"/>
      <w:r w:rsidRPr="00720520">
        <w:rPr>
          <w:lang w:val="en-US"/>
        </w:rPr>
        <w:t>slova</w:t>
      </w:r>
      <w:proofErr w:type="spellEnd"/>
      <w:r w:rsidRPr="00720520">
        <w:t>.</w:t>
      </w:r>
      <w:r w:rsidRPr="00720520">
        <w:rPr>
          <w:lang w:val="en-US"/>
        </w:rPr>
        <w:t>org</w:t>
      </w:r>
      <w:r w:rsidRPr="00720520">
        <w:t>.</w:t>
      </w:r>
      <w:proofErr w:type="spellStart"/>
      <w:r w:rsidRPr="00720520">
        <w:rPr>
          <w:lang w:val="en-US"/>
        </w:rPr>
        <w:t>ru</w:t>
      </w:r>
      <w:proofErr w:type="spellEnd"/>
    </w:p>
    <w:p w:rsidR="00760C43" w:rsidRPr="00720520" w:rsidRDefault="00760C43" w:rsidP="00760C43">
      <w:r w:rsidRPr="00720520">
        <w:t>Стихия: классическая русская / советская поэзия</w:t>
      </w:r>
    </w:p>
    <w:p w:rsidR="00760C43" w:rsidRPr="00720520" w:rsidRDefault="00760C43" w:rsidP="00760C43">
      <w:r w:rsidRPr="00720520">
        <w:rPr>
          <w:lang w:val="en-US"/>
        </w:rPr>
        <w:t>http</w:t>
      </w:r>
      <w:r w:rsidRPr="00720520">
        <w:t>://</w:t>
      </w:r>
      <w:proofErr w:type="spellStart"/>
      <w:r w:rsidRPr="00720520">
        <w:rPr>
          <w:lang w:val="en-US"/>
        </w:rPr>
        <w:t>litera</w:t>
      </w:r>
      <w:proofErr w:type="spellEnd"/>
      <w:r w:rsidRPr="00720520">
        <w:t>.</w:t>
      </w:r>
      <w:proofErr w:type="spellStart"/>
      <w:r w:rsidRPr="00720520">
        <w:rPr>
          <w:lang w:val="en-US"/>
        </w:rPr>
        <w:t>ru</w:t>
      </w:r>
      <w:proofErr w:type="spellEnd"/>
      <w:r w:rsidRPr="00720520">
        <w:t>/</w:t>
      </w:r>
      <w:proofErr w:type="spellStart"/>
      <w:r w:rsidRPr="00720520">
        <w:rPr>
          <w:lang w:val="en-US"/>
        </w:rPr>
        <w:t>stixiya</w:t>
      </w:r>
      <w:proofErr w:type="spellEnd"/>
      <w:r w:rsidRPr="00720520">
        <w:t>/</w:t>
      </w:r>
    </w:p>
    <w:p w:rsidR="00760C43" w:rsidRPr="00720520" w:rsidRDefault="00760C43" w:rsidP="00760C43">
      <w:r w:rsidRPr="00720520">
        <w:lastRenderedPageBreak/>
        <w:t>Фундаментальная электронная библиотека «Русская литература и фольклор»</w:t>
      </w:r>
    </w:p>
    <w:p w:rsidR="00760C43" w:rsidRPr="001C3007" w:rsidRDefault="00760C43" w:rsidP="00760C43">
      <w:pPr>
        <w:rPr>
          <w:color w:val="000000" w:themeColor="text1"/>
        </w:rPr>
      </w:pPr>
      <w:r w:rsidRPr="00720520">
        <w:rPr>
          <w:lang w:val="en-US"/>
        </w:rPr>
        <w:t>http</w:t>
      </w:r>
      <w:r w:rsidRPr="00720520">
        <w:t>://</w:t>
      </w:r>
      <w:r w:rsidRPr="00720520">
        <w:rPr>
          <w:lang w:val="en-US"/>
        </w:rPr>
        <w:t>www</w:t>
      </w:r>
      <w:r w:rsidRPr="00720520">
        <w:t>.</w:t>
      </w:r>
      <w:proofErr w:type="spellStart"/>
      <w:r w:rsidRPr="00720520">
        <w:rPr>
          <w:lang w:val="en-US"/>
        </w:rPr>
        <w:t>feb</w:t>
      </w:r>
      <w:proofErr w:type="spellEnd"/>
      <w:r w:rsidRPr="00720520">
        <w:t>-</w:t>
      </w:r>
      <w:r w:rsidRPr="001C3007">
        <w:rPr>
          <w:color w:val="000000" w:themeColor="text1"/>
          <w:lang w:val="en-US"/>
        </w:rPr>
        <w:t>web</w:t>
      </w:r>
      <w:r w:rsidRPr="001C3007">
        <w:rPr>
          <w:color w:val="000000" w:themeColor="text1"/>
        </w:rPr>
        <w:t>.</w:t>
      </w:r>
      <w:proofErr w:type="spellStart"/>
      <w:r w:rsidRPr="001C3007">
        <w:rPr>
          <w:color w:val="000000" w:themeColor="text1"/>
          <w:lang w:val="en-US"/>
        </w:rPr>
        <w:t>ru</w:t>
      </w:r>
      <w:proofErr w:type="spellEnd"/>
    </w:p>
    <w:p w:rsidR="00760C43" w:rsidRPr="001C3007" w:rsidRDefault="00760C43" w:rsidP="00760C43">
      <w:pPr>
        <w:keepNext/>
        <w:keepLines/>
        <w:spacing w:before="200"/>
        <w:outlineLvl w:val="2"/>
        <w:rPr>
          <w:rFonts w:eastAsiaTheme="majorEastAsia"/>
          <w:b/>
          <w:bCs/>
          <w:color w:val="000000" w:themeColor="text1"/>
        </w:rPr>
      </w:pPr>
      <w:r w:rsidRPr="001C3007">
        <w:rPr>
          <w:rFonts w:eastAsiaTheme="majorEastAsia"/>
          <w:b/>
          <w:bCs/>
          <w:color w:val="000000" w:themeColor="text1"/>
        </w:rPr>
        <w:t>Писатели и литературные произведения</w:t>
      </w:r>
    </w:p>
    <w:p w:rsidR="00760C43" w:rsidRPr="00720520" w:rsidRDefault="00760C43" w:rsidP="00760C43">
      <w:r w:rsidRPr="00720520">
        <w:t xml:space="preserve">Академик Дмитрий </w:t>
      </w:r>
      <w:proofErr w:type="spellStart"/>
      <w:r w:rsidRPr="00720520">
        <w:t>Сереевич</w:t>
      </w:r>
      <w:proofErr w:type="spellEnd"/>
      <w:r w:rsidRPr="00720520">
        <w:t xml:space="preserve"> Лихачев</w:t>
      </w:r>
    </w:p>
    <w:p w:rsidR="00760C43" w:rsidRPr="00720520" w:rsidRDefault="00760C43" w:rsidP="00760C43">
      <w:r w:rsidRPr="00720520">
        <w:rPr>
          <w:lang w:val="en-US"/>
        </w:rPr>
        <w:t>http</w:t>
      </w:r>
      <w:r w:rsidRPr="00720520">
        <w:t>://</w:t>
      </w:r>
      <w:proofErr w:type="spellStart"/>
      <w:r w:rsidRPr="00720520">
        <w:rPr>
          <w:lang w:val="en-US"/>
        </w:rPr>
        <w:t>likhachev</w:t>
      </w:r>
      <w:proofErr w:type="spellEnd"/>
      <w:r w:rsidRPr="00720520">
        <w:t>.</w:t>
      </w:r>
      <w:proofErr w:type="spellStart"/>
      <w:r w:rsidRPr="00720520">
        <w:rPr>
          <w:lang w:val="en-US"/>
        </w:rPr>
        <w:t>lfond</w:t>
      </w:r>
      <w:proofErr w:type="spellEnd"/>
      <w:r w:rsidRPr="00720520">
        <w:t>.</w:t>
      </w:r>
      <w:proofErr w:type="spellStart"/>
      <w:r w:rsidRPr="00720520">
        <w:rPr>
          <w:lang w:val="en-US"/>
        </w:rPr>
        <w:t>spb</w:t>
      </w:r>
      <w:proofErr w:type="spellEnd"/>
      <w:r w:rsidRPr="00720520">
        <w:t>.</w:t>
      </w:r>
      <w:proofErr w:type="spellStart"/>
      <w:r w:rsidRPr="00720520">
        <w:rPr>
          <w:lang w:val="en-US"/>
        </w:rPr>
        <w:t>ru</w:t>
      </w:r>
      <w:proofErr w:type="spellEnd"/>
    </w:p>
    <w:p w:rsidR="00760C43" w:rsidRPr="00720520" w:rsidRDefault="00760C43" w:rsidP="00760C43">
      <w:r w:rsidRPr="00720520">
        <w:t>Белинский Виссарион Григорьевич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belinskiy</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pPr>
        <w:spacing w:line="240" w:lineRule="auto"/>
        <w:rPr>
          <w:rFonts w:eastAsia="Times New Roman"/>
          <w:b/>
          <w:bCs/>
          <w:color w:val="000000"/>
          <w:lang w:eastAsia="en-US"/>
        </w:rPr>
      </w:pPr>
      <w:proofErr w:type="spellStart"/>
      <w:r w:rsidRPr="00720520">
        <w:rPr>
          <w:rFonts w:eastAsia="Times New Roman"/>
          <w:b/>
          <w:bCs/>
          <w:color w:val="000000"/>
          <w:lang w:eastAsia="en-US"/>
        </w:rPr>
        <w:t>Булгаковская</w:t>
      </w:r>
      <w:proofErr w:type="spellEnd"/>
      <w:r w:rsidRPr="00720520">
        <w:rPr>
          <w:rFonts w:eastAsia="Times New Roman"/>
          <w:b/>
          <w:bCs/>
          <w:color w:val="000000"/>
          <w:lang w:eastAsia="en-US"/>
        </w:rPr>
        <w:t xml:space="preserve"> энциклопедия</w:t>
      </w:r>
    </w:p>
    <w:p w:rsidR="00760C43" w:rsidRPr="00720520" w:rsidRDefault="00760C43" w:rsidP="00760C43">
      <w:pPr>
        <w:spacing w:line="240" w:lineRule="auto"/>
        <w:rPr>
          <w:rFonts w:eastAsia="Times New Roman"/>
          <w:color w:val="0000FF"/>
          <w:lang w:eastAsia="en-US"/>
        </w:rPr>
      </w:pPr>
      <w:r w:rsidRPr="00720520">
        <w:rPr>
          <w:rFonts w:eastAsia="Times New Roman"/>
          <w:color w:val="0000FF"/>
          <w:lang w:eastAsia="en-US"/>
        </w:rPr>
        <w:t>http://www.bulgakov.ru</w:t>
      </w:r>
    </w:p>
    <w:p w:rsidR="00760C43" w:rsidRPr="00720520" w:rsidRDefault="00760C43" w:rsidP="00760C43">
      <w:r w:rsidRPr="00720520">
        <w:t xml:space="preserve"> Герцен Александр Иванович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gercen</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r w:rsidRPr="00720520">
        <w:t>Гоголь Николай Васильевич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nikolaygogol</w:t>
      </w:r>
      <w:proofErr w:type="spellEnd"/>
      <w:r w:rsidRPr="00720520">
        <w:t>.</w:t>
      </w:r>
      <w:r w:rsidRPr="00720520">
        <w:rPr>
          <w:lang w:val="en-US"/>
        </w:rPr>
        <w:t>org</w:t>
      </w:r>
      <w:r w:rsidRPr="00720520">
        <w:t>.</w:t>
      </w:r>
      <w:proofErr w:type="spellStart"/>
      <w:r w:rsidRPr="00720520">
        <w:rPr>
          <w:lang w:val="en-US"/>
        </w:rPr>
        <w:t>ru</w:t>
      </w:r>
      <w:proofErr w:type="spellEnd"/>
    </w:p>
    <w:p w:rsidR="00760C43" w:rsidRPr="00720520" w:rsidRDefault="00760C43" w:rsidP="00760C43">
      <w:r w:rsidRPr="00720520">
        <w:t>Гончаров Иван Александрович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goncharov</w:t>
      </w:r>
      <w:proofErr w:type="spellEnd"/>
      <w:r w:rsidRPr="00720520">
        <w:t>.</w:t>
      </w:r>
      <w:proofErr w:type="spellStart"/>
      <w:r w:rsidRPr="00720520">
        <w:rPr>
          <w:lang w:val="en-US"/>
        </w:rPr>
        <w:t>spb</w:t>
      </w:r>
      <w:proofErr w:type="spellEnd"/>
      <w:r w:rsidRPr="00720520">
        <w:t>.</w:t>
      </w:r>
      <w:proofErr w:type="spellStart"/>
      <w:r w:rsidRPr="00720520">
        <w:rPr>
          <w:lang w:val="en-US"/>
        </w:rPr>
        <w:t>ru</w:t>
      </w:r>
      <w:proofErr w:type="spellEnd"/>
    </w:p>
    <w:p w:rsidR="00760C43" w:rsidRPr="00720520" w:rsidRDefault="00760C43" w:rsidP="00760C43">
      <w:r w:rsidRPr="00720520">
        <w:t>Грибоедов Александр Сергеевич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griboedow</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r w:rsidRPr="00720520">
        <w:t>Добролюбов Николай Александрович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dobrolyubov</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r w:rsidRPr="00720520">
        <w:t>Достоевский Федор Михайлович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dostoevskiy</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r w:rsidRPr="00720520">
        <w:t>Жуковский Василий Андреевич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zhukovskiy</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r w:rsidRPr="00720520">
        <w:t>Лев Толстой и «Ясная Поляна»</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tolstoy</w:t>
      </w:r>
      <w:proofErr w:type="spellEnd"/>
      <w:r w:rsidRPr="00720520">
        <w:t>.</w:t>
      </w:r>
      <w:proofErr w:type="spellStart"/>
      <w:r w:rsidRPr="00720520">
        <w:rPr>
          <w:lang w:val="en-US"/>
        </w:rPr>
        <w:t>ru</w:t>
      </w:r>
      <w:proofErr w:type="spellEnd"/>
    </w:p>
    <w:p w:rsidR="00760C43" w:rsidRPr="00720520" w:rsidRDefault="00760C43" w:rsidP="00760C43">
      <w:r w:rsidRPr="00720520">
        <w:t>Карамзин Николай Михайлович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karamzin</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r w:rsidRPr="00720520">
        <w:t>Крылов Иван Андреевич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krylov</w:t>
      </w:r>
      <w:proofErr w:type="spellEnd"/>
      <w:r w:rsidRPr="00720520">
        <w:t>.</w:t>
      </w:r>
      <w:r w:rsidRPr="00720520">
        <w:rPr>
          <w:lang w:val="en-US"/>
        </w:rPr>
        <w:t>net</w:t>
      </w:r>
      <w:r w:rsidRPr="00720520">
        <w:t>.</w:t>
      </w:r>
      <w:proofErr w:type="spellStart"/>
      <w:r w:rsidRPr="00720520">
        <w:rPr>
          <w:lang w:val="en-US"/>
        </w:rPr>
        <w:t>ru</w:t>
      </w:r>
      <w:proofErr w:type="spellEnd"/>
    </w:p>
    <w:p w:rsidR="00760C43" w:rsidRPr="00720520" w:rsidRDefault="00760C43" w:rsidP="00760C43">
      <w:r w:rsidRPr="00720520">
        <w:t>Куприн Александр Иванович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kuprin</w:t>
      </w:r>
      <w:proofErr w:type="spellEnd"/>
      <w:r w:rsidRPr="00720520">
        <w:t>.</w:t>
      </w:r>
      <w:r w:rsidRPr="00720520">
        <w:rPr>
          <w:lang w:val="en-US"/>
        </w:rPr>
        <w:t>org</w:t>
      </w:r>
      <w:r w:rsidRPr="00720520">
        <w:t>.</w:t>
      </w:r>
      <w:proofErr w:type="spellStart"/>
      <w:r w:rsidRPr="00720520">
        <w:rPr>
          <w:lang w:val="en-US"/>
        </w:rPr>
        <w:t>ru</w:t>
      </w:r>
      <w:proofErr w:type="spellEnd"/>
    </w:p>
    <w:p w:rsidR="00760C43" w:rsidRPr="00720520" w:rsidRDefault="00760C43" w:rsidP="00760C43">
      <w:r w:rsidRPr="00720520">
        <w:t>Лермонтов Михаил Юрьевич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lermontow</w:t>
      </w:r>
      <w:proofErr w:type="spellEnd"/>
      <w:r w:rsidRPr="00720520">
        <w:t>.</w:t>
      </w:r>
      <w:r w:rsidRPr="00720520">
        <w:rPr>
          <w:lang w:val="en-US"/>
        </w:rPr>
        <w:t>org</w:t>
      </w:r>
      <w:r w:rsidRPr="00720520">
        <w:t>.</w:t>
      </w:r>
      <w:proofErr w:type="spellStart"/>
      <w:r w:rsidRPr="00720520">
        <w:rPr>
          <w:lang w:val="en-US"/>
        </w:rPr>
        <w:t>ru</w:t>
      </w:r>
      <w:proofErr w:type="spellEnd"/>
    </w:p>
    <w:p w:rsidR="00760C43" w:rsidRPr="00720520" w:rsidRDefault="00760C43" w:rsidP="00760C43">
      <w:r w:rsidRPr="00720520">
        <w:t>Островский Александр Николаевич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ostrovskiy</w:t>
      </w:r>
      <w:proofErr w:type="spellEnd"/>
      <w:r w:rsidRPr="00720520">
        <w:t>.</w:t>
      </w:r>
      <w:r w:rsidRPr="00720520">
        <w:rPr>
          <w:lang w:val="en-US"/>
        </w:rPr>
        <w:t>org</w:t>
      </w:r>
      <w:r w:rsidRPr="00720520">
        <w:t>.</w:t>
      </w:r>
      <w:proofErr w:type="spellStart"/>
      <w:r w:rsidRPr="00720520">
        <w:rPr>
          <w:lang w:val="en-US"/>
        </w:rPr>
        <w:t>ru</w:t>
      </w:r>
      <w:proofErr w:type="spellEnd"/>
    </w:p>
    <w:p w:rsidR="00760C43" w:rsidRPr="00720520" w:rsidRDefault="00760C43" w:rsidP="00760C43">
      <w:r w:rsidRPr="00720520">
        <w:t>Некрасов Николай Алексеевич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nekrasow</w:t>
      </w:r>
      <w:proofErr w:type="spellEnd"/>
      <w:r w:rsidRPr="00720520">
        <w:t>.</w:t>
      </w:r>
      <w:r w:rsidRPr="00720520">
        <w:rPr>
          <w:lang w:val="en-US"/>
        </w:rPr>
        <w:t>org</w:t>
      </w:r>
      <w:r w:rsidRPr="00720520">
        <w:t>.</w:t>
      </w:r>
      <w:proofErr w:type="spellStart"/>
      <w:r w:rsidRPr="00720520">
        <w:rPr>
          <w:lang w:val="en-US"/>
        </w:rPr>
        <w:t>ru</w:t>
      </w:r>
      <w:proofErr w:type="spellEnd"/>
    </w:p>
    <w:p w:rsidR="00760C43" w:rsidRPr="00720520" w:rsidRDefault="00760C43" w:rsidP="00760C43">
      <w:r w:rsidRPr="00720520">
        <w:t>Пушкин Александр Сергеевич</w:t>
      </w:r>
    </w:p>
    <w:p w:rsidR="00760C43" w:rsidRPr="00720520" w:rsidRDefault="00760C43" w:rsidP="00760C43">
      <w:r w:rsidRPr="00720520">
        <w:rPr>
          <w:lang w:val="en-US"/>
        </w:rPr>
        <w:t>http</w:t>
      </w:r>
      <w:r w:rsidRPr="00720520">
        <w:t>://</w:t>
      </w:r>
      <w:r w:rsidRPr="00720520">
        <w:rPr>
          <w:lang w:val="en-US"/>
        </w:rPr>
        <w:t>www</w:t>
      </w:r>
      <w:r w:rsidRPr="00720520">
        <w:t>.</w:t>
      </w:r>
      <w:proofErr w:type="spellStart"/>
      <w:r w:rsidRPr="00720520">
        <w:rPr>
          <w:lang w:val="en-US"/>
        </w:rPr>
        <w:t>aleksandrpushkin</w:t>
      </w:r>
      <w:proofErr w:type="spellEnd"/>
      <w:r w:rsidRPr="00720520">
        <w:t>.</w:t>
      </w:r>
      <w:r w:rsidRPr="00720520">
        <w:rPr>
          <w:lang w:val="en-US"/>
        </w:rPr>
        <w:t>net</w:t>
      </w:r>
      <w:r w:rsidRPr="00720520">
        <w:t>.</w:t>
      </w:r>
      <w:proofErr w:type="spellStart"/>
      <w:r w:rsidRPr="00720520">
        <w:rPr>
          <w:lang w:val="en-US"/>
        </w:rPr>
        <w:t>ru</w:t>
      </w:r>
      <w:proofErr w:type="spellEnd"/>
    </w:p>
    <w:p w:rsidR="00760C43" w:rsidRPr="000E44F9" w:rsidRDefault="00760C43" w:rsidP="00760C43">
      <w:pPr>
        <w:rPr>
          <w:b/>
        </w:rPr>
      </w:pPr>
    </w:p>
    <w:p w:rsidR="00760C43" w:rsidRPr="00357412" w:rsidRDefault="00760C43" w:rsidP="00760C43"/>
    <w:sectPr w:rsidR="00760C43" w:rsidRPr="00357412" w:rsidSect="002031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0C" w:rsidRDefault="00A06B0C" w:rsidP="008431F7">
      <w:r>
        <w:separator/>
      </w:r>
    </w:p>
  </w:endnote>
  <w:endnote w:type="continuationSeparator" w:id="0">
    <w:p w:rsidR="00A06B0C" w:rsidRDefault="00A06B0C" w:rsidP="0084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0C" w:rsidRDefault="00A06B0C" w:rsidP="008431F7">
    <w:pPr>
      <w:pStyle w:val="a4"/>
      <w:rPr>
        <w:rStyle w:val="a7"/>
      </w:rPr>
    </w:pPr>
    <w:r>
      <w:rPr>
        <w:rStyle w:val="a7"/>
      </w:rPr>
      <w:fldChar w:fldCharType="begin"/>
    </w:r>
    <w:r>
      <w:rPr>
        <w:rStyle w:val="a7"/>
      </w:rPr>
      <w:instrText xml:space="preserve">PAGE  </w:instrText>
    </w:r>
    <w:r>
      <w:rPr>
        <w:rStyle w:val="a7"/>
      </w:rPr>
      <w:fldChar w:fldCharType="end"/>
    </w:r>
  </w:p>
  <w:p w:rsidR="00A06B0C" w:rsidRDefault="00A06B0C" w:rsidP="008431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10090"/>
      <w:docPartObj>
        <w:docPartGallery w:val="Page Numbers (Bottom of Page)"/>
        <w:docPartUnique/>
      </w:docPartObj>
    </w:sdtPr>
    <w:sdtContent>
      <w:p w:rsidR="00A06B0C" w:rsidRDefault="00A06B0C">
        <w:pPr>
          <w:pStyle w:val="a4"/>
          <w:jc w:val="right"/>
        </w:pPr>
        <w:r>
          <w:fldChar w:fldCharType="begin"/>
        </w:r>
        <w:r>
          <w:instrText>PAGE   \* MERGEFORMAT</w:instrText>
        </w:r>
        <w:r>
          <w:fldChar w:fldCharType="separate"/>
        </w:r>
        <w:r w:rsidR="00041168">
          <w:rPr>
            <w:noProof/>
          </w:rPr>
          <w:t>21</w:t>
        </w:r>
        <w:r>
          <w:fldChar w:fldCharType="end"/>
        </w:r>
      </w:p>
    </w:sdtContent>
  </w:sdt>
  <w:p w:rsidR="00A06B0C" w:rsidRDefault="00A06B0C" w:rsidP="008431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0C" w:rsidRDefault="00A06B0C" w:rsidP="008431F7">
      <w:r>
        <w:separator/>
      </w:r>
    </w:p>
  </w:footnote>
  <w:footnote w:type="continuationSeparator" w:id="0">
    <w:p w:rsidR="00A06B0C" w:rsidRDefault="00A06B0C" w:rsidP="0084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11386D"/>
    <w:multiLevelType w:val="hybridMultilevel"/>
    <w:tmpl w:val="2BF6EAB2"/>
    <w:lvl w:ilvl="0" w:tplc="81BEFA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A650E"/>
    <w:multiLevelType w:val="multilevel"/>
    <w:tmpl w:val="4F804A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96757"/>
    <w:multiLevelType w:val="multilevel"/>
    <w:tmpl w:val="A5EE07C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0513918"/>
    <w:multiLevelType w:val="hybridMultilevel"/>
    <w:tmpl w:val="9252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815E89"/>
    <w:multiLevelType w:val="hybridMultilevel"/>
    <w:tmpl w:val="C8422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104E0D"/>
    <w:multiLevelType w:val="hybridMultilevel"/>
    <w:tmpl w:val="6AA0077E"/>
    <w:lvl w:ilvl="0" w:tplc="AAAE412A">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8860E4"/>
    <w:multiLevelType w:val="hybridMultilevel"/>
    <w:tmpl w:val="7496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73625"/>
    <w:multiLevelType w:val="hybridMultilevel"/>
    <w:tmpl w:val="5482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42F8C"/>
    <w:multiLevelType w:val="hybridMultilevel"/>
    <w:tmpl w:val="2E3C396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934DF"/>
    <w:multiLevelType w:val="multilevel"/>
    <w:tmpl w:val="3E92C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6625F"/>
    <w:multiLevelType w:val="hybridMultilevel"/>
    <w:tmpl w:val="385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6D5C50"/>
    <w:multiLevelType w:val="hybridMultilevel"/>
    <w:tmpl w:val="BB6A74B4"/>
    <w:lvl w:ilvl="0" w:tplc="E488E48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C2E80"/>
    <w:multiLevelType w:val="multilevel"/>
    <w:tmpl w:val="E08AC8DC"/>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6" w15:restartNumberingAfterBreak="0">
    <w:nsid w:val="297F3747"/>
    <w:multiLevelType w:val="hybridMultilevel"/>
    <w:tmpl w:val="5E9CF85E"/>
    <w:lvl w:ilvl="0" w:tplc="EF5E72F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70AE7"/>
    <w:multiLevelType w:val="hybridMultilevel"/>
    <w:tmpl w:val="D95A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A147F8"/>
    <w:multiLevelType w:val="hybridMultilevel"/>
    <w:tmpl w:val="571E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075E59"/>
    <w:multiLevelType w:val="hybridMultilevel"/>
    <w:tmpl w:val="7BFC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C3657"/>
    <w:multiLevelType w:val="hybridMultilevel"/>
    <w:tmpl w:val="32BCA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735E2B"/>
    <w:multiLevelType w:val="hybridMultilevel"/>
    <w:tmpl w:val="B844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8F1005"/>
    <w:multiLevelType w:val="hybridMultilevel"/>
    <w:tmpl w:val="78E2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027B49"/>
    <w:multiLevelType w:val="hybridMultilevel"/>
    <w:tmpl w:val="CD58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F74E0"/>
    <w:multiLevelType w:val="hybridMultilevel"/>
    <w:tmpl w:val="8846506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3C1156"/>
    <w:multiLevelType w:val="hybridMultilevel"/>
    <w:tmpl w:val="8AE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7B6B92"/>
    <w:multiLevelType w:val="hybridMultilevel"/>
    <w:tmpl w:val="2A22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8A1610"/>
    <w:multiLevelType w:val="hybridMultilevel"/>
    <w:tmpl w:val="4E3C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0E4CAB"/>
    <w:multiLevelType w:val="multilevel"/>
    <w:tmpl w:val="ED0A3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1" w15:restartNumberingAfterBreak="0">
    <w:nsid w:val="67BA06A9"/>
    <w:multiLevelType w:val="hybridMultilevel"/>
    <w:tmpl w:val="8BE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44378C"/>
    <w:multiLevelType w:val="hybridMultilevel"/>
    <w:tmpl w:val="D3F6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F07F64"/>
    <w:multiLevelType w:val="hybridMultilevel"/>
    <w:tmpl w:val="B244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2A1EC3"/>
    <w:multiLevelType w:val="hybridMultilevel"/>
    <w:tmpl w:val="A11080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34B66CC"/>
    <w:multiLevelType w:val="hybridMultilevel"/>
    <w:tmpl w:val="7E309F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B5330F"/>
    <w:multiLevelType w:val="hybridMultilevel"/>
    <w:tmpl w:val="FF8A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0"/>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20"/>
  </w:num>
  <w:num w:numId="9">
    <w:abstractNumId w:val="16"/>
  </w:num>
  <w:num w:numId="10">
    <w:abstractNumId w:val="32"/>
  </w:num>
  <w:num w:numId="11">
    <w:abstractNumId w:val="14"/>
  </w:num>
  <w:num w:numId="12">
    <w:abstractNumId w:val="35"/>
  </w:num>
  <w:num w:numId="13">
    <w:abstractNumId w:val="33"/>
  </w:num>
  <w:num w:numId="14">
    <w:abstractNumId w:val="9"/>
  </w:num>
  <w:num w:numId="15">
    <w:abstractNumId w:val="2"/>
  </w:num>
  <w:num w:numId="16">
    <w:abstractNumId w:val="21"/>
  </w:num>
  <w:num w:numId="17">
    <w:abstractNumId w:val="28"/>
  </w:num>
  <w:num w:numId="18">
    <w:abstractNumId w:val="36"/>
  </w:num>
  <w:num w:numId="19">
    <w:abstractNumId w:val="17"/>
  </w:num>
  <w:num w:numId="20">
    <w:abstractNumId w:val="23"/>
  </w:num>
  <w:num w:numId="21">
    <w:abstractNumId w:val="34"/>
  </w:num>
  <w:num w:numId="22">
    <w:abstractNumId w:val="18"/>
  </w:num>
  <w:num w:numId="23">
    <w:abstractNumId w:val="13"/>
  </w:num>
  <w:num w:numId="24">
    <w:abstractNumId w:val="19"/>
  </w:num>
  <w:num w:numId="25">
    <w:abstractNumId w:val="22"/>
  </w:num>
  <w:num w:numId="26">
    <w:abstractNumId w:val="26"/>
  </w:num>
  <w:num w:numId="27">
    <w:abstractNumId w:val="27"/>
  </w:num>
  <w:num w:numId="28">
    <w:abstractNumId w:val="11"/>
  </w:num>
  <w:num w:numId="29">
    <w:abstractNumId w:val="25"/>
  </w:num>
  <w:num w:numId="30">
    <w:abstractNumId w:val="29"/>
  </w:num>
  <w:num w:numId="31">
    <w:abstractNumId w:val="3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
  </w:num>
  <w:num w:numId="3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2"/>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1B77"/>
    <w:rsid w:val="000000F5"/>
    <w:rsid w:val="00002F8A"/>
    <w:rsid w:val="00003E29"/>
    <w:rsid w:val="000041CE"/>
    <w:rsid w:val="000149DC"/>
    <w:rsid w:val="00017522"/>
    <w:rsid w:val="00017796"/>
    <w:rsid w:val="000177A0"/>
    <w:rsid w:val="0002046A"/>
    <w:rsid w:val="000206FE"/>
    <w:rsid w:val="00027AB5"/>
    <w:rsid w:val="00032023"/>
    <w:rsid w:val="00032287"/>
    <w:rsid w:val="00032DE2"/>
    <w:rsid w:val="00036618"/>
    <w:rsid w:val="00041168"/>
    <w:rsid w:val="00043828"/>
    <w:rsid w:val="00046FAC"/>
    <w:rsid w:val="00051F45"/>
    <w:rsid w:val="00052FC9"/>
    <w:rsid w:val="0005564E"/>
    <w:rsid w:val="00057E1A"/>
    <w:rsid w:val="00057FC4"/>
    <w:rsid w:val="00060F39"/>
    <w:rsid w:val="00063915"/>
    <w:rsid w:val="00073BC0"/>
    <w:rsid w:val="000779FA"/>
    <w:rsid w:val="00086E26"/>
    <w:rsid w:val="0009619D"/>
    <w:rsid w:val="0009662C"/>
    <w:rsid w:val="000A22FB"/>
    <w:rsid w:val="000A384A"/>
    <w:rsid w:val="000A4C82"/>
    <w:rsid w:val="000B34C3"/>
    <w:rsid w:val="000B792F"/>
    <w:rsid w:val="000C0F52"/>
    <w:rsid w:val="000C33A3"/>
    <w:rsid w:val="000C5A67"/>
    <w:rsid w:val="000D0AF1"/>
    <w:rsid w:val="000D32C1"/>
    <w:rsid w:val="000D40E9"/>
    <w:rsid w:val="000D51AB"/>
    <w:rsid w:val="000D680C"/>
    <w:rsid w:val="000D73D2"/>
    <w:rsid w:val="000E44F9"/>
    <w:rsid w:val="000E69A0"/>
    <w:rsid w:val="000F0872"/>
    <w:rsid w:val="000F13A8"/>
    <w:rsid w:val="000F4D56"/>
    <w:rsid w:val="000F6024"/>
    <w:rsid w:val="000F7E0F"/>
    <w:rsid w:val="00105930"/>
    <w:rsid w:val="001068D2"/>
    <w:rsid w:val="00106C82"/>
    <w:rsid w:val="001108A8"/>
    <w:rsid w:val="00111F0A"/>
    <w:rsid w:val="00113586"/>
    <w:rsid w:val="00113BD7"/>
    <w:rsid w:val="00114DD1"/>
    <w:rsid w:val="00115637"/>
    <w:rsid w:val="001211C2"/>
    <w:rsid w:val="00124235"/>
    <w:rsid w:val="0013513C"/>
    <w:rsid w:val="00135886"/>
    <w:rsid w:val="00141992"/>
    <w:rsid w:val="00145951"/>
    <w:rsid w:val="001462C1"/>
    <w:rsid w:val="0014690F"/>
    <w:rsid w:val="00153A64"/>
    <w:rsid w:val="00165F21"/>
    <w:rsid w:val="00175CDB"/>
    <w:rsid w:val="00177145"/>
    <w:rsid w:val="001816D1"/>
    <w:rsid w:val="00190AE3"/>
    <w:rsid w:val="00193890"/>
    <w:rsid w:val="00196390"/>
    <w:rsid w:val="001B10B0"/>
    <w:rsid w:val="001B125D"/>
    <w:rsid w:val="001B164A"/>
    <w:rsid w:val="001B2D88"/>
    <w:rsid w:val="001C0763"/>
    <w:rsid w:val="001C5847"/>
    <w:rsid w:val="001D2529"/>
    <w:rsid w:val="001D3ABB"/>
    <w:rsid w:val="001D5012"/>
    <w:rsid w:val="001D58C0"/>
    <w:rsid w:val="001E1C76"/>
    <w:rsid w:val="001F50C0"/>
    <w:rsid w:val="0020171B"/>
    <w:rsid w:val="00203112"/>
    <w:rsid w:val="00203773"/>
    <w:rsid w:val="00205945"/>
    <w:rsid w:val="002059A7"/>
    <w:rsid w:val="00205B35"/>
    <w:rsid w:val="0020735E"/>
    <w:rsid w:val="00210D3C"/>
    <w:rsid w:val="00210F96"/>
    <w:rsid w:val="00214901"/>
    <w:rsid w:val="00215435"/>
    <w:rsid w:val="00220D05"/>
    <w:rsid w:val="0022341B"/>
    <w:rsid w:val="002247A5"/>
    <w:rsid w:val="00227AEA"/>
    <w:rsid w:val="00241F79"/>
    <w:rsid w:val="00242EA0"/>
    <w:rsid w:val="00247D2A"/>
    <w:rsid w:val="002537E7"/>
    <w:rsid w:val="00263696"/>
    <w:rsid w:val="002658C1"/>
    <w:rsid w:val="00273AB2"/>
    <w:rsid w:val="002744A1"/>
    <w:rsid w:val="002746B7"/>
    <w:rsid w:val="00274E8E"/>
    <w:rsid w:val="00283819"/>
    <w:rsid w:val="00284571"/>
    <w:rsid w:val="0029280D"/>
    <w:rsid w:val="00297975"/>
    <w:rsid w:val="002979E7"/>
    <w:rsid w:val="002A042A"/>
    <w:rsid w:val="002B3536"/>
    <w:rsid w:val="002B6A2C"/>
    <w:rsid w:val="002C1AE7"/>
    <w:rsid w:val="002C4671"/>
    <w:rsid w:val="002C72BD"/>
    <w:rsid w:val="002C7EE9"/>
    <w:rsid w:val="002D0EBD"/>
    <w:rsid w:val="002D3EA7"/>
    <w:rsid w:val="002E062D"/>
    <w:rsid w:val="002E1FF2"/>
    <w:rsid w:val="002E4B4D"/>
    <w:rsid w:val="002E5C28"/>
    <w:rsid w:val="002F0073"/>
    <w:rsid w:val="002F0D76"/>
    <w:rsid w:val="002F0E99"/>
    <w:rsid w:val="002F2892"/>
    <w:rsid w:val="002F7F6B"/>
    <w:rsid w:val="003023BA"/>
    <w:rsid w:val="003048F6"/>
    <w:rsid w:val="00305089"/>
    <w:rsid w:val="00305DB5"/>
    <w:rsid w:val="00306E9B"/>
    <w:rsid w:val="00310CBF"/>
    <w:rsid w:val="003124C7"/>
    <w:rsid w:val="00312891"/>
    <w:rsid w:val="0031306D"/>
    <w:rsid w:val="0031324B"/>
    <w:rsid w:val="0031664A"/>
    <w:rsid w:val="00316E71"/>
    <w:rsid w:val="0033131B"/>
    <w:rsid w:val="00331341"/>
    <w:rsid w:val="00334D90"/>
    <w:rsid w:val="003350A1"/>
    <w:rsid w:val="00340F26"/>
    <w:rsid w:val="003474B4"/>
    <w:rsid w:val="00347EA8"/>
    <w:rsid w:val="00351E3C"/>
    <w:rsid w:val="00352912"/>
    <w:rsid w:val="00352AF6"/>
    <w:rsid w:val="00357412"/>
    <w:rsid w:val="0036071E"/>
    <w:rsid w:val="00361191"/>
    <w:rsid w:val="003628C8"/>
    <w:rsid w:val="00363D60"/>
    <w:rsid w:val="0036608D"/>
    <w:rsid w:val="00371266"/>
    <w:rsid w:val="003712B1"/>
    <w:rsid w:val="003716D5"/>
    <w:rsid w:val="00374EEB"/>
    <w:rsid w:val="00376D4C"/>
    <w:rsid w:val="003809C7"/>
    <w:rsid w:val="00380F0A"/>
    <w:rsid w:val="00382237"/>
    <w:rsid w:val="003843F5"/>
    <w:rsid w:val="00386901"/>
    <w:rsid w:val="00390C88"/>
    <w:rsid w:val="00392D8F"/>
    <w:rsid w:val="0039503E"/>
    <w:rsid w:val="00397457"/>
    <w:rsid w:val="003A32BE"/>
    <w:rsid w:val="003A42D0"/>
    <w:rsid w:val="003A5F6A"/>
    <w:rsid w:val="003B136A"/>
    <w:rsid w:val="003B2DF9"/>
    <w:rsid w:val="003C067C"/>
    <w:rsid w:val="003C2E49"/>
    <w:rsid w:val="003D201A"/>
    <w:rsid w:val="003D37E8"/>
    <w:rsid w:val="003D6C3F"/>
    <w:rsid w:val="003E116E"/>
    <w:rsid w:val="003E2E5D"/>
    <w:rsid w:val="003E39AB"/>
    <w:rsid w:val="003E4D38"/>
    <w:rsid w:val="003F0611"/>
    <w:rsid w:val="003F0FD3"/>
    <w:rsid w:val="003F5AAF"/>
    <w:rsid w:val="003F7B05"/>
    <w:rsid w:val="00400092"/>
    <w:rsid w:val="00402935"/>
    <w:rsid w:val="0040442E"/>
    <w:rsid w:val="0040655D"/>
    <w:rsid w:val="00411034"/>
    <w:rsid w:val="004126CA"/>
    <w:rsid w:val="004131A1"/>
    <w:rsid w:val="0041390E"/>
    <w:rsid w:val="00414A5C"/>
    <w:rsid w:val="00420EEC"/>
    <w:rsid w:val="00426A6E"/>
    <w:rsid w:val="004278AF"/>
    <w:rsid w:val="0043345E"/>
    <w:rsid w:val="00433715"/>
    <w:rsid w:val="004355ED"/>
    <w:rsid w:val="0044045F"/>
    <w:rsid w:val="00442B3C"/>
    <w:rsid w:val="004431EA"/>
    <w:rsid w:val="00447BC5"/>
    <w:rsid w:val="004522D1"/>
    <w:rsid w:val="0046552E"/>
    <w:rsid w:val="004679CC"/>
    <w:rsid w:val="00467A4B"/>
    <w:rsid w:val="00471423"/>
    <w:rsid w:val="00476F40"/>
    <w:rsid w:val="004771FD"/>
    <w:rsid w:val="00483572"/>
    <w:rsid w:val="0048462E"/>
    <w:rsid w:val="004848CC"/>
    <w:rsid w:val="00484A5D"/>
    <w:rsid w:val="00486440"/>
    <w:rsid w:val="00492433"/>
    <w:rsid w:val="00493AA4"/>
    <w:rsid w:val="004950AE"/>
    <w:rsid w:val="004A2D38"/>
    <w:rsid w:val="004A5E49"/>
    <w:rsid w:val="004B3FDF"/>
    <w:rsid w:val="004B4ED5"/>
    <w:rsid w:val="004B5462"/>
    <w:rsid w:val="004C12C0"/>
    <w:rsid w:val="004C1C58"/>
    <w:rsid w:val="004C7383"/>
    <w:rsid w:val="004C7731"/>
    <w:rsid w:val="004D0B78"/>
    <w:rsid w:val="004D2317"/>
    <w:rsid w:val="004D6E74"/>
    <w:rsid w:val="004D7148"/>
    <w:rsid w:val="004E0E3E"/>
    <w:rsid w:val="004E21B7"/>
    <w:rsid w:val="004E24BD"/>
    <w:rsid w:val="004E2EE4"/>
    <w:rsid w:val="004F1C1C"/>
    <w:rsid w:val="004F3785"/>
    <w:rsid w:val="004F49D2"/>
    <w:rsid w:val="004F676A"/>
    <w:rsid w:val="00505AC0"/>
    <w:rsid w:val="00506A3E"/>
    <w:rsid w:val="00513341"/>
    <w:rsid w:val="00514427"/>
    <w:rsid w:val="0052247C"/>
    <w:rsid w:val="00524DB5"/>
    <w:rsid w:val="0052522C"/>
    <w:rsid w:val="005306FD"/>
    <w:rsid w:val="00531440"/>
    <w:rsid w:val="00531F71"/>
    <w:rsid w:val="0053381B"/>
    <w:rsid w:val="00533A0F"/>
    <w:rsid w:val="00535FE9"/>
    <w:rsid w:val="00536D37"/>
    <w:rsid w:val="00543CAE"/>
    <w:rsid w:val="00543CFC"/>
    <w:rsid w:val="00545CEA"/>
    <w:rsid w:val="00545D07"/>
    <w:rsid w:val="00545D69"/>
    <w:rsid w:val="00547D3B"/>
    <w:rsid w:val="00553582"/>
    <w:rsid w:val="0055666F"/>
    <w:rsid w:val="005574A2"/>
    <w:rsid w:val="00561352"/>
    <w:rsid w:val="00566743"/>
    <w:rsid w:val="00566BEF"/>
    <w:rsid w:val="0057054E"/>
    <w:rsid w:val="005712A0"/>
    <w:rsid w:val="0058543D"/>
    <w:rsid w:val="00591C33"/>
    <w:rsid w:val="00593259"/>
    <w:rsid w:val="0059385A"/>
    <w:rsid w:val="0059395F"/>
    <w:rsid w:val="00593E68"/>
    <w:rsid w:val="00595E83"/>
    <w:rsid w:val="005970BB"/>
    <w:rsid w:val="005971F1"/>
    <w:rsid w:val="00597DF6"/>
    <w:rsid w:val="005A37EF"/>
    <w:rsid w:val="005A50BF"/>
    <w:rsid w:val="005A7271"/>
    <w:rsid w:val="005B42FA"/>
    <w:rsid w:val="005B533D"/>
    <w:rsid w:val="005C3315"/>
    <w:rsid w:val="005C3A13"/>
    <w:rsid w:val="005C4998"/>
    <w:rsid w:val="005C5A04"/>
    <w:rsid w:val="005C5DAB"/>
    <w:rsid w:val="005C7A28"/>
    <w:rsid w:val="005E0363"/>
    <w:rsid w:val="005E2D85"/>
    <w:rsid w:val="005E3E8E"/>
    <w:rsid w:val="005E7D8B"/>
    <w:rsid w:val="006077DA"/>
    <w:rsid w:val="006147B6"/>
    <w:rsid w:val="006162C9"/>
    <w:rsid w:val="006205A4"/>
    <w:rsid w:val="00627158"/>
    <w:rsid w:val="00630844"/>
    <w:rsid w:val="00631B46"/>
    <w:rsid w:val="006320E2"/>
    <w:rsid w:val="00634646"/>
    <w:rsid w:val="0063504E"/>
    <w:rsid w:val="00635A40"/>
    <w:rsid w:val="00635D85"/>
    <w:rsid w:val="006430C4"/>
    <w:rsid w:val="00650D4B"/>
    <w:rsid w:val="00651E5D"/>
    <w:rsid w:val="00651FC8"/>
    <w:rsid w:val="00652EE1"/>
    <w:rsid w:val="0066091C"/>
    <w:rsid w:val="00667446"/>
    <w:rsid w:val="006740C2"/>
    <w:rsid w:val="006864D7"/>
    <w:rsid w:val="00686A22"/>
    <w:rsid w:val="00692AB7"/>
    <w:rsid w:val="00695419"/>
    <w:rsid w:val="006957EE"/>
    <w:rsid w:val="006A13B9"/>
    <w:rsid w:val="006A462C"/>
    <w:rsid w:val="006A4C0E"/>
    <w:rsid w:val="006A64B0"/>
    <w:rsid w:val="006B1381"/>
    <w:rsid w:val="006C02BE"/>
    <w:rsid w:val="006C094A"/>
    <w:rsid w:val="006C1119"/>
    <w:rsid w:val="006C11C4"/>
    <w:rsid w:val="006C227F"/>
    <w:rsid w:val="006C40ED"/>
    <w:rsid w:val="006C6B2E"/>
    <w:rsid w:val="006C6B4A"/>
    <w:rsid w:val="006D0F8E"/>
    <w:rsid w:val="006D4E50"/>
    <w:rsid w:val="006E1D47"/>
    <w:rsid w:val="006E6136"/>
    <w:rsid w:val="006E7A6B"/>
    <w:rsid w:val="006F2B01"/>
    <w:rsid w:val="00701EC7"/>
    <w:rsid w:val="00707B0B"/>
    <w:rsid w:val="007100EF"/>
    <w:rsid w:val="007126D2"/>
    <w:rsid w:val="00716AD7"/>
    <w:rsid w:val="00717310"/>
    <w:rsid w:val="00721F52"/>
    <w:rsid w:val="00722B1D"/>
    <w:rsid w:val="00722CB3"/>
    <w:rsid w:val="00724573"/>
    <w:rsid w:val="007246BA"/>
    <w:rsid w:val="007275D4"/>
    <w:rsid w:val="00727EF5"/>
    <w:rsid w:val="00730446"/>
    <w:rsid w:val="007357BF"/>
    <w:rsid w:val="007371C0"/>
    <w:rsid w:val="0073724A"/>
    <w:rsid w:val="007460E9"/>
    <w:rsid w:val="00760C43"/>
    <w:rsid w:val="00762E5F"/>
    <w:rsid w:val="00763F43"/>
    <w:rsid w:val="00773B58"/>
    <w:rsid w:val="00783D61"/>
    <w:rsid w:val="00783DEE"/>
    <w:rsid w:val="00790987"/>
    <w:rsid w:val="007A0A68"/>
    <w:rsid w:val="007A5272"/>
    <w:rsid w:val="007A53B7"/>
    <w:rsid w:val="007B135C"/>
    <w:rsid w:val="007B1BBB"/>
    <w:rsid w:val="007B2C67"/>
    <w:rsid w:val="007B5256"/>
    <w:rsid w:val="007B75E6"/>
    <w:rsid w:val="007C11E7"/>
    <w:rsid w:val="007C2597"/>
    <w:rsid w:val="007C3898"/>
    <w:rsid w:val="007C5C1B"/>
    <w:rsid w:val="007D013E"/>
    <w:rsid w:val="007D065E"/>
    <w:rsid w:val="007D12DA"/>
    <w:rsid w:val="007D286F"/>
    <w:rsid w:val="007D3042"/>
    <w:rsid w:val="007D42E2"/>
    <w:rsid w:val="007D6B3E"/>
    <w:rsid w:val="007E3A14"/>
    <w:rsid w:val="007E4750"/>
    <w:rsid w:val="007E6CCB"/>
    <w:rsid w:val="007F113C"/>
    <w:rsid w:val="007F1F37"/>
    <w:rsid w:val="007F578E"/>
    <w:rsid w:val="008011A0"/>
    <w:rsid w:val="00801266"/>
    <w:rsid w:val="00807FD6"/>
    <w:rsid w:val="008139D1"/>
    <w:rsid w:val="008152AE"/>
    <w:rsid w:val="0081691E"/>
    <w:rsid w:val="008238EF"/>
    <w:rsid w:val="008244DC"/>
    <w:rsid w:val="008245CB"/>
    <w:rsid w:val="0083049F"/>
    <w:rsid w:val="00830D47"/>
    <w:rsid w:val="008316EC"/>
    <w:rsid w:val="00837528"/>
    <w:rsid w:val="0083796A"/>
    <w:rsid w:val="00837BAD"/>
    <w:rsid w:val="008431F7"/>
    <w:rsid w:val="0084644E"/>
    <w:rsid w:val="0085188D"/>
    <w:rsid w:val="00853363"/>
    <w:rsid w:val="0085445B"/>
    <w:rsid w:val="00857325"/>
    <w:rsid w:val="0086180A"/>
    <w:rsid w:val="00863452"/>
    <w:rsid w:val="00864333"/>
    <w:rsid w:val="00865B03"/>
    <w:rsid w:val="00867464"/>
    <w:rsid w:val="008709E2"/>
    <w:rsid w:val="00872D2C"/>
    <w:rsid w:val="0087537B"/>
    <w:rsid w:val="008770E1"/>
    <w:rsid w:val="00877603"/>
    <w:rsid w:val="00892B5C"/>
    <w:rsid w:val="00892C9A"/>
    <w:rsid w:val="00894020"/>
    <w:rsid w:val="008960D8"/>
    <w:rsid w:val="00896133"/>
    <w:rsid w:val="00896167"/>
    <w:rsid w:val="008961DC"/>
    <w:rsid w:val="008A0BB8"/>
    <w:rsid w:val="008A18DD"/>
    <w:rsid w:val="008A4F30"/>
    <w:rsid w:val="008B0A69"/>
    <w:rsid w:val="008B38FE"/>
    <w:rsid w:val="008B3E77"/>
    <w:rsid w:val="008C18E7"/>
    <w:rsid w:val="008C2D03"/>
    <w:rsid w:val="008C31D2"/>
    <w:rsid w:val="008C5272"/>
    <w:rsid w:val="008D108A"/>
    <w:rsid w:val="008D4554"/>
    <w:rsid w:val="008D529E"/>
    <w:rsid w:val="008E23A6"/>
    <w:rsid w:val="008E352E"/>
    <w:rsid w:val="00901496"/>
    <w:rsid w:val="00903091"/>
    <w:rsid w:val="009032E1"/>
    <w:rsid w:val="009063CF"/>
    <w:rsid w:val="00906AF0"/>
    <w:rsid w:val="0091147F"/>
    <w:rsid w:val="009119E1"/>
    <w:rsid w:val="009125F9"/>
    <w:rsid w:val="009179AF"/>
    <w:rsid w:val="00921F35"/>
    <w:rsid w:val="009223C5"/>
    <w:rsid w:val="00927211"/>
    <w:rsid w:val="00930CCB"/>
    <w:rsid w:val="0093437E"/>
    <w:rsid w:val="00940060"/>
    <w:rsid w:val="00942079"/>
    <w:rsid w:val="00951CDD"/>
    <w:rsid w:val="00960872"/>
    <w:rsid w:val="00961DD0"/>
    <w:rsid w:val="0096329C"/>
    <w:rsid w:val="0096408B"/>
    <w:rsid w:val="00964F3D"/>
    <w:rsid w:val="00970506"/>
    <w:rsid w:val="0097443A"/>
    <w:rsid w:val="00977F6E"/>
    <w:rsid w:val="00982118"/>
    <w:rsid w:val="009859B8"/>
    <w:rsid w:val="0098622E"/>
    <w:rsid w:val="00987C24"/>
    <w:rsid w:val="00990D4F"/>
    <w:rsid w:val="00992B90"/>
    <w:rsid w:val="00992EC2"/>
    <w:rsid w:val="00996870"/>
    <w:rsid w:val="00996BEC"/>
    <w:rsid w:val="009A0DB6"/>
    <w:rsid w:val="009A1D75"/>
    <w:rsid w:val="009A1F57"/>
    <w:rsid w:val="009A2760"/>
    <w:rsid w:val="009A29E2"/>
    <w:rsid w:val="009A3CC3"/>
    <w:rsid w:val="009A7256"/>
    <w:rsid w:val="009B0903"/>
    <w:rsid w:val="009B0DAC"/>
    <w:rsid w:val="009B3702"/>
    <w:rsid w:val="009B424A"/>
    <w:rsid w:val="009B5CD4"/>
    <w:rsid w:val="009B5F87"/>
    <w:rsid w:val="009C2635"/>
    <w:rsid w:val="009C3065"/>
    <w:rsid w:val="009C63ED"/>
    <w:rsid w:val="009D330C"/>
    <w:rsid w:val="009D442B"/>
    <w:rsid w:val="009D656B"/>
    <w:rsid w:val="009D6738"/>
    <w:rsid w:val="009F1649"/>
    <w:rsid w:val="009F30DF"/>
    <w:rsid w:val="009F7D4D"/>
    <w:rsid w:val="00A01207"/>
    <w:rsid w:val="00A06B0C"/>
    <w:rsid w:val="00A06D6E"/>
    <w:rsid w:val="00A11A3B"/>
    <w:rsid w:val="00A12EB8"/>
    <w:rsid w:val="00A16BBE"/>
    <w:rsid w:val="00A229B4"/>
    <w:rsid w:val="00A24A08"/>
    <w:rsid w:val="00A258C8"/>
    <w:rsid w:val="00A275AA"/>
    <w:rsid w:val="00A31C61"/>
    <w:rsid w:val="00A458E1"/>
    <w:rsid w:val="00A50AB0"/>
    <w:rsid w:val="00A564B5"/>
    <w:rsid w:val="00A60C71"/>
    <w:rsid w:val="00A611C1"/>
    <w:rsid w:val="00A639FF"/>
    <w:rsid w:val="00A6569C"/>
    <w:rsid w:val="00A663B1"/>
    <w:rsid w:val="00A676BF"/>
    <w:rsid w:val="00A703D2"/>
    <w:rsid w:val="00A733F1"/>
    <w:rsid w:val="00A77887"/>
    <w:rsid w:val="00A813D4"/>
    <w:rsid w:val="00A82C95"/>
    <w:rsid w:val="00A846B7"/>
    <w:rsid w:val="00A879F0"/>
    <w:rsid w:val="00A87EA8"/>
    <w:rsid w:val="00A92318"/>
    <w:rsid w:val="00A92916"/>
    <w:rsid w:val="00A93499"/>
    <w:rsid w:val="00A94E1C"/>
    <w:rsid w:val="00A95B89"/>
    <w:rsid w:val="00A97DFA"/>
    <w:rsid w:val="00AA2187"/>
    <w:rsid w:val="00AA371F"/>
    <w:rsid w:val="00AB38C5"/>
    <w:rsid w:val="00AB43AE"/>
    <w:rsid w:val="00AB4E74"/>
    <w:rsid w:val="00AB7DD8"/>
    <w:rsid w:val="00AC03EB"/>
    <w:rsid w:val="00AC3923"/>
    <w:rsid w:val="00AD384A"/>
    <w:rsid w:val="00AD39F4"/>
    <w:rsid w:val="00AD46D2"/>
    <w:rsid w:val="00AE0002"/>
    <w:rsid w:val="00AE2220"/>
    <w:rsid w:val="00AE312E"/>
    <w:rsid w:val="00AE3B9E"/>
    <w:rsid w:val="00AE56B6"/>
    <w:rsid w:val="00B00D48"/>
    <w:rsid w:val="00B02BC4"/>
    <w:rsid w:val="00B06ED0"/>
    <w:rsid w:val="00B071C2"/>
    <w:rsid w:val="00B07632"/>
    <w:rsid w:val="00B100FA"/>
    <w:rsid w:val="00B105BE"/>
    <w:rsid w:val="00B10A00"/>
    <w:rsid w:val="00B10CAD"/>
    <w:rsid w:val="00B11CB3"/>
    <w:rsid w:val="00B31200"/>
    <w:rsid w:val="00B36F3F"/>
    <w:rsid w:val="00B3782C"/>
    <w:rsid w:val="00B41864"/>
    <w:rsid w:val="00B52155"/>
    <w:rsid w:val="00B53F20"/>
    <w:rsid w:val="00B54201"/>
    <w:rsid w:val="00B5605E"/>
    <w:rsid w:val="00B577B4"/>
    <w:rsid w:val="00B605ED"/>
    <w:rsid w:val="00B610CA"/>
    <w:rsid w:val="00B71A47"/>
    <w:rsid w:val="00B744ED"/>
    <w:rsid w:val="00B819C7"/>
    <w:rsid w:val="00B8546D"/>
    <w:rsid w:val="00BA1D24"/>
    <w:rsid w:val="00BA76A9"/>
    <w:rsid w:val="00BB0175"/>
    <w:rsid w:val="00BB118D"/>
    <w:rsid w:val="00BC00D7"/>
    <w:rsid w:val="00BC34AC"/>
    <w:rsid w:val="00BC4D8C"/>
    <w:rsid w:val="00BC5820"/>
    <w:rsid w:val="00BD04CA"/>
    <w:rsid w:val="00BD5BA2"/>
    <w:rsid w:val="00BD6E8F"/>
    <w:rsid w:val="00BD7A89"/>
    <w:rsid w:val="00BE78E8"/>
    <w:rsid w:val="00BF35CA"/>
    <w:rsid w:val="00BF6039"/>
    <w:rsid w:val="00BF6D78"/>
    <w:rsid w:val="00C00BB2"/>
    <w:rsid w:val="00C00F2A"/>
    <w:rsid w:val="00C0711C"/>
    <w:rsid w:val="00C075ED"/>
    <w:rsid w:val="00C12F1B"/>
    <w:rsid w:val="00C1742D"/>
    <w:rsid w:val="00C20E81"/>
    <w:rsid w:val="00C231FA"/>
    <w:rsid w:val="00C2677E"/>
    <w:rsid w:val="00C3628A"/>
    <w:rsid w:val="00C37880"/>
    <w:rsid w:val="00C37AD8"/>
    <w:rsid w:val="00C40517"/>
    <w:rsid w:val="00C4477B"/>
    <w:rsid w:val="00C44A04"/>
    <w:rsid w:val="00C477DE"/>
    <w:rsid w:val="00C51352"/>
    <w:rsid w:val="00C569E8"/>
    <w:rsid w:val="00C72F01"/>
    <w:rsid w:val="00C72F60"/>
    <w:rsid w:val="00C73964"/>
    <w:rsid w:val="00C75442"/>
    <w:rsid w:val="00C77404"/>
    <w:rsid w:val="00C80CE1"/>
    <w:rsid w:val="00C83134"/>
    <w:rsid w:val="00C86AE3"/>
    <w:rsid w:val="00C870BF"/>
    <w:rsid w:val="00C96F3B"/>
    <w:rsid w:val="00CA092C"/>
    <w:rsid w:val="00CA1639"/>
    <w:rsid w:val="00CA3E5D"/>
    <w:rsid w:val="00CA62FB"/>
    <w:rsid w:val="00CA644C"/>
    <w:rsid w:val="00CB3299"/>
    <w:rsid w:val="00CB60FB"/>
    <w:rsid w:val="00CB6A35"/>
    <w:rsid w:val="00CB6F0F"/>
    <w:rsid w:val="00CC04A6"/>
    <w:rsid w:val="00CC1E0C"/>
    <w:rsid w:val="00CC2E3B"/>
    <w:rsid w:val="00CC34A5"/>
    <w:rsid w:val="00CC3531"/>
    <w:rsid w:val="00CC40F3"/>
    <w:rsid w:val="00CC442B"/>
    <w:rsid w:val="00CC464C"/>
    <w:rsid w:val="00CD26D4"/>
    <w:rsid w:val="00CD30AC"/>
    <w:rsid w:val="00CD44E6"/>
    <w:rsid w:val="00CE0965"/>
    <w:rsid w:val="00CE1083"/>
    <w:rsid w:val="00CE11F9"/>
    <w:rsid w:val="00CE49E7"/>
    <w:rsid w:val="00CE68E6"/>
    <w:rsid w:val="00CF49FF"/>
    <w:rsid w:val="00CF54D3"/>
    <w:rsid w:val="00CF60AB"/>
    <w:rsid w:val="00CF6AE4"/>
    <w:rsid w:val="00CF7AEC"/>
    <w:rsid w:val="00D01EFB"/>
    <w:rsid w:val="00D02202"/>
    <w:rsid w:val="00D05086"/>
    <w:rsid w:val="00D05342"/>
    <w:rsid w:val="00D06BFA"/>
    <w:rsid w:val="00D07091"/>
    <w:rsid w:val="00D10A63"/>
    <w:rsid w:val="00D12034"/>
    <w:rsid w:val="00D12EE0"/>
    <w:rsid w:val="00D17054"/>
    <w:rsid w:val="00D17514"/>
    <w:rsid w:val="00D26E58"/>
    <w:rsid w:val="00D34295"/>
    <w:rsid w:val="00D34ABC"/>
    <w:rsid w:val="00D36279"/>
    <w:rsid w:val="00D43EFE"/>
    <w:rsid w:val="00D45880"/>
    <w:rsid w:val="00D45B1B"/>
    <w:rsid w:val="00D52655"/>
    <w:rsid w:val="00D52D48"/>
    <w:rsid w:val="00D574C3"/>
    <w:rsid w:val="00D6113E"/>
    <w:rsid w:val="00D723B1"/>
    <w:rsid w:val="00D72D2D"/>
    <w:rsid w:val="00D81ADD"/>
    <w:rsid w:val="00D82A95"/>
    <w:rsid w:val="00D874C4"/>
    <w:rsid w:val="00D87DD7"/>
    <w:rsid w:val="00D91D1C"/>
    <w:rsid w:val="00D93A46"/>
    <w:rsid w:val="00D9535D"/>
    <w:rsid w:val="00D9549E"/>
    <w:rsid w:val="00D95F9E"/>
    <w:rsid w:val="00DA2F9E"/>
    <w:rsid w:val="00DA55E4"/>
    <w:rsid w:val="00DA646D"/>
    <w:rsid w:val="00DB0221"/>
    <w:rsid w:val="00DB3061"/>
    <w:rsid w:val="00DB43E9"/>
    <w:rsid w:val="00DB7430"/>
    <w:rsid w:val="00DC1DF7"/>
    <w:rsid w:val="00DC207F"/>
    <w:rsid w:val="00DC5561"/>
    <w:rsid w:val="00DC6E79"/>
    <w:rsid w:val="00DD203B"/>
    <w:rsid w:val="00DD2375"/>
    <w:rsid w:val="00DE400A"/>
    <w:rsid w:val="00DE5C07"/>
    <w:rsid w:val="00DF0040"/>
    <w:rsid w:val="00DF2DD7"/>
    <w:rsid w:val="00DF7390"/>
    <w:rsid w:val="00E02E40"/>
    <w:rsid w:val="00E04C24"/>
    <w:rsid w:val="00E13B6E"/>
    <w:rsid w:val="00E172DB"/>
    <w:rsid w:val="00E17E26"/>
    <w:rsid w:val="00E205C8"/>
    <w:rsid w:val="00E2087B"/>
    <w:rsid w:val="00E20B77"/>
    <w:rsid w:val="00E2166A"/>
    <w:rsid w:val="00E270B4"/>
    <w:rsid w:val="00E3082A"/>
    <w:rsid w:val="00E30FA1"/>
    <w:rsid w:val="00E3187A"/>
    <w:rsid w:val="00E40F53"/>
    <w:rsid w:val="00E429D8"/>
    <w:rsid w:val="00E435B5"/>
    <w:rsid w:val="00E50423"/>
    <w:rsid w:val="00E524C3"/>
    <w:rsid w:val="00E53E59"/>
    <w:rsid w:val="00E5578B"/>
    <w:rsid w:val="00E627BA"/>
    <w:rsid w:val="00E65577"/>
    <w:rsid w:val="00E6748A"/>
    <w:rsid w:val="00E70797"/>
    <w:rsid w:val="00E7425D"/>
    <w:rsid w:val="00E81608"/>
    <w:rsid w:val="00E82776"/>
    <w:rsid w:val="00E8320D"/>
    <w:rsid w:val="00E85DD0"/>
    <w:rsid w:val="00E9261A"/>
    <w:rsid w:val="00EA1D73"/>
    <w:rsid w:val="00EA1EC6"/>
    <w:rsid w:val="00EA688A"/>
    <w:rsid w:val="00EB4EB4"/>
    <w:rsid w:val="00EC38B7"/>
    <w:rsid w:val="00EC66E4"/>
    <w:rsid w:val="00ED1024"/>
    <w:rsid w:val="00ED13A1"/>
    <w:rsid w:val="00ED3CDD"/>
    <w:rsid w:val="00ED5BC3"/>
    <w:rsid w:val="00ED76B0"/>
    <w:rsid w:val="00EE3CC9"/>
    <w:rsid w:val="00EF45DC"/>
    <w:rsid w:val="00EF571C"/>
    <w:rsid w:val="00EF5915"/>
    <w:rsid w:val="00F0258E"/>
    <w:rsid w:val="00F03DF2"/>
    <w:rsid w:val="00F05B60"/>
    <w:rsid w:val="00F148C0"/>
    <w:rsid w:val="00F17DBA"/>
    <w:rsid w:val="00F23674"/>
    <w:rsid w:val="00F2614E"/>
    <w:rsid w:val="00F3057E"/>
    <w:rsid w:val="00F32D97"/>
    <w:rsid w:val="00F403FF"/>
    <w:rsid w:val="00F51533"/>
    <w:rsid w:val="00F61B77"/>
    <w:rsid w:val="00F65990"/>
    <w:rsid w:val="00F66D21"/>
    <w:rsid w:val="00F66FBF"/>
    <w:rsid w:val="00F675D4"/>
    <w:rsid w:val="00F67E44"/>
    <w:rsid w:val="00F7326F"/>
    <w:rsid w:val="00F735DB"/>
    <w:rsid w:val="00F73D98"/>
    <w:rsid w:val="00F75490"/>
    <w:rsid w:val="00F771AC"/>
    <w:rsid w:val="00F778BB"/>
    <w:rsid w:val="00F95005"/>
    <w:rsid w:val="00F965F5"/>
    <w:rsid w:val="00F96EBF"/>
    <w:rsid w:val="00FA0AA4"/>
    <w:rsid w:val="00FA2470"/>
    <w:rsid w:val="00FA40C7"/>
    <w:rsid w:val="00FA7D3D"/>
    <w:rsid w:val="00FB0E50"/>
    <w:rsid w:val="00FB1822"/>
    <w:rsid w:val="00FB4657"/>
    <w:rsid w:val="00FD0072"/>
    <w:rsid w:val="00FD55C4"/>
    <w:rsid w:val="00FE1FC3"/>
    <w:rsid w:val="00FE257F"/>
    <w:rsid w:val="00FE2CA2"/>
    <w:rsid w:val="00FE5B51"/>
    <w:rsid w:val="00FF4E21"/>
    <w:rsid w:val="00FF5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0FC65-B723-4BD9-9BA7-E882FF54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61B77"/>
    <w:pPr>
      <w:keepNext/>
      <w:spacing w:line="240" w:lineRule="auto"/>
      <w:jc w:val="right"/>
      <w:outlineLvl w:val="0"/>
    </w:pPr>
    <w:rPr>
      <w:rFonts w:eastAsia="Times New Roman"/>
      <w:bCs/>
      <w:sz w:val="28"/>
      <w:szCs w:val="28"/>
    </w:rPr>
  </w:style>
  <w:style w:type="paragraph" w:styleId="3">
    <w:name w:val="heading 3"/>
    <w:basedOn w:val="a"/>
    <w:next w:val="a"/>
    <w:link w:val="30"/>
    <w:uiPriority w:val="9"/>
    <w:unhideWhenUsed/>
    <w:qFormat/>
    <w:rsid w:val="0072457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87C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B77"/>
    <w:rPr>
      <w:rFonts w:ascii="Times New Roman" w:eastAsia="Times New Roman" w:hAnsi="Times New Roman" w:cs="Times New Roman"/>
      <w:bCs/>
      <w:sz w:val="28"/>
      <w:szCs w:val="28"/>
      <w:lang w:eastAsia="ru-RU"/>
    </w:rPr>
  </w:style>
  <w:style w:type="paragraph" w:styleId="a3">
    <w:name w:val="List Paragraph"/>
    <w:basedOn w:val="a"/>
    <w:uiPriority w:val="34"/>
    <w:qFormat/>
    <w:rsid w:val="00F61B77"/>
    <w:pPr>
      <w:spacing w:line="240" w:lineRule="auto"/>
      <w:ind w:left="720"/>
      <w:contextualSpacing/>
    </w:pPr>
    <w:rPr>
      <w:rFonts w:eastAsia="Times New Roman"/>
    </w:rPr>
  </w:style>
  <w:style w:type="paragraph" w:styleId="a4">
    <w:name w:val="footer"/>
    <w:basedOn w:val="a"/>
    <w:link w:val="a5"/>
    <w:uiPriority w:val="99"/>
    <w:unhideWhenUsed/>
    <w:rsid w:val="00F61B77"/>
    <w:pPr>
      <w:tabs>
        <w:tab w:val="center" w:pos="4677"/>
        <w:tab w:val="right" w:pos="9355"/>
      </w:tabs>
      <w:spacing w:line="240" w:lineRule="auto"/>
    </w:pPr>
    <w:rPr>
      <w:rFonts w:eastAsia="Times New Roman"/>
    </w:rPr>
  </w:style>
  <w:style w:type="character" w:customStyle="1" w:styleId="a5">
    <w:name w:val="Нижний колонтитул Знак"/>
    <w:basedOn w:val="a0"/>
    <w:link w:val="a4"/>
    <w:uiPriority w:val="99"/>
    <w:rsid w:val="00F61B77"/>
    <w:rPr>
      <w:rFonts w:ascii="Times New Roman" w:eastAsia="Times New Roman" w:hAnsi="Times New Roman" w:cs="Times New Roman"/>
      <w:sz w:val="24"/>
      <w:szCs w:val="24"/>
      <w:lang w:eastAsia="ru-RU"/>
    </w:rPr>
  </w:style>
  <w:style w:type="table" w:styleId="a6">
    <w:name w:val="Table Grid"/>
    <w:basedOn w:val="a1"/>
    <w:uiPriority w:val="59"/>
    <w:rsid w:val="00F61B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age number"/>
    <w:basedOn w:val="a0"/>
    <w:rsid w:val="00F61B77"/>
  </w:style>
  <w:style w:type="paragraph" w:styleId="2">
    <w:name w:val="Body Text Indent 2"/>
    <w:basedOn w:val="a"/>
    <w:link w:val="20"/>
    <w:rsid w:val="00F61B77"/>
    <w:pPr>
      <w:spacing w:after="120" w:line="480" w:lineRule="auto"/>
      <w:ind w:left="283"/>
    </w:pPr>
    <w:rPr>
      <w:rFonts w:eastAsia="Times New Roman"/>
    </w:rPr>
  </w:style>
  <w:style w:type="character" w:customStyle="1" w:styleId="20">
    <w:name w:val="Основной текст с отступом 2 Знак"/>
    <w:basedOn w:val="a0"/>
    <w:link w:val="2"/>
    <w:rsid w:val="00F61B77"/>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F61B77"/>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F61B77"/>
    <w:pPr>
      <w:spacing w:after="120" w:line="240" w:lineRule="auto"/>
      <w:ind w:left="283"/>
    </w:pPr>
    <w:rPr>
      <w:rFonts w:eastAsiaTheme="minorHAnsi"/>
      <w:lang w:eastAsia="en-US"/>
    </w:rPr>
  </w:style>
  <w:style w:type="character" w:customStyle="1" w:styleId="11">
    <w:name w:val="Основной текст с отступом Знак1"/>
    <w:basedOn w:val="a0"/>
    <w:uiPriority w:val="99"/>
    <w:semiHidden/>
    <w:rsid w:val="00F61B77"/>
  </w:style>
  <w:style w:type="paragraph" w:styleId="31">
    <w:name w:val="Body Text Indent 3"/>
    <w:basedOn w:val="a"/>
    <w:link w:val="32"/>
    <w:semiHidden/>
    <w:unhideWhenUsed/>
    <w:rsid w:val="00306E9B"/>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semiHidden/>
    <w:rsid w:val="00306E9B"/>
    <w:rPr>
      <w:rFonts w:ascii="Times New Roman" w:eastAsia="Times New Roman" w:hAnsi="Times New Roman" w:cs="Times New Roman"/>
      <w:sz w:val="16"/>
      <w:szCs w:val="16"/>
      <w:lang w:eastAsia="ru-RU"/>
    </w:rPr>
  </w:style>
  <w:style w:type="character" w:customStyle="1" w:styleId="FontStyle52">
    <w:name w:val="Font Style52"/>
    <w:basedOn w:val="a0"/>
    <w:uiPriority w:val="99"/>
    <w:rsid w:val="003E39AB"/>
    <w:rPr>
      <w:rFonts w:ascii="Times New Roman" w:hAnsi="Times New Roman" w:cs="Times New Roman"/>
      <w:sz w:val="16"/>
      <w:szCs w:val="16"/>
    </w:rPr>
  </w:style>
  <w:style w:type="paragraph" w:customStyle="1" w:styleId="Style14">
    <w:name w:val="Style14"/>
    <w:basedOn w:val="a"/>
    <w:uiPriority w:val="99"/>
    <w:rsid w:val="003D6C3F"/>
    <w:pPr>
      <w:autoSpaceDE w:val="0"/>
      <w:autoSpaceDN w:val="0"/>
      <w:adjustRightInd w:val="0"/>
      <w:spacing w:line="240" w:lineRule="auto"/>
    </w:pPr>
  </w:style>
  <w:style w:type="paragraph" w:styleId="aa">
    <w:name w:val="No Spacing"/>
    <w:uiPriority w:val="1"/>
    <w:qFormat/>
    <w:rsid w:val="007E3A14"/>
    <w:pPr>
      <w:spacing w:after="0" w:line="240" w:lineRule="auto"/>
    </w:pPr>
    <w:rPr>
      <w:rFonts w:eastAsiaTheme="minorEastAsia"/>
      <w:lang w:eastAsia="ru-RU"/>
    </w:rPr>
  </w:style>
  <w:style w:type="paragraph" w:customStyle="1" w:styleId="Style55">
    <w:name w:val="Style55"/>
    <w:basedOn w:val="a"/>
    <w:uiPriority w:val="99"/>
    <w:rsid w:val="008960D8"/>
    <w:pPr>
      <w:autoSpaceDE w:val="0"/>
      <w:autoSpaceDN w:val="0"/>
      <w:adjustRightInd w:val="0"/>
      <w:spacing w:line="226" w:lineRule="exact"/>
      <w:ind w:hanging="274"/>
    </w:pPr>
  </w:style>
  <w:style w:type="character" w:customStyle="1" w:styleId="FontStyle255">
    <w:name w:val="Font Style255"/>
    <w:basedOn w:val="a0"/>
    <w:rsid w:val="008960D8"/>
    <w:rPr>
      <w:rFonts w:ascii="Times New Roman" w:hAnsi="Times New Roman" w:cs="Times New Roman"/>
      <w:sz w:val="18"/>
      <w:szCs w:val="18"/>
    </w:rPr>
  </w:style>
  <w:style w:type="character" w:customStyle="1" w:styleId="FontStyle254">
    <w:name w:val="Font Style254"/>
    <w:basedOn w:val="a0"/>
    <w:uiPriority w:val="99"/>
    <w:rsid w:val="008960D8"/>
    <w:rPr>
      <w:rFonts w:ascii="Times New Roman" w:hAnsi="Times New Roman" w:cs="Times New Roman"/>
      <w:i/>
      <w:iCs/>
      <w:sz w:val="18"/>
      <w:szCs w:val="18"/>
    </w:rPr>
  </w:style>
  <w:style w:type="paragraph" w:customStyle="1" w:styleId="Style54">
    <w:name w:val="Style54"/>
    <w:basedOn w:val="a"/>
    <w:uiPriority w:val="99"/>
    <w:rsid w:val="008960D8"/>
    <w:pPr>
      <w:autoSpaceDE w:val="0"/>
      <w:autoSpaceDN w:val="0"/>
      <w:adjustRightInd w:val="0"/>
      <w:spacing w:line="222" w:lineRule="exact"/>
    </w:pPr>
  </w:style>
  <w:style w:type="paragraph" w:customStyle="1" w:styleId="Style46">
    <w:name w:val="Style46"/>
    <w:basedOn w:val="a"/>
    <w:uiPriority w:val="99"/>
    <w:rsid w:val="008960D8"/>
    <w:pPr>
      <w:autoSpaceDE w:val="0"/>
      <w:autoSpaceDN w:val="0"/>
      <w:adjustRightInd w:val="0"/>
      <w:spacing w:line="226" w:lineRule="exact"/>
    </w:pPr>
  </w:style>
  <w:style w:type="paragraph" w:customStyle="1" w:styleId="Style61">
    <w:name w:val="Style61"/>
    <w:basedOn w:val="a"/>
    <w:uiPriority w:val="99"/>
    <w:rsid w:val="008960D8"/>
    <w:pPr>
      <w:autoSpaceDE w:val="0"/>
      <w:autoSpaceDN w:val="0"/>
      <w:adjustRightInd w:val="0"/>
      <w:spacing w:line="240" w:lineRule="auto"/>
    </w:pPr>
  </w:style>
  <w:style w:type="paragraph" w:customStyle="1" w:styleId="Style91">
    <w:name w:val="Style91"/>
    <w:basedOn w:val="a"/>
    <w:uiPriority w:val="99"/>
    <w:rsid w:val="001B164A"/>
    <w:pPr>
      <w:autoSpaceDE w:val="0"/>
      <w:autoSpaceDN w:val="0"/>
      <w:adjustRightInd w:val="0"/>
      <w:spacing w:line="240" w:lineRule="auto"/>
    </w:pPr>
  </w:style>
  <w:style w:type="paragraph" w:customStyle="1" w:styleId="Style36">
    <w:name w:val="Style36"/>
    <w:basedOn w:val="a"/>
    <w:uiPriority w:val="99"/>
    <w:rsid w:val="00D81ADD"/>
    <w:pPr>
      <w:autoSpaceDE w:val="0"/>
      <w:autoSpaceDN w:val="0"/>
      <w:adjustRightInd w:val="0"/>
      <w:spacing w:line="240" w:lineRule="auto"/>
    </w:pPr>
  </w:style>
  <w:style w:type="paragraph" w:customStyle="1" w:styleId="Style66">
    <w:name w:val="Style66"/>
    <w:basedOn w:val="a"/>
    <w:uiPriority w:val="99"/>
    <w:rsid w:val="00D81ADD"/>
    <w:pPr>
      <w:autoSpaceDE w:val="0"/>
      <w:autoSpaceDN w:val="0"/>
      <w:adjustRightInd w:val="0"/>
      <w:spacing w:line="230" w:lineRule="exact"/>
    </w:pPr>
  </w:style>
  <w:style w:type="paragraph" w:customStyle="1" w:styleId="Style84">
    <w:name w:val="Style84"/>
    <w:basedOn w:val="a"/>
    <w:uiPriority w:val="99"/>
    <w:rsid w:val="00D81ADD"/>
    <w:pPr>
      <w:autoSpaceDE w:val="0"/>
      <w:autoSpaceDN w:val="0"/>
      <w:adjustRightInd w:val="0"/>
      <w:spacing w:line="230" w:lineRule="exact"/>
    </w:pPr>
  </w:style>
  <w:style w:type="paragraph" w:customStyle="1" w:styleId="Style95">
    <w:name w:val="Style95"/>
    <w:basedOn w:val="a"/>
    <w:uiPriority w:val="99"/>
    <w:rsid w:val="00D81ADD"/>
    <w:pPr>
      <w:autoSpaceDE w:val="0"/>
      <w:autoSpaceDN w:val="0"/>
      <w:adjustRightInd w:val="0"/>
      <w:spacing w:line="226" w:lineRule="exact"/>
      <w:ind w:hanging="283"/>
    </w:pPr>
  </w:style>
  <w:style w:type="paragraph" w:customStyle="1" w:styleId="Style135">
    <w:name w:val="Style135"/>
    <w:basedOn w:val="a"/>
    <w:uiPriority w:val="99"/>
    <w:rsid w:val="002F7F6B"/>
    <w:pPr>
      <w:autoSpaceDE w:val="0"/>
      <w:autoSpaceDN w:val="0"/>
      <w:adjustRightInd w:val="0"/>
      <w:spacing w:line="230" w:lineRule="exact"/>
    </w:pPr>
  </w:style>
  <w:style w:type="paragraph" w:customStyle="1" w:styleId="Style133">
    <w:name w:val="Style133"/>
    <w:basedOn w:val="a"/>
    <w:uiPriority w:val="99"/>
    <w:rsid w:val="002F7F6B"/>
    <w:pPr>
      <w:autoSpaceDE w:val="0"/>
      <w:autoSpaceDN w:val="0"/>
      <w:adjustRightInd w:val="0"/>
      <w:spacing w:line="221" w:lineRule="exact"/>
    </w:pPr>
  </w:style>
  <w:style w:type="paragraph" w:customStyle="1" w:styleId="Style111">
    <w:name w:val="Style111"/>
    <w:basedOn w:val="a"/>
    <w:uiPriority w:val="99"/>
    <w:rsid w:val="007B75E6"/>
    <w:pPr>
      <w:autoSpaceDE w:val="0"/>
      <w:autoSpaceDN w:val="0"/>
      <w:adjustRightInd w:val="0"/>
      <w:spacing w:line="240" w:lineRule="auto"/>
    </w:pPr>
  </w:style>
  <w:style w:type="paragraph" w:customStyle="1" w:styleId="Style106">
    <w:name w:val="Style106"/>
    <w:basedOn w:val="a"/>
    <w:uiPriority w:val="99"/>
    <w:rsid w:val="007B75E6"/>
    <w:pPr>
      <w:autoSpaceDE w:val="0"/>
      <w:autoSpaceDN w:val="0"/>
      <w:adjustRightInd w:val="0"/>
      <w:spacing w:line="254" w:lineRule="exact"/>
      <w:ind w:hanging="278"/>
    </w:pPr>
  </w:style>
  <w:style w:type="paragraph" w:customStyle="1" w:styleId="Style158">
    <w:name w:val="Style158"/>
    <w:basedOn w:val="a"/>
    <w:uiPriority w:val="99"/>
    <w:rsid w:val="007B75E6"/>
    <w:pPr>
      <w:autoSpaceDE w:val="0"/>
      <w:autoSpaceDN w:val="0"/>
      <w:adjustRightInd w:val="0"/>
      <w:spacing w:line="235" w:lineRule="exact"/>
    </w:pPr>
  </w:style>
  <w:style w:type="paragraph" w:customStyle="1" w:styleId="Style184">
    <w:name w:val="Style184"/>
    <w:basedOn w:val="a"/>
    <w:uiPriority w:val="99"/>
    <w:rsid w:val="00D05086"/>
    <w:pPr>
      <w:autoSpaceDE w:val="0"/>
      <w:autoSpaceDN w:val="0"/>
      <w:adjustRightInd w:val="0"/>
      <w:spacing w:line="221" w:lineRule="exact"/>
    </w:pPr>
  </w:style>
  <w:style w:type="paragraph" w:customStyle="1" w:styleId="Style178">
    <w:name w:val="Style178"/>
    <w:basedOn w:val="a"/>
    <w:uiPriority w:val="99"/>
    <w:rsid w:val="00A663B1"/>
    <w:pPr>
      <w:autoSpaceDE w:val="0"/>
      <w:autoSpaceDN w:val="0"/>
      <w:adjustRightInd w:val="0"/>
      <w:spacing w:line="240" w:lineRule="auto"/>
    </w:pPr>
  </w:style>
  <w:style w:type="character" w:customStyle="1" w:styleId="FontStyle259">
    <w:name w:val="Font Style259"/>
    <w:basedOn w:val="a0"/>
    <w:uiPriority w:val="99"/>
    <w:rsid w:val="00A663B1"/>
    <w:rPr>
      <w:rFonts w:ascii="Times New Roman" w:hAnsi="Times New Roman" w:cs="Times New Roman"/>
      <w:i/>
      <w:iCs/>
      <w:sz w:val="20"/>
      <w:szCs w:val="20"/>
    </w:rPr>
  </w:style>
  <w:style w:type="paragraph" w:customStyle="1" w:styleId="Style94">
    <w:name w:val="Style94"/>
    <w:basedOn w:val="a"/>
    <w:uiPriority w:val="99"/>
    <w:rsid w:val="006C6B4A"/>
    <w:pPr>
      <w:autoSpaceDE w:val="0"/>
      <w:autoSpaceDN w:val="0"/>
      <w:adjustRightInd w:val="0"/>
      <w:spacing w:line="240" w:lineRule="auto"/>
      <w:jc w:val="center"/>
    </w:pPr>
  </w:style>
  <w:style w:type="paragraph" w:customStyle="1" w:styleId="Style229">
    <w:name w:val="Style229"/>
    <w:basedOn w:val="a"/>
    <w:uiPriority w:val="99"/>
    <w:rsid w:val="006C6B4A"/>
    <w:pPr>
      <w:autoSpaceDE w:val="0"/>
      <w:autoSpaceDN w:val="0"/>
      <w:adjustRightInd w:val="0"/>
      <w:spacing w:line="240" w:lineRule="auto"/>
    </w:pPr>
  </w:style>
  <w:style w:type="character" w:customStyle="1" w:styleId="FontStyle45">
    <w:name w:val="Font Style45"/>
    <w:basedOn w:val="a0"/>
    <w:uiPriority w:val="99"/>
    <w:rsid w:val="007275D4"/>
    <w:rPr>
      <w:rFonts w:ascii="Times New Roman" w:hAnsi="Times New Roman" w:cs="Times New Roman"/>
      <w:b/>
      <w:bCs/>
      <w:sz w:val="16"/>
      <w:szCs w:val="16"/>
    </w:rPr>
  </w:style>
  <w:style w:type="paragraph" w:customStyle="1" w:styleId="Style23">
    <w:name w:val="Style23"/>
    <w:basedOn w:val="a"/>
    <w:uiPriority w:val="99"/>
    <w:rsid w:val="007275D4"/>
    <w:pPr>
      <w:autoSpaceDE w:val="0"/>
      <w:autoSpaceDN w:val="0"/>
      <w:adjustRightInd w:val="0"/>
      <w:spacing w:line="197" w:lineRule="exact"/>
    </w:pPr>
  </w:style>
  <w:style w:type="paragraph" w:customStyle="1" w:styleId="Style26">
    <w:name w:val="Style26"/>
    <w:basedOn w:val="a"/>
    <w:uiPriority w:val="99"/>
    <w:rsid w:val="007275D4"/>
    <w:pPr>
      <w:autoSpaceDE w:val="0"/>
      <w:autoSpaceDN w:val="0"/>
      <w:adjustRightInd w:val="0"/>
      <w:spacing w:line="192" w:lineRule="exact"/>
    </w:pPr>
  </w:style>
  <w:style w:type="character" w:customStyle="1" w:styleId="30">
    <w:name w:val="Заголовок 3 Знак"/>
    <w:basedOn w:val="a0"/>
    <w:link w:val="3"/>
    <w:uiPriority w:val="9"/>
    <w:rsid w:val="00724573"/>
    <w:rPr>
      <w:rFonts w:asciiTheme="majorHAnsi" w:eastAsiaTheme="majorEastAsia" w:hAnsiTheme="majorHAnsi" w:cstheme="majorBidi"/>
      <w:b/>
      <w:bCs/>
      <w:color w:val="4F81BD" w:themeColor="accent1"/>
      <w:lang w:eastAsia="ru-RU"/>
    </w:rPr>
  </w:style>
  <w:style w:type="character" w:styleId="ab">
    <w:name w:val="Hyperlink"/>
    <w:basedOn w:val="a0"/>
    <w:uiPriority w:val="99"/>
    <w:unhideWhenUsed/>
    <w:rsid w:val="007A0A68"/>
    <w:rPr>
      <w:strike w:val="0"/>
      <w:dstrike w:val="0"/>
      <w:color w:val="3466CC"/>
      <w:u w:val="none"/>
      <w:effect w:val="none"/>
    </w:rPr>
  </w:style>
  <w:style w:type="character" w:styleId="ac">
    <w:name w:val="Strong"/>
    <w:basedOn w:val="a0"/>
    <w:uiPriority w:val="22"/>
    <w:qFormat/>
    <w:rsid w:val="007A0A68"/>
    <w:rPr>
      <w:b/>
      <w:bCs/>
    </w:rPr>
  </w:style>
  <w:style w:type="paragraph" w:customStyle="1" w:styleId="310">
    <w:name w:val="Основной текст с отступом 31"/>
    <w:basedOn w:val="a"/>
    <w:rsid w:val="00D9535D"/>
    <w:pPr>
      <w:spacing w:after="120" w:line="240" w:lineRule="auto"/>
      <w:ind w:left="283"/>
    </w:pPr>
    <w:rPr>
      <w:rFonts w:eastAsia="Times New Roman"/>
      <w:sz w:val="16"/>
      <w:szCs w:val="16"/>
      <w:lang w:eastAsia="ar-SA"/>
    </w:rPr>
  </w:style>
  <w:style w:type="character" w:customStyle="1" w:styleId="50">
    <w:name w:val="Заголовок 5 Знак"/>
    <w:basedOn w:val="a0"/>
    <w:link w:val="5"/>
    <w:rsid w:val="00987C24"/>
    <w:rPr>
      <w:rFonts w:asciiTheme="majorHAnsi" w:eastAsiaTheme="majorEastAsia" w:hAnsiTheme="majorHAnsi" w:cstheme="majorBidi"/>
      <w:color w:val="243F60" w:themeColor="accent1" w:themeShade="7F"/>
      <w:lang w:eastAsia="ru-RU"/>
    </w:rPr>
  </w:style>
  <w:style w:type="paragraph" w:styleId="ad">
    <w:name w:val="Body Text"/>
    <w:basedOn w:val="a"/>
    <w:link w:val="ae"/>
    <w:rsid w:val="009D330C"/>
    <w:pPr>
      <w:spacing w:after="120" w:line="240" w:lineRule="auto"/>
    </w:pPr>
    <w:rPr>
      <w:rFonts w:eastAsia="Times New Roman"/>
      <w:lang w:eastAsia="en-US"/>
    </w:rPr>
  </w:style>
  <w:style w:type="character" w:customStyle="1" w:styleId="ae">
    <w:name w:val="Основной текст Знак"/>
    <w:basedOn w:val="a0"/>
    <w:link w:val="ad"/>
    <w:rsid w:val="009D330C"/>
    <w:rPr>
      <w:rFonts w:ascii="Times New Roman" w:eastAsia="Times New Roman" w:hAnsi="Times New Roman" w:cs="Times New Roman"/>
      <w:sz w:val="24"/>
      <w:szCs w:val="24"/>
    </w:rPr>
  </w:style>
  <w:style w:type="paragraph" w:customStyle="1" w:styleId="af">
    <w:name w:val="параграф"/>
    <w:basedOn w:val="a"/>
    <w:rsid w:val="009D330C"/>
    <w:pPr>
      <w:autoSpaceDE w:val="0"/>
      <w:spacing w:line="236" w:lineRule="atLeast"/>
      <w:jc w:val="center"/>
    </w:pPr>
    <w:rPr>
      <w:rFonts w:ascii="PragmaticaC" w:eastAsia="Times New Roman" w:hAnsi="PragmaticaC" w:cs="Wingdings"/>
      <w:b/>
      <w:bCs/>
      <w:sz w:val="20"/>
      <w:szCs w:val="20"/>
      <w:lang w:eastAsia="en-US"/>
    </w:rPr>
  </w:style>
  <w:style w:type="paragraph" w:customStyle="1" w:styleId="url">
    <w:name w:val="url"/>
    <w:basedOn w:val="a"/>
    <w:next w:val="a"/>
    <w:rsid w:val="00B11CB3"/>
    <w:pPr>
      <w:spacing w:line="240" w:lineRule="auto"/>
    </w:pPr>
    <w:rPr>
      <w:rFonts w:eastAsia="Times New Roman"/>
      <w:color w:val="0000FF"/>
      <w:lang w:eastAsia="en-US"/>
    </w:rPr>
  </w:style>
  <w:style w:type="paragraph" w:customStyle="1" w:styleId="12">
    <w:name w:val="Название1"/>
    <w:basedOn w:val="a"/>
    <w:next w:val="url"/>
    <w:rsid w:val="00B11CB3"/>
    <w:pPr>
      <w:spacing w:line="240" w:lineRule="auto"/>
    </w:pPr>
    <w:rPr>
      <w:rFonts w:eastAsia="Times New Roman"/>
      <w:b/>
      <w:bCs/>
      <w:color w:val="000000"/>
      <w:lang w:val="en-US" w:eastAsia="en-US"/>
    </w:rPr>
  </w:style>
  <w:style w:type="paragraph" w:styleId="af0">
    <w:name w:val="header"/>
    <w:basedOn w:val="a"/>
    <w:link w:val="af1"/>
    <w:uiPriority w:val="99"/>
    <w:unhideWhenUsed/>
    <w:rsid w:val="00AE3B9E"/>
    <w:pPr>
      <w:tabs>
        <w:tab w:val="center" w:pos="4677"/>
        <w:tab w:val="right" w:pos="9355"/>
      </w:tabs>
      <w:spacing w:line="240" w:lineRule="auto"/>
    </w:pPr>
  </w:style>
  <w:style w:type="character" w:customStyle="1" w:styleId="af1">
    <w:name w:val="Верхний колонтитул Знак"/>
    <w:basedOn w:val="a0"/>
    <w:link w:val="af0"/>
    <w:uiPriority w:val="99"/>
    <w:rsid w:val="00AE3B9E"/>
    <w:rPr>
      <w:rFonts w:eastAsiaTheme="minorEastAsia"/>
      <w:lang w:eastAsia="ru-RU"/>
    </w:rPr>
  </w:style>
  <w:style w:type="paragraph" w:styleId="af2">
    <w:name w:val="Document Map"/>
    <w:basedOn w:val="a"/>
    <w:link w:val="af3"/>
    <w:uiPriority w:val="99"/>
    <w:semiHidden/>
    <w:unhideWhenUsed/>
    <w:rsid w:val="00AE3B9E"/>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AE3B9E"/>
    <w:rPr>
      <w:rFonts w:ascii="Tahoma" w:eastAsiaTheme="minorEastAsia" w:hAnsi="Tahoma" w:cs="Tahoma"/>
      <w:sz w:val="16"/>
      <w:szCs w:val="16"/>
      <w:lang w:eastAsia="ru-RU"/>
    </w:rPr>
  </w:style>
  <w:style w:type="paragraph" w:styleId="af4">
    <w:name w:val="Balloon Text"/>
    <w:basedOn w:val="a"/>
    <w:link w:val="af5"/>
    <w:uiPriority w:val="99"/>
    <w:semiHidden/>
    <w:unhideWhenUsed/>
    <w:rsid w:val="00AE3B9E"/>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E3B9E"/>
    <w:rPr>
      <w:rFonts w:ascii="Tahoma" w:eastAsiaTheme="minorEastAsia" w:hAnsi="Tahoma" w:cs="Tahoma"/>
      <w:sz w:val="16"/>
      <w:szCs w:val="16"/>
      <w:lang w:eastAsia="ru-RU"/>
    </w:rPr>
  </w:style>
  <w:style w:type="paragraph" w:styleId="af6">
    <w:name w:val="Normal (Web)"/>
    <w:basedOn w:val="a"/>
    <w:unhideWhenUsed/>
    <w:rsid w:val="00864333"/>
    <w:pPr>
      <w:spacing w:before="100" w:beforeAutospacing="1" w:after="100" w:afterAutospacing="1" w:line="240" w:lineRule="auto"/>
    </w:pPr>
    <w:rPr>
      <w:rFonts w:eastAsia="Times New Roman"/>
    </w:rPr>
  </w:style>
  <w:style w:type="paragraph" w:customStyle="1" w:styleId="Default">
    <w:name w:val="Default"/>
    <w:rsid w:val="008B3E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0E44F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6"/>
    <w:uiPriority w:val="59"/>
    <w:rsid w:val="003A42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6"/>
    <w:uiPriority w:val="59"/>
    <w:rsid w:val="00964F3D"/>
    <w:pPr>
      <w:spacing w:after="0" w:line="240" w:lineRule="auto"/>
    </w:pPr>
    <w:rPr>
      <w:rFonts w:ascii="Cambria" w:eastAsia="Cambria" w:hAnsi="Cambr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1"/>
    <w:next w:val="a6"/>
    <w:uiPriority w:val="59"/>
    <w:rsid w:val="0096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9754">
      <w:bodyDiv w:val="1"/>
      <w:marLeft w:val="0"/>
      <w:marRight w:val="0"/>
      <w:marTop w:val="0"/>
      <w:marBottom w:val="0"/>
      <w:divBdr>
        <w:top w:val="none" w:sz="0" w:space="0" w:color="auto"/>
        <w:left w:val="none" w:sz="0" w:space="0" w:color="auto"/>
        <w:bottom w:val="none" w:sz="0" w:space="0" w:color="auto"/>
        <w:right w:val="none" w:sz="0" w:space="0" w:color="auto"/>
      </w:divBdr>
    </w:div>
    <w:div w:id="284894153">
      <w:bodyDiv w:val="1"/>
      <w:marLeft w:val="0"/>
      <w:marRight w:val="0"/>
      <w:marTop w:val="0"/>
      <w:marBottom w:val="0"/>
      <w:divBdr>
        <w:top w:val="none" w:sz="0" w:space="0" w:color="auto"/>
        <w:left w:val="none" w:sz="0" w:space="0" w:color="auto"/>
        <w:bottom w:val="none" w:sz="0" w:space="0" w:color="auto"/>
        <w:right w:val="none" w:sz="0" w:space="0" w:color="auto"/>
      </w:divBdr>
    </w:div>
    <w:div w:id="456334975">
      <w:bodyDiv w:val="1"/>
      <w:marLeft w:val="0"/>
      <w:marRight w:val="0"/>
      <w:marTop w:val="0"/>
      <w:marBottom w:val="0"/>
      <w:divBdr>
        <w:top w:val="none" w:sz="0" w:space="0" w:color="auto"/>
        <w:left w:val="none" w:sz="0" w:space="0" w:color="auto"/>
        <w:bottom w:val="none" w:sz="0" w:space="0" w:color="auto"/>
        <w:right w:val="none" w:sz="0" w:space="0" w:color="auto"/>
      </w:divBdr>
    </w:div>
    <w:div w:id="640575254">
      <w:bodyDiv w:val="1"/>
      <w:marLeft w:val="0"/>
      <w:marRight w:val="0"/>
      <w:marTop w:val="0"/>
      <w:marBottom w:val="0"/>
      <w:divBdr>
        <w:top w:val="none" w:sz="0" w:space="0" w:color="auto"/>
        <w:left w:val="none" w:sz="0" w:space="0" w:color="auto"/>
        <w:bottom w:val="none" w:sz="0" w:space="0" w:color="auto"/>
        <w:right w:val="none" w:sz="0" w:space="0" w:color="auto"/>
      </w:divBdr>
    </w:div>
    <w:div w:id="867837866">
      <w:bodyDiv w:val="1"/>
      <w:marLeft w:val="0"/>
      <w:marRight w:val="0"/>
      <w:marTop w:val="0"/>
      <w:marBottom w:val="0"/>
      <w:divBdr>
        <w:top w:val="none" w:sz="0" w:space="0" w:color="auto"/>
        <w:left w:val="none" w:sz="0" w:space="0" w:color="auto"/>
        <w:bottom w:val="none" w:sz="0" w:space="0" w:color="auto"/>
        <w:right w:val="none" w:sz="0" w:space="0" w:color="auto"/>
      </w:divBdr>
    </w:div>
    <w:div w:id="945306349">
      <w:bodyDiv w:val="1"/>
      <w:marLeft w:val="0"/>
      <w:marRight w:val="0"/>
      <w:marTop w:val="0"/>
      <w:marBottom w:val="0"/>
      <w:divBdr>
        <w:top w:val="none" w:sz="0" w:space="0" w:color="auto"/>
        <w:left w:val="none" w:sz="0" w:space="0" w:color="auto"/>
        <w:bottom w:val="none" w:sz="0" w:space="0" w:color="auto"/>
        <w:right w:val="none" w:sz="0" w:space="0" w:color="auto"/>
      </w:divBdr>
    </w:div>
    <w:div w:id="957877008">
      <w:bodyDiv w:val="1"/>
      <w:marLeft w:val="0"/>
      <w:marRight w:val="0"/>
      <w:marTop w:val="0"/>
      <w:marBottom w:val="0"/>
      <w:divBdr>
        <w:top w:val="none" w:sz="0" w:space="0" w:color="auto"/>
        <w:left w:val="none" w:sz="0" w:space="0" w:color="auto"/>
        <w:bottom w:val="none" w:sz="0" w:space="0" w:color="auto"/>
        <w:right w:val="none" w:sz="0" w:space="0" w:color="auto"/>
      </w:divBdr>
    </w:div>
    <w:div w:id="973750103">
      <w:bodyDiv w:val="1"/>
      <w:marLeft w:val="0"/>
      <w:marRight w:val="0"/>
      <w:marTop w:val="0"/>
      <w:marBottom w:val="0"/>
      <w:divBdr>
        <w:top w:val="none" w:sz="0" w:space="0" w:color="auto"/>
        <w:left w:val="none" w:sz="0" w:space="0" w:color="auto"/>
        <w:bottom w:val="none" w:sz="0" w:space="0" w:color="auto"/>
        <w:right w:val="none" w:sz="0" w:space="0" w:color="auto"/>
      </w:divBdr>
    </w:div>
    <w:div w:id="1049501506">
      <w:bodyDiv w:val="1"/>
      <w:marLeft w:val="0"/>
      <w:marRight w:val="0"/>
      <w:marTop w:val="0"/>
      <w:marBottom w:val="0"/>
      <w:divBdr>
        <w:top w:val="none" w:sz="0" w:space="0" w:color="auto"/>
        <w:left w:val="none" w:sz="0" w:space="0" w:color="auto"/>
        <w:bottom w:val="none" w:sz="0" w:space="0" w:color="auto"/>
        <w:right w:val="none" w:sz="0" w:space="0" w:color="auto"/>
      </w:divBdr>
    </w:div>
    <w:div w:id="1095133084">
      <w:bodyDiv w:val="1"/>
      <w:marLeft w:val="0"/>
      <w:marRight w:val="0"/>
      <w:marTop w:val="0"/>
      <w:marBottom w:val="0"/>
      <w:divBdr>
        <w:top w:val="none" w:sz="0" w:space="0" w:color="auto"/>
        <w:left w:val="none" w:sz="0" w:space="0" w:color="auto"/>
        <w:bottom w:val="none" w:sz="0" w:space="0" w:color="auto"/>
        <w:right w:val="none" w:sz="0" w:space="0" w:color="auto"/>
      </w:divBdr>
    </w:div>
    <w:div w:id="1168911290">
      <w:bodyDiv w:val="1"/>
      <w:marLeft w:val="0"/>
      <w:marRight w:val="0"/>
      <w:marTop w:val="0"/>
      <w:marBottom w:val="0"/>
      <w:divBdr>
        <w:top w:val="none" w:sz="0" w:space="0" w:color="auto"/>
        <w:left w:val="none" w:sz="0" w:space="0" w:color="auto"/>
        <w:bottom w:val="none" w:sz="0" w:space="0" w:color="auto"/>
        <w:right w:val="none" w:sz="0" w:space="0" w:color="auto"/>
      </w:divBdr>
    </w:div>
    <w:div w:id="1274442086">
      <w:bodyDiv w:val="1"/>
      <w:marLeft w:val="0"/>
      <w:marRight w:val="0"/>
      <w:marTop w:val="0"/>
      <w:marBottom w:val="0"/>
      <w:divBdr>
        <w:top w:val="none" w:sz="0" w:space="0" w:color="auto"/>
        <w:left w:val="none" w:sz="0" w:space="0" w:color="auto"/>
        <w:bottom w:val="none" w:sz="0" w:space="0" w:color="auto"/>
        <w:right w:val="none" w:sz="0" w:space="0" w:color="auto"/>
      </w:divBdr>
    </w:div>
    <w:div w:id="1650094143">
      <w:bodyDiv w:val="1"/>
      <w:marLeft w:val="0"/>
      <w:marRight w:val="0"/>
      <w:marTop w:val="0"/>
      <w:marBottom w:val="0"/>
      <w:divBdr>
        <w:top w:val="none" w:sz="0" w:space="0" w:color="auto"/>
        <w:left w:val="none" w:sz="0" w:space="0" w:color="auto"/>
        <w:bottom w:val="none" w:sz="0" w:space="0" w:color="auto"/>
        <w:right w:val="none" w:sz="0" w:space="0" w:color="auto"/>
      </w:divBdr>
    </w:div>
    <w:div w:id="1653486573">
      <w:bodyDiv w:val="1"/>
      <w:marLeft w:val="0"/>
      <w:marRight w:val="0"/>
      <w:marTop w:val="0"/>
      <w:marBottom w:val="0"/>
      <w:divBdr>
        <w:top w:val="none" w:sz="0" w:space="0" w:color="auto"/>
        <w:left w:val="none" w:sz="0" w:space="0" w:color="auto"/>
        <w:bottom w:val="none" w:sz="0" w:space="0" w:color="auto"/>
        <w:right w:val="none" w:sz="0" w:space="0" w:color="auto"/>
      </w:divBdr>
    </w:div>
    <w:div w:id="1665740984">
      <w:bodyDiv w:val="1"/>
      <w:marLeft w:val="0"/>
      <w:marRight w:val="0"/>
      <w:marTop w:val="0"/>
      <w:marBottom w:val="0"/>
      <w:divBdr>
        <w:top w:val="none" w:sz="0" w:space="0" w:color="auto"/>
        <w:left w:val="none" w:sz="0" w:space="0" w:color="auto"/>
        <w:bottom w:val="none" w:sz="0" w:space="0" w:color="auto"/>
        <w:right w:val="none" w:sz="0" w:space="0" w:color="auto"/>
      </w:divBdr>
    </w:div>
    <w:div w:id="1735666234">
      <w:bodyDiv w:val="1"/>
      <w:marLeft w:val="0"/>
      <w:marRight w:val="0"/>
      <w:marTop w:val="0"/>
      <w:marBottom w:val="0"/>
      <w:divBdr>
        <w:top w:val="none" w:sz="0" w:space="0" w:color="auto"/>
        <w:left w:val="none" w:sz="0" w:space="0" w:color="auto"/>
        <w:bottom w:val="none" w:sz="0" w:space="0" w:color="auto"/>
        <w:right w:val="none" w:sz="0" w:space="0" w:color="auto"/>
      </w:divBdr>
    </w:div>
    <w:div w:id="1878464525">
      <w:bodyDiv w:val="1"/>
      <w:marLeft w:val="0"/>
      <w:marRight w:val="0"/>
      <w:marTop w:val="0"/>
      <w:marBottom w:val="0"/>
      <w:divBdr>
        <w:top w:val="none" w:sz="0" w:space="0" w:color="auto"/>
        <w:left w:val="none" w:sz="0" w:space="0" w:color="auto"/>
        <w:bottom w:val="none" w:sz="0" w:space="0" w:color="auto"/>
        <w:right w:val="none" w:sz="0" w:space="0" w:color="auto"/>
      </w:divBdr>
    </w:div>
    <w:div w:id="19457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A4D7-A3B7-422C-8613-1E4E7C5E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11382</Words>
  <Characters>64881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Аббасова Е А</dc:creator>
  <cp:lastModifiedBy>admin</cp:lastModifiedBy>
  <cp:revision>12</cp:revision>
  <cp:lastPrinted>2018-12-25T13:03:00Z</cp:lastPrinted>
  <dcterms:created xsi:type="dcterms:W3CDTF">2021-10-11T09:37:00Z</dcterms:created>
  <dcterms:modified xsi:type="dcterms:W3CDTF">2022-04-06T14:23:00Z</dcterms:modified>
</cp:coreProperties>
</file>