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64BF" w:rsidRPr="00804ACD" w:rsidRDefault="000D40D7" w:rsidP="00AD7597">
      <w:pPr>
        <w:ind w:left="-360"/>
        <w:jc w:val="center"/>
        <w:rPr>
          <w:noProof/>
        </w:rPr>
      </w:pPr>
      <w:r>
        <w:rPr>
          <w:noProof/>
        </w:rPr>
        <w:t xml:space="preserve"> </w:t>
      </w:r>
      <w:r w:rsidR="002D3319" w:rsidRPr="002D3319">
        <w:rPr>
          <w:noProof/>
          <w:lang w:eastAsia="ru-RU"/>
        </w:rPr>
        <w:drawing>
          <wp:inline distT="0" distB="0" distL="0" distR="0">
            <wp:extent cx="762000" cy="771525"/>
            <wp:effectExtent l="0" t="0" r="0" b="0"/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FA" w:rsidRPr="00A77080" w:rsidRDefault="00815EFA" w:rsidP="00815EFA">
      <w:pPr>
        <w:spacing w:before="120"/>
        <w:ind w:left="-360"/>
        <w:jc w:val="center"/>
        <w:rPr>
          <w:b/>
        </w:rPr>
      </w:pPr>
      <w:r w:rsidRPr="00A77080">
        <w:rPr>
          <w:b/>
          <w:noProof/>
        </w:rPr>
        <w:t>ДЕПАРТАМЕНТ ОБРАЗОВАНИЯ И НАУКИ КОСТРОМСКОЙ ОБЛАСТИ</w:t>
      </w:r>
    </w:p>
    <w:p w:rsidR="00815EFA" w:rsidRPr="00A77080" w:rsidRDefault="00815EFA" w:rsidP="00815EFA">
      <w:pPr>
        <w:jc w:val="center"/>
        <w:rPr>
          <w:b/>
          <w:sz w:val="20"/>
          <w:szCs w:val="20"/>
        </w:rPr>
      </w:pPr>
    </w:p>
    <w:p w:rsidR="00815EFA" w:rsidRPr="00A77080" w:rsidRDefault="00815EFA" w:rsidP="00815EFA">
      <w:pPr>
        <w:jc w:val="center"/>
        <w:rPr>
          <w:b/>
        </w:rPr>
      </w:pPr>
      <w:r w:rsidRPr="00A77080">
        <w:rPr>
          <w:b/>
        </w:rPr>
        <w:t xml:space="preserve">ОБЛАСТНОЕ ГОСУДАРСТВЕННОЕ БЮДЖЕТНОЕ ПРОФЕССИОНАЛЬНОЕ </w:t>
      </w:r>
    </w:p>
    <w:p w:rsidR="00815EFA" w:rsidRPr="00A77080" w:rsidRDefault="00815EFA" w:rsidP="00815EFA">
      <w:pPr>
        <w:jc w:val="center"/>
        <w:rPr>
          <w:b/>
        </w:rPr>
      </w:pPr>
      <w:r w:rsidRPr="00A77080">
        <w:rPr>
          <w:b/>
        </w:rPr>
        <w:t>ОБРАЗОВАТЕЛЬНОЕ УЧРЕЖДЕНИЕ</w:t>
      </w:r>
    </w:p>
    <w:p w:rsidR="00815EFA" w:rsidRDefault="00815EFA" w:rsidP="00815EFA">
      <w:pPr>
        <w:jc w:val="center"/>
        <w:rPr>
          <w:b/>
        </w:rPr>
      </w:pPr>
      <w:r w:rsidRPr="00E37F4E">
        <w:rPr>
          <w:b/>
        </w:rPr>
        <w:t xml:space="preserve">«Костромской колледж отраслевых технологий строительства </w:t>
      </w:r>
    </w:p>
    <w:p w:rsidR="00815EFA" w:rsidRPr="00E37F4E" w:rsidRDefault="00815EFA" w:rsidP="00815EFA">
      <w:pPr>
        <w:jc w:val="center"/>
        <w:rPr>
          <w:b/>
        </w:rPr>
      </w:pPr>
      <w:r w:rsidRPr="00E37F4E">
        <w:rPr>
          <w:b/>
        </w:rPr>
        <w:t xml:space="preserve">и лесной промышленности»  </w:t>
      </w:r>
    </w:p>
    <w:p w:rsidR="00815EFA" w:rsidRDefault="00815EFA" w:rsidP="00815EFA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815EFA" w:rsidRDefault="00815EFA" w:rsidP="00815EFA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815EFA" w:rsidRPr="002D3319" w:rsidRDefault="00815EFA" w:rsidP="00815EFA">
      <w:pPr>
        <w:shd w:val="clear" w:color="auto" w:fill="FFFFFF"/>
        <w:tabs>
          <w:tab w:val="left" w:pos="-5812"/>
        </w:tabs>
        <w:ind w:right="-365"/>
        <w:jc w:val="right"/>
        <w:rPr>
          <w:b/>
        </w:rPr>
      </w:pPr>
      <w:r>
        <w:rPr>
          <w:b/>
          <w:caps/>
        </w:rPr>
        <w:tab/>
      </w:r>
      <w:r w:rsidRPr="002D3319">
        <w:rPr>
          <w:b/>
        </w:rPr>
        <w:t>Утверждена</w:t>
      </w:r>
    </w:p>
    <w:p w:rsidR="00815EFA" w:rsidRPr="002D3319" w:rsidRDefault="00815EFA" w:rsidP="00815EFA">
      <w:pPr>
        <w:shd w:val="clear" w:color="auto" w:fill="FFFFFF"/>
        <w:tabs>
          <w:tab w:val="left" w:pos="-5812"/>
        </w:tabs>
        <w:ind w:right="-365"/>
        <w:jc w:val="right"/>
        <w:rPr>
          <w:b/>
        </w:rPr>
      </w:pPr>
      <w:r w:rsidRPr="002D3319">
        <w:rPr>
          <w:b/>
        </w:rPr>
        <w:t>приказом директора ОГБПОУ</w:t>
      </w:r>
    </w:p>
    <w:p w:rsidR="00815EFA" w:rsidRPr="002D3319" w:rsidRDefault="00815EFA" w:rsidP="00815EFA">
      <w:pPr>
        <w:shd w:val="clear" w:color="auto" w:fill="FFFFFF"/>
        <w:tabs>
          <w:tab w:val="left" w:pos="-5812"/>
        </w:tabs>
        <w:ind w:right="-365"/>
        <w:jc w:val="right"/>
        <w:rPr>
          <w:b/>
        </w:rPr>
      </w:pPr>
      <w:r w:rsidRPr="002D3319">
        <w:rPr>
          <w:b/>
        </w:rPr>
        <w:t>«Костромской колледж отраслевых технологий</w:t>
      </w:r>
    </w:p>
    <w:p w:rsidR="00815EFA" w:rsidRPr="002D3319" w:rsidRDefault="00815EFA" w:rsidP="00815EFA">
      <w:pPr>
        <w:shd w:val="clear" w:color="auto" w:fill="FFFFFF"/>
        <w:tabs>
          <w:tab w:val="left" w:pos="-5812"/>
        </w:tabs>
        <w:ind w:right="-365"/>
        <w:jc w:val="right"/>
        <w:rPr>
          <w:b/>
        </w:rPr>
      </w:pPr>
      <w:r w:rsidRPr="002D3319">
        <w:rPr>
          <w:b/>
        </w:rPr>
        <w:t xml:space="preserve"> строительства и лесной промышленности»</w:t>
      </w:r>
    </w:p>
    <w:p w:rsidR="00815EFA" w:rsidRPr="002D3319" w:rsidRDefault="00815EFA" w:rsidP="00815EFA">
      <w:pPr>
        <w:shd w:val="clear" w:color="auto" w:fill="FFFFFF"/>
        <w:tabs>
          <w:tab w:val="left" w:pos="-5812"/>
        </w:tabs>
        <w:ind w:right="-365"/>
        <w:jc w:val="center"/>
        <w:rPr>
          <w:b/>
        </w:rPr>
      </w:pPr>
      <w:r w:rsidRPr="002D3319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№ 22 от 31.08.2021г.</w:t>
      </w:r>
    </w:p>
    <w:p w:rsidR="00815EFA" w:rsidRPr="002D3319" w:rsidRDefault="00815EFA" w:rsidP="00815EFA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815EFA" w:rsidRPr="002D3319" w:rsidRDefault="00815EFA" w:rsidP="00815EFA">
      <w:pPr>
        <w:autoSpaceDE w:val="0"/>
        <w:autoSpaceDN w:val="0"/>
        <w:adjustRightInd w:val="0"/>
        <w:ind w:firstLine="500"/>
        <w:jc w:val="right"/>
        <w:rPr>
          <w:b/>
          <w:caps/>
        </w:rPr>
      </w:pPr>
    </w:p>
    <w:p w:rsidR="00815EFA" w:rsidRPr="002D3319" w:rsidRDefault="00815EFA" w:rsidP="00815EFA">
      <w:pPr>
        <w:autoSpaceDE w:val="0"/>
        <w:autoSpaceDN w:val="0"/>
        <w:adjustRightInd w:val="0"/>
        <w:ind w:firstLine="500"/>
        <w:jc w:val="right"/>
        <w:rPr>
          <w:b/>
          <w:caps/>
          <w:lang w:eastAsia="ru-RU"/>
        </w:rPr>
      </w:pPr>
      <w:r w:rsidRPr="002D3319">
        <w:rPr>
          <w:b/>
          <w:caps/>
        </w:rPr>
        <w:tab/>
      </w:r>
    </w:p>
    <w:p w:rsidR="00815EFA" w:rsidRPr="00A77080" w:rsidRDefault="00815EFA" w:rsidP="0081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 w:rsidRPr="00A77080">
        <w:rPr>
          <w:b/>
          <w:bCs/>
          <w:caps/>
        </w:rPr>
        <w:t>РАБОЧАЯ ПРОГРАММа УЧЕБНОГО ПРЕДМЕТА</w:t>
      </w:r>
    </w:p>
    <w:p w:rsidR="00815EFA" w:rsidRPr="00A77080" w:rsidRDefault="00815EFA" w:rsidP="0081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/>
          <w:bCs/>
        </w:rPr>
      </w:pPr>
      <w:r w:rsidRPr="00A77080">
        <w:rPr>
          <w:b/>
          <w:bCs/>
          <w:caps/>
        </w:rPr>
        <w:t xml:space="preserve">оуП. 06 </w:t>
      </w:r>
      <w:r w:rsidRPr="00A77080">
        <w:rPr>
          <w:b/>
          <w:bCs/>
        </w:rPr>
        <w:t>ИНОСТРАННЫЙ ЯЗЫК</w:t>
      </w:r>
    </w:p>
    <w:p w:rsidR="00815EFA" w:rsidRPr="00A77080" w:rsidRDefault="00815EFA" w:rsidP="00815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120"/>
        <w:jc w:val="center"/>
        <w:rPr>
          <w:b/>
          <w:bCs/>
        </w:rPr>
      </w:pPr>
      <w:r w:rsidRPr="00A77080">
        <w:rPr>
          <w:b/>
          <w:bCs/>
        </w:rPr>
        <w:t xml:space="preserve"> (АНГЛИЙСКИЙ)</w:t>
      </w:r>
    </w:p>
    <w:p w:rsidR="006064BF" w:rsidRPr="002D3319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550C8" w:rsidRDefault="000550C8" w:rsidP="000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815EFA">
        <w:rPr>
          <w:b/>
          <w:bCs/>
        </w:rPr>
        <w:t>08.02.0</w:t>
      </w:r>
      <w:r w:rsidR="004E2B08" w:rsidRPr="00815EFA">
        <w:rPr>
          <w:b/>
          <w:bCs/>
        </w:rPr>
        <w:t>1</w:t>
      </w:r>
      <w:r w:rsidRPr="00815EFA">
        <w:rPr>
          <w:b/>
          <w:bCs/>
          <w:color w:val="FF0000"/>
        </w:rPr>
        <w:t xml:space="preserve"> </w:t>
      </w:r>
      <w:r w:rsidR="004E2B08" w:rsidRPr="00815EFA">
        <w:rPr>
          <w:b/>
          <w:bCs/>
        </w:rPr>
        <w:t>Строительство и эксплуатация зданий и сооружений</w:t>
      </w:r>
    </w:p>
    <w:p w:rsidR="00162D13" w:rsidRPr="00A77080" w:rsidRDefault="00162D13" w:rsidP="00162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A77080">
        <w:rPr>
          <w:b/>
        </w:rPr>
        <w:t>(технологический профиль)</w:t>
      </w:r>
    </w:p>
    <w:p w:rsidR="00162D13" w:rsidRPr="00815EFA" w:rsidRDefault="00162D13" w:rsidP="00055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</w:rPr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Default="00162D13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Default="00162D13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Default="00162D13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7157B4" w:rsidRDefault="007157B4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7157B4" w:rsidRDefault="007157B4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Default="00162D13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Pr="00815EFA" w:rsidRDefault="00162D13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6064BF" w:rsidRPr="00815EFA" w:rsidRDefault="006064BF" w:rsidP="00AD75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62D13" w:rsidRPr="00271FBC" w:rsidRDefault="00162D13" w:rsidP="00162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 w:rsidRPr="00271FBC">
        <w:rPr>
          <w:b/>
        </w:rPr>
        <w:t xml:space="preserve">Кострома, </w:t>
      </w:r>
      <w:r w:rsidRPr="00271FBC">
        <w:rPr>
          <w:b/>
          <w:bCs/>
          <w:szCs w:val="28"/>
        </w:rPr>
        <w:t>2021г.</w:t>
      </w:r>
    </w:p>
    <w:p w:rsidR="002454B1" w:rsidRPr="00815EFA" w:rsidRDefault="002454B1" w:rsidP="00AD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FF0000"/>
        </w:rPr>
      </w:pPr>
    </w:p>
    <w:p w:rsidR="006064BF" w:rsidRPr="00DC0C8D" w:rsidRDefault="006064BF" w:rsidP="0069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6064BF" w:rsidRPr="00DC0C8D" w:rsidRDefault="006064BF" w:rsidP="0069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4B64EA" w:rsidRPr="00815EFA" w:rsidRDefault="004B64EA" w:rsidP="00815EFA">
      <w:pPr>
        <w:jc w:val="both"/>
      </w:pPr>
      <w:r w:rsidRPr="00815EFA">
        <w:lastRenderedPageBreak/>
        <w:t xml:space="preserve">Рабочая программа учебного предмета ОУП. 06 ИНОСТРАННЫЙ ЯЗЫК (АНГЛИЙСКИЙ) разработана на основе ФГОС СОО (Приказ Министерства образования и науки РФ от 17 мая 2012 года  N 413 </w:t>
      </w:r>
      <w:r w:rsidR="004E2B08" w:rsidRPr="00815EFA">
        <w:t>«</w:t>
      </w:r>
      <w:r w:rsidRPr="00815EFA">
        <w:t>Об утверждении федерального государственного образовательного стандарта среднего общего образования</w:t>
      </w:r>
      <w:r w:rsidR="004E2B08" w:rsidRPr="00815EFA">
        <w:t>»</w:t>
      </w:r>
      <w:r w:rsidRPr="00815EFA">
        <w:t xml:space="preserve"> (с изменениями и дополнениями от 29 декабря 2014 года, 31 декабря 2015 года, 29 июня 2017 года, 24 сентября, 11 декабря 2020 года) , с учетом примерной основной образовательной программы среднего общего образования (решение федерального учебно-методического объединения по общему образованию </w:t>
      </w:r>
      <w:r w:rsidR="004E2B08" w:rsidRPr="00815EFA">
        <w:t>—</w:t>
      </w:r>
      <w:r w:rsidRPr="00815EFA">
        <w:t xml:space="preserve"> протокол  от 28 июня 2016 года  № 2/16-з).</w:t>
      </w:r>
    </w:p>
    <w:p w:rsidR="000C12F9" w:rsidRPr="00DC0C8D" w:rsidRDefault="000C12F9" w:rsidP="000C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C12F9" w:rsidRPr="00DC0C8D" w:rsidRDefault="000C12F9" w:rsidP="000C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C12F9" w:rsidRPr="00DC0C8D" w:rsidRDefault="000C12F9" w:rsidP="000C1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Организация-разработчик: </w:t>
      </w:r>
      <w:r w:rsidRPr="00DC0C8D">
        <w:t>ОГБПОУ «К</w:t>
      </w:r>
      <w:r>
        <w:t>остромской колледж отраслевых технологий строительства и лесной промышленности</w:t>
      </w:r>
      <w:r w:rsidRPr="00DC0C8D">
        <w:t>»</w:t>
      </w:r>
    </w:p>
    <w:p w:rsidR="000C12F9" w:rsidRPr="00DC0C8D" w:rsidRDefault="000C12F9" w:rsidP="000C1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C12F9" w:rsidRPr="00DC0C8D" w:rsidRDefault="000C12F9" w:rsidP="000C1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Разработчик</w:t>
      </w:r>
      <w:r w:rsidRPr="00DC0C8D">
        <w:t xml:space="preserve">: Кузнецова </w:t>
      </w:r>
      <w:r>
        <w:t xml:space="preserve">Ирина Евгеньевна, преподаватель английского языка  первой квалификационной категории </w:t>
      </w: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Default="00763EDA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7A1" w:rsidRPr="00DC0C8D" w:rsidRDefault="00A707A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31" w:rsidRDefault="0029553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31" w:rsidRDefault="0029553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31" w:rsidRDefault="0029553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31" w:rsidRDefault="0029553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31" w:rsidRDefault="00295531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864" w:rsidRPr="00DC0C8D" w:rsidRDefault="000B5864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EFA" w:rsidRPr="00DC0C8D" w:rsidRDefault="00815EFA" w:rsidP="0081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bCs/>
          <w:lang w:eastAsia="ru-RU"/>
        </w:rPr>
      </w:pPr>
      <w:r w:rsidRPr="00DC0C8D">
        <w:rPr>
          <w:b/>
          <w:bCs/>
          <w:lang w:eastAsia="ru-RU"/>
        </w:rPr>
        <w:lastRenderedPageBreak/>
        <w:t>СОДЕРЖАНИЕ ПРОГРАММЫ УЧЕБНО</w:t>
      </w:r>
      <w:r>
        <w:rPr>
          <w:b/>
          <w:bCs/>
          <w:lang w:eastAsia="ru-RU"/>
        </w:rPr>
        <w:t>ГО</w:t>
      </w:r>
      <w:r w:rsidRPr="00DC0C8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ПРЕДМЕТА</w:t>
      </w:r>
    </w:p>
    <w:p w:rsidR="00815EFA" w:rsidRPr="00DC0C8D" w:rsidRDefault="00815EFA" w:rsidP="00815EFA">
      <w:pPr>
        <w:suppressAutoHyphens w:val="0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77"/>
        <w:gridCol w:w="1193"/>
        <w:gridCol w:w="19"/>
      </w:tblGrid>
      <w:tr w:rsidR="00815EFA" w:rsidRPr="00DC0C8D" w:rsidTr="00590E09">
        <w:trPr>
          <w:gridAfter w:val="1"/>
          <w:wAfter w:w="19" w:type="dxa"/>
          <w:trHeight w:val="560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360"/>
              <w:jc w:val="both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Пояснительная записка ………………………………………</w:t>
            </w:r>
          </w:p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  <w:r w:rsidRPr="00DC0C8D">
              <w:rPr>
                <w:b/>
                <w:bCs/>
                <w:lang w:eastAsia="ru-RU"/>
              </w:rPr>
              <w:t>4</w:t>
            </w:r>
          </w:p>
        </w:tc>
      </w:tr>
      <w:tr w:rsidR="00815EFA" w:rsidRPr="00DC0C8D" w:rsidTr="00590E09">
        <w:trPr>
          <w:trHeight w:val="5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1.1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left="252" w:hanging="252"/>
              <w:outlineLvl w:val="0"/>
              <w:rPr>
                <w:b/>
                <w:bCs/>
                <w:caps/>
                <w:color w:val="FF0000"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общая характеристика 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caps/>
                <w:lang w:eastAsia="ru-RU"/>
              </w:rPr>
              <w:t>…</w:t>
            </w:r>
            <w:r>
              <w:rPr>
                <w:b/>
                <w:bCs/>
                <w:caps/>
                <w:lang w:eastAsia="ru-RU"/>
              </w:rPr>
              <w:t>…</w:t>
            </w:r>
            <w:r w:rsidRPr="00DC0C8D">
              <w:rPr>
                <w:b/>
                <w:bCs/>
                <w:caps/>
                <w:lang w:eastAsia="ru-RU"/>
              </w:rPr>
              <w:t xml:space="preserve">. </w:t>
            </w: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left="284"/>
              <w:jc w:val="both"/>
              <w:outlineLvl w:val="0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815EFA" w:rsidRPr="00DC0C8D" w:rsidTr="00590E09">
        <w:trPr>
          <w:trHeight w:val="67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tabs>
                <w:tab w:val="left" w:pos="105"/>
              </w:tabs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1.2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both"/>
              <w:outlineLvl w:val="0"/>
              <w:rPr>
                <w:b/>
                <w:bCs/>
                <w:caps/>
                <w:color w:val="FF0000"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место 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caps/>
                <w:lang w:eastAsia="ru-RU"/>
              </w:rPr>
              <w:t xml:space="preserve"> в учебном плане…</w:t>
            </w:r>
            <w:r>
              <w:rPr>
                <w:b/>
                <w:bCs/>
                <w:caps/>
                <w:lang w:eastAsia="ru-RU"/>
              </w:rPr>
              <w:t>…</w:t>
            </w:r>
            <w:r w:rsidRPr="00DC0C8D">
              <w:rPr>
                <w:b/>
                <w:bCs/>
                <w:caps/>
                <w:lang w:eastAsia="ru-RU"/>
              </w:rPr>
              <w:t>..</w:t>
            </w:r>
          </w:p>
          <w:p w:rsidR="00815EFA" w:rsidRPr="00DC0C8D" w:rsidRDefault="00815EFA" w:rsidP="00590E09">
            <w:pPr>
              <w:keepNext/>
              <w:tabs>
                <w:tab w:val="num" w:pos="0"/>
              </w:tabs>
              <w:suppressAutoHyphens w:val="0"/>
              <w:autoSpaceDE w:val="0"/>
              <w:autoSpaceDN w:val="0"/>
              <w:ind w:left="284" w:firstLine="284"/>
              <w:jc w:val="both"/>
              <w:outlineLvl w:val="0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2C2880" w:rsidP="00590E09">
            <w:pPr>
              <w:suppressAutoHyphens w:val="0"/>
              <w:ind w:left="-160" w:firstLine="16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815EFA" w:rsidRPr="00DC0C8D" w:rsidTr="00590E09">
        <w:trPr>
          <w:trHeight w:val="8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1.3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caps/>
                <w:lang w:eastAsia="ru-RU"/>
              </w:rPr>
            </w:pPr>
            <w:r>
              <w:rPr>
                <w:b/>
                <w:bCs/>
                <w:caps/>
                <w:lang w:eastAsia="ru-RU"/>
              </w:rPr>
              <w:t xml:space="preserve">ПЛАНИРУЕМЫЕ </w:t>
            </w:r>
            <w:r w:rsidRPr="00DC0C8D">
              <w:rPr>
                <w:b/>
                <w:bCs/>
                <w:caps/>
                <w:lang w:eastAsia="ru-RU"/>
              </w:rPr>
              <w:t>результаты освоения 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</w:tr>
      <w:tr w:rsidR="00815EFA" w:rsidRPr="00DC0C8D" w:rsidTr="00590E09">
        <w:trPr>
          <w:gridAfter w:val="1"/>
          <w:wAfter w:w="19" w:type="dxa"/>
          <w:trHeight w:val="906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360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содержание 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caps/>
                <w:lang w:eastAsia="ru-RU"/>
              </w:rPr>
              <w:t>, тематический план с учётом профиля профессионального образования…………………………………………………………</w:t>
            </w:r>
            <w:r>
              <w:rPr>
                <w:b/>
                <w:bCs/>
                <w:caps/>
                <w:lang w:eastAsia="ru-RU"/>
              </w:rPr>
              <w:t>…</w:t>
            </w:r>
            <w:r w:rsidRPr="00DC0C8D">
              <w:rPr>
                <w:b/>
                <w:bCs/>
                <w:caps/>
                <w:lang w:eastAsia="ru-RU"/>
              </w:rPr>
              <w:t>..</w:t>
            </w:r>
          </w:p>
          <w:p w:rsidR="00815EFA" w:rsidRPr="00DC0C8D" w:rsidRDefault="00815EFA" w:rsidP="00590E09">
            <w:pPr>
              <w:suppressAutoHyphens w:val="0"/>
              <w:rPr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2C28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2C2880">
              <w:rPr>
                <w:b/>
                <w:bCs/>
                <w:lang w:eastAsia="ru-RU"/>
              </w:rPr>
              <w:t>2</w:t>
            </w: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2.1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rPr>
                <w:b/>
                <w:bCs/>
                <w:lang w:eastAsia="ru-RU"/>
              </w:rPr>
            </w:pPr>
            <w:r w:rsidRPr="00DC0C8D">
              <w:rPr>
                <w:b/>
                <w:bCs/>
                <w:lang w:eastAsia="ru-RU"/>
              </w:rPr>
              <w:t xml:space="preserve">ОБЪЕМ </w:t>
            </w:r>
            <w:r w:rsidRPr="00DC0C8D">
              <w:rPr>
                <w:b/>
                <w:bCs/>
                <w:caps/>
                <w:lang w:eastAsia="ru-RU"/>
              </w:rPr>
              <w:t>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lang w:eastAsia="ru-RU"/>
              </w:rPr>
              <w:t xml:space="preserve"> И ВИДЫ УЧЕБНОЙ   РАБОТЫ</w:t>
            </w:r>
            <w:r>
              <w:rPr>
                <w:b/>
                <w:bCs/>
                <w:lang w:eastAsia="ru-RU"/>
              </w:rPr>
              <w:t>…</w:t>
            </w:r>
            <w:r w:rsidRPr="00DC0C8D">
              <w:rPr>
                <w:b/>
                <w:bCs/>
                <w:lang w:eastAsia="ru-RU"/>
              </w:rPr>
              <w:t>.................................................................................................</w:t>
            </w:r>
          </w:p>
          <w:p w:rsidR="00815EFA" w:rsidRPr="00DC0C8D" w:rsidRDefault="00815EFA" w:rsidP="0059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2C2880">
              <w:rPr>
                <w:b/>
                <w:bCs/>
                <w:lang w:eastAsia="ru-RU"/>
              </w:rPr>
              <w:t>2</w:t>
            </w: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2C2880">
              <w:rPr>
                <w:b/>
                <w:bCs/>
                <w:lang w:eastAsia="ru-RU"/>
              </w:rPr>
              <w:t>5</w:t>
            </w: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2C2880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2C2880">
              <w:rPr>
                <w:b/>
                <w:bCs/>
                <w:lang w:eastAsia="ru-RU"/>
              </w:rPr>
              <w:t>1</w:t>
            </w: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2.2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rPr>
                <w:b/>
                <w:bCs/>
                <w:lang w:eastAsia="ru-RU"/>
              </w:rPr>
            </w:pPr>
            <w:r w:rsidRPr="00DC0C8D">
              <w:rPr>
                <w:b/>
                <w:bCs/>
                <w:lang w:eastAsia="ru-RU"/>
              </w:rPr>
              <w:t xml:space="preserve">ТЕМАТИЧЕСКИЙ ПЛАН И СОДЕРЖАНИЕ </w:t>
            </w:r>
            <w:r w:rsidRPr="00DC0C8D">
              <w:rPr>
                <w:b/>
                <w:bCs/>
                <w:caps/>
                <w:lang w:eastAsia="ru-RU"/>
              </w:rPr>
              <w:t>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lang w:eastAsia="ru-RU"/>
              </w:rPr>
              <w:t>............</w:t>
            </w:r>
            <w:r>
              <w:rPr>
                <w:b/>
                <w:bCs/>
                <w:lang w:eastAsia="ru-RU"/>
              </w:rPr>
              <w:t xml:space="preserve">....................................................................................  </w:t>
            </w:r>
            <w:r w:rsidRPr="00DC0C8D">
              <w:rPr>
                <w:b/>
                <w:bCs/>
                <w:lang w:eastAsia="ru-RU"/>
              </w:rPr>
              <w:t xml:space="preserve">     </w:t>
            </w:r>
          </w:p>
          <w:p w:rsidR="00815EFA" w:rsidRPr="00DC0C8D" w:rsidRDefault="00815EFA" w:rsidP="00590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4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firstLine="284"/>
              <w:outlineLvl w:val="0"/>
              <w:rPr>
                <w:b/>
                <w:bCs/>
                <w:lang w:eastAsia="ru-RU"/>
              </w:rPr>
            </w:pP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2.3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характеристика основных видов УЧЕБНОЙ деятельности студентов</w:t>
            </w:r>
            <w:r>
              <w:rPr>
                <w:b/>
                <w:bCs/>
                <w:caps/>
                <w:lang w:eastAsia="ru-RU"/>
              </w:rPr>
              <w:t>…</w:t>
            </w:r>
            <w:r w:rsidRPr="00DC0C8D">
              <w:rPr>
                <w:b/>
                <w:bCs/>
                <w:caps/>
                <w:lang w:eastAsia="ru-RU"/>
              </w:rPr>
              <w:t xml:space="preserve">....................................................... </w:t>
            </w:r>
          </w:p>
          <w:p w:rsidR="00815EFA" w:rsidRPr="00DC0C8D" w:rsidRDefault="00815EFA" w:rsidP="00590E09">
            <w:pPr>
              <w:suppressAutoHyphens w:val="0"/>
              <w:rPr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firstLine="284"/>
              <w:outlineLvl w:val="0"/>
              <w:rPr>
                <w:b/>
                <w:bCs/>
                <w:lang w:eastAsia="ru-RU"/>
              </w:rPr>
            </w:pP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FA" w:rsidRDefault="00815EFA" w:rsidP="00590E09">
            <w:pPr>
              <w:keepNext/>
              <w:numPr>
                <w:ilvl w:val="0"/>
                <w:numId w:val="13"/>
              </w:numPr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КОНТРОЛЬ И ОЦЕНКА РЕЗУЛЬТАТОВ ОСВОЕНИЯ </w:t>
            </w:r>
          </w:p>
          <w:p w:rsidR="00815EFA" w:rsidRDefault="00815EFA" w:rsidP="00590E09">
            <w:pPr>
              <w:keepNext/>
              <w:suppressAutoHyphens w:val="0"/>
              <w:autoSpaceDE w:val="0"/>
              <w:autoSpaceDN w:val="0"/>
              <w:ind w:left="644"/>
              <w:outlineLvl w:val="0"/>
              <w:rPr>
                <w:b/>
                <w:bC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>
              <w:rPr>
                <w:b/>
                <w:bCs/>
                <w:lang w:eastAsia="ru-RU"/>
              </w:rPr>
              <w:t xml:space="preserve">                                                                              </w:t>
            </w:r>
            <w:r w:rsidR="00B60D14">
              <w:rPr>
                <w:b/>
                <w:bCs/>
                <w:lang w:eastAsia="ru-RU"/>
              </w:rPr>
              <w:t>29</w:t>
            </w: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left="644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                                           </w:t>
            </w: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FA" w:rsidRDefault="00815EFA" w:rsidP="002C2880">
            <w:pPr>
              <w:keepNext/>
              <w:numPr>
                <w:ilvl w:val="1"/>
                <w:numId w:val="25"/>
              </w:numPr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ФОРМЫ И МЕТОДЫ КОНТРОЛЯ                                                            </w:t>
            </w:r>
            <w:r w:rsidR="00B60D14">
              <w:rPr>
                <w:b/>
                <w:bCs/>
                <w:lang w:eastAsia="ru-RU"/>
              </w:rPr>
              <w:t>2</w:t>
            </w:r>
            <w:r w:rsidR="002C2880">
              <w:rPr>
                <w:b/>
                <w:bCs/>
                <w:lang w:eastAsia="ru-RU"/>
              </w:rPr>
              <w:t>4</w:t>
            </w:r>
          </w:p>
        </w:tc>
      </w:tr>
      <w:tr w:rsidR="00815EFA" w:rsidRPr="00DC0C8D" w:rsidTr="00590E09">
        <w:trPr>
          <w:gridAfter w:val="1"/>
          <w:wAfter w:w="19" w:type="dxa"/>
          <w:trHeight w:val="37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EFA" w:rsidRDefault="00815EFA" w:rsidP="002C2880">
            <w:pPr>
              <w:keepNext/>
              <w:numPr>
                <w:ilvl w:val="1"/>
                <w:numId w:val="25"/>
              </w:numPr>
              <w:suppressAutoHyphens w:val="0"/>
              <w:autoSpaceDE w:val="0"/>
              <w:autoSpaceDN w:val="0"/>
              <w:outlineLvl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КРИТЕРИИ И НОРМЫ ОЦЕНИВАНИЯ                                                  </w:t>
            </w:r>
            <w:r w:rsidR="002C2880">
              <w:rPr>
                <w:b/>
                <w:bCs/>
                <w:lang w:eastAsia="ru-RU"/>
              </w:rPr>
              <w:t>25</w:t>
            </w:r>
          </w:p>
        </w:tc>
      </w:tr>
      <w:tr w:rsidR="00815EFA" w:rsidRPr="00DC0C8D" w:rsidTr="00590E09">
        <w:trPr>
          <w:gridAfter w:val="1"/>
          <w:wAfter w:w="19" w:type="dxa"/>
          <w:trHeight w:val="111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360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учебно-методическое и материально-техническое обеспечение программы учебно</w:t>
            </w:r>
            <w:r>
              <w:rPr>
                <w:b/>
                <w:bCs/>
                <w:caps/>
                <w:lang w:eastAsia="ru-RU"/>
              </w:rPr>
              <w:t>ГО</w:t>
            </w:r>
            <w:r w:rsidRPr="00DC0C8D">
              <w:rPr>
                <w:b/>
                <w:bCs/>
                <w:caps/>
                <w:lang w:eastAsia="ru-RU"/>
              </w:rPr>
              <w:t xml:space="preserve"> </w:t>
            </w:r>
            <w:r>
              <w:rPr>
                <w:b/>
                <w:bCs/>
                <w:caps/>
                <w:lang w:eastAsia="ru-RU"/>
              </w:rPr>
              <w:t>ПРЕДМЕТА</w:t>
            </w:r>
            <w:r w:rsidRPr="00DC0C8D">
              <w:rPr>
                <w:b/>
                <w:bCs/>
                <w:caps/>
                <w:lang w:eastAsia="ru-RU"/>
              </w:rPr>
              <w:t xml:space="preserve"> ….</w:t>
            </w:r>
          </w:p>
          <w:p w:rsidR="00815EFA" w:rsidRPr="00DC0C8D" w:rsidRDefault="00815EFA" w:rsidP="00590E09">
            <w:pPr>
              <w:keepNext/>
              <w:suppressAutoHyphens w:val="0"/>
              <w:autoSpaceDE w:val="0"/>
              <w:autoSpaceDN w:val="0"/>
              <w:ind w:left="284"/>
              <w:outlineLvl w:val="0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  <w:p w:rsidR="00815EFA" w:rsidRPr="00DC0C8D" w:rsidRDefault="009E1704" w:rsidP="00B60D1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</w:t>
            </w:r>
          </w:p>
        </w:tc>
      </w:tr>
      <w:tr w:rsidR="00815EFA" w:rsidRPr="00DC0C8D" w:rsidTr="00590E09">
        <w:trPr>
          <w:gridAfter w:val="1"/>
          <w:wAfter w:w="19" w:type="dxa"/>
          <w:trHeight w:val="519"/>
        </w:trPr>
        <w:tc>
          <w:tcPr>
            <w:tcW w:w="8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EFA" w:rsidRPr="00DC0C8D" w:rsidRDefault="00815EFA" w:rsidP="00590E09">
            <w:pPr>
              <w:keepNext/>
              <w:numPr>
                <w:ilvl w:val="0"/>
                <w:numId w:val="13"/>
              </w:numPr>
              <w:suppressAutoHyphens w:val="0"/>
              <w:autoSpaceDE w:val="0"/>
              <w:autoSpaceDN w:val="0"/>
              <w:ind w:left="360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рекомендуемая литература …………………………………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815EFA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9E1704">
              <w:rPr>
                <w:b/>
                <w:bCs/>
                <w:lang w:eastAsia="ru-RU"/>
              </w:rPr>
              <w:t>0</w:t>
            </w:r>
          </w:p>
          <w:p w:rsidR="00815EFA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  <w:p w:rsidR="00815EFA" w:rsidRPr="00DC0C8D" w:rsidRDefault="00815EFA" w:rsidP="00590E09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815EFA" w:rsidRPr="00DC0C8D" w:rsidRDefault="00815EFA" w:rsidP="0081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eastAsia="ru-RU"/>
        </w:rPr>
      </w:pPr>
    </w:p>
    <w:p w:rsidR="00815EFA" w:rsidRPr="00DC0C8D" w:rsidRDefault="00815EFA" w:rsidP="00815E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4BF" w:rsidRPr="00DC0C8D" w:rsidRDefault="006064BF" w:rsidP="0069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eastAsia="ru-RU"/>
        </w:rPr>
      </w:pPr>
    </w:p>
    <w:p w:rsidR="006064BF" w:rsidRPr="00DC0C8D" w:rsidRDefault="006064BF" w:rsidP="00696E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864" w:rsidRDefault="000B5864" w:rsidP="000B5864">
      <w:pPr>
        <w:pStyle w:val="1"/>
        <w:pageBreakBefore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1. </w:t>
      </w:r>
      <w:r w:rsidRPr="006901A7">
        <w:rPr>
          <w:rFonts w:ascii="Times New Roman" w:hAnsi="Times New Roman" w:cs="Times New Roman"/>
          <w:caps/>
          <w:sz w:val="24"/>
          <w:szCs w:val="24"/>
        </w:rPr>
        <w:t>Пояснительная записка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77"/>
      </w:tblGrid>
      <w:tr w:rsidR="000B5864" w:rsidRPr="00DC0C8D" w:rsidTr="0039139A">
        <w:trPr>
          <w:trHeight w:val="1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5864" w:rsidRPr="00DC0C8D" w:rsidRDefault="000B5864" w:rsidP="00704B67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0B5864" w:rsidRPr="00DC0C8D" w:rsidRDefault="000B5864" w:rsidP="0039139A">
            <w:pPr>
              <w:keepNext/>
              <w:suppressAutoHyphens w:val="0"/>
              <w:autoSpaceDE w:val="0"/>
              <w:autoSpaceDN w:val="0"/>
              <w:outlineLvl w:val="0"/>
              <w:rPr>
                <w:b/>
                <w:bCs/>
                <w:caps/>
                <w:lang w:eastAsia="ru-RU"/>
              </w:rPr>
            </w:pPr>
          </w:p>
        </w:tc>
      </w:tr>
    </w:tbl>
    <w:p w:rsidR="0039139A" w:rsidRDefault="0039139A" w:rsidP="0039139A">
      <w:pPr>
        <w:autoSpaceDE w:val="0"/>
        <w:autoSpaceDN w:val="0"/>
        <w:adjustRightInd w:val="0"/>
        <w:ind w:firstLine="709"/>
        <w:jc w:val="both"/>
        <w:rPr>
          <w:rFonts w:eastAsia="Cambria"/>
          <w:color w:val="000000"/>
          <w:szCs w:val="28"/>
        </w:rPr>
      </w:pPr>
      <w:r w:rsidRPr="00271FBC">
        <w:rPr>
          <w:rFonts w:eastAsia="Cambria"/>
          <w:color w:val="000000"/>
          <w:szCs w:val="28"/>
        </w:rPr>
        <w:t>Рабочая программа общеобразовательного предмета</w:t>
      </w:r>
      <w:r>
        <w:rPr>
          <w:rFonts w:eastAsia="Cambria"/>
          <w:color w:val="000000"/>
          <w:szCs w:val="28"/>
        </w:rPr>
        <w:t xml:space="preserve"> «</w:t>
      </w:r>
      <w:r w:rsidR="002F7670">
        <w:rPr>
          <w:rFonts w:eastAsia="Cambria"/>
          <w:color w:val="000000"/>
          <w:szCs w:val="28"/>
        </w:rPr>
        <w:t>Иностранный язык</w:t>
      </w:r>
      <w:r>
        <w:rPr>
          <w:rFonts w:eastAsia="Cambria"/>
          <w:color w:val="000000"/>
          <w:szCs w:val="28"/>
        </w:rPr>
        <w:t>»</w:t>
      </w:r>
      <w:r w:rsidRPr="00271FBC">
        <w:rPr>
          <w:rFonts w:eastAsia="Cambria"/>
          <w:color w:val="000000"/>
          <w:szCs w:val="28"/>
        </w:rPr>
        <w:t xml:space="preserve"> с учетом профессиональной направленности ООП СПО (ППКРС/ППССЗ) </w:t>
      </w:r>
      <w:r w:rsidR="002F7670">
        <w:rPr>
          <w:rFonts w:eastAsia="Cambria"/>
          <w:color w:val="000000"/>
          <w:szCs w:val="28"/>
        </w:rPr>
        <w:t>технологического</w:t>
      </w:r>
      <w:r>
        <w:rPr>
          <w:rFonts w:eastAsia="Cambria"/>
          <w:color w:val="000000"/>
          <w:szCs w:val="28"/>
        </w:rPr>
        <w:t xml:space="preserve"> профиля</w:t>
      </w:r>
      <w:r w:rsidRPr="00271FBC">
        <w:rPr>
          <w:rFonts w:eastAsia="Cambria"/>
          <w:color w:val="000000"/>
          <w:szCs w:val="28"/>
        </w:rPr>
        <w:t xml:space="preserve"> предназначена для использо</w:t>
      </w:r>
      <w:r>
        <w:rPr>
          <w:rFonts w:eastAsia="Cambria"/>
          <w:color w:val="000000"/>
          <w:szCs w:val="28"/>
        </w:rPr>
        <w:t>вания в работе преподавателей общеобразовательных предметов</w:t>
      </w:r>
      <w:r w:rsidRPr="00271FBC">
        <w:rPr>
          <w:rFonts w:eastAsia="Cambria"/>
          <w:color w:val="000000"/>
          <w:szCs w:val="28"/>
        </w:rPr>
        <w:t xml:space="preserve"> при реализации ООП СПО на базе основного общего образования (ООП СПО) в профессиональных образовательных организациях (ПОО)</w:t>
      </w:r>
      <w:r>
        <w:rPr>
          <w:rFonts w:eastAsia="Cambria"/>
          <w:color w:val="000000"/>
          <w:szCs w:val="28"/>
        </w:rPr>
        <w:t>.</w:t>
      </w:r>
      <w:r w:rsidRPr="00271FBC">
        <w:rPr>
          <w:rFonts w:eastAsia="Cambria"/>
          <w:color w:val="000000"/>
          <w:szCs w:val="28"/>
        </w:rPr>
        <w:t xml:space="preserve"> </w:t>
      </w:r>
    </w:p>
    <w:p w:rsidR="0039139A" w:rsidRPr="00271FBC" w:rsidRDefault="0039139A" w:rsidP="0039139A">
      <w:pPr>
        <w:autoSpaceDE w:val="0"/>
        <w:autoSpaceDN w:val="0"/>
        <w:adjustRightInd w:val="0"/>
        <w:ind w:firstLine="709"/>
        <w:jc w:val="both"/>
        <w:rPr>
          <w:rFonts w:eastAsia="Cambria"/>
          <w:color w:val="000000"/>
          <w:szCs w:val="28"/>
        </w:rPr>
      </w:pPr>
      <w:r>
        <w:rPr>
          <w:rFonts w:eastAsia="Cambria"/>
          <w:color w:val="000000"/>
          <w:szCs w:val="28"/>
        </w:rPr>
        <w:t>Рабочая программа</w:t>
      </w:r>
      <w:r w:rsidRPr="00271FBC">
        <w:rPr>
          <w:rFonts w:eastAsia="Cambria"/>
          <w:color w:val="000000"/>
          <w:szCs w:val="28"/>
        </w:rPr>
        <w:t xml:space="preserve"> разработана на основе требований Федерального государственного образовательного стандарта среднего общего образования (ФГОС СОО), предъявляемых к соде</w:t>
      </w:r>
      <w:r>
        <w:rPr>
          <w:rFonts w:eastAsia="Cambria"/>
          <w:color w:val="000000"/>
          <w:szCs w:val="28"/>
        </w:rPr>
        <w:t>ржанию и результатам освоения общеобразовательного предмета</w:t>
      </w:r>
      <w:r w:rsidRPr="00271FBC">
        <w:rPr>
          <w:rFonts w:eastAsia="Cambria"/>
          <w:color w:val="000000"/>
          <w:szCs w:val="28"/>
        </w:rPr>
        <w:t xml:space="preserve"> «</w:t>
      </w:r>
      <w:r w:rsidR="002F7670">
        <w:rPr>
          <w:rFonts w:eastAsia="Cambria"/>
          <w:color w:val="000000"/>
          <w:szCs w:val="28"/>
        </w:rPr>
        <w:t>Иностранный язык</w:t>
      </w:r>
      <w:r w:rsidRPr="00271FBC">
        <w:rPr>
          <w:rFonts w:eastAsia="Cambria"/>
          <w:color w:val="000000"/>
          <w:szCs w:val="28"/>
        </w:rPr>
        <w:t xml:space="preserve">» и Федеральных государственных образовательных стандартов среднего профессионального образования (ФГОС СПО), предъявляемых к формированию общих компетенций (ОК) и профессиональных компетенций (ПК). </w:t>
      </w:r>
    </w:p>
    <w:p w:rsidR="0039139A" w:rsidRPr="00271FBC" w:rsidRDefault="0039139A" w:rsidP="0039139A">
      <w:pPr>
        <w:autoSpaceDE w:val="0"/>
        <w:autoSpaceDN w:val="0"/>
        <w:adjustRightInd w:val="0"/>
        <w:ind w:firstLine="709"/>
        <w:jc w:val="both"/>
        <w:rPr>
          <w:rFonts w:eastAsia="Cambria"/>
          <w:color w:val="000000"/>
          <w:szCs w:val="28"/>
        </w:rPr>
      </w:pPr>
      <w:r>
        <w:rPr>
          <w:rFonts w:eastAsia="Cambria"/>
          <w:color w:val="000000"/>
          <w:szCs w:val="28"/>
        </w:rPr>
        <w:t>Рабочая программа</w:t>
      </w:r>
      <w:r w:rsidRPr="00271FBC">
        <w:rPr>
          <w:rFonts w:eastAsia="Cambria"/>
          <w:color w:val="000000"/>
          <w:szCs w:val="28"/>
        </w:rPr>
        <w:t xml:space="preserve"> учитывает основные положения Концепции преподаван</w:t>
      </w:r>
      <w:r>
        <w:rPr>
          <w:rFonts w:eastAsia="Cambria"/>
          <w:color w:val="000000"/>
          <w:szCs w:val="28"/>
        </w:rPr>
        <w:t>ия общеобразовательных предметов</w:t>
      </w:r>
      <w:r w:rsidRPr="00271FBC">
        <w:rPr>
          <w:rFonts w:eastAsia="Cambria"/>
          <w:color w:val="000000"/>
          <w:szCs w:val="28"/>
        </w:rPr>
        <w:t xml:space="preserve">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 апреля 2021 г. № Р-98. </w:t>
      </w:r>
    </w:p>
    <w:p w:rsidR="0039139A" w:rsidRPr="00271FBC" w:rsidRDefault="0039139A" w:rsidP="0039139A">
      <w:pPr>
        <w:autoSpaceDE w:val="0"/>
        <w:autoSpaceDN w:val="0"/>
        <w:adjustRightInd w:val="0"/>
        <w:ind w:firstLine="709"/>
        <w:jc w:val="both"/>
        <w:rPr>
          <w:rFonts w:eastAsia="Cambria"/>
          <w:color w:val="000000"/>
          <w:szCs w:val="28"/>
        </w:rPr>
      </w:pPr>
      <w:r>
        <w:rPr>
          <w:rFonts w:eastAsia="Cambria"/>
          <w:color w:val="000000"/>
          <w:szCs w:val="28"/>
        </w:rPr>
        <w:t>Программа</w:t>
      </w:r>
      <w:r w:rsidRPr="00271FBC">
        <w:rPr>
          <w:rFonts w:eastAsia="Cambria"/>
          <w:color w:val="000000"/>
          <w:szCs w:val="28"/>
        </w:rPr>
        <w:t xml:space="preserve">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</w:t>
      </w:r>
      <w:r>
        <w:rPr>
          <w:rFonts w:eastAsia="Cambria"/>
          <w:color w:val="000000"/>
          <w:szCs w:val="28"/>
        </w:rPr>
        <w:t xml:space="preserve"> предметов</w:t>
      </w:r>
      <w:r w:rsidRPr="00271FBC">
        <w:rPr>
          <w:rFonts w:eastAsia="Cambria"/>
          <w:color w:val="000000"/>
          <w:szCs w:val="28"/>
        </w:rPr>
        <w:t xml:space="preserve"> с учетом профессиональной направленности ООП СПО: </w:t>
      </w:r>
    </w:p>
    <w:p w:rsidR="0039139A" w:rsidRPr="00271FBC" w:rsidRDefault="0039139A" w:rsidP="0039139A">
      <w:pPr>
        <w:autoSpaceDE w:val="0"/>
        <w:autoSpaceDN w:val="0"/>
        <w:adjustRightInd w:val="0"/>
        <w:spacing w:after="36"/>
        <w:ind w:firstLine="709"/>
        <w:jc w:val="both"/>
        <w:rPr>
          <w:rFonts w:eastAsia="Cambria"/>
          <w:color w:val="000000"/>
          <w:szCs w:val="28"/>
        </w:rPr>
      </w:pPr>
      <w:r w:rsidRPr="00271FBC">
        <w:rPr>
          <w:rFonts w:eastAsia="Cambria"/>
          <w:color w:val="000000"/>
          <w:szCs w:val="28"/>
        </w:rPr>
        <w:t xml:space="preserve">1. Интенсивную подготовку. </w:t>
      </w:r>
    </w:p>
    <w:p w:rsidR="0039139A" w:rsidRPr="00271FBC" w:rsidRDefault="0039139A" w:rsidP="0039139A">
      <w:pPr>
        <w:autoSpaceDE w:val="0"/>
        <w:autoSpaceDN w:val="0"/>
        <w:adjustRightInd w:val="0"/>
        <w:spacing w:after="36"/>
        <w:ind w:firstLine="709"/>
        <w:jc w:val="both"/>
        <w:rPr>
          <w:rFonts w:eastAsia="Cambria"/>
          <w:color w:val="000000"/>
          <w:szCs w:val="28"/>
        </w:rPr>
      </w:pPr>
      <w:r w:rsidRPr="00271FBC">
        <w:rPr>
          <w:rFonts w:eastAsia="Cambria"/>
          <w:color w:val="000000"/>
          <w:szCs w:val="28"/>
        </w:rPr>
        <w:t xml:space="preserve">2. Профессиональную направленность общеобразовательной подготовки. </w:t>
      </w:r>
    </w:p>
    <w:p w:rsidR="0039139A" w:rsidRPr="00271FBC" w:rsidRDefault="0039139A" w:rsidP="0039139A">
      <w:pPr>
        <w:autoSpaceDE w:val="0"/>
        <w:autoSpaceDN w:val="0"/>
        <w:adjustRightInd w:val="0"/>
        <w:spacing w:after="36"/>
        <w:ind w:firstLine="709"/>
        <w:jc w:val="both"/>
        <w:rPr>
          <w:rFonts w:eastAsia="Cambria"/>
          <w:color w:val="000000"/>
          <w:szCs w:val="28"/>
        </w:rPr>
      </w:pPr>
      <w:r w:rsidRPr="00271FBC">
        <w:rPr>
          <w:rFonts w:eastAsia="Cambria"/>
          <w:color w:val="000000"/>
          <w:szCs w:val="28"/>
        </w:rPr>
        <w:t xml:space="preserve">3. Практическую подготовку, включение прикладных модулей. </w:t>
      </w:r>
    </w:p>
    <w:p w:rsidR="0039139A" w:rsidRPr="00271FBC" w:rsidRDefault="0039139A" w:rsidP="0039139A">
      <w:pPr>
        <w:autoSpaceDE w:val="0"/>
        <w:autoSpaceDN w:val="0"/>
        <w:adjustRightInd w:val="0"/>
        <w:ind w:firstLine="709"/>
        <w:jc w:val="both"/>
        <w:rPr>
          <w:rFonts w:eastAsia="Cambria"/>
          <w:color w:val="000000"/>
          <w:szCs w:val="28"/>
        </w:rPr>
      </w:pPr>
      <w:r w:rsidRPr="00271FBC">
        <w:rPr>
          <w:rFonts w:eastAsia="Cambria"/>
          <w:color w:val="000000"/>
          <w:szCs w:val="28"/>
        </w:rPr>
        <w:t xml:space="preserve">4. Применение передовых технологий преподавания, в том числе технологий дистанционного и электронного обучения. </w:t>
      </w:r>
    </w:p>
    <w:p w:rsidR="000B5864" w:rsidRDefault="000B5864" w:rsidP="000B5864">
      <w:pPr>
        <w:pStyle w:val="af8"/>
        <w:tabs>
          <w:tab w:val="left" w:pos="720"/>
        </w:tabs>
        <w:jc w:val="both"/>
        <w:rPr>
          <w:b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7"/>
      </w:tblGrid>
      <w:tr w:rsidR="0039139A" w:rsidRPr="00DC0C8D" w:rsidTr="002F7670">
        <w:trPr>
          <w:trHeight w:val="544"/>
          <w:jc w:val="center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39139A" w:rsidRPr="00DC0C8D" w:rsidRDefault="0039139A" w:rsidP="0039139A">
            <w:pPr>
              <w:keepNext/>
              <w:suppressAutoHyphens w:val="0"/>
              <w:autoSpaceDE w:val="0"/>
              <w:autoSpaceDN w:val="0"/>
              <w:ind w:left="252" w:hanging="252"/>
              <w:jc w:val="center"/>
              <w:outlineLvl w:val="0"/>
              <w:rPr>
                <w:b/>
                <w:bCs/>
                <w:caps/>
                <w:lang w:eastAsia="ru-RU"/>
              </w:rPr>
            </w:pPr>
            <w:r>
              <w:rPr>
                <w:b/>
                <w:bCs/>
                <w:caps/>
                <w:lang w:eastAsia="ru-RU"/>
              </w:rPr>
              <w:t xml:space="preserve">1.1 </w:t>
            </w:r>
            <w:r w:rsidRPr="00DC0C8D">
              <w:rPr>
                <w:b/>
                <w:bCs/>
                <w:caps/>
                <w:lang w:eastAsia="ru-RU"/>
              </w:rPr>
              <w:t>общая ха</w:t>
            </w:r>
            <w:r>
              <w:rPr>
                <w:b/>
                <w:bCs/>
                <w:caps/>
                <w:lang w:eastAsia="ru-RU"/>
              </w:rPr>
              <w:t>рактеристика учебного предмета</w:t>
            </w:r>
          </w:p>
        </w:tc>
      </w:tr>
    </w:tbl>
    <w:p w:rsidR="00D8379E" w:rsidRDefault="000B5864" w:rsidP="00B5433E">
      <w:pPr>
        <w:tabs>
          <w:tab w:val="left" w:pos="567"/>
        </w:tabs>
        <w:jc w:val="both"/>
      </w:pPr>
      <w:r>
        <w:t xml:space="preserve">           </w:t>
      </w:r>
      <w:r w:rsidR="00D8379E" w:rsidRPr="00D8379E">
        <w:rPr>
          <w:b/>
        </w:rPr>
        <w:t>ОУП.06 ИНОСТРАННЫЙ ЯЗЫК (АНГЛИЙСКИЙ)</w:t>
      </w:r>
      <w:r w:rsidR="00D8379E">
        <w:t xml:space="preserve">  является частью обязательной предметной области «Иностранные языки», изучается в общеобразовательном цикле учебного плана ООП СПО с учетом профиля профессионального образования. ОУП 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ОУП изучается на базовом</w:t>
      </w:r>
      <w:r w:rsidR="00B5433E">
        <w:t xml:space="preserve"> уровне</w:t>
      </w:r>
      <w:r w:rsidR="00D8379E">
        <w:t>. На базовом уровне необходимо разделение курса на два аспекта: «Общий язык» (</w:t>
      </w:r>
      <w:proofErr w:type="spellStart"/>
      <w:r w:rsidR="00D8379E">
        <w:t>General</w:t>
      </w:r>
      <w:proofErr w:type="spellEnd"/>
      <w:r w:rsidR="00D8379E">
        <w:t xml:space="preserve"> </w:t>
      </w:r>
      <w:proofErr w:type="spellStart"/>
      <w:r w:rsidR="00D8379E">
        <w:t>Language</w:t>
      </w:r>
      <w:proofErr w:type="spellEnd"/>
      <w:r w:rsidR="00D8379E">
        <w:t>) 70% и «Язык для специальных целей» (</w:t>
      </w:r>
      <w:proofErr w:type="spellStart"/>
      <w:r w:rsidR="00D8379E">
        <w:t>Language</w:t>
      </w:r>
      <w:proofErr w:type="spellEnd"/>
      <w:r w:rsidR="00D8379E">
        <w:t xml:space="preserve"> </w:t>
      </w:r>
      <w:proofErr w:type="spellStart"/>
      <w:r w:rsidR="00D8379E">
        <w:t>for</w:t>
      </w:r>
      <w:proofErr w:type="spellEnd"/>
      <w:r w:rsidR="00D8379E">
        <w:t xml:space="preserve"> </w:t>
      </w:r>
      <w:proofErr w:type="spellStart"/>
      <w:r w:rsidR="00D8379E">
        <w:t>Specific</w:t>
      </w:r>
      <w:proofErr w:type="spellEnd"/>
      <w:r w:rsidR="00D8379E">
        <w:t xml:space="preserve"> </w:t>
      </w:r>
      <w:proofErr w:type="spellStart"/>
      <w:r w:rsidR="00D8379E">
        <w:t>Purposes</w:t>
      </w:r>
      <w:proofErr w:type="spellEnd"/>
      <w:r w:rsidR="00D8379E">
        <w:t xml:space="preserve"> </w:t>
      </w:r>
      <w:r w:rsidR="004E2B08">
        <w:t>—</w:t>
      </w:r>
      <w:r w:rsidR="00D8379E">
        <w:t xml:space="preserve"> LSP), 30% учебного времени. Они различаются между собой тематикой и лексическим составом учебных текстов, приоритетом того или иного вида речевой деятельности, типом навыков, необходимых для освоения соответствующего регистра речи. Оба направления связаны между собой в учебном процессе наличием общих грамматических тем и сходных базовых речевых навыков. Освоение учащимися фонетики, грамматики, наиболее употребительной лексики и фразеологии иностранного языка происходит не в виде изучения свода правил, а в процессе работы над связными, законченными в смысловом отношении текстами: в аспекте «Общий язык» используются тексты неспециализированной (бытовой и </w:t>
      </w:r>
      <w:proofErr w:type="spellStart"/>
      <w:r w:rsidR="00D8379E">
        <w:t>общепознавательной</w:t>
      </w:r>
      <w:proofErr w:type="spellEnd"/>
      <w:r w:rsidR="00D8379E">
        <w:t xml:space="preserve">) тематики, а также страноведческого и культурологического характера, в аспекте «Язык для специальных целей» - тексты, тематически относящиеся к основам специальности, которые имеют то преимущество для усвоения учащимися собственно языковых особенностей английского языка, что их содержание знакомо обучающимся и соответствует их профессиональным интересам. При этом логическая последовательность тем (порядок представления </w:t>
      </w:r>
      <w:r w:rsidR="00D8379E">
        <w:lastRenderedPageBreak/>
        <w:t>материала, который принят в систематическом курсе соответствующей дисциплины) способствует связи языка с мышлением и выступает как дополнительный фактор мотивации при изучении иностранного языка</w:t>
      </w:r>
      <w:r w:rsidR="00B5433E">
        <w:t>. Содержание общеобразовательного</w:t>
      </w:r>
      <w:r w:rsidR="00D8379E">
        <w:t xml:space="preserve"> </w:t>
      </w:r>
      <w:r w:rsidR="00B5433E">
        <w:t xml:space="preserve">учебного предмета </w:t>
      </w:r>
      <w:r w:rsidR="00D8379E">
        <w:t>«Иностранный язык» интегрируется с содержанием профессиональных дисциплин и модулей и направлено на формирование общих и профессиональных компетенций ФГОС СПО по профессии/специальности. Отбор содержания должен предусматривать формирование способности иноязычного общения в конкретных профессиональных ситуациях, способствовать профессиональной эрудиции, заложить основы профессионального мышления и профессиональных умений. Языковой материал: лексические единицы профессиональной направленности (общенаучная и специальная терминология), профессиональный глоссарий, речевые образцы, правила словообразования профессиональной лексики, грамматические структуры. Аутентичный текстовый материал должен отражать современные достижения в науке, производстве, передовых технологиях и должен быть представлен в различных жанрах: изложение, описание, диалог, аннотация, аргументация, инструкция и пр.</w:t>
      </w:r>
    </w:p>
    <w:p w:rsidR="00D8379E" w:rsidRDefault="00D8379E" w:rsidP="00B5433E">
      <w:pPr>
        <w:tabs>
          <w:tab w:val="left" w:pos="567"/>
        </w:tabs>
        <w:jc w:val="both"/>
      </w:pPr>
      <w:r>
        <w:t>Цели и задачи о</w:t>
      </w:r>
      <w:r w:rsidR="00B5433E">
        <w:t>бщеобразовательного</w:t>
      </w:r>
      <w:r>
        <w:t xml:space="preserve"> </w:t>
      </w:r>
      <w:r w:rsidR="00B5433E">
        <w:t>предмета</w:t>
      </w:r>
      <w:r>
        <w:t xml:space="preserve"> 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 </w:t>
      </w:r>
    </w:p>
    <w:p w:rsidR="00B5433E" w:rsidRDefault="00D8379E" w:rsidP="00B5433E">
      <w:pPr>
        <w:tabs>
          <w:tab w:val="left" w:pos="567"/>
        </w:tabs>
        <w:jc w:val="both"/>
      </w:pPr>
      <w:r w:rsidRPr="00B5433E">
        <w:rPr>
          <w:b/>
        </w:rPr>
        <w:t>Цели освоения О</w:t>
      </w:r>
      <w:r w:rsidR="00B5433E" w:rsidRPr="00B5433E">
        <w:rPr>
          <w:b/>
        </w:rPr>
        <w:t>УП.06 ИНОСТРАННЫЙ ЯЗЫК (АНГЛИЙСКИЙ)</w:t>
      </w:r>
      <w:r>
        <w:t xml:space="preserve"> на базовом уровне (в соответствии с требованиями ФГОС СОО, ориентацией на результаты ФГОС СПО): </w:t>
      </w:r>
    </w:p>
    <w:p w:rsidR="00B5433E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</w:t>
      </w:r>
      <w:proofErr w:type="spellStart"/>
      <w:r>
        <w:t>полиязычном</w:t>
      </w:r>
      <w:proofErr w:type="spellEnd"/>
      <w:r>
        <w:t xml:space="preserve"> и поликультурном мире; </w:t>
      </w:r>
    </w:p>
    <w:p w:rsidR="00B5433E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:rsidR="00D8379E" w:rsidRDefault="00D8379E" w:rsidP="00B5433E">
      <w:pPr>
        <w:tabs>
          <w:tab w:val="left" w:pos="567"/>
        </w:tabs>
        <w:jc w:val="both"/>
      </w:pPr>
      <w:r>
        <w:t xml:space="preserve"> </w:t>
      </w:r>
      <w:r>
        <w:sym w:font="Symbol" w:char="F02D"/>
      </w:r>
      <w:r>
        <w:t xml:space="preserve"> 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 </w:t>
      </w:r>
    </w:p>
    <w:p w:rsidR="00007AD8" w:rsidRDefault="00D8379E" w:rsidP="00B5433E">
      <w:pPr>
        <w:tabs>
          <w:tab w:val="left" w:pos="567"/>
        </w:tabs>
        <w:jc w:val="both"/>
      </w:pPr>
      <w:r w:rsidRPr="00B5433E">
        <w:rPr>
          <w:b/>
        </w:rPr>
        <w:t>Задачи освоения О</w:t>
      </w:r>
      <w:r w:rsidR="00B5433E" w:rsidRPr="00B5433E">
        <w:rPr>
          <w:b/>
        </w:rPr>
        <w:t>УП.06 ИНОСТРАННЫЙ ЯЗЫК (АНГЛИЙСКИЙ)</w:t>
      </w:r>
      <w:r w:rsidR="00B5433E">
        <w:t xml:space="preserve"> </w:t>
      </w:r>
      <w:r>
        <w:t xml:space="preserve"> на базовом уровне (в соответствии с требованиями ФГОС СОО, ориентацией на результаты ФГОС СПО): </w:t>
      </w:r>
    </w:p>
    <w:p w:rsidR="00007AD8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совершенствование коммуникативных умений в основных видах речевой деятельности: восприятие и понимание иноязычной речи на слух, говорение, чтение и письмо на иностранном языке; </w:t>
      </w:r>
    </w:p>
    <w:p w:rsidR="00007AD8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расширение кругозора о странах изучаемого языка; </w:t>
      </w:r>
    </w:p>
    <w:p w:rsidR="00007AD8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формирование умений для практического использования иностранного языка в будущей профессиональной деятельности; </w:t>
      </w:r>
    </w:p>
    <w:p w:rsidR="00007AD8" w:rsidRDefault="00D8379E" w:rsidP="00B5433E">
      <w:pPr>
        <w:tabs>
          <w:tab w:val="left" w:pos="567"/>
        </w:tabs>
        <w:jc w:val="both"/>
      </w:pPr>
      <w:r>
        <w:sym w:font="Symbol" w:char="F02D"/>
      </w:r>
      <w:r>
        <w:t xml:space="preserve"> развитие иноязычного общения в наиболее распространенных ситуациях социально-бытовой и учебно-трудовой сфер общения и умения пользоваться этим материалом в повседневном общении;</w:t>
      </w:r>
    </w:p>
    <w:p w:rsidR="00007AD8" w:rsidRDefault="00D8379E" w:rsidP="00B5433E">
      <w:pPr>
        <w:tabs>
          <w:tab w:val="left" w:pos="567"/>
        </w:tabs>
        <w:jc w:val="both"/>
      </w:pPr>
      <w:r>
        <w:t xml:space="preserve"> </w:t>
      </w:r>
      <w:r>
        <w:sym w:font="Symbol" w:char="F02D"/>
      </w:r>
      <w:r>
        <w:t xml:space="preserve"> совершенствование нескольких групп умений и навыков: </w:t>
      </w:r>
    </w:p>
    <w:p w:rsidR="00007AD8" w:rsidRDefault="00936BDC" w:rsidP="00B5433E">
      <w:pPr>
        <w:tabs>
          <w:tab w:val="left" w:pos="567"/>
        </w:tabs>
        <w:jc w:val="both"/>
      </w:pPr>
      <w:r>
        <w:t>*</w:t>
      </w:r>
      <w:r w:rsidR="00D8379E">
        <w:t xml:space="preserve"> умения и навыки использования языковых явлений или единиц (грамматических, лексических, </w:t>
      </w:r>
      <w:proofErr w:type="spellStart"/>
      <w:r w:rsidR="00D8379E">
        <w:t>слухо</w:t>
      </w:r>
      <w:proofErr w:type="spellEnd"/>
      <w:r w:rsidR="00D8379E">
        <w:t xml:space="preserve">-произносительных) в речи; </w:t>
      </w:r>
    </w:p>
    <w:p w:rsidR="00007AD8" w:rsidRDefault="00936BDC" w:rsidP="00B5433E">
      <w:pPr>
        <w:tabs>
          <w:tab w:val="left" w:pos="567"/>
        </w:tabs>
        <w:jc w:val="both"/>
      </w:pPr>
      <w:r>
        <w:t>*</w:t>
      </w:r>
      <w:r w:rsidR="00D8379E">
        <w:t xml:space="preserve"> умения и навыки восприятия и порождения связной речи (дискурсивные умения);</w:t>
      </w:r>
    </w:p>
    <w:p w:rsidR="00007AD8" w:rsidRDefault="00D8379E" w:rsidP="00B5433E">
      <w:pPr>
        <w:tabs>
          <w:tab w:val="left" w:pos="567"/>
        </w:tabs>
        <w:jc w:val="both"/>
      </w:pPr>
      <w:r>
        <w:t xml:space="preserve"> </w:t>
      </w:r>
      <w:r w:rsidR="00936BDC">
        <w:t>*</w:t>
      </w:r>
      <w:r>
        <w:t xml:space="preserve"> умения социолингвистического плана, т.е. умения ориентироваться в языковой среде, использовать язык в соответствии с ситуацией и содержанием общения, характером собеседников, социальным контекстом, а также адекватно употреблять языковые единицы и их формы; </w:t>
      </w:r>
    </w:p>
    <w:p w:rsidR="00007AD8" w:rsidRDefault="00936BDC" w:rsidP="00B5433E">
      <w:pPr>
        <w:tabs>
          <w:tab w:val="left" w:pos="567"/>
        </w:tabs>
        <w:jc w:val="both"/>
      </w:pPr>
      <w:r>
        <w:lastRenderedPageBreak/>
        <w:t>*</w:t>
      </w:r>
      <w:r w:rsidR="00D8379E">
        <w:t xml:space="preserve"> умения социокультурного плана, предполагающие способность адекватно воспринимать и реализовать социально-культурный контекст пользования данным языком (умения и навыки межкультурной коммуникации);</w:t>
      </w:r>
    </w:p>
    <w:p w:rsidR="00936BDC" w:rsidRDefault="00D8379E" w:rsidP="00B5433E">
      <w:pPr>
        <w:tabs>
          <w:tab w:val="left" w:pos="567"/>
        </w:tabs>
        <w:jc w:val="both"/>
      </w:pPr>
      <w:r>
        <w:t xml:space="preserve"> </w:t>
      </w:r>
      <w:r w:rsidR="00936BDC">
        <w:t>*</w:t>
      </w:r>
      <w:r>
        <w:t xml:space="preserve"> компенсационные навыки и умения,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общения; </w:t>
      </w:r>
      <w:r w:rsidR="00936BDC">
        <w:t>*</w:t>
      </w:r>
      <w:r>
        <w:t xml:space="preserve"> коммуникативные умения и навыки, обеспечивающие способность взаимодействия обучаемых с другими </w:t>
      </w:r>
      <w:proofErr w:type="spellStart"/>
      <w:r>
        <w:t>коммуникантами</w:t>
      </w:r>
      <w:proofErr w:type="spellEnd"/>
      <w:r>
        <w:t xml:space="preserve"> в социально обусловленных ситуациях, что предполагает достижение достаточного взаимопонимания и умения поставить себя на место собеседника, учесть и реализовать межличностное и </w:t>
      </w:r>
      <w:proofErr w:type="spellStart"/>
      <w:r>
        <w:t>межролевое</w:t>
      </w:r>
      <w:proofErr w:type="spellEnd"/>
      <w:r>
        <w:t xml:space="preserve"> взаимодействие коммуникативных партнеров; </w:t>
      </w:r>
    </w:p>
    <w:p w:rsidR="00D8379E" w:rsidRDefault="00936BDC" w:rsidP="00B5433E">
      <w:pPr>
        <w:tabs>
          <w:tab w:val="left" w:pos="567"/>
        </w:tabs>
        <w:jc w:val="both"/>
      </w:pPr>
      <w:r>
        <w:t>*</w:t>
      </w:r>
      <w:r w:rsidR="00D8379E">
        <w:t xml:space="preserve"> учебные умения и навыки, позволяющие эффективно изучать язык как в условиях полностью управляемой учебной деятельности, так и в самостоятельной работе (способность выполнять различные виды работы, учебные задания; умения и навыки самоконтроля и </w:t>
      </w:r>
      <w:proofErr w:type="spellStart"/>
      <w:r w:rsidR="00D8379E">
        <w:t>самокоррекции</w:t>
      </w:r>
      <w:proofErr w:type="spellEnd"/>
      <w:r w:rsidR="00D8379E">
        <w:t xml:space="preserve"> и т. </w:t>
      </w:r>
      <w:r w:rsidR="004E2B08">
        <w:t>Д</w:t>
      </w:r>
      <w:r w:rsidR="00D8379E">
        <w:t>.).</w:t>
      </w:r>
    </w:p>
    <w:p w:rsidR="00A14447" w:rsidRPr="006901A7" w:rsidRDefault="00A14447" w:rsidP="00B5433E">
      <w:pPr>
        <w:tabs>
          <w:tab w:val="left" w:pos="567"/>
        </w:tabs>
        <w:jc w:val="both"/>
        <w:rPr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477"/>
      </w:tblGrid>
      <w:tr w:rsidR="00DF6D90" w:rsidRPr="00DC0C8D" w:rsidTr="00A52B11">
        <w:trPr>
          <w:trHeight w:val="67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F6D90" w:rsidRPr="00DC0C8D" w:rsidRDefault="00DF6D90" w:rsidP="0020227F">
            <w:pPr>
              <w:keepNext/>
              <w:tabs>
                <w:tab w:val="left" w:pos="105"/>
              </w:tabs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1.2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DF6D90" w:rsidRPr="007C64B4" w:rsidRDefault="00DF6D90" w:rsidP="007C64B4">
            <w:pPr>
              <w:keepNext/>
              <w:suppressAutoHyphens w:val="0"/>
              <w:autoSpaceDE w:val="0"/>
              <w:autoSpaceDN w:val="0"/>
              <w:jc w:val="both"/>
              <w:outlineLvl w:val="0"/>
              <w:rPr>
                <w:b/>
                <w:bCs/>
                <w:caps/>
                <w:color w:val="FF0000"/>
                <w:lang w:eastAsia="ru-RU"/>
              </w:rPr>
            </w:pPr>
            <w:r w:rsidRPr="00DC0C8D">
              <w:rPr>
                <w:b/>
                <w:bCs/>
                <w:caps/>
                <w:lang w:eastAsia="ru-RU"/>
              </w:rPr>
              <w:t>место уче</w:t>
            </w:r>
            <w:r>
              <w:rPr>
                <w:b/>
                <w:bCs/>
                <w:caps/>
                <w:lang w:eastAsia="ru-RU"/>
              </w:rPr>
              <w:t>бно</w:t>
            </w:r>
            <w:r w:rsidR="009913FC">
              <w:rPr>
                <w:b/>
                <w:bCs/>
                <w:caps/>
                <w:lang w:eastAsia="ru-RU"/>
              </w:rPr>
              <w:t>ГО</w:t>
            </w:r>
            <w:r>
              <w:rPr>
                <w:b/>
                <w:bCs/>
                <w:caps/>
                <w:lang w:eastAsia="ru-RU"/>
              </w:rPr>
              <w:t xml:space="preserve"> </w:t>
            </w:r>
            <w:r w:rsidR="009913FC">
              <w:rPr>
                <w:b/>
                <w:bCs/>
                <w:caps/>
                <w:lang w:eastAsia="ru-RU"/>
              </w:rPr>
              <w:t xml:space="preserve">ПРЕДМЕТА </w:t>
            </w:r>
            <w:r>
              <w:rPr>
                <w:b/>
                <w:bCs/>
                <w:caps/>
                <w:lang w:eastAsia="ru-RU"/>
              </w:rPr>
              <w:t>в учебном планЕ</w:t>
            </w:r>
          </w:p>
        </w:tc>
      </w:tr>
    </w:tbl>
    <w:p w:rsidR="006064BF" w:rsidRPr="007C64B4" w:rsidRDefault="00F56926" w:rsidP="007C64B4">
      <w:pPr>
        <w:tabs>
          <w:tab w:val="left" w:pos="720"/>
        </w:tabs>
        <w:ind w:firstLine="720"/>
        <w:jc w:val="both"/>
      </w:pPr>
      <w:r w:rsidRPr="006901A7">
        <w:t>Данн</w:t>
      </w:r>
      <w:r>
        <w:t>ый</w:t>
      </w:r>
      <w:r w:rsidRPr="006901A7">
        <w:t xml:space="preserve"> </w:t>
      </w:r>
      <w:r>
        <w:t>учебный предмет</w:t>
      </w:r>
      <w:r w:rsidRPr="006901A7">
        <w:t xml:space="preserve"> входит в общеобразовательный   цикл из обязательной предметной области. В структуре ППСС3 </w:t>
      </w:r>
      <w:r>
        <w:t>учебный предмет</w:t>
      </w:r>
      <w:r w:rsidRPr="006901A7">
        <w:t xml:space="preserve"> в цикле общеобразовател</w:t>
      </w:r>
      <w:r>
        <w:t>ьных дисциплин является основным</w:t>
      </w:r>
      <w:r w:rsidRPr="006901A7">
        <w:t xml:space="preserve">. </w:t>
      </w:r>
    </w:p>
    <w:p w:rsidR="006064BF" w:rsidRPr="007C64B4" w:rsidRDefault="00DF6D90" w:rsidP="007C64B4">
      <w:pPr>
        <w:numPr>
          <w:ilvl w:val="1"/>
          <w:numId w:val="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>
        <w:rPr>
          <w:b/>
          <w:bCs/>
        </w:rPr>
        <w:t>ПЛАНИРУЕМЫЕ РЕЗУЛЬТАТЫ ОСВОЕНИЯ УЧЕБНО</w:t>
      </w:r>
      <w:r w:rsidR="008C12C4">
        <w:rPr>
          <w:b/>
          <w:bCs/>
        </w:rPr>
        <w:t>ГО</w:t>
      </w:r>
      <w:r>
        <w:rPr>
          <w:b/>
          <w:bCs/>
        </w:rPr>
        <w:t xml:space="preserve"> </w:t>
      </w:r>
      <w:r w:rsidR="008C12C4">
        <w:rPr>
          <w:b/>
          <w:bCs/>
        </w:rPr>
        <w:t>ПРЕДМЕТА</w:t>
      </w:r>
    </w:p>
    <w:p w:rsidR="0014212F" w:rsidRPr="007C64B4" w:rsidRDefault="00A52B11" w:rsidP="007C64B4">
      <w:pPr>
        <w:tabs>
          <w:tab w:val="left" w:pos="266"/>
        </w:tabs>
        <w:ind w:firstLine="567"/>
        <w:jc w:val="both"/>
      </w:pPr>
      <w:r w:rsidRPr="003733D5">
        <w:t xml:space="preserve">Предметные, личностные и </w:t>
      </w:r>
      <w:proofErr w:type="spellStart"/>
      <w:r w:rsidRPr="003733D5">
        <w:t>метапредметные</w:t>
      </w:r>
      <w:proofErr w:type="spellEnd"/>
      <w:r w:rsidRPr="003733D5">
        <w:t xml:space="preserve"> результаты, регламентированные требованиями ФГОС СОО, реализуются в полном объеме при реализации ООП. В данной программе показана синхронизация образовательных</w:t>
      </w:r>
      <w:r>
        <w:t xml:space="preserve"> результатов на уровне</w:t>
      </w:r>
      <w:r w:rsidRPr="003733D5">
        <w:t xml:space="preserve"> среднего общего образования с образовательным результатом (ОК и ПК) на уровне СПО.</w:t>
      </w:r>
    </w:p>
    <w:p w:rsidR="00A52B11" w:rsidRDefault="00A52B11" w:rsidP="007C64B4">
      <w:pPr>
        <w:ind w:firstLine="709"/>
        <w:jc w:val="both"/>
      </w:pPr>
      <w:r w:rsidRPr="00BC2758">
        <w:t xml:space="preserve">Синхронизация образовательных результатов видится в интеграции системно-деятельностного и </w:t>
      </w:r>
      <w:proofErr w:type="spellStart"/>
      <w:r w:rsidRPr="00BC2758">
        <w:t>компетентностного</w:t>
      </w:r>
      <w:proofErr w:type="spellEnd"/>
      <w:r w:rsidRPr="00BC2758">
        <w:t xml:space="preserve"> подходов, в обеспечении единства процессов воспитания, развития и обучения в период освоения ООП СПО.</w:t>
      </w:r>
    </w:p>
    <w:p w:rsidR="00A52B11" w:rsidRPr="00BC2758" w:rsidRDefault="00A52B11" w:rsidP="00A52B1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4111"/>
      </w:tblGrid>
      <w:tr w:rsidR="00A52B11" w:rsidRPr="0071521E" w:rsidTr="00A16A4A">
        <w:trPr>
          <w:trHeight w:val="449"/>
        </w:trPr>
        <w:tc>
          <w:tcPr>
            <w:tcW w:w="2127" w:type="dxa"/>
            <w:shd w:val="clear" w:color="auto" w:fill="auto"/>
          </w:tcPr>
          <w:p w:rsidR="00A52B11" w:rsidRPr="007F0FEA" w:rsidRDefault="00A52B11" w:rsidP="00A16A4A">
            <w:pPr>
              <w:rPr>
                <w:sz w:val="20"/>
                <w:szCs w:val="20"/>
              </w:rPr>
            </w:pPr>
            <w:r w:rsidRPr="007F0FEA">
              <w:rPr>
                <w:sz w:val="20"/>
                <w:szCs w:val="20"/>
              </w:rPr>
              <w:t>Наименование ОК, согласно ФГОС СПО</w:t>
            </w:r>
          </w:p>
        </w:tc>
        <w:tc>
          <w:tcPr>
            <w:tcW w:w="3544" w:type="dxa"/>
            <w:shd w:val="clear" w:color="auto" w:fill="auto"/>
          </w:tcPr>
          <w:p w:rsidR="00A52B11" w:rsidRPr="007F0FEA" w:rsidRDefault="00A52B11" w:rsidP="00A16A4A">
            <w:pPr>
              <w:rPr>
                <w:sz w:val="20"/>
                <w:szCs w:val="20"/>
              </w:rPr>
            </w:pPr>
            <w:r w:rsidRPr="007F0FEA">
              <w:rPr>
                <w:sz w:val="20"/>
                <w:szCs w:val="20"/>
              </w:rPr>
              <w:t>Наименование личностных результатов согласно ФГОС СОО</w:t>
            </w:r>
          </w:p>
        </w:tc>
        <w:tc>
          <w:tcPr>
            <w:tcW w:w="4111" w:type="dxa"/>
            <w:shd w:val="clear" w:color="auto" w:fill="auto"/>
          </w:tcPr>
          <w:p w:rsidR="00A52B11" w:rsidRPr="007F0FEA" w:rsidRDefault="00A52B11" w:rsidP="00A16A4A">
            <w:pPr>
              <w:rPr>
                <w:sz w:val="20"/>
                <w:szCs w:val="20"/>
              </w:rPr>
            </w:pPr>
            <w:r w:rsidRPr="007F0FEA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F0FEA">
              <w:rPr>
                <w:sz w:val="20"/>
                <w:szCs w:val="20"/>
              </w:rPr>
              <w:t>метапредметных</w:t>
            </w:r>
            <w:proofErr w:type="spellEnd"/>
            <w:r w:rsidRPr="007F0FEA">
              <w:rPr>
                <w:sz w:val="20"/>
                <w:szCs w:val="20"/>
              </w:rPr>
              <w:t xml:space="preserve"> результатов согласно ФГОС СОО</w:t>
            </w:r>
          </w:p>
        </w:tc>
      </w:tr>
      <w:tr w:rsidR="001903D4" w:rsidRPr="0071521E" w:rsidTr="00A16A4A">
        <w:trPr>
          <w:trHeight w:val="693"/>
        </w:trPr>
        <w:tc>
          <w:tcPr>
            <w:tcW w:w="2127" w:type="dxa"/>
            <w:shd w:val="clear" w:color="auto" w:fill="auto"/>
          </w:tcPr>
          <w:p w:rsidR="001903D4" w:rsidRDefault="001903D4" w:rsidP="00A16A4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t>ОК 06. Проявлять гражданско 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225780" w:rsidRPr="0071521E" w:rsidRDefault="00225780" w:rsidP="00A16A4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  <w:shd w:val="clear" w:color="auto" w:fill="auto"/>
          </w:tcPr>
          <w:p w:rsidR="001903D4" w:rsidRDefault="001903D4" w:rsidP="004D7A36">
            <w:pPr>
              <w:rPr>
                <w:sz w:val="20"/>
                <w:szCs w:val="20"/>
              </w:rPr>
            </w:pPr>
            <w:r w:rsidRPr="00A52B11">
              <w:rPr>
                <w:sz w:val="20"/>
                <w:szCs w:val="20"/>
              </w:rPr>
              <w:t xml:space="preserve">ЛР 01.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 </w:t>
            </w:r>
          </w:p>
          <w:p w:rsidR="001903D4" w:rsidRDefault="001903D4" w:rsidP="004D7A36">
            <w:pPr>
              <w:rPr>
                <w:sz w:val="20"/>
                <w:szCs w:val="20"/>
              </w:rPr>
            </w:pPr>
          </w:p>
          <w:p w:rsidR="001903D4" w:rsidRPr="00A52B11" w:rsidRDefault="001903D4" w:rsidP="001903D4">
            <w:pPr>
              <w:rPr>
                <w:sz w:val="20"/>
                <w:szCs w:val="20"/>
              </w:rPr>
            </w:pPr>
            <w:r w:rsidRPr="00A52B11">
              <w:rPr>
                <w:sz w:val="20"/>
                <w:szCs w:val="20"/>
              </w:rPr>
              <w:t xml:space="preserve"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 </w:t>
            </w:r>
          </w:p>
        </w:tc>
        <w:tc>
          <w:tcPr>
            <w:tcW w:w="4111" w:type="dxa"/>
            <w:shd w:val="clear" w:color="auto" w:fill="auto"/>
          </w:tcPr>
          <w:p w:rsidR="001903D4" w:rsidRPr="009E49B2" w:rsidRDefault="001903D4" w:rsidP="004D7A36">
            <w:pPr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>МР 04.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52B11" w:rsidRPr="0071521E" w:rsidTr="00A16A4A">
        <w:trPr>
          <w:trHeight w:val="693"/>
        </w:trPr>
        <w:tc>
          <w:tcPr>
            <w:tcW w:w="2127" w:type="dxa"/>
            <w:shd w:val="clear" w:color="auto" w:fill="auto"/>
          </w:tcPr>
          <w:p w:rsidR="00A52B11" w:rsidRPr="007F0FEA" w:rsidRDefault="00A52B11" w:rsidP="00D70B14">
            <w:pPr>
              <w:jc w:val="both"/>
              <w:rPr>
                <w:sz w:val="20"/>
                <w:szCs w:val="20"/>
              </w:rPr>
            </w:pPr>
            <w:r w:rsidRPr="007F0FEA">
              <w:rPr>
                <w:bCs/>
                <w:sz w:val="20"/>
                <w:szCs w:val="20"/>
              </w:rPr>
              <w:t>ОК.0</w:t>
            </w:r>
            <w:r w:rsidR="00D70B14">
              <w:rPr>
                <w:bCs/>
                <w:sz w:val="20"/>
                <w:szCs w:val="20"/>
              </w:rPr>
              <w:t>1</w:t>
            </w:r>
            <w:r w:rsidRPr="007F0FEA">
              <w:rPr>
                <w:bCs/>
                <w:sz w:val="20"/>
                <w:szCs w:val="20"/>
              </w:rPr>
              <w:t xml:space="preserve"> </w:t>
            </w:r>
            <w:r w:rsidR="00D70B14" w:rsidRPr="00D70B14">
              <w:rPr>
                <w:bCs/>
                <w:sz w:val="20"/>
                <w:szCs w:val="20"/>
              </w:rPr>
              <w:t xml:space="preserve">Выбирать способы решения задач профессиональной деятельности </w:t>
            </w:r>
            <w:r w:rsidR="00D70B14" w:rsidRPr="00D70B14">
              <w:rPr>
                <w:bCs/>
                <w:sz w:val="20"/>
                <w:szCs w:val="20"/>
              </w:rPr>
              <w:lastRenderedPageBreak/>
              <w:t>применительно к различным контекстам;</w:t>
            </w:r>
          </w:p>
        </w:tc>
        <w:tc>
          <w:tcPr>
            <w:tcW w:w="3544" w:type="dxa"/>
            <w:shd w:val="clear" w:color="auto" w:fill="auto"/>
          </w:tcPr>
          <w:p w:rsidR="00A52B11" w:rsidRPr="00A52B11" w:rsidRDefault="00A52B11" w:rsidP="00A16A4A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A52B11">
              <w:rPr>
                <w:sz w:val="20"/>
                <w:szCs w:val="20"/>
              </w:rPr>
              <w:lastRenderedPageBreak/>
              <w:t xml:space="preserve">ЛР 04. Сформированность мировоззрения, соответствующего современному уровню развития науки и общественной практики, основанного на диалоге культур, а </w:t>
            </w:r>
            <w:r w:rsidRPr="00A52B11">
              <w:rPr>
                <w:sz w:val="20"/>
                <w:szCs w:val="20"/>
              </w:rPr>
              <w:lastRenderedPageBreak/>
              <w:t xml:space="preserve">также различных форм общественного сознания, осознание своего места в поликультурном мире </w:t>
            </w:r>
          </w:p>
        </w:tc>
        <w:tc>
          <w:tcPr>
            <w:tcW w:w="4111" w:type="dxa"/>
            <w:shd w:val="clear" w:color="auto" w:fill="auto"/>
          </w:tcPr>
          <w:p w:rsidR="009E49B2" w:rsidRDefault="00A52B11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A52B11">
              <w:rPr>
                <w:sz w:val="20"/>
                <w:szCs w:val="20"/>
              </w:rPr>
              <w:lastRenderedPageBreak/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</w:t>
            </w:r>
            <w:r w:rsidRPr="00A52B11">
              <w:rPr>
                <w:sz w:val="20"/>
                <w:szCs w:val="20"/>
              </w:rPr>
              <w:lastRenderedPageBreak/>
              <w:t xml:space="preserve">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A52B11" w:rsidRPr="00A52B11" w:rsidRDefault="00A52B11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A52B11">
              <w:rPr>
                <w:sz w:val="20"/>
                <w:szCs w:val="20"/>
              </w:rPr>
              <w:t>МР 04.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A52B11" w:rsidRPr="00A52B11" w:rsidRDefault="00A52B11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A52B11">
              <w:rPr>
                <w:sz w:val="20"/>
                <w:szCs w:val="20"/>
              </w:rPr>
              <w:t>МР 08. 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70B14" w:rsidRPr="0071521E" w:rsidTr="00A16A4A">
        <w:trPr>
          <w:trHeight w:val="693"/>
        </w:trPr>
        <w:tc>
          <w:tcPr>
            <w:tcW w:w="2127" w:type="dxa"/>
            <w:shd w:val="clear" w:color="auto" w:fill="auto"/>
          </w:tcPr>
          <w:p w:rsidR="00D70B14" w:rsidRPr="0071521E" w:rsidRDefault="00D70B14" w:rsidP="00A16A4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D70B14" w:rsidRPr="0071521E" w:rsidRDefault="00D70B14" w:rsidP="00A16A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70B14" w:rsidRPr="009E49B2" w:rsidRDefault="00D70B14" w:rsidP="00A16A4A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E49B2">
              <w:rPr>
                <w:sz w:val="20"/>
                <w:szCs w:val="20"/>
              </w:rPr>
      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4111" w:type="dxa"/>
            <w:shd w:val="clear" w:color="auto" w:fill="auto"/>
          </w:tcPr>
          <w:p w:rsidR="00D70B14" w:rsidRDefault="00D70B14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 xml:space="preserve"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      </w:r>
          </w:p>
          <w:p w:rsidR="00D70B14" w:rsidRPr="009E49B2" w:rsidRDefault="00D70B14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>МР 08. 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52B11" w:rsidRPr="0071521E" w:rsidTr="00A16A4A">
        <w:trPr>
          <w:trHeight w:val="693"/>
        </w:trPr>
        <w:tc>
          <w:tcPr>
            <w:tcW w:w="2127" w:type="dxa"/>
            <w:shd w:val="clear" w:color="auto" w:fill="auto"/>
          </w:tcPr>
          <w:p w:rsidR="00A52B11" w:rsidRDefault="00D70B14" w:rsidP="00A16A4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t xml:space="preserve">ОК 03. Планировать и реализовывать собственное профессиональное и личностное развитие </w:t>
            </w:r>
          </w:p>
          <w:p w:rsidR="00D70B14" w:rsidRDefault="00D70B14" w:rsidP="00A16A4A">
            <w:pPr>
              <w:jc w:val="both"/>
              <w:rPr>
                <w:sz w:val="20"/>
                <w:szCs w:val="20"/>
              </w:rPr>
            </w:pPr>
          </w:p>
          <w:p w:rsidR="00D70B14" w:rsidRDefault="00D70B14" w:rsidP="00A16A4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t>ОК 09. Использовать информационные технологии в профессиональной деятельности;</w:t>
            </w:r>
          </w:p>
          <w:p w:rsidR="00D70B14" w:rsidRPr="0071521E" w:rsidRDefault="00D70B14" w:rsidP="00A16A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52B11" w:rsidRPr="009E49B2" w:rsidRDefault="009E49B2" w:rsidP="00A16A4A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9E49B2">
              <w:rPr>
                <w:sz w:val="20"/>
                <w:szCs w:val="20"/>
              </w:rPr>
              <w:t xml:space="preserve"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4111" w:type="dxa"/>
            <w:shd w:val="clear" w:color="auto" w:fill="auto"/>
          </w:tcPr>
          <w:p w:rsidR="009E49B2" w:rsidRDefault="009E49B2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9E49B2" w:rsidRDefault="009E49B2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 xml:space="preserve">МР 04. 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      </w:r>
          </w:p>
          <w:p w:rsidR="00A52B11" w:rsidRPr="009E49B2" w:rsidRDefault="009E49B2" w:rsidP="00A16A4A">
            <w:pPr>
              <w:pStyle w:val="Default"/>
              <w:jc w:val="both"/>
              <w:rPr>
                <w:sz w:val="20"/>
                <w:szCs w:val="20"/>
              </w:rPr>
            </w:pPr>
            <w:r w:rsidRPr="009E49B2">
              <w:rPr>
                <w:sz w:val="20"/>
                <w:szCs w:val="20"/>
              </w:rPr>
              <w:t xml:space="preserve">МР 05.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 </w:t>
            </w:r>
          </w:p>
        </w:tc>
      </w:tr>
    </w:tbl>
    <w:p w:rsidR="00F54EF1" w:rsidRDefault="00F54EF1" w:rsidP="00815EFA">
      <w:pPr>
        <w:pStyle w:val="ab"/>
        <w:spacing w:before="120" w:after="0"/>
        <w:jc w:val="both"/>
        <w:rPr>
          <w:color w:val="FF0000"/>
        </w:rPr>
      </w:pPr>
    </w:p>
    <w:p w:rsidR="00F54EF1" w:rsidRDefault="00F54EF1" w:rsidP="00F54EF1">
      <w:pPr>
        <w:tabs>
          <w:tab w:val="left" w:pos="266"/>
        </w:tabs>
        <w:ind w:firstLine="567"/>
        <w:jc w:val="center"/>
      </w:pPr>
      <w:r w:rsidRPr="003733D5">
        <w:t>Синхронизация предметных результатов</w:t>
      </w:r>
    </w:p>
    <w:p w:rsidR="00295531" w:rsidRPr="003733D5" w:rsidRDefault="00295531" w:rsidP="00F54EF1">
      <w:pPr>
        <w:tabs>
          <w:tab w:val="left" w:pos="266"/>
        </w:tabs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794"/>
      </w:tblGrid>
      <w:tr w:rsidR="00F54EF1" w:rsidRPr="00F16BBA" w:rsidTr="0077796A">
        <w:tc>
          <w:tcPr>
            <w:tcW w:w="4775" w:type="dxa"/>
            <w:shd w:val="clear" w:color="auto" w:fill="auto"/>
          </w:tcPr>
          <w:p w:rsidR="00F54EF1" w:rsidRPr="001C1214" w:rsidRDefault="00F54EF1" w:rsidP="00A16A4A">
            <w:pPr>
              <w:tabs>
                <w:tab w:val="left" w:pos="266"/>
              </w:tabs>
              <w:jc w:val="both"/>
              <w:rPr>
                <w:sz w:val="20"/>
              </w:rPr>
            </w:pPr>
            <w:r w:rsidRPr="001C1214">
              <w:rPr>
                <w:sz w:val="20"/>
              </w:rPr>
              <w:t>Наименование ОК согласно ФГОС СПО</w:t>
            </w:r>
          </w:p>
        </w:tc>
        <w:tc>
          <w:tcPr>
            <w:tcW w:w="4794" w:type="dxa"/>
            <w:shd w:val="clear" w:color="auto" w:fill="auto"/>
          </w:tcPr>
          <w:p w:rsidR="00F54EF1" w:rsidRPr="001C1214" w:rsidRDefault="00F54EF1" w:rsidP="00A16A4A">
            <w:pPr>
              <w:tabs>
                <w:tab w:val="left" w:pos="266"/>
              </w:tabs>
              <w:jc w:val="both"/>
              <w:rPr>
                <w:sz w:val="20"/>
              </w:rPr>
            </w:pPr>
            <w:r w:rsidRPr="001C1214">
              <w:rPr>
                <w:sz w:val="20"/>
              </w:rPr>
              <w:t>Наименование предметных результатов согласно ФГОС СОО</w:t>
            </w:r>
          </w:p>
        </w:tc>
      </w:tr>
      <w:tr w:rsidR="0077796A" w:rsidRPr="00F16BBA" w:rsidTr="0077796A">
        <w:tc>
          <w:tcPr>
            <w:tcW w:w="4775" w:type="dxa"/>
            <w:shd w:val="clear" w:color="auto" w:fill="auto"/>
          </w:tcPr>
          <w:p w:rsidR="0077796A" w:rsidRDefault="0077796A" w:rsidP="0077796A">
            <w:pPr>
              <w:jc w:val="both"/>
              <w:rPr>
                <w:bCs/>
                <w:sz w:val="20"/>
                <w:szCs w:val="20"/>
              </w:rPr>
            </w:pPr>
            <w:r w:rsidRPr="007F0FEA">
              <w:rPr>
                <w:bCs/>
                <w:sz w:val="20"/>
                <w:szCs w:val="20"/>
              </w:rPr>
              <w:t>ОК.0</w:t>
            </w:r>
            <w:r>
              <w:rPr>
                <w:bCs/>
                <w:sz w:val="20"/>
                <w:szCs w:val="20"/>
              </w:rPr>
              <w:t>1</w:t>
            </w:r>
            <w:r w:rsidRPr="007F0FEA">
              <w:rPr>
                <w:bCs/>
                <w:sz w:val="20"/>
                <w:szCs w:val="20"/>
              </w:rPr>
              <w:t xml:space="preserve"> </w:t>
            </w:r>
            <w:r w:rsidRPr="00D70B14">
              <w:rPr>
                <w:bCs/>
                <w:sz w:val="20"/>
                <w:szCs w:val="20"/>
              </w:rPr>
              <w:t xml:space="preserve">Выбирать способы решения задач профессиональной деятельности применительно к </w:t>
            </w:r>
            <w:r w:rsidRPr="00D70B14">
              <w:rPr>
                <w:bCs/>
                <w:sz w:val="20"/>
                <w:szCs w:val="20"/>
              </w:rPr>
              <w:lastRenderedPageBreak/>
              <w:t>различным контекстам;</w:t>
            </w:r>
          </w:p>
          <w:p w:rsidR="0077796A" w:rsidRPr="0071521E" w:rsidRDefault="0077796A" w:rsidP="0077796A">
            <w:pPr>
              <w:jc w:val="both"/>
              <w:rPr>
                <w:sz w:val="20"/>
                <w:szCs w:val="20"/>
              </w:rPr>
            </w:pPr>
            <w:r w:rsidRPr="0071521E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7796A" w:rsidRPr="0077796A" w:rsidRDefault="0077796A" w:rsidP="0077796A">
            <w:pPr>
              <w:jc w:val="both"/>
              <w:rPr>
                <w:bCs/>
                <w:sz w:val="20"/>
                <w:szCs w:val="20"/>
              </w:rPr>
            </w:pPr>
            <w:r w:rsidRPr="0077796A">
              <w:rPr>
                <w:bCs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языках;</w:t>
            </w:r>
          </w:p>
          <w:p w:rsidR="0077796A" w:rsidRPr="0071521E" w:rsidRDefault="0077796A" w:rsidP="00A16A4A">
            <w:pPr>
              <w:jc w:val="both"/>
              <w:rPr>
                <w:sz w:val="20"/>
                <w:szCs w:val="20"/>
              </w:rPr>
            </w:pPr>
          </w:p>
          <w:p w:rsidR="0077796A" w:rsidRPr="0071521E" w:rsidRDefault="0077796A" w:rsidP="00A16A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4" w:type="dxa"/>
            <w:shd w:val="clear" w:color="auto" w:fill="auto"/>
          </w:tcPr>
          <w:p w:rsidR="0077796A" w:rsidRDefault="0077796A" w:rsidP="00A16A4A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 w:rsidRPr="0077796A">
              <w:rPr>
                <w:sz w:val="20"/>
                <w:szCs w:val="20"/>
              </w:rPr>
              <w:lastRenderedPageBreak/>
              <w:t xml:space="preserve">ПРб.01. Сформированность коммуникативной иноязычной компетенции, необходимой для </w:t>
            </w:r>
            <w:r w:rsidRPr="0077796A">
              <w:rPr>
                <w:sz w:val="20"/>
                <w:szCs w:val="20"/>
              </w:rPr>
              <w:lastRenderedPageBreak/>
              <w:t xml:space="preserve">успешной социализации и самореализации как инструмента межкультурного общения в современном поликультурном мире. </w:t>
            </w:r>
          </w:p>
          <w:p w:rsidR="0077796A" w:rsidRPr="0077796A" w:rsidRDefault="0077796A" w:rsidP="00A16A4A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 w:rsidRPr="0077796A">
              <w:rPr>
                <w:sz w:val="20"/>
                <w:szCs w:val="20"/>
              </w:rPr>
              <w:t xml:space="preserve">ПРб.02.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языка. </w:t>
            </w:r>
          </w:p>
          <w:p w:rsidR="0077796A" w:rsidRPr="0077796A" w:rsidRDefault="0077796A" w:rsidP="00A16A4A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 w:rsidRPr="0077796A">
              <w:rPr>
                <w:sz w:val="20"/>
                <w:szCs w:val="20"/>
              </w:rPr>
              <w:t xml:space="preserve">ПРб.03.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 </w:t>
            </w:r>
          </w:p>
          <w:p w:rsidR="0077796A" w:rsidRPr="0077796A" w:rsidRDefault="0077796A" w:rsidP="00A16A4A">
            <w:pPr>
              <w:tabs>
                <w:tab w:val="left" w:pos="266"/>
              </w:tabs>
              <w:jc w:val="both"/>
              <w:rPr>
                <w:sz w:val="20"/>
                <w:szCs w:val="20"/>
              </w:rPr>
            </w:pPr>
            <w:r w:rsidRPr="0077796A">
              <w:rPr>
                <w:sz w:val="20"/>
                <w:szCs w:val="20"/>
              </w:rPr>
              <w:t>ПРб.04.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F54EF1" w:rsidRDefault="00F54EF1" w:rsidP="00815EFA">
      <w:pPr>
        <w:pStyle w:val="ab"/>
        <w:spacing w:before="120" w:after="0"/>
        <w:jc w:val="both"/>
        <w:rPr>
          <w:color w:val="FF0000"/>
        </w:rPr>
      </w:pPr>
    </w:p>
    <w:p w:rsidR="00815EFA" w:rsidRPr="00474D21" w:rsidRDefault="00815EFA" w:rsidP="00815EFA">
      <w:r w:rsidRPr="00474D21">
        <w:rPr>
          <w:b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A95EB2" w:rsidRPr="007C64B4" w:rsidRDefault="007C64B4" w:rsidP="00A95EB2">
      <w:r>
        <w:rPr>
          <w:b/>
        </w:rPr>
        <w:t xml:space="preserve">Обучающийся </w:t>
      </w:r>
      <w:r w:rsidRPr="00474D21">
        <w:rPr>
          <w:b/>
        </w:rPr>
        <w:t>на</w:t>
      </w:r>
      <w:r w:rsidR="00815EFA" w:rsidRPr="00474D21">
        <w:rPr>
          <w:b/>
        </w:rPr>
        <w:t xml:space="preserve"> базовом уровне научится:</w:t>
      </w:r>
    </w:p>
    <w:p w:rsidR="00A95EB2" w:rsidRPr="00474D21" w:rsidRDefault="00A95EB2" w:rsidP="00A95EB2">
      <w:r w:rsidRPr="00474D21">
        <w:rPr>
          <w:b/>
        </w:rPr>
        <w:t>Коммуникативные умения</w:t>
      </w:r>
    </w:p>
    <w:p w:rsidR="00A95EB2" w:rsidRPr="00474D21" w:rsidRDefault="00A95EB2" w:rsidP="00A95EB2">
      <w:r w:rsidRPr="00474D21">
        <w:rPr>
          <w:b/>
        </w:rPr>
        <w:t>Говорение, диалогическая речь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Вести диалог/</w:t>
      </w:r>
      <w:proofErr w:type="spellStart"/>
      <w:r w:rsidRPr="00474D21">
        <w:rPr>
          <w:sz w:val="24"/>
          <w:szCs w:val="24"/>
        </w:rPr>
        <w:t>полилог</w:t>
      </w:r>
      <w:proofErr w:type="spellEnd"/>
      <w:r w:rsidRPr="00474D21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выражать и аргументировать личную точку зрения;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обращаться за разъяснениями, уточняя интересующую информацию.</w:t>
      </w:r>
    </w:p>
    <w:p w:rsidR="00A95EB2" w:rsidRPr="00474D21" w:rsidRDefault="00A95EB2" w:rsidP="00A95EB2">
      <w:r w:rsidRPr="00474D21">
        <w:rPr>
          <w:b/>
        </w:rPr>
        <w:t>Говорение, монологическая речь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передавать основное содержание прочитанного/</w:t>
      </w:r>
      <w:r w:rsidRPr="00474D21">
        <w:rPr>
          <w:sz w:val="24"/>
          <w:szCs w:val="24"/>
        </w:rPr>
        <w:br/>
        <w:t>увиденного/услышанного;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давать краткие описания и/или комментарии</w:t>
      </w:r>
      <w:r w:rsidRPr="00474D21" w:rsidDel="001D10A3">
        <w:rPr>
          <w:sz w:val="24"/>
          <w:szCs w:val="24"/>
        </w:rPr>
        <w:t xml:space="preserve"> </w:t>
      </w:r>
      <w:r w:rsidRPr="00474D21">
        <w:rPr>
          <w:sz w:val="24"/>
          <w:szCs w:val="24"/>
        </w:rPr>
        <w:t>с опорой на нелинейный текст (таблицы, графики);</w:t>
      </w:r>
    </w:p>
    <w:p w:rsidR="00A95EB2" w:rsidRPr="007C64B4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95EB2" w:rsidRPr="00474D21" w:rsidRDefault="00A95EB2" w:rsidP="00A95EB2">
      <w:proofErr w:type="spellStart"/>
      <w:r w:rsidRPr="00474D21">
        <w:rPr>
          <w:b/>
        </w:rPr>
        <w:t>Аудирование</w:t>
      </w:r>
      <w:proofErr w:type="spellEnd"/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474D21">
        <w:rPr>
          <w:sz w:val="24"/>
          <w:szCs w:val="24"/>
        </w:rPr>
        <w:t>аудиотекстов</w:t>
      </w:r>
      <w:proofErr w:type="spellEnd"/>
      <w:r w:rsidRPr="00474D21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474D21">
        <w:rPr>
          <w:sz w:val="24"/>
          <w:szCs w:val="24"/>
        </w:rPr>
        <w:t>аудиотекстов</w:t>
      </w:r>
      <w:proofErr w:type="spellEnd"/>
      <w:r w:rsidRPr="00474D21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95EB2" w:rsidRPr="00474D21" w:rsidRDefault="00A95EB2" w:rsidP="00A95EB2">
      <w:r w:rsidRPr="00474D21">
        <w:rPr>
          <w:b/>
        </w:rPr>
        <w:t>Чтение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lastRenderedPageBreak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95EB2" w:rsidRPr="00474D21" w:rsidRDefault="00A95EB2" w:rsidP="00A95EB2">
      <w:r w:rsidRPr="00474D21">
        <w:rPr>
          <w:b/>
        </w:rPr>
        <w:t>Письмо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Писать несложные связные тексты по изученной тематике;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95EB2" w:rsidRPr="007C64B4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95EB2" w:rsidRPr="00474D21" w:rsidRDefault="00A95EB2" w:rsidP="00A95EB2">
      <w:r w:rsidRPr="00474D21">
        <w:rPr>
          <w:b/>
        </w:rPr>
        <w:t>Языковые навыки</w:t>
      </w:r>
    </w:p>
    <w:p w:rsidR="00A95EB2" w:rsidRPr="00474D21" w:rsidRDefault="00A95EB2" w:rsidP="00A95EB2">
      <w:r w:rsidRPr="00474D21">
        <w:rPr>
          <w:b/>
        </w:rPr>
        <w:t>Орфография и пунктуация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95EB2" w:rsidRPr="00474D21" w:rsidRDefault="00A95EB2" w:rsidP="00A95EB2">
      <w:r w:rsidRPr="00474D21">
        <w:rPr>
          <w:b/>
        </w:rPr>
        <w:t>Фонетическая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Владеть </w:t>
      </w:r>
      <w:proofErr w:type="spellStart"/>
      <w:r w:rsidRPr="00474D21">
        <w:rPr>
          <w:sz w:val="24"/>
          <w:szCs w:val="24"/>
        </w:rPr>
        <w:t>слухопроизносительными</w:t>
      </w:r>
      <w:proofErr w:type="spellEnd"/>
      <w:r w:rsidRPr="00474D21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95EB2" w:rsidRPr="00474D21" w:rsidRDefault="00A95EB2" w:rsidP="00A95EB2">
      <w:r w:rsidRPr="00474D21">
        <w:rPr>
          <w:b/>
        </w:rPr>
        <w:t>Лексическая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определять принадлежность слов к частям речи по аффиксам;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474D21">
        <w:rPr>
          <w:sz w:val="24"/>
          <w:szCs w:val="24"/>
        </w:rPr>
        <w:t>firstly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begin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with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however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as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for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me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finally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at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last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etc</w:t>
      </w:r>
      <w:proofErr w:type="spellEnd"/>
      <w:r w:rsidRPr="00474D21">
        <w:rPr>
          <w:sz w:val="24"/>
          <w:szCs w:val="24"/>
        </w:rPr>
        <w:t>.).</w:t>
      </w:r>
    </w:p>
    <w:p w:rsidR="00A95EB2" w:rsidRPr="00474D21" w:rsidRDefault="00A95EB2" w:rsidP="00A95EB2">
      <w:r w:rsidRPr="00474D21">
        <w:rPr>
          <w:b/>
        </w:rPr>
        <w:t>Грамматическая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474D21">
        <w:rPr>
          <w:sz w:val="24"/>
          <w:szCs w:val="24"/>
        </w:rPr>
        <w:t>We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moved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 a </w:t>
      </w:r>
      <w:proofErr w:type="spellStart"/>
      <w:r w:rsidRPr="00474D21">
        <w:rPr>
          <w:sz w:val="24"/>
          <w:szCs w:val="24"/>
        </w:rPr>
        <w:t>new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house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last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year</w:t>
      </w:r>
      <w:proofErr w:type="spellEnd"/>
      <w:r w:rsidRPr="00474D21">
        <w:rPr>
          <w:sz w:val="24"/>
          <w:szCs w:val="24"/>
        </w:rPr>
        <w:t>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сложноподчиненные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предложения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союзами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союзными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словами</w:t>
      </w:r>
      <w:r w:rsidRPr="00474D21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474D21">
        <w:rPr>
          <w:sz w:val="24"/>
          <w:szCs w:val="24"/>
          <w:lang w:val="en-US"/>
        </w:rPr>
        <w:t>than</w:t>
      </w:r>
      <w:proofErr w:type="spellEnd"/>
      <w:r w:rsidRPr="00474D21">
        <w:rPr>
          <w:sz w:val="24"/>
          <w:szCs w:val="24"/>
          <w:lang w:val="en-US"/>
        </w:rPr>
        <w:t>, so, for, since, during, so that, unless;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474D21">
        <w:rPr>
          <w:sz w:val="24"/>
          <w:szCs w:val="24"/>
        </w:rPr>
        <w:t>and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but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or</w:t>
      </w:r>
      <w:proofErr w:type="spellEnd"/>
      <w:r w:rsidRPr="00474D21">
        <w:rPr>
          <w:sz w:val="24"/>
          <w:szCs w:val="24"/>
        </w:rPr>
        <w:t>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условные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предложения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реального</w:t>
      </w:r>
      <w:r w:rsidRPr="00474D21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474D21">
        <w:rPr>
          <w:sz w:val="24"/>
          <w:szCs w:val="24"/>
        </w:rPr>
        <w:t>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нереального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характера</w:t>
      </w:r>
      <w:r w:rsidRPr="00474D21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474D21">
        <w:rPr>
          <w:sz w:val="24"/>
          <w:szCs w:val="24"/>
        </w:rPr>
        <w:t>wish</w:t>
      </w:r>
      <w:proofErr w:type="spellEnd"/>
      <w:r w:rsidRPr="00474D21">
        <w:rPr>
          <w:sz w:val="24"/>
          <w:szCs w:val="24"/>
        </w:rPr>
        <w:t xml:space="preserve"> (I </w:t>
      </w:r>
      <w:proofErr w:type="spellStart"/>
      <w:r w:rsidRPr="00474D21">
        <w:rPr>
          <w:sz w:val="24"/>
          <w:szCs w:val="24"/>
        </w:rPr>
        <w:t>wish</w:t>
      </w:r>
      <w:proofErr w:type="spellEnd"/>
      <w:r w:rsidRPr="00474D21">
        <w:rPr>
          <w:sz w:val="24"/>
          <w:szCs w:val="24"/>
        </w:rPr>
        <w:t xml:space="preserve"> I </w:t>
      </w:r>
      <w:proofErr w:type="spellStart"/>
      <w:r w:rsidRPr="00474D21">
        <w:rPr>
          <w:sz w:val="24"/>
          <w:szCs w:val="24"/>
        </w:rPr>
        <w:t>had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my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own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room</w:t>
      </w:r>
      <w:proofErr w:type="spellEnd"/>
      <w:r w:rsidRPr="00474D21">
        <w:rPr>
          <w:sz w:val="24"/>
          <w:szCs w:val="24"/>
        </w:rPr>
        <w:t>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предложения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конструкцией</w:t>
      </w:r>
      <w:r w:rsidRPr="00474D21">
        <w:rPr>
          <w:sz w:val="24"/>
          <w:szCs w:val="24"/>
          <w:lang w:val="en-US"/>
        </w:rPr>
        <w:t xml:space="preserve"> so/such (I was so busy that I forgot to phone my parents);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конструкции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герундием</w:t>
      </w:r>
      <w:r w:rsidRPr="00474D21">
        <w:rPr>
          <w:sz w:val="24"/>
          <w:szCs w:val="24"/>
          <w:lang w:val="en-US"/>
        </w:rPr>
        <w:t>: to love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  <w:lang w:val="en-US"/>
        </w:rPr>
        <w:t>/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  <w:lang w:val="en-US"/>
        </w:rPr>
        <w:t>hate doing something; stop talking;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lastRenderedPageBreak/>
        <w:t xml:space="preserve">употреблять в речи конструкции с инфинитивом: </w:t>
      </w:r>
      <w:proofErr w:type="spellStart"/>
      <w:r w:rsidRPr="00474D21">
        <w:rPr>
          <w:sz w:val="24"/>
          <w:szCs w:val="24"/>
        </w:rPr>
        <w:t>want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do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learn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speak</w:t>
      </w:r>
      <w:proofErr w:type="spellEnd"/>
      <w:r w:rsidRPr="00474D21">
        <w:rPr>
          <w:sz w:val="24"/>
          <w:szCs w:val="24"/>
        </w:rPr>
        <w:t>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инфинитив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цели</w:t>
      </w:r>
      <w:r w:rsidRPr="00474D21">
        <w:rPr>
          <w:sz w:val="24"/>
          <w:szCs w:val="24"/>
          <w:lang w:val="en-US"/>
        </w:rPr>
        <w:t xml:space="preserve"> (I called to cancel our lesson);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конструкцию</w:t>
      </w:r>
      <w:r w:rsidRPr="00474D21">
        <w:rPr>
          <w:sz w:val="24"/>
          <w:szCs w:val="24"/>
          <w:lang w:val="en-US"/>
        </w:rPr>
        <w:t xml:space="preserve"> it takes me … to do something;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использовать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косвенную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речь</w:t>
      </w:r>
      <w:r w:rsidRPr="00474D21">
        <w:rPr>
          <w:sz w:val="24"/>
          <w:szCs w:val="24"/>
          <w:lang w:val="en-US"/>
        </w:rPr>
        <w:t>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использовать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глаголы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наиболее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употребляемых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временных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формах</w:t>
      </w:r>
      <w:r w:rsidRPr="00474D21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страдательный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залог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формах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наиболее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используемых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времен</w:t>
      </w:r>
      <w:r w:rsidRPr="00474D21">
        <w:rPr>
          <w:sz w:val="24"/>
          <w:szCs w:val="24"/>
          <w:lang w:val="en-US"/>
        </w:rPr>
        <w:t>: Present Simple, Present Continuous, Past Simple, Present Perfect;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be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going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to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Present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Continuous</w:t>
      </w:r>
      <w:proofErr w:type="spellEnd"/>
      <w:r w:rsidRPr="00474D21">
        <w:rPr>
          <w:sz w:val="24"/>
          <w:szCs w:val="24"/>
        </w:rPr>
        <w:t xml:space="preserve">; </w:t>
      </w:r>
      <w:proofErr w:type="spellStart"/>
      <w:r w:rsidRPr="00474D21">
        <w:rPr>
          <w:sz w:val="24"/>
          <w:szCs w:val="24"/>
        </w:rPr>
        <w:t>Present</w:t>
      </w:r>
      <w:proofErr w:type="spellEnd"/>
      <w:r w:rsidRPr="00474D21">
        <w:rPr>
          <w:sz w:val="24"/>
          <w:szCs w:val="24"/>
        </w:rPr>
        <w:t xml:space="preserve"> </w:t>
      </w:r>
      <w:proofErr w:type="spellStart"/>
      <w:r w:rsidRPr="00474D21">
        <w:rPr>
          <w:sz w:val="24"/>
          <w:szCs w:val="24"/>
        </w:rPr>
        <w:t>Simple</w:t>
      </w:r>
      <w:proofErr w:type="spellEnd"/>
      <w:r w:rsidRPr="00474D21">
        <w:rPr>
          <w:sz w:val="24"/>
          <w:szCs w:val="24"/>
        </w:rPr>
        <w:t>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  <w:lang w:val="en-US"/>
        </w:rPr>
      </w:pPr>
      <w:r w:rsidRPr="00474D21">
        <w:rPr>
          <w:sz w:val="24"/>
          <w:szCs w:val="24"/>
        </w:rPr>
        <w:t>употреблять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в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речи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модальные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глаголы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и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их</w:t>
      </w:r>
      <w:r w:rsidRPr="00474D21">
        <w:rPr>
          <w:sz w:val="24"/>
          <w:szCs w:val="24"/>
          <w:lang w:val="en-US"/>
        </w:rPr>
        <w:t xml:space="preserve"> </w:t>
      </w:r>
      <w:r w:rsidRPr="00474D21">
        <w:rPr>
          <w:sz w:val="24"/>
          <w:szCs w:val="24"/>
        </w:rPr>
        <w:t>эквиваленты</w:t>
      </w:r>
      <w:r w:rsidRPr="00474D21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определенный/неопределенный/нулевой артикль;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474D21">
        <w:rPr>
          <w:sz w:val="24"/>
          <w:szCs w:val="24"/>
        </w:rPr>
        <w:t>many</w:t>
      </w:r>
      <w:proofErr w:type="spellEnd"/>
      <w:r w:rsidRPr="00474D21">
        <w:rPr>
          <w:sz w:val="24"/>
          <w:szCs w:val="24"/>
        </w:rPr>
        <w:t xml:space="preserve"> / </w:t>
      </w:r>
      <w:proofErr w:type="spellStart"/>
      <w:r w:rsidRPr="00474D21">
        <w:rPr>
          <w:sz w:val="24"/>
          <w:szCs w:val="24"/>
        </w:rPr>
        <w:t>much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few</w:t>
      </w:r>
      <w:proofErr w:type="spellEnd"/>
      <w:r w:rsidRPr="00474D21">
        <w:rPr>
          <w:sz w:val="24"/>
          <w:szCs w:val="24"/>
        </w:rPr>
        <w:t xml:space="preserve"> / a </w:t>
      </w:r>
      <w:proofErr w:type="spellStart"/>
      <w:r w:rsidRPr="00474D21">
        <w:rPr>
          <w:sz w:val="24"/>
          <w:szCs w:val="24"/>
        </w:rPr>
        <w:t>few</w:t>
      </w:r>
      <w:proofErr w:type="spellEnd"/>
      <w:r w:rsidRPr="00474D21">
        <w:rPr>
          <w:sz w:val="24"/>
          <w:szCs w:val="24"/>
        </w:rPr>
        <w:t xml:space="preserve">, </w:t>
      </w:r>
      <w:proofErr w:type="spellStart"/>
      <w:r w:rsidRPr="00474D21">
        <w:rPr>
          <w:sz w:val="24"/>
          <w:szCs w:val="24"/>
        </w:rPr>
        <w:t>little</w:t>
      </w:r>
      <w:proofErr w:type="spellEnd"/>
      <w:r w:rsidRPr="00474D21">
        <w:rPr>
          <w:sz w:val="24"/>
          <w:szCs w:val="24"/>
        </w:rPr>
        <w:t xml:space="preserve"> / a </w:t>
      </w:r>
      <w:proofErr w:type="spellStart"/>
      <w:r w:rsidRPr="00474D21">
        <w:rPr>
          <w:sz w:val="24"/>
          <w:szCs w:val="24"/>
        </w:rPr>
        <w:t>little</w:t>
      </w:r>
      <w:proofErr w:type="spellEnd"/>
      <w:r w:rsidRPr="00474D21">
        <w:rPr>
          <w:sz w:val="24"/>
          <w:szCs w:val="24"/>
        </w:rPr>
        <w:t>) и наречия, выражающие время;</w:t>
      </w:r>
    </w:p>
    <w:p w:rsidR="00A95EB2" w:rsidRPr="007C64B4" w:rsidRDefault="00A95EB2" w:rsidP="00A95EB2">
      <w:pPr>
        <w:pStyle w:val="a"/>
        <w:spacing w:line="240" w:lineRule="auto"/>
        <w:ind w:firstLine="0"/>
        <w:rPr>
          <w:sz w:val="24"/>
          <w:szCs w:val="24"/>
        </w:rPr>
      </w:pPr>
      <w:r w:rsidRPr="00474D21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95EB2" w:rsidRPr="00474D21" w:rsidRDefault="007C64B4" w:rsidP="00A95EB2">
      <w:r>
        <w:rPr>
          <w:b/>
        </w:rPr>
        <w:t xml:space="preserve">Обучающийся </w:t>
      </w:r>
      <w:r w:rsidRPr="00474D21">
        <w:rPr>
          <w:b/>
        </w:rPr>
        <w:t>на</w:t>
      </w:r>
      <w:r w:rsidR="00A95EB2" w:rsidRPr="00474D21">
        <w:rPr>
          <w:b/>
        </w:rPr>
        <w:t xml:space="preserve"> базовом уровне получит возможность научиться: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Коммуникативные умения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Говорение, диалогическая речь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Вести диалог/</w:t>
      </w:r>
      <w:proofErr w:type="spellStart"/>
      <w:r w:rsidRPr="00474D21">
        <w:rPr>
          <w:i/>
          <w:sz w:val="24"/>
          <w:szCs w:val="24"/>
        </w:rPr>
        <w:t>полилог</w:t>
      </w:r>
      <w:proofErr w:type="spellEnd"/>
      <w:r w:rsidRPr="00474D21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Говорение, монологическая речь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Резюмировать прослушанный/прочитанный текст;</w:t>
      </w:r>
    </w:p>
    <w:p w:rsidR="00A95EB2" w:rsidRPr="007C64B4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A95EB2" w:rsidRPr="00474D21" w:rsidRDefault="00A95EB2" w:rsidP="00A95EB2">
      <w:pPr>
        <w:rPr>
          <w:i/>
        </w:rPr>
      </w:pPr>
      <w:proofErr w:type="spellStart"/>
      <w:r w:rsidRPr="00474D21">
        <w:rPr>
          <w:b/>
          <w:i/>
        </w:rPr>
        <w:t>Аудирование</w:t>
      </w:r>
      <w:proofErr w:type="spellEnd"/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Чтение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Письмо</w:t>
      </w:r>
    </w:p>
    <w:p w:rsidR="00A95EB2" w:rsidRPr="007C64B4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Писать краткий отзыв на фильм, книгу или пьесу.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Языковые навыки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Фонетическая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lastRenderedPageBreak/>
        <w:t>Произносить звуки английского языка четко, естественным произношением, не допуская ярко выраженного акцента.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Орфография и пунктуация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Владеть орфографическими навыками;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95EB2" w:rsidRPr="00474D21" w:rsidRDefault="00A95EB2" w:rsidP="00A95EB2">
      <w:pPr>
        <w:pStyle w:val="a"/>
        <w:numPr>
          <w:ilvl w:val="0"/>
          <w:numId w:val="0"/>
        </w:numPr>
        <w:spacing w:line="240" w:lineRule="auto"/>
        <w:rPr>
          <w:i/>
          <w:sz w:val="24"/>
          <w:szCs w:val="24"/>
        </w:rPr>
      </w:pPr>
      <w:r w:rsidRPr="00474D21">
        <w:rPr>
          <w:b/>
          <w:i/>
          <w:sz w:val="24"/>
          <w:szCs w:val="24"/>
        </w:rPr>
        <w:t>Лексическая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474D21">
        <w:rPr>
          <w:i/>
          <w:sz w:val="24"/>
          <w:szCs w:val="24"/>
        </w:rPr>
        <w:t>collocations</w:t>
      </w:r>
      <w:proofErr w:type="spellEnd"/>
      <w:r w:rsidRPr="00474D21">
        <w:rPr>
          <w:i/>
          <w:sz w:val="24"/>
          <w:szCs w:val="24"/>
        </w:rPr>
        <w:t>).</w:t>
      </w:r>
    </w:p>
    <w:p w:rsidR="00A95EB2" w:rsidRPr="00474D21" w:rsidRDefault="00A95EB2" w:rsidP="00A95EB2">
      <w:pPr>
        <w:rPr>
          <w:i/>
        </w:rPr>
      </w:pPr>
      <w:r w:rsidRPr="00474D21">
        <w:rPr>
          <w:b/>
          <w:i/>
        </w:rPr>
        <w:t>Грамматическая сторона речи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474D21">
        <w:rPr>
          <w:i/>
          <w:sz w:val="24"/>
          <w:szCs w:val="24"/>
        </w:rPr>
        <w:t>could</w:t>
      </w:r>
      <w:proofErr w:type="spellEnd"/>
      <w:r w:rsidRPr="00474D21">
        <w:rPr>
          <w:i/>
          <w:sz w:val="24"/>
          <w:szCs w:val="24"/>
        </w:rPr>
        <w:t xml:space="preserve"> + </w:t>
      </w:r>
      <w:proofErr w:type="spellStart"/>
      <w:r w:rsidRPr="00474D21">
        <w:rPr>
          <w:i/>
          <w:sz w:val="24"/>
          <w:szCs w:val="24"/>
        </w:rPr>
        <w:t>have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done</w:t>
      </w:r>
      <w:proofErr w:type="spellEnd"/>
      <w:r w:rsidRPr="00474D21">
        <w:rPr>
          <w:i/>
          <w:sz w:val="24"/>
          <w:szCs w:val="24"/>
        </w:rPr>
        <w:t xml:space="preserve">; </w:t>
      </w:r>
      <w:proofErr w:type="spellStart"/>
      <w:r w:rsidRPr="00474D21">
        <w:rPr>
          <w:i/>
          <w:sz w:val="24"/>
          <w:szCs w:val="24"/>
        </w:rPr>
        <w:t>might</w:t>
      </w:r>
      <w:proofErr w:type="spellEnd"/>
      <w:r w:rsidRPr="00474D21">
        <w:rPr>
          <w:i/>
          <w:sz w:val="24"/>
          <w:szCs w:val="24"/>
        </w:rPr>
        <w:t xml:space="preserve"> + </w:t>
      </w:r>
      <w:proofErr w:type="spellStart"/>
      <w:r w:rsidRPr="00474D21">
        <w:rPr>
          <w:i/>
          <w:sz w:val="24"/>
          <w:szCs w:val="24"/>
        </w:rPr>
        <w:t>have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done</w:t>
      </w:r>
      <w:proofErr w:type="spellEnd"/>
      <w:r w:rsidRPr="00474D21">
        <w:rPr>
          <w:i/>
          <w:sz w:val="24"/>
          <w:szCs w:val="24"/>
        </w:rPr>
        <w:t>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474D21">
        <w:rPr>
          <w:i/>
          <w:sz w:val="24"/>
          <w:szCs w:val="24"/>
        </w:rPr>
        <w:t>have</w:t>
      </w:r>
      <w:proofErr w:type="spellEnd"/>
      <w:r w:rsidRPr="00474D21">
        <w:rPr>
          <w:i/>
          <w:sz w:val="24"/>
          <w:szCs w:val="24"/>
        </w:rPr>
        <w:t>/</w:t>
      </w:r>
      <w:proofErr w:type="spellStart"/>
      <w:r w:rsidRPr="00474D21">
        <w:rPr>
          <w:i/>
          <w:sz w:val="24"/>
          <w:szCs w:val="24"/>
        </w:rPr>
        <w:t>get</w:t>
      </w:r>
      <w:proofErr w:type="spellEnd"/>
      <w:r w:rsidRPr="00474D21">
        <w:rPr>
          <w:i/>
          <w:sz w:val="24"/>
          <w:szCs w:val="24"/>
        </w:rPr>
        <w:t xml:space="preserve"> + </w:t>
      </w:r>
      <w:proofErr w:type="spellStart"/>
      <w:r w:rsidRPr="00474D21">
        <w:rPr>
          <w:i/>
          <w:sz w:val="24"/>
          <w:szCs w:val="24"/>
        </w:rPr>
        <w:t>something</w:t>
      </w:r>
      <w:proofErr w:type="spellEnd"/>
      <w:r w:rsidRPr="00474D21">
        <w:rPr>
          <w:i/>
          <w:sz w:val="24"/>
          <w:szCs w:val="24"/>
        </w:rPr>
        <w:t xml:space="preserve"> + </w:t>
      </w:r>
      <w:proofErr w:type="spellStart"/>
      <w:r w:rsidRPr="00474D21">
        <w:rPr>
          <w:i/>
          <w:sz w:val="24"/>
          <w:szCs w:val="24"/>
        </w:rPr>
        <w:t>Participle</w:t>
      </w:r>
      <w:proofErr w:type="spellEnd"/>
      <w:r w:rsidRPr="00474D21">
        <w:rPr>
          <w:i/>
          <w:sz w:val="24"/>
          <w:szCs w:val="24"/>
        </w:rPr>
        <w:t xml:space="preserve"> II (</w:t>
      </w:r>
      <w:proofErr w:type="spellStart"/>
      <w:r w:rsidRPr="00474D21">
        <w:rPr>
          <w:i/>
          <w:sz w:val="24"/>
          <w:szCs w:val="24"/>
        </w:rPr>
        <w:t>causative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form</w:t>
      </w:r>
      <w:proofErr w:type="spellEnd"/>
      <w:r w:rsidRPr="00474D21">
        <w:rPr>
          <w:i/>
          <w:sz w:val="24"/>
          <w:szCs w:val="24"/>
        </w:rPr>
        <w:t>) как эквивалент страдательного залога;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  <w:lang w:val="en-US"/>
        </w:rPr>
      </w:pPr>
      <w:r w:rsidRPr="00474D21">
        <w:rPr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474D21">
        <w:rPr>
          <w:i/>
          <w:sz w:val="24"/>
          <w:szCs w:val="24"/>
        </w:rPr>
        <w:t>It’s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him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who</w:t>
      </w:r>
      <w:proofErr w:type="spellEnd"/>
      <w:r w:rsidRPr="00474D21">
        <w:rPr>
          <w:i/>
          <w:sz w:val="24"/>
          <w:szCs w:val="24"/>
        </w:rPr>
        <w:t xml:space="preserve">… </w:t>
      </w:r>
      <w:r w:rsidRPr="00474D21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474D21">
        <w:rPr>
          <w:i/>
          <w:sz w:val="24"/>
          <w:szCs w:val="24"/>
          <w:lang w:val="en-US"/>
        </w:rPr>
        <w:t>smth</w:t>
      </w:r>
      <w:proofErr w:type="spellEnd"/>
      <w:r w:rsidRPr="00474D21">
        <w:rPr>
          <w:i/>
          <w:sz w:val="24"/>
          <w:szCs w:val="24"/>
          <w:lang w:val="en-US"/>
        </w:rPr>
        <w:t>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употреблять в речи все формы страдательного залога;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  <w:lang w:val="en-US"/>
        </w:rPr>
      </w:pPr>
      <w:r w:rsidRPr="00474D21">
        <w:rPr>
          <w:i/>
          <w:sz w:val="24"/>
          <w:szCs w:val="24"/>
        </w:rPr>
        <w:t>употреблять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в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речи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времена</w:t>
      </w:r>
      <w:r w:rsidRPr="00474D21">
        <w:rPr>
          <w:i/>
          <w:sz w:val="24"/>
          <w:szCs w:val="24"/>
          <w:lang w:val="en-US"/>
        </w:rPr>
        <w:t xml:space="preserve"> Past Perfect </w:t>
      </w:r>
      <w:r w:rsidRPr="00474D21">
        <w:rPr>
          <w:i/>
          <w:sz w:val="24"/>
          <w:szCs w:val="24"/>
        </w:rPr>
        <w:t>и</w:t>
      </w:r>
      <w:r w:rsidRPr="00474D21">
        <w:rPr>
          <w:i/>
          <w:sz w:val="24"/>
          <w:szCs w:val="24"/>
          <w:lang w:val="en-US"/>
        </w:rPr>
        <w:t xml:space="preserve"> Past Perfect Continuous;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474D21">
        <w:rPr>
          <w:i/>
          <w:sz w:val="24"/>
          <w:szCs w:val="24"/>
        </w:rPr>
        <w:t>Conditional</w:t>
      </w:r>
      <w:proofErr w:type="spellEnd"/>
      <w:r w:rsidRPr="00474D21">
        <w:rPr>
          <w:i/>
          <w:sz w:val="24"/>
          <w:szCs w:val="24"/>
        </w:rPr>
        <w:t xml:space="preserve"> 3);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  <w:lang w:val="en-US"/>
        </w:rPr>
      </w:pPr>
      <w:r w:rsidRPr="00474D21">
        <w:rPr>
          <w:i/>
          <w:sz w:val="24"/>
          <w:szCs w:val="24"/>
        </w:rPr>
        <w:t>употреблять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в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речи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структуру</w:t>
      </w:r>
      <w:r w:rsidRPr="00474D21">
        <w:rPr>
          <w:i/>
          <w:sz w:val="24"/>
          <w:szCs w:val="24"/>
          <w:lang w:val="en-US"/>
        </w:rPr>
        <w:t xml:space="preserve"> to be/get + used to + verb;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474D21">
        <w:rPr>
          <w:i/>
          <w:sz w:val="24"/>
          <w:szCs w:val="24"/>
        </w:rPr>
        <w:t>used</w:t>
      </w:r>
      <w:proofErr w:type="spellEnd"/>
      <w:r w:rsidRPr="00474D21">
        <w:rPr>
          <w:i/>
          <w:sz w:val="24"/>
          <w:szCs w:val="24"/>
        </w:rPr>
        <w:t xml:space="preserve"> </w:t>
      </w:r>
      <w:proofErr w:type="spellStart"/>
      <w:r w:rsidRPr="00474D21">
        <w:rPr>
          <w:i/>
          <w:sz w:val="24"/>
          <w:szCs w:val="24"/>
        </w:rPr>
        <w:t>to</w:t>
      </w:r>
      <w:proofErr w:type="spellEnd"/>
      <w:r w:rsidRPr="00474D21">
        <w:rPr>
          <w:i/>
          <w:sz w:val="24"/>
          <w:szCs w:val="24"/>
        </w:rPr>
        <w:t xml:space="preserve"> / </w:t>
      </w:r>
      <w:proofErr w:type="spellStart"/>
      <w:r w:rsidRPr="00474D21">
        <w:rPr>
          <w:i/>
          <w:sz w:val="24"/>
          <w:szCs w:val="24"/>
        </w:rPr>
        <w:t>would</w:t>
      </w:r>
      <w:proofErr w:type="spellEnd"/>
      <w:r w:rsidRPr="00474D21">
        <w:rPr>
          <w:i/>
          <w:sz w:val="24"/>
          <w:szCs w:val="24"/>
        </w:rPr>
        <w:t xml:space="preserve"> + </w:t>
      </w:r>
      <w:proofErr w:type="spellStart"/>
      <w:r w:rsidRPr="00474D21">
        <w:rPr>
          <w:i/>
          <w:sz w:val="24"/>
          <w:szCs w:val="24"/>
        </w:rPr>
        <w:t>verb</w:t>
      </w:r>
      <w:proofErr w:type="spellEnd"/>
      <w:r w:rsidRPr="00474D21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A95EB2" w:rsidRPr="00474D21" w:rsidRDefault="00A95EB2" w:rsidP="00A95EB2">
      <w:pPr>
        <w:pStyle w:val="a"/>
        <w:spacing w:line="240" w:lineRule="auto"/>
        <w:ind w:firstLine="0"/>
        <w:rPr>
          <w:i/>
          <w:sz w:val="24"/>
          <w:szCs w:val="24"/>
          <w:lang w:val="en-US"/>
        </w:rPr>
      </w:pPr>
      <w:r w:rsidRPr="00474D21">
        <w:rPr>
          <w:i/>
          <w:sz w:val="24"/>
          <w:szCs w:val="24"/>
        </w:rPr>
        <w:t>употреблять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в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речи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предложения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с</w:t>
      </w:r>
      <w:r w:rsidRPr="00474D21">
        <w:rPr>
          <w:i/>
          <w:sz w:val="24"/>
          <w:szCs w:val="24"/>
          <w:lang w:val="en-US"/>
        </w:rPr>
        <w:t xml:space="preserve"> </w:t>
      </w:r>
      <w:r w:rsidRPr="00474D21">
        <w:rPr>
          <w:i/>
          <w:sz w:val="24"/>
          <w:szCs w:val="24"/>
        </w:rPr>
        <w:t>конструкциями</w:t>
      </w:r>
      <w:r w:rsidRPr="00474D21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4B31EF" w:rsidRPr="007C64B4" w:rsidRDefault="00A95EB2" w:rsidP="007C64B4">
      <w:pPr>
        <w:pStyle w:val="a"/>
        <w:spacing w:line="240" w:lineRule="auto"/>
        <w:ind w:firstLine="0"/>
        <w:rPr>
          <w:i/>
          <w:sz w:val="24"/>
          <w:szCs w:val="24"/>
        </w:rPr>
      </w:pPr>
      <w:r w:rsidRPr="00474D21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D3319" w:rsidRPr="00A95EB2" w:rsidRDefault="004B31EF" w:rsidP="002D3319">
      <w:r w:rsidRPr="00A95EB2">
        <w:t xml:space="preserve">Соотнесение ключевых компетенций цифровой экономики и общепрофессиональных компетенций, реализуемых по специальности </w:t>
      </w:r>
      <w:r w:rsidRPr="007C64B4">
        <w:rPr>
          <w:b/>
          <w:lang w:eastAsia="ru-RU"/>
        </w:rPr>
        <w:t>08.02.0</w:t>
      </w:r>
      <w:r w:rsidR="00236B57" w:rsidRPr="007C64B4">
        <w:rPr>
          <w:b/>
          <w:lang w:eastAsia="ru-RU"/>
        </w:rPr>
        <w:t>1</w:t>
      </w:r>
      <w:r w:rsidRPr="007C64B4">
        <w:rPr>
          <w:b/>
          <w:lang w:eastAsia="ru-RU"/>
        </w:rPr>
        <w:t xml:space="preserve"> </w:t>
      </w:r>
      <w:r w:rsidR="00236B57" w:rsidRPr="007C64B4">
        <w:rPr>
          <w:b/>
          <w:lang w:eastAsia="ru-RU"/>
        </w:rPr>
        <w:t xml:space="preserve">Строительство и эксплуатация зданий и </w:t>
      </w:r>
      <w:r w:rsidR="007C64B4" w:rsidRPr="007C64B4">
        <w:rPr>
          <w:b/>
          <w:lang w:eastAsia="ru-RU"/>
        </w:rPr>
        <w:t>сооружений</w:t>
      </w:r>
      <w:r w:rsidR="007C64B4">
        <w:rPr>
          <w:lang w:eastAsia="ru-RU"/>
        </w:rPr>
        <w:t xml:space="preserve">, </w:t>
      </w:r>
      <w:r w:rsidR="007C64B4" w:rsidRPr="00A95EB2">
        <w:rPr>
          <w:lang w:eastAsia="ru-RU"/>
        </w:rPr>
        <w:t>применительно</w:t>
      </w:r>
      <w:r w:rsidR="002D3319" w:rsidRPr="00A95EB2">
        <w:t xml:space="preserve"> к данно</w:t>
      </w:r>
      <w:r w:rsidR="00236B57">
        <w:t>му</w:t>
      </w:r>
      <w:r w:rsidR="002D3319" w:rsidRPr="00A95EB2">
        <w:t xml:space="preserve"> </w:t>
      </w:r>
      <w:r w:rsidR="00236B57">
        <w:t>учебному предмету</w:t>
      </w:r>
    </w:p>
    <w:p w:rsidR="004B31EF" w:rsidRPr="00A95EB2" w:rsidRDefault="004B31EF" w:rsidP="004B31E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4B31EF" w:rsidRPr="00A95EB2" w:rsidTr="00704B67">
        <w:trPr>
          <w:trHeight w:val="536"/>
        </w:trPr>
        <w:tc>
          <w:tcPr>
            <w:tcW w:w="3970" w:type="dxa"/>
            <w:shd w:val="clear" w:color="auto" w:fill="auto"/>
          </w:tcPr>
          <w:p w:rsidR="004B31EF" w:rsidRPr="002D4974" w:rsidRDefault="004B31EF" w:rsidP="00704B67">
            <w:pPr>
              <w:jc w:val="center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812" w:type="dxa"/>
            <w:shd w:val="clear" w:color="auto" w:fill="auto"/>
          </w:tcPr>
          <w:p w:rsidR="004B31EF" w:rsidRPr="002D4974" w:rsidRDefault="004B31EF" w:rsidP="00704B67">
            <w:pPr>
              <w:jc w:val="center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F81568" w:rsidRPr="00A95EB2" w:rsidTr="00704B67">
        <w:trPr>
          <w:trHeight w:val="1191"/>
        </w:trPr>
        <w:tc>
          <w:tcPr>
            <w:tcW w:w="3970" w:type="dxa"/>
            <w:shd w:val="clear" w:color="auto" w:fill="auto"/>
          </w:tcPr>
          <w:p w:rsidR="00F81568" w:rsidRPr="002D4974" w:rsidRDefault="00F81568" w:rsidP="00704B67">
            <w:pPr>
              <w:jc w:val="both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812" w:type="dxa"/>
            <w:shd w:val="clear" w:color="auto" w:fill="auto"/>
          </w:tcPr>
          <w:p w:rsidR="00F81568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E1C0A">
              <w:rPr>
                <w:bCs/>
                <w:sz w:val="20"/>
                <w:szCs w:val="20"/>
                <w:lang w:eastAsia="ru-RU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F81568" w:rsidRPr="00487E41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E1C0A">
              <w:rPr>
                <w:bCs/>
                <w:sz w:val="20"/>
                <w:szCs w:val="20"/>
                <w:lang w:eastAsia="ru-RU"/>
              </w:rPr>
              <w:t>ОК.05 Осуществлять устную и письменную коммуникацию на государственном языке Российской Федерации с учетом особенностей социа</w:t>
            </w:r>
            <w:r>
              <w:rPr>
                <w:bCs/>
                <w:sz w:val="20"/>
                <w:szCs w:val="20"/>
                <w:lang w:eastAsia="ru-RU"/>
              </w:rPr>
              <w:t>льного и культурного контекста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81568" w:rsidRPr="00A95EB2" w:rsidTr="00704B67">
        <w:trPr>
          <w:trHeight w:val="258"/>
        </w:trPr>
        <w:tc>
          <w:tcPr>
            <w:tcW w:w="3970" w:type="dxa"/>
            <w:shd w:val="clear" w:color="auto" w:fill="auto"/>
          </w:tcPr>
          <w:p w:rsidR="00F81568" w:rsidRPr="002D4974" w:rsidRDefault="00F81568" w:rsidP="00704B67">
            <w:pPr>
              <w:jc w:val="both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812" w:type="dxa"/>
            <w:shd w:val="clear" w:color="auto" w:fill="auto"/>
          </w:tcPr>
          <w:p w:rsidR="00F81568" w:rsidRPr="00487E41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87E41">
              <w:rPr>
                <w:bCs/>
                <w:sz w:val="20"/>
                <w:szCs w:val="20"/>
                <w:lang w:eastAsia="ru-RU"/>
              </w:rPr>
              <w:t xml:space="preserve">ОК </w:t>
            </w:r>
            <w:r w:rsidR="007C64B4">
              <w:rPr>
                <w:bCs/>
                <w:sz w:val="20"/>
                <w:szCs w:val="20"/>
                <w:lang w:eastAsia="ru-RU"/>
              </w:rPr>
              <w:t>0</w:t>
            </w:r>
            <w:r w:rsidRPr="00487E41">
              <w:rPr>
                <w:bCs/>
                <w:sz w:val="20"/>
                <w:szCs w:val="20"/>
                <w:lang w:eastAsia="ru-RU"/>
              </w:rPr>
              <w:t xml:space="preserve">3. </w:t>
            </w:r>
            <w:r w:rsidRPr="008E1C0A">
              <w:rPr>
                <w:b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81568" w:rsidRPr="00A95EB2" w:rsidTr="00704B67">
        <w:trPr>
          <w:trHeight w:val="268"/>
        </w:trPr>
        <w:tc>
          <w:tcPr>
            <w:tcW w:w="3970" w:type="dxa"/>
            <w:shd w:val="clear" w:color="auto" w:fill="auto"/>
          </w:tcPr>
          <w:p w:rsidR="00F81568" w:rsidRPr="002D4974" w:rsidRDefault="00F81568" w:rsidP="00704B67">
            <w:pPr>
              <w:jc w:val="both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3.Креативное мышление</w:t>
            </w:r>
          </w:p>
        </w:tc>
        <w:tc>
          <w:tcPr>
            <w:tcW w:w="5812" w:type="dxa"/>
            <w:shd w:val="clear" w:color="auto" w:fill="auto"/>
          </w:tcPr>
          <w:p w:rsidR="00F81568" w:rsidRPr="00487E41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87E41">
              <w:rPr>
                <w:bCs/>
                <w:sz w:val="20"/>
                <w:szCs w:val="20"/>
                <w:lang w:eastAsia="ru-RU"/>
              </w:rPr>
              <w:t xml:space="preserve">ОК </w:t>
            </w:r>
            <w:r w:rsidR="007C64B4">
              <w:rPr>
                <w:bCs/>
                <w:sz w:val="20"/>
                <w:szCs w:val="20"/>
                <w:lang w:eastAsia="ru-RU"/>
              </w:rPr>
              <w:t>0</w:t>
            </w:r>
            <w:r w:rsidRPr="00487E41">
              <w:rPr>
                <w:bCs/>
                <w:sz w:val="20"/>
                <w:szCs w:val="20"/>
                <w:lang w:eastAsia="ru-RU"/>
              </w:rPr>
              <w:t xml:space="preserve">1. </w:t>
            </w:r>
            <w:r w:rsidRPr="008E1C0A">
              <w:rPr>
                <w:bCs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</w:t>
            </w:r>
            <w:r>
              <w:rPr>
                <w:bCs/>
                <w:sz w:val="20"/>
                <w:szCs w:val="20"/>
                <w:lang w:eastAsia="ru-RU"/>
              </w:rPr>
              <w:t>нительно к различным контекстам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81568" w:rsidRPr="00A95EB2" w:rsidTr="00704B67">
        <w:trPr>
          <w:trHeight w:val="258"/>
        </w:trPr>
        <w:tc>
          <w:tcPr>
            <w:tcW w:w="3970" w:type="dxa"/>
            <w:shd w:val="clear" w:color="auto" w:fill="auto"/>
          </w:tcPr>
          <w:p w:rsidR="00F81568" w:rsidRPr="002D4974" w:rsidRDefault="00F81568" w:rsidP="00704B67">
            <w:pPr>
              <w:jc w:val="both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4.Управление информацией  и данными</w:t>
            </w:r>
          </w:p>
        </w:tc>
        <w:tc>
          <w:tcPr>
            <w:tcW w:w="5812" w:type="dxa"/>
            <w:shd w:val="clear" w:color="auto" w:fill="auto"/>
          </w:tcPr>
          <w:p w:rsidR="00F81568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87E41">
              <w:rPr>
                <w:bCs/>
                <w:sz w:val="20"/>
                <w:szCs w:val="20"/>
                <w:lang w:eastAsia="ru-RU"/>
              </w:rPr>
              <w:t xml:space="preserve">ОК </w:t>
            </w:r>
            <w:r w:rsidR="007C64B4">
              <w:rPr>
                <w:bCs/>
                <w:sz w:val="20"/>
                <w:szCs w:val="20"/>
                <w:lang w:eastAsia="ru-RU"/>
              </w:rPr>
              <w:t>0</w:t>
            </w:r>
            <w:r w:rsidRPr="00487E41">
              <w:rPr>
                <w:bCs/>
                <w:sz w:val="20"/>
                <w:szCs w:val="20"/>
                <w:lang w:eastAsia="ru-RU"/>
              </w:rPr>
              <w:t xml:space="preserve">2. </w:t>
            </w:r>
            <w:r w:rsidRPr="008E1C0A">
              <w:rPr>
                <w:bCs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  <w:p w:rsidR="00F81568" w:rsidRPr="00487E41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8E1C0A">
              <w:rPr>
                <w:bCs/>
                <w:sz w:val="20"/>
                <w:szCs w:val="20"/>
                <w:lang w:eastAsia="ru-RU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F81568" w:rsidRPr="00A95EB2" w:rsidTr="00704B67">
        <w:trPr>
          <w:trHeight w:val="268"/>
        </w:trPr>
        <w:tc>
          <w:tcPr>
            <w:tcW w:w="3970" w:type="dxa"/>
            <w:shd w:val="clear" w:color="auto" w:fill="auto"/>
          </w:tcPr>
          <w:p w:rsidR="00F81568" w:rsidRPr="002D4974" w:rsidRDefault="00F81568" w:rsidP="00704B67">
            <w:pPr>
              <w:jc w:val="both"/>
              <w:rPr>
                <w:sz w:val="20"/>
                <w:szCs w:val="20"/>
              </w:rPr>
            </w:pPr>
            <w:r w:rsidRPr="002D4974">
              <w:rPr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812" w:type="dxa"/>
            <w:shd w:val="clear" w:color="auto" w:fill="auto"/>
          </w:tcPr>
          <w:p w:rsidR="00F81568" w:rsidRPr="00487E41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87E41">
              <w:rPr>
                <w:bCs/>
                <w:sz w:val="20"/>
                <w:szCs w:val="20"/>
                <w:lang w:eastAsia="ru-RU"/>
              </w:rPr>
              <w:t xml:space="preserve">ОК </w:t>
            </w:r>
            <w:r w:rsidR="007C64B4">
              <w:rPr>
                <w:bCs/>
                <w:sz w:val="20"/>
                <w:szCs w:val="20"/>
                <w:lang w:eastAsia="ru-RU"/>
              </w:rPr>
              <w:t>0</w:t>
            </w:r>
            <w:r w:rsidRPr="00487E41">
              <w:rPr>
                <w:bCs/>
                <w:sz w:val="20"/>
                <w:szCs w:val="20"/>
                <w:lang w:eastAsia="ru-RU"/>
              </w:rPr>
              <w:t xml:space="preserve">1. </w:t>
            </w:r>
            <w:r w:rsidRPr="008E1C0A">
              <w:rPr>
                <w:bCs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  <w:p w:rsidR="00F81568" w:rsidRDefault="00F81568" w:rsidP="00590E09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87E41">
              <w:rPr>
                <w:bCs/>
                <w:sz w:val="20"/>
                <w:szCs w:val="20"/>
                <w:lang w:eastAsia="ru-RU"/>
              </w:rPr>
              <w:t xml:space="preserve">ОК </w:t>
            </w:r>
            <w:r w:rsidR="007C64B4">
              <w:rPr>
                <w:bCs/>
                <w:sz w:val="20"/>
                <w:szCs w:val="20"/>
                <w:lang w:eastAsia="ru-RU"/>
              </w:rPr>
              <w:t>0</w:t>
            </w:r>
            <w:r w:rsidRPr="00487E41">
              <w:rPr>
                <w:bCs/>
                <w:sz w:val="20"/>
                <w:szCs w:val="20"/>
                <w:lang w:eastAsia="ru-RU"/>
              </w:rPr>
              <w:t xml:space="preserve">2. </w:t>
            </w:r>
            <w:r w:rsidRPr="008E1C0A">
              <w:rPr>
                <w:bCs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487E41">
              <w:rPr>
                <w:bCs/>
                <w:sz w:val="20"/>
                <w:szCs w:val="20"/>
                <w:lang w:eastAsia="ru-RU"/>
              </w:rPr>
              <w:t>.</w:t>
            </w:r>
          </w:p>
          <w:p w:rsidR="00F81568" w:rsidRPr="00487E41" w:rsidRDefault="00F81568" w:rsidP="00590E09">
            <w:pPr>
              <w:jc w:val="both"/>
              <w:rPr>
                <w:sz w:val="20"/>
                <w:szCs w:val="20"/>
                <w:lang w:eastAsia="ru-RU"/>
              </w:rPr>
            </w:pPr>
            <w:r w:rsidRPr="008E1C0A">
              <w:rPr>
                <w:bCs/>
                <w:sz w:val="20"/>
                <w:szCs w:val="20"/>
                <w:lang w:eastAsia="ru-RU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4B31EF" w:rsidRPr="00A95EB2" w:rsidTr="00704B67">
        <w:trPr>
          <w:trHeight w:val="268"/>
        </w:trPr>
        <w:tc>
          <w:tcPr>
            <w:tcW w:w="9782" w:type="dxa"/>
            <w:gridSpan w:val="2"/>
            <w:shd w:val="clear" w:color="auto" w:fill="auto"/>
          </w:tcPr>
          <w:p w:rsidR="004B31EF" w:rsidRPr="002D4974" w:rsidRDefault="004B31EF" w:rsidP="00704B67">
            <w:pPr>
              <w:jc w:val="center"/>
              <w:rPr>
                <w:bCs/>
                <w:sz w:val="20"/>
                <w:szCs w:val="20"/>
              </w:rPr>
            </w:pPr>
            <w:r w:rsidRPr="002D4974">
              <w:rPr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  <w:p w:rsidR="004B31EF" w:rsidRPr="002D4974" w:rsidRDefault="004B31EF" w:rsidP="00704B6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F6F9D" w:rsidRDefault="002F6F9D" w:rsidP="002F6F9D">
      <w:pPr>
        <w:pStyle w:val="aff3"/>
        <w:spacing w:line="240" w:lineRule="auto"/>
        <w:ind w:firstLine="709"/>
        <w:rPr>
          <w:sz w:val="24"/>
          <w:szCs w:val="24"/>
          <w:shd w:val="clear" w:color="auto" w:fill="FFFF00"/>
        </w:rPr>
      </w:pPr>
    </w:p>
    <w:p w:rsidR="002D4974" w:rsidRDefault="002D4974" w:rsidP="002D4974">
      <w:pPr>
        <w:tabs>
          <w:tab w:val="left" w:pos="9209"/>
        </w:tabs>
        <w:ind w:firstLine="567"/>
        <w:jc w:val="both"/>
      </w:pPr>
      <w:r w:rsidRPr="0032047D">
        <w:t>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образования, связанных с личностными результатами:</w:t>
      </w:r>
    </w:p>
    <w:p w:rsidR="002D4974" w:rsidRPr="0032047D" w:rsidRDefault="002D4974" w:rsidP="002D4974">
      <w:pPr>
        <w:tabs>
          <w:tab w:val="left" w:pos="9209"/>
        </w:tabs>
        <w:ind w:firstLine="567"/>
        <w:jc w:val="both"/>
        <w:rPr>
          <w:bCs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843"/>
      </w:tblGrid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bCs/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 xml:space="preserve">Личностные результаты </w:t>
            </w:r>
          </w:p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bCs/>
                <w:sz w:val="20"/>
                <w:szCs w:val="20"/>
              </w:rPr>
            </w:pPr>
            <w:r w:rsidRPr="00BC2758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 xml:space="preserve">Код личностных результатов реализации программы воспитания </w:t>
            </w:r>
          </w:p>
        </w:tc>
      </w:tr>
      <w:tr w:rsidR="002D4974" w:rsidRPr="0032047D" w:rsidTr="00590E09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 xml:space="preserve">Портрет выпускника СПО </w:t>
            </w:r>
          </w:p>
        </w:tc>
      </w:tr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>ЛР 3</w:t>
            </w:r>
          </w:p>
        </w:tc>
      </w:tr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>ЛР 4</w:t>
            </w:r>
          </w:p>
        </w:tc>
      </w:tr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>ЛР 10</w:t>
            </w:r>
          </w:p>
        </w:tc>
      </w:tr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 xml:space="preserve">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C2758">
              <w:rPr>
                <w:sz w:val="20"/>
                <w:szCs w:val="20"/>
              </w:rPr>
              <w:t>девиантным</w:t>
            </w:r>
            <w:proofErr w:type="spellEnd"/>
            <w:r w:rsidRPr="00BC2758">
              <w:rPr>
                <w:sz w:val="20"/>
                <w:szCs w:val="20"/>
              </w:rPr>
              <w:t xml:space="preserve"> поведением.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>ЛР 11</w:t>
            </w:r>
          </w:p>
        </w:tc>
      </w:tr>
      <w:tr w:rsidR="002D4974" w:rsidRPr="0032047D" w:rsidTr="00590E09"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Развивающий творческие способности, способный креативно мыслить.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74" w:rsidRPr="00BC2758" w:rsidRDefault="002D4974" w:rsidP="00590E09">
            <w:pPr>
              <w:tabs>
                <w:tab w:val="left" w:pos="9209"/>
              </w:tabs>
              <w:jc w:val="center"/>
              <w:rPr>
                <w:sz w:val="20"/>
                <w:szCs w:val="20"/>
              </w:rPr>
            </w:pPr>
            <w:r w:rsidRPr="00BC2758">
              <w:rPr>
                <w:bCs/>
                <w:sz w:val="20"/>
                <w:szCs w:val="20"/>
              </w:rPr>
              <w:t>ЛР 19</w:t>
            </w:r>
          </w:p>
        </w:tc>
      </w:tr>
    </w:tbl>
    <w:p w:rsidR="004B31EF" w:rsidRPr="00A95EB2" w:rsidRDefault="004B31EF">
      <w:pPr>
        <w:pStyle w:val="ab"/>
        <w:spacing w:before="120" w:after="0"/>
        <w:jc w:val="both"/>
      </w:pPr>
    </w:p>
    <w:p w:rsidR="006064BF" w:rsidRPr="00A95EB2" w:rsidRDefault="006064BF" w:rsidP="00262BF9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5EB2">
        <w:rPr>
          <w:rFonts w:ascii="Times New Roman" w:hAnsi="Times New Roman" w:cs="Times New Roman"/>
          <w:sz w:val="24"/>
          <w:szCs w:val="24"/>
        </w:rPr>
        <w:t>СОДЕРЖАНИЕ УЧЕБНО</w:t>
      </w:r>
      <w:r w:rsidR="009913FC">
        <w:rPr>
          <w:rFonts w:ascii="Times New Roman" w:hAnsi="Times New Roman" w:cs="Times New Roman"/>
          <w:sz w:val="24"/>
          <w:szCs w:val="24"/>
        </w:rPr>
        <w:t xml:space="preserve">ГО </w:t>
      </w:r>
      <w:r w:rsidRPr="00A95EB2">
        <w:rPr>
          <w:rFonts w:ascii="Times New Roman" w:hAnsi="Times New Roman" w:cs="Times New Roman"/>
          <w:sz w:val="24"/>
          <w:szCs w:val="24"/>
        </w:rPr>
        <w:t xml:space="preserve"> </w:t>
      </w:r>
      <w:r w:rsidR="009913FC">
        <w:rPr>
          <w:rFonts w:ascii="Times New Roman" w:hAnsi="Times New Roman" w:cs="Times New Roman"/>
          <w:sz w:val="24"/>
          <w:szCs w:val="24"/>
        </w:rPr>
        <w:t>ПРЕДМЕТА</w:t>
      </w:r>
      <w:r w:rsidRPr="00A95EB2">
        <w:rPr>
          <w:rFonts w:ascii="Times New Roman" w:hAnsi="Times New Roman" w:cs="Times New Roman"/>
          <w:sz w:val="24"/>
          <w:szCs w:val="24"/>
        </w:rPr>
        <w:t>, ТЕМАТИЧЕСКИЙ ПЛАН С УЧЁТОМ ПРОФИЛЯ ПРОФЕССИОНАЛЬНОГО ОБРАЗОВАНИЯ.</w:t>
      </w:r>
    </w:p>
    <w:p w:rsidR="006064BF" w:rsidRPr="00A95EB2" w:rsidRDefault="006064BF" w:rsidP="007C6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center"/>
        <w:rPr>
          <w:b/>
          <w:bCs/>
        </w:rPr>
      </w:pPr>
      <w:r w:rsidRPr="00A95EB2">
        <w:rPr>
          <w:b/>
          <w:bCs/>
        </w:rPr>
        <w:t>2.1. Объем учебно</w:t>
      </w:r>
      <w:r w:rsidR="009913FC">
        <w:rPr>
          <w:b/>
          <w:bCs/>
        </w:rPr>
        <w:t>го</w:t>
      </w:r>
      <w:r w:rsidRPr="00A95EB2">
        <w:rPr>
          <w:b/>
          <w:bCs/>
        </w:rPr>
        <w:t xml:space="preserve"> </w:t>
      </w:r>
      <w:r w:rsidR="009913FC">
        <w:rPr>
          <w:b/>
          <w:bCs/>
        </w:rPr>
        <w:t>предмета</w:t>
      </w:r>
      <w:r w:rsidRPr="00A95EB2">
        <w:rPr>
          <w:b/>
          <w:bCs/>
        </w:rPr>
        <w:t xml:space="preserve"> и виды учебной работы</w:t>
      </w:r>
    </w:p>
    <w:p w:rsidR="006064BF" w:rsidRPr="00A95EB2" w:rsidRDefault="0060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100"/>
        <w:gridCol w:w="1275"/>
      </w:tblGrid>
      <w:tr w:rsidR="006064BF" w:rsidRPr="005D596A">
        <w:trPr>
          <w:trHeight w:val="46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7C64B4" w:rsidRDefault="006064B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Вид учебной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7C64B4" w:rsidRDefault="006064B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Объем часов</w:t>
            </w:r>
          </w:p>
        </w:tc>
      </w:tr>
      <w:tr w:rsidR="006064BF" w:rsidRPr="005D596A">
        <w:trPr>
          <w:trHeight w:val="285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7C64B4" w:rsidRDefault="008E34AC">
            <w:pPr>
              <w:snapToGrid w:val="0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7C64B4" w:rsidRDefault="006064BF" w:rsidP="005E3F6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1</w:t>
            </w:r>
            <w:r w:rsidR="00E0111A" w:rsidRPr="007C64B4">
              <w:rPr>
                <w:b/>
                <w:bCs/>
                <w:sz w:val="20"/>
                <w:szCs w:val="22"/>
              </w:rPr>
              <w:t>17</w:t>
            </w:r>
          </w:p>
        </w:tc>
      </w:tr>
      <w:tr w:rsidR="006064BF" w:rsidRPr="005D596A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7C64B4" w:rsidRDefault="00955E5E">
            <w:pPr>
              <w:snapToGrid w:val="0"/>
              <w:jc w:val="both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Аудиторное обучение (всего)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7C64B4" w:rsidRDefault="006064BF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117</w:t>
            </w:r>
          </w:p>
        </w:tc>
      </w:tr>
      <w:tr w:rsidR="006064BF" w:rsidRPr="005D596A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7C64B4" w:rsidRDefault="006064BF">
            <w:pPr>
              <w:snapToGrid w:val="0"/>
              <w:jc w:val="both"/>
              <w:rPr>
                <w:sz w:val="20"/>
              </w:rPr>
            </w:pPr>
            <w:r w:rsidRPr="007C64B4">
              <w:rPr>
                <w:sz w:val="20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7C64B4" w:rsidRDefault="006064BF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4E2B08" w:rsidRPr="005D596A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B08" w:rsidRPr="007C64B4" w:rsidRDefault="004E2B08">
            <w:pPr>
              <w:snapToGrid w:val="0"/>
              <w:jc w:val="both"/>
              <w:rPr>
                <w:sz w:val="20"/>
              </w:rPr>
            </w:pPr>
            <w:r w:rsidRPr="007C64B4">
              <w:rPr>
                <w:sz w:val="20"/>
                <w:szCs w:val="22"/>
              </w:rPr>
              <w:t>лабораторно-практические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8" w:rsidRPr="007C64B4" w:rsidRDefault="004E2B0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64</w:t>
            </w:r>
          </w:p>
        </w:tc>
      </w:tr>
      <w:tr w:rsidR="000E0786" w:rsidRPr="005D596A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786" w:rsidRPr="007C64B4" w:rsidRDefault="000E0786">
            <w:pPr>
              <w:snapToGrid w:val="0"/>
              <w:jc w:val="both"/>
              <w:rPr>
                <w:sz w:val="20"/>
              </w:rPr>
            </w:pPr>
            <w:r w:rsidRPr="007C64B4">
              <w:rPr>
                <w:bCs/>
                <w:sz w:val="20"/>
                <w:szCs w:val="22"/>
              </w:rPr>
              <w:t>теоретические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786" w:rsidRPr="007C64B4" w:rsidRDefault="00507F8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23</w:t>
            </w:r>
          </w:p>
        </w:tc>
      </w:tr>
      <w:tr w:rsidR="004E2B08" w:rsidRPr="005D596A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B08" w:rsidRPr="007C64B4" w:rsidRDefault="004E2B08">
            <w:pPr>
              <w:snapToGrid w:val="0"/>
              <w:jc w:val="both"/>
              <w:rPr>
                <w:bCs/>
                <w:sz w:val="20"/>
              </w:rPr>
            </w:pPr>
            <w:r w:rsidRPr="007C64B4">
              <w:rPr>
                <w:bCs/>
                <w:sz w:val="20"/>
                <w:szCs w:val="22"/>
              </w:rPr>
              <w:t>практическая подготовка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08" w:rsidRPr="007C64B4" w:rsidRDefault="004E2B0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>30</w:t>
            </w:r>
          </w:p>
        </w:tc>
      </w:tr>
      <w:tr w:rsidR="00F301D5" w:rsidRPr="005D596A">
        <w:trPr>
          <w:trHeight w:val="434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D5" w:rsidRPr="007C64B4" w:rsidRDefault="00F301D5" w:rsidP="00507F8C">
            <w:pPr>
              <w:snapToGrid w:val="0"/>
              <w:rPr>
                <w:sz w:val="20"/>
              </w:rPr>
            </w:pPr>
            <w:r w:rsidRPr="007C64B4">
              <w:rPr>
                <w:b/>
                <w:bCs/>
                <w:sz w:val="20"/>
                <w:szCs w:val="22"/>
              </w:rPr>
              <w:t xml:space="preserve">Промежуточная аттестация    </w:t>
            </w:r>
            <w:r w:rsidRPr="007C64B4">
              <w:rPr>
                <w:sz w:val="20"/>
                <w:szCs w:val="22"/>
              </w:rPr>
              <w:t>в     форме дифференцированного зачёта</w:t>
            </w:r>
          </w:p>
        </w:tc>
      </w:tr>
    </w:tbl>
    <w:p w:rsidR="006064BF" w:rsidRPr="005D596A" w:rsidRDefault="007C64B4" w:rsidP="007C64B4">
      <w:pPr>
        <w:jc w:val="center"/>
        <w:rPr>
          <w:sz w:val="22"/>
          <w:szCs w:val="22"/>
        </w:rPr>
      </w:pPr>
      <w:r>
        <w:rPr>
          <w:sz w:val="22"/>
          <w:szCs w:val="22"/>
        </w:rPr>
        <w:t>Содержание учебного предмета</w:t>
      </w:r>
    </w:p>
    <w:p w:rsidR="00143200" w:rsidRPr="00A95EB2" w:rsidRDefault="00143200" w:rsidP="00143200">
      <w:pPr>
        <w:rPr>
          <w:bCs/>
        </w:rPr>
      </w:pPr>
      <w:r w:rsidRPr="00A95EB2">
        <w:rPr>
          <w:b/>
          <w:bCs/>
        </w:rPr>
        <w:t xml:space="preserve">Введение. </w:t>
      </w:r>
      <w:r w:rsidRPr="00A95EB2">
        <w:rPr>
          <w:bCs/>
        </w:rPr>
        <w:t>Язык международного общения.</w:t>
      </w:r>
    </w:p>
    <w:p w:rsidR="00143200" w:rsidRPr="00A95EB2" w:rsidRDefault="00143200" w:rsidP="00143200">
      <w:pPr>
        <w:rPr>
          <w:b/>
          <w:bCs/>
        </w:rPr>
      </w:pPr>
      <w:r w:rsidRPr="00A95EB2">
        <w:rPr>
          <w:b/>
          <w:bCs/>
        </w:rPr>
        <w:t>Тема 1. Внешность. Характер</w:t>
      </w:r>
    </w:p>
    <w:p w:rsidR="00143200" w:rsidRPr="00A95EB2" w:rsidRDefault="00143200" w:rsidP="00143200">
      <w:pPr>
        <w:rPr>
          <w:bCs/>
        </w:rPr>
      </w:pPr>
      <w:r w:rsidRPr="00A95EB2">
        <w:rPr>
          <w:bCs/>
        </w:rPr>
        <w:t xml:space="preserve">Глагол </w:t>
      </w:r>
      <w:r w:rsidRPr="00A95EB2">
        <w:rPr>
          <w:bCs/>
          <w:lang w:val="en-US"/>
        </w:rPr>
        <w:t>to</w:t>
      </w:r>
      <w:r w:rsidRPr="00A95EB2">
        <w:rPr>
          <w:bCs/>
        </w:rPr>
        <w:t xml:space="preserve"> </w:t>
      </w:r>
      <w:r w:rsidRPr="00A95EB2">
        <w:rPr>
          <w:bCs/>
          <w:lang w:val="en-US"/>
        </w:rPr>
        <w:t>be</w:t>
      </w:r>
      <w:r w:rsidRPr="00A95EB2">
        <w:rPr>
          <w:bCs/>
        </w:rPr>
        <w:t xml:space="preserve"> в настоящем времени. Составление тематического словаря. Выполнение тренировочных упражнений. </w:t>
      </w:r>
      <w:proofErr w:type="spellStart"/>
      <w:r w:rsidRPr="00A95EB2">
        <w:rPr>
          <w:bCs/>
        </w:rPr>
        <w:t>Аудирование</w:t>
      </w:r>
      <w:proofErr w:type="spellEnd"/>
      <w:r w:rsidRPr="00A95EB2">
        <w:rPr>
          <w:bCs/>
        </w:rPr>
        <w:t>. Работа с текстом.</w:t>
      </w:r>
    </w:p>
    <w:p w:rsidR="00143200" w:rsidRPr="00A95EB2" w:rsidRDefault="00143200" w:rsidP="00143200">
      <w:pPr>
        <w:rPr>
          <w:b/>
          <w:bCs/>
        </w:rPr>
      </w:pPr>
      <w:r w:rsidRPr="00A95EB2">
        <w:rPr>
          <w:b/>
          <w:bCs/>
        </w:rPr>
        <w:t>Тема 2. Дружная семья-</w:t>
      </w:r>
      <w:proofErr w:type="spellStart"/>
      <w:r w:rsidRPr="00A95EB2">
        <w:rPr>
          <w:b/>
          <w:bCs/>
        </w:rPr>
        <w:t>лучшеее</w:t>
      </w:r>
      <w:proofErr w:type="spellEnd"/>
      <w:r w:rsidRPr="00A95EB2">
        <w:rPr>
          <w:b/>
          <w:bCs/>
        </w:rPr>
        <w:t xml:space="preserve"> сокровище</w:t>
      </w:r>
    </w:p>
    <w:p w:rsidR="00143200" w:rsidRPr="00A95EB2" w:rsidRDefault="00143200" w:rsidP="00143200">
      <w:pPr>
        <w:rPr>
          <w:bCs/>
        </w:rPr>
      </w:pPr>
      <w:r w:rsidRPr="00A95EB2">
        <w:rPr>
          <w:bCs/>
        </w:rPr>
        <w:t>Грамматический материал «</w:t>
      </w:r>
      <w:r w:rsidRPr="00A95EB2">
        <w:rPr>
          <w:bCs/>
          <w:lang w:val="en-US"/>
        </w:rPr>
        <w:t>The</w:t>
      </w:r>
      <w:r w:rsidRPr="00A95EB2">
        <w:rPr>
          <w:bCs/>
        </w:rPr>
        <w:t xml:space="preserve"> </w:t>
      </w:r>
      <w:r w:rsidRPr="00A95EB2">
        <w:rPr>
          <w:bCs/>
          <w:lang w:val="en-US"/>
        </w:rPr>
        <w:t>Present</w:t>
      </w:r>
      <w:r w:rsidRPr="00A95EB2">
        <w:rPr>
          <w:bCs/>
        </w:rPr>
        <w:t xml:space="preserve"> </w:t>
      </w:r>
      <w:r w:rsidRPr="00A95EB2">
        <w:rPr>
          <w:bCs/>
          <w:lang w:val="en-US"/>
        </w:rPr>
        <w:t>Simple</w:t>
      </w:r>
      <w:r w:rsidRPr="00A95EB2">
        <w:rPr>
          <w:bCs/>
        </w:rPr>
        <w:t xml:space="preserve">». Работа с текстом «Человек-не остров». </w:t>
      </w:r>
      <w:r>
        <w:rPr>
          <w:bCs/>
        </w:rPr>
        <w:t>ЛР 04</w:t>
      </w:r>
      <w:r w:rsidRPr="00BC275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95EB2">
        <w:rPr>
          <w:bCs/>
        </w:rPr>
        <w:t>Работа над проектом «Знаменитости и их семьи».</w:t>
      </w:r>
    </w:p>
    <w:p w:rsidR="00143200" w:rsidRPr="00A95EB2" w:rsidRDefault="00143200" w:rsidP="00143200">
      <w:pPr>
        <w:rPr>
          <w:b/>
          <w:bCs/>
        </w:rPr>
      </w:pPr>
      <w:r w:rsidRPr="00A95EB2">
        <w:rPr>
          <w:b/>
          <w:bCs/>
        </w:rPr>
        <w:t>Тема 3 Нет лучшего места, чем дом</w:t>
      </w:r>
    </w:p>
    <w:p w:rsidR="00143200" w:rsidRPr="00A95EB2" w:rsidRDefault="00143200" w:rsidP="00143200">
      <w:r w:rsidRPr="00A95EB2">
        <w:t xml:space="preserve">Конструкции </w:t>
      </w:r>
      <w:r w:rsidRPr="00A95EB2">
        <w:rPr>
          <w:lang w:val="en-US"/>
        </w:rPr>
        <w:t>There</w:t>
      </w:r>
      <w:r w:rsidRPr="00A95EB2">
        <w:t xml:space="preserve"> </w:t>
      </w:r>
      <w:r w:rsidRPr="00A95EB2">
        <w:rPr>
          <w:lang w:val="en-US"/>
        </w:rPr>
        <w:t>is</w:t>
      </w:r>
      <w:r w:rsidRPr="00A95EB2">
        <w:t xml:space="preserve">, </w:t>
      </w:r>
      <w:r w:rsidRPr="00A95EB2">
        <w:rPr>
          <w:lang w:val="en-US"/>
        </w:rPr>
        <w:t>There</w:t>
      </w:r>
      <w:r w:rsidRPr="00A95EB2">
        <w:t xml:space="preserve"> </w:t>
      </w:r>
      <w:r w:rsidRPr="00A95EB2">
        <w:rPr>
          <w:lang w:val="en-US"/>
        </w:rPr>
        <w:t>are</w:t>
      </w:r>
      <w:r w:rsidRPr="00A95EB2">
        <w:t>.Выполнение тренировочных упражнений. Работа с текстом «Дома в Британии».</w:t>
      </w:r>
    </w:p>
    <w:p w:rsidR="00143200" w:rsidRPr="00A95EB2" w:rsidRDefault="00143200" w:rsidP="00143200">
      <w:pPr>
        <w:rPr>
          <w:b/>
        </w:rPr>
      </w:pPr>
      <w:r w:rsidRPr="00A95EB2">
        <w:rPr>
          <w:b/>
        </w:rPr>
        <w:t>Тема 4. Учеба в колледже. Класс моей мечты</w:t>
      </w:r>
    </w:p>
    <w:p w:rsidR="00143200" w:rsidRPr="00A95EB2" w:rsidRDefault="00143200" w:rsidP="00143200">
      <w:r w:rsidRPr="00A95EB2">
        <w:t xml:space="preserve">Количественные и </w:t>
      </w:r>
      <w:proofErr w:type="spellStart"/>
      <w:r w:rsidRPr="00A95EB2">
        <w:t>проядковые</w:t>
      </w:r>
      <w:proofErr w:type="spellEnd"/>
      <w:r w:rsidRPr="00A95EB2">
        <w:t xml:space="preserve"> числительные. Время. Предлоги времени, места. Множественное число существительных. Работа с текстом «Рабочий день Александра».</w:t>
      </w:r>
    </w:p>
    <w:p w:rsidR="00143200" w:rsidRPr="00A95EB2" w:rsidRDefault="00143200" w:rsidP="00143200">
      <w:r w:rsidRPr="00A95EB2">
        <w:t>Определение пробелов в знаниях и умениях, выбор направления саморазвития</w:t>
      </w:r>
    </w:p>
    <w:p w:rsidR="00143200" w:rsidRPr="00A95EB2" w:rsidRDefault="00143200" w:rsidP="00143200">
      <w:pPr>
        <w:rPr>
          <w:b/>
        </w:rPr>
      </w:pPr>
      <w:r w:rsidRPr="00A95EB2">
        <w:rPr>
          <w:b/>
        </w:rPr>
        <w:lastRenderedPageBreak/>
        <w:t>Тема 5. Хобби. Досуг</w:t>
      </w:r>
    </w:p>
    <w:p w:rsidR="00143200" w:rsidRPr="00A95EB2" w:rsidRDefault="00143200" w:rsidP="00143200">
      <w:pPr>
        <w:pStyle w:val="afa"/>
        <w:rPr>
          <w:rFonts w:ascii="Times New Roman" w:hAnsi="Times New Roman"/>
        </w:rPr>
      </w:pPr>
      <w:r w:rsidRPr="00A95EB2">
        <w:t xml:space="preserve"> </w:t>
      </w:r>
      <w:r w:rsidRPr="00A95EB2">
        <w:rPr>
          <w:rFonts w:ascii="Times New Roman" w:hAnsi="Times New Roman"/>
          <w:lang w:val="en-US"/>
        </w:rPr>
        <w:t>Like</w:t>
      </w:r>
      <w:r w:rsidRPr="00143200">
        <w:rPr>
          <w:rFonts w:ascii="Times New Roman" w:hAnsi="Times New Roman"/>
        </w:rPr>
        <w:t xml:space="preserve">, </w:t>
      </w:r>
      <w:r w:rsidRPr="00A95EB2">
        <w:rPr>
          <w:rFonts w:ascii="Times New Roman" w:hAnsi="Times New Roman"/>
          <w:lang w:val="en-US"/>
        </w:rPr>
        <w:t>love</w:t>
      </w:r>
      <w:r w:rsidRPr="00143200">
        <w:rPr>
          <w:rFonts w:ascii="Times New Roman" w:hAnsi="Times New Roman"/>
        </w:rPr>
        <w:t xml:space="preserve">, </w:t>
      </w:r>
      <w:r w:rsidRPr="00A95EB2">
        <w:rPr>
          <w:rFonts w:ascii="Times New Roman" w:hAnsi="Times New Roman"/>
          <w:lang w:val="en-US"/>
        </w:rPr>
        <w:t>enjoy</w:t>
      </w:r>
      <w:r w:rsidRPr="00143200">
        <w:rPr>
          <w:rFonts w:ascii="Times New Roman" w:hAnsi="Times New Roman"/>
        </w:rPr>
        <w:t xml:space="preserve"> +</w:t>
      </w:r>
      <w:r w:rsidRPr="00A95EB2">
        <w:rPr>
          <w:rFonts w:ascii="Times New Roman" w:hAnsi="Times New Roman"/>
        </w:rPr>
        <w:t>инфинитив</w:t>
      </w:r>
      <w:r w:rsidRPr="00143200">
        <w:rPr>
          <w:rFonts w:ascii="Times New Roman" w:hAnsi="Times New Roman"/>
        </w:rPr>
        <w:t>/</w:t>
      </w:r>
      <w:proofErr w:type="spellStart"/>
      <w:r w:rsidRPr="00A95EB2">
        <w:rPr>
          <w:rFonts w:ascii="Times New Roman" w:hAnsi="Times New Roman"/>
          <w:lang w:val="en-US"/>
        </w:rPr>
        <w:t>Ving</w:t>
      </w:r>
      <w:proofErr w:type="spellEnd"/>
      <w:r w:rsidRPr="00143200">
        <w:rPr>
          <w:rFonts w:ascii="Times New Roman" w:hAnsi="Times New Roman"/>
        </w:rPr>
        <w:t xml:space="preserve">. </w:t>
      </w:r>
      <w:r w:rsidRPr="00A95EB2">
        <w:rPr>
          <w:rFonts w:ascii="Times New Roman" w:hAnsi="Times New Roman"/>
        </w:rPr>
        <w:t xml:space="preserve">Составление диалогов. </w:t>
      </w:r>
      <w:proofErr w:type="spellStart"/>
      <w:r w:rsidRPr="00A95EB2">
        <w:rPr>
          <w:rFonts w:ascii="Times New Roman" w:hAnsi="Times New Roman"/>
        </w:rPr>
        <w:t>Аудирование</w:t>
      </w:r>
      <w:proofErr w:type="spellEnd"/>
      <w:r w:rsidRPr="00A95EB2">
        <w:rPr>
          <w:rFonts w:ascii="Times New Roman" w:hAnsi="Times New Roman"/>
        </w:rPr>
        <w:t>. Работа с текстом.</w:t>
      </w:r>
      <w:r>
        <w:rPr>
          <w:rFonts w:ascii="Times New Roman" w:hAnsi="Times New Roman"/>
        </w:rPr>
        <w:t xml:space="preserve"> ЛР 10 </w:t>
      </w:r>
      <w:r w:rsidRPr="00A95EB2">
        <w:rPr>
          <w:rFonts w:ascii="Times New Roman" w:hAnsi="Times New Roman"/>
        </w:rPr>
        <w:t xml:space="preserve">Составление тематического словаря. </w:t>
      </w:r>
      <w:r w:rsidRPr="00A95EB2">
        <w:rPr>
          <w:rFonts w:ascii="Times New Roman" w:hAnsi="Times New Roman"/>
          <w:sz w:val="24"/>
          <w:szCs w:val="24"/>
        </w:rPr>
        <w:t>Здоровье и благополучие человека</w:t>
      </w:r>
    </w:p>
    <w:p w:rsidR="00143200" w:rsidRPr="00A95EB2" w:rsidRDefault="00143200" w:rsidP="00143200">
      <w:pPr>
        <w:pStyle w:val="afa"/>
        <w:rPr>
          <w:rFonts w:ascii="Times New Roman" w:hAnsi="Times New Roman"/>
          <w:b/>
        </w:rPr>
      </w:pPr>
      <w:r w:rsidRPr="00A95EB2">
        <w:rPr>
          <w:rFonts w:ascii="Times New Roman" w:hAnsi="Times New Roman"/>
          <w:b/>
        </w:rPr>
        <w:t>Тема 6. Как я могу туда добраться?</w:t>
      </w:r>
    </w:p>
    <w:p w:rsidR="00143200" w:rsidRPr="00A95EB2" w:rsidRDefault="00143200" w:rsidP="00143200">
      <w:pPr>
        <w:pStyle w:val="afa"/>
        <w:rPr>
          <w:rFonts w:ascii="Times New Roman" w:hAnsi="Times New Roman"/>
          <w:sz w:val="24"/>
          <w:szCs w:val="24"/>
        </w:rPr>
      </w:pPr>
      <w:r w:rsidRPr="00A95EB2">
        <w:rPr>
          <w:rFonts w:ascii="Times New Roman" w:hAnsi="Times New Roman"/>
        </w:rPr>
        <w:t>Специальные вопросы. Тренировочные упражнения. Особенности дорожного движения в Великобритании.</w:t>
      </w:r>
      <w:r w:rsidRPr="00A95EB2">
        <w:t xml:space="preserve"> </w:t>
      </w:r>
      <w:r w:rsidRPr="00A95EB2">
        <w:rPr>
          <w:rFonts w:ascii="Times New Roman" w:hAnsi="Times New Roman"/>
          <w:sz w:val="24"/>
          <w:szCs w:val="24"/>
        </w:rPr>
        <w:t>Управление информацией</w:t>
      </w:r>
    </w:p>
    <w:p w:rsidR="00143200" w:rsidRPr="00A95EB2" w:rsidRDefault="00143200" w:rsidP="00143200">
      <w:pPr>
        <w:pStyle w:val="afa"/>
        <w:rPr>
          <w:rFonts w:ascii="Times New Roman" w:hAnsi="Times New Roman"/>
          <w:b/>
        </w:rPr>
      </w:pPr>
      <w:r w:rsidRPr="00A95EB2">
        <w:rPr>
          <w:rFonts w:ascii="Times New Roman" w:hAnsi="Times New Roman"/>
          <w:b/>
        </w:rPr>
        <w:t>Тема 7. Традиционная еда</w:t>
      </w:r>
    </w:p>
    <w:p w:rsidR="00143200" w:rsidRPr="00A95EB2" w:rsidRDefault="00143200" w:rsidP="00143200">
      <w:pPr>
        <w:pStyle w:val="afa"/>
        <w:rPr>
          <w:rFonts w:ascii="Times New Roman" w:hAnsi="Times New Roman"/>
        </w:rPr>
      </w:pPr>
      <w:r w:rsidRPr="00A95EB2">
        <w:rPr>
          <w:rFonts w:ascii="Times New Roman" w:hAnsi="Times New Roman"/>
        </w:rPr>
        <w:t xml:space="preserve">Исчисляемые и неисчисляемые существительные. Составление тематического словаря. </w:t>
      </w:r>
      <w:proofErr w:type="spellStart"/>
      <w:r w:rsidRPr="00A95EB2">
        <w:rPr>
          <w:rFonts w:ascii="Times New Roman" w:hAnsi="Times New Roman"/>
        </w:rPr>
        <w:t>Аудирование</w:t>
      </w:r>
      <w:proofErr w:type="spellEnd"/>
      <w:r w:rsidRPr="00A95EB2">
        <w:rPr>
          <w:rFonts w:ascii="Times New Roman" w:hAnsi="Times New Roman"/>
        </w:rPr>
        <w:t>. Работа с текстом «Британская еда»</w:t>
      </w:r>
    </w:p>
    <w:p w:rsidR="00143200" w:rsidRPr="00A95EB2" w:rsidRDefault="00143200" w:rsidP="00143200">
      <w:pPr>
        <w:pStyle w:val="afa"/>
        <w:rPr>
          <w:rFonts w:ascii="Times New Roman" w:hAnsi="Times New Roman"/>
          <w:b/>
        </w:rPr>
      </w:pPr>
      <w:r w:rsidRPr="00A95EB2">
        <w:rPr>
          <w:rFonts w:ascii="Times New Roman" w:hAnsi="Times New Roman"/>
          <w:b/>
        </w:rPr>
        <w:t>Тема 8. Магазины и покупки</w:t>
      </w:r>
    </w:p>
    <w:p w:rsidR="00143200" w:rsidRPr="00A95EB2" w:rsidRDefault="00143200" w:rsidP="00143200">
      <w:pPr>
        <w:pStyle w:val="afa"/>
        <w:rPr>
          <w:rFonts w:ascii="Times New Roman" w:hAnsi="Times New Roman"/>
          <w:sz w:val="24"/>
          <w:szCs w:val="24"/>
        </w:rPr>
      </w:pPr>
      <w:r w:rsidRPr="00A95EB2">
        <w:rPr>
          <w:rFonts w:ascii="Times New Roman" w:hAnsi="Times New Roman"/>
        </w:rPr>
        <w:t xml:space="preserve">Неопределенные местоимения. Составление тематического словаря. Составление диалогов по теме. Работа с текстом «Что предлагают нам торговые центры?» </w:t>
      </w:r>
      <w:r w:rsidRPr="00A95EB2">
        <w:rPr>
          <w:rFonts w:ascii="Times New Roman" w:hAnsi="Times New Roman"/>
          <w:sz w:val="24"/>
          <w:szCs w:val="24"/>
        </w:rPr>
        <w:t>Управление данными: просмотр, поиск информации</w:t>
      </w:r>
    </w:p>
    <w:p w:rsidR="00143200" w:rsidRPr="00A95EB2" w:rsidRDefault="00143200" w:rsidP="00143200">
      <w:pPr>
        <w:pStyle w:val="afa"/>
        <w:rPr>
          <w:rFonts w:ascii="Times New Roman" w:hAnsi="Times New Roman"/>
          <w:b/>
        </w:rPr>
      </w:pPr>
      <w:r w:rsidRPr="00A95EB2">
        <w:rPr>
          <w:rFonts w:ascii="Times New Roman" w:hAnsi="Times New Roman"/>
          <w:b/>
        </w:rPr>
        <w:t>Тема 9. Спорт на земле, в воде и в воздухе</w:t>
      </w:r>
    </w:p>
    <w:p w:rsidR="00143200" w:rsidRPr="00A95EB2" w:rsidRDefault="00143200" w:rsidP="00143200">
      <w:pPr>
        <w:pStyle w:val="afa"/>
        <w:rPr>
          <w:rFonts w:ascii="Times New Roman" w:hAnsi="Times New Roman"/>
          <w:sz w:val="24"/>
          <w:szCs w:val="24"/>
        </w:rPr>
      </w:pPr>
      <w:r w:rsidRPr="00A95EB2">
        <w:rPr>
          <w:rFonts w:ascii="Times New Roman" w:hAnsi="Times New Roman"/>
        </w:rPr>
        <w:t>Степени сравнения прилагательных. Тренировочные упражнения. Работа с текстом «Спорт и спортивные игры»</w:t>
      </w:r>
      <w:r w:rsidRPr="00A95EB2">
        <w:t xml:space="preserve"> </w:t>
      </w:r>
      <w:r w:rsidRPr="00A95EB2">
        <w:rPr>
          <w:rFonts w:ascii="Times New Roman" w:hAnsi="Times New Roman"/>
          <w:sz w:val="24"/>
          <w:szCs w:val="24"/>
        </w:rPr>
        <w:t>Здоровье и благополучие человека</w:t>
      </w:r>
    </w:p>
    <w:p w:rsidR="00143200" w:rsidRPr="00A95EB2" w:rsidRDefault="00143200" w:rsidP="00143200">
      <w:pPr>
        <w:pStyle w:val="afa"/>
        <w:rPr>
          <w:rFonts w:ascii="Times New Roman" w:hAnsi="Times New Roman"/>
          <w:b/>
        </w:rPr>
      </w:pPr>
      <w:r w:rsidRPr="00A95EB2">
        <w:rPr>
          <w:rFonts w:ascii="Times New Roman" w:hAnsi="Times New Roman"/>
          <w:b/>
        </w:rPr>
        <w:t>Тема 10. Олимпийское движение</w:t>
      </w:r>
    </w:p>
    <w:p w:rsidR="00143200" w:rsidRPr="00A95EB2" w:rsidRDefault="00143200" w:rsidP="00143200">
      <w:r w:rsidRPr="00A95EB2">
        <w:t xml:space="preserve">Грамматика. </w:t>
      </w:r>
      <w:r w:rsidRPr="00A95EB2">
        <w:rPr>
          <w:lang w:val="en-US"/>
        </w:rPr>
        <w:t>The</w:t>
      </w:r>
      <w:r w:rsidRPr="00A95EB2">
        <w:t xml:space="preserve"> </w:t>
      </w:r>
      <w:r w:rsidRPr="00A95EB2">
        <w:rPr>
          <w:lang w:val="en-US"/>
        </w:rPr>
        <w:t>Present</w:t>
      </w:r>
      <w:r w:rsidRPr="00A95EB2">
        <w:t xml:space="preserve"> </w:t>
      </w:r>
      <w:r w:rsidRPr="00A95EB2">
        <w:rPr>
          <w:lang w:val="en-US"/>
        </w:rPr>
        <w:t>Perfect</w:t>
      </w:r>
      <w:r w:rsidRPr="00A95EB2">
        <w:t>. Наречия и словосочетания. Символика Олимпийских игр.</w:t>
      </w:r>
    </w:p>
    <w:p w:rsidR="00143200" w:rsidRPr="00A95EB2" w:rsidRDefault="00143200" w:rsidP="00143200">
      <w:pPr>
        <w:rPr>
          <w:b/>
        </w:rPr>
      </w:pPr>
      <w:r w:rsidRPr="00A95EB2">
        <w:rPr>
          <w:b/>
        </w:rPr>
        <w:t>Тема 11. Чем ты сейчас занимаешься?</w:t>
      </w:r>
    </w:p>
    <w:p w:rsidR="00E532DA" w:rsidRDefault="00143200" w:rsidP="00143200">
      <w:r w:rsidRPr="00A95EB2">
        <w:t>Грамматика</w:t>
      </w:r>
      <w:r w:rsidRPr="00A95EB2">
        <w:rPr>
          <w:lang w:val="en-US"/>
        </w:rPr>
        <w:t xml:space="preserve">. The Present Continuous. </w:t>
      </w:r>
      <w:r w:rsidRPr="00A95EB2">
        <w:t>Конструкция</w:t>
      </w:r>
      <w:r w:rsidRPr="00A95EB2">
        <w:rPr>
          <w:lang w:val="en-US"/>
        </w:rPr>
        <w:t xml:space="preserve"> to be going to do </w:t>
      </w:r>
      <w:proofErr w:type="spellStart"/>
      <w:r w:rsidRPr="00A95EB2">
        <w:rPr>
          <w:lang w:val="en-US"/>
        </w:rPr>
        <w:t>smth</w:t>
      </w:r>
      <w:proofErr w:type="spellEnd"/>
      <w:r w:rsidRPr="00A95EB2">
        <w:rPr>
          <w:lang w:val="en-US"/>
        </w:rPr>
        <w:t xml:space="preserve">. </w:t>
      </w:r>
      <w:r w:rsidRPr="00A95EB2">
        <w:t>Составление тематического словаря. Работа с текстом «Планирование путешествия»</w:t>
      </w:r>
      <w:r>
        <w:t xml:space="preserve"> ЛР 19 </w:t>
      </w:r>
    </w:p>
    <w:p w:rsidR="00143200" w:rsidRPr="00A95EB2" w:rsidRDefault="00143200" w:rsidP="00143200">
      <w:pPr>
        <w:rPr>
          <w:b/>
        </w:rPr>
      </w:pPr>
      <w:r w:rsidRPr="00A95EB2">
        <w:rPr>
          <w:b/>
        </w:rPr>
        <w:t>Тема 12. Москва-прошлое и настоящее</w:t>
      </w:r>
    </w:p>
    <w:p w:rsidR="00143200" w:rsidRPr="00A95EB2" w:rsidRDefault="00143200" w:rsidP="00143200">
      <w:r w:rsidRPr="00A95EB2">
        <w:t xml:space="preserve">Грамматика. </w:t>
      </w:r>
      <w:r w:rsidRPr="00A95EB2">
        <w:rPr>
          <w:lang w:val="en-US"/>
        </w:rPr>
        <w:t>The</w:t>
      </w:r>
      <w:r w:rsidRPr="00A95EB2">
        <w:t xml:space="preserve"> </w:t>
      </w:r>
      <w:r w:rsidRPr="00A95EB2">
        <w:rPr>
          <w:lang w:val="en-US"/>
        </w:rPr>
        <w:t>Past</w:t>
      </w:r>
      <w:r w:rsidRPr="00A95EB2">
        <w:t xml:space="preserve"> </w:t>
      </w:r>
      <w:r w:rsidRPr="00A95EB2">
        <w:rPr>
          <w:lang w:val="en-US"/>
        </w:rPr>
        <w:t>Simple</w:t>
      </w:r>
      <w:r w:rsidRPr="00A95EB2">
        <w:t>. Тренировочные упражнения. Работа с текстом «Москва: всегда молодая и красивая». Технология обмена информацией и организация совместной работы</w:t>
      </w:r>
    </w:p>
    <w:p w:rsidR="00143200" w:rsidRPr="00A95EB2" w:rsidRDefault="00143200" w:rsidP="00143200">
      <w:pPr>
        <w:rPr>
          <w:b/>
        </w:rPr>
      </w:pPr>
      <w:r w:rsidRPr="00A95EB2">
        <w:rPr>
          <w:b/>
        </w:rPr>
        <w:t>Тема 13. Россия-наша любимая страна</w:t>
      </w:r>
    </w:p>
    <w:p w:rsidR="00143200" w:rsidRDefault="00143200" w:rsidP="007C64B4">
      <w:pPr>
        <w:jc w:val="both"/>
        <w:rPr>
          <w:sz w:val="22"/>
          <w:szCs w:val="22"/>
        </w:rPr>
      </w:pPr>
      <w:r w:rsidRPr="00A95EB2">
        <w:t xml:space="preserve">Грамматика </w:t>
      </w:r>
      <w:r w:rsidRPr="00A95EB2">
        <w:rPr>
          <w:lang w:val="en-US"/>
        </w:rPr>
        <w:t>The</w:t>
      </w:r>
      <w:r w:rsidRPr="00A95EB2">
        <w:t xml:space="preserve"> </w:t>
      </w:r>
      <w:r w:rsidRPr="00A95EB2">
        <w:rPr>
          <w:lang w:val="en-US"/>
        </w:rPr>
        <w:t>Future</w:t>
      </w:r>
      <w:r w:rsidRPr="00A95EB2">
        <w:t xml:space="preserve"> </w:t>
      </w:r>
      <w:r w:rsidRPr="00A95EB2">
        <w:rPr>
          <w:lang w:val="en-US"/>
        </w:rPr>
        <w:t>Simple</w:t>
      </w:r>
      <w:r w:rsidRPr="00A95EB2">
        <w:t>. Тренировочные упражнения. Работа с текстом «Политическая система России».</w:t>
      </w:r>
      <w:r>
        <w:t xml:space="preserve"> ЛР 03 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14. Взгляд на Британию</w:t>
      </w:r>
    </w:p>
    <w:p w:rsidR="00143200" w:rsidRPr="00A95EB2" w:rsidRDefault="00143200" w:rsidP="007C64B4">
      <w:pPr>
        <w:jc w:val="both"/>
      </w:pPr>
      <w:r w:rsidRPr="00A95EB2">
        <w:t>Грамматика. Страдательный залог. Тренировочные упражнения. Работа с текстом «Некоторые факты о Великобритании». Работа над проектом «Города Великобритании»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15 Научно-технический прогресс.</w:t>
      </w:r>
    </w:p>
    <w:p w:rsidR="00143200" w:rsidRPr="00A95EB2" w:rsidRDefault="00143200" w:rsidP="007C64B4">
      <w:pPr>
        <w:jc w:val="both"/>
      </w:pPr>
      <w:r w:rsidRPr="00A95EB2">
        <w:t xml:space="preserve">Грамматика. </w:t>
      </w:r>
      <w:r w:rsidR="007C64B4" w:rsidRPr="00A95EB2">
        <w:t>Сложноподчиненные</w:t>
      </w:r>
      <w:r w:rsidRPr="00A95EB2">
        <w:t xml:space="preserve"> предложения. Тренировочные упражнения. Работа с текстом «Семь чудес света». Современная интернет-информация Составление монологического высказывания по теме.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16. Природа и человек</w:t>
      </w:r>
    </w:p>
    <w:p w:rsidR="00143200" w:rsidRPr="00A95EB2" w:rsidRDefault="00143200" w:rsidP="007C64B4">
      <w:pPr>
        <w:jc w:val="both"/>
      </w:pPr>
      <w:r w:rsidRPr="00A95EB2">
        <w:t xml:space="preserve">Грамматика. Согласование времен. Прямая и косвенная речь. Тренировочные упражнения. Работа с текстом «Животные в опасности». </w:t>
      </w:r>
      <w:r w:rsidR="00E532DA">
        <w:t xml:space="preserve">ЛР 10. </w:t>
      </w:r>
      <w:proofErr w:type="spellStart"/>
      <w:r w:rsidRPr="00A95EB2">
        <w:t>Аудирование</w:t>
      </w:r>
      <w:proofErr w:type="spellEnd"/>
      <w:r w:rsidRPr="00A95EB2">
        <w:t>.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Профессионально-ориентированное содержание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1. Достижения и инновации в области науки и техники</w:t>
      </w:r>
    </w:p>
    <w:p w:rsidR="00143200" w:rsidRPr="00A95EB2" w:rsidRDefault="00143200" w:rsidP="007C64B4">
      <w:pPr>
        <w:jc w:val="both"/>
      </w:pPr>
      <w:r w:rsidRPr="00A95EB2">
        <w:t>Технические требования. Достижение осуществления целей. Перевод текста профессиональной направленности (со словарем). Техническое усовершенствование и модернизация.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2. Машины и механизмы. Промышленное оборудование</w:t>
      </w:r>
    </w:p>
    <w:p w:rsidR="00143200" w:rsidRDefault="00143200" w:rsidP="007C64B4">
      <w:pPr>
        <w:jc w:val="both"/>
      </w:pPr>
      <w:r w:rsidRPr="00A95EB2">
        <w:t xml:space="preserve">Новейшее оборудование и проблемы эксплуатации. </w:t>
      </w:r>
      <w:r>
        <w:t xml:space="preserve">ЛР 19 </w:t>
      </w:r>
      <w:r w:rsidR="00E532DA">
        <w:t xml:space="preserve">. </w:t>
      </w:r>
      <w:r w:rsidRPr="00A95EB2">
        <w:t>Современные машины и сложность их ремонта. Перевод текста профессиональной направленности (со словарем).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3. Современные компьютерные технологии в промышленности</w:t>
      </w:r>
    </w:p>
    <w:p w:rsidR="00143200" w:rsidRPr="00A95EB2" w:rsidRDefault="00143200" w:rsidP="007C64B4">
      <w:pPr>
        <w:jc w:val="both"/>
      </w:pPr>
      <w:r w:rsidRPr="00A95EB2">
        <w:t>Посещение вычислительного центра. Знакомство с его работой. Интернет-безопасность Преимущества IT-технологий в промышленном процессе. Перевод текста профессиональной направленности (со словарем).</w:t>
      </w:r>
    </w:p>
    <w:p w:rsidR="00143200" w:rsidRPr="00A95EB2" w:rsidRDefault="00143200" w:rsidP="007C64B4">
      <w:pPr>
        <w:jc w:val="both"/>
        <w:rPr>
          <w:b/>
        </w:rPr>
      </w:pPr>
      <w:r w:rsidRPr="00A95EB2">
        <w:rPr>
          <w:b/>
        </w:rPr>
        <w:t>Тема 4. Отраслевые выставки</w:t>
      </w:r>
    </w:p>
    <w:p w:rsidR="00143200" w:rsidRDefault="00143200" w:rsidP="00143200">
      <w:r w:rsidRPr="00A95EB2">
        <w:lastRenderedPageBreak/>
        <w:t>Международные специализированные выставки ТОП-20. Управление данными, инфор</w:t>
      </w:r>
      <w:r w:rsidR="00E532DA">
        <w:t xml:space="preserve">мацией и цифровым контентом. </w:t>
      </w:r>
      <w:r>
        <w:t>Строительная отрасль Костромской области</w:t>
      </w:r>
      <w:r w:rsidRPr="00A95EB2">
        <w:t xml:space="preserve">. </w:t>
      </w:r>
      <w:r>
        <w:t>ЛР 03</w:t>
      </w:r>
      <w:r w:rsidRPr="00914F9F">
        <w:rPr>
          <w:sz w:val="22"/>
          <w:szCs w:val="22"/>
        </w:rPr>
        <w:t>.</w:t>
      </w:r>
      <w:r>
        <w:rPr>
          <w:sz w:val="20"/>
          <w:szCs w:val="20"/>
        </w:rPr>
        <w:t xml:space="preserve"> </w:t>
      </w:r>
      <w:r w:rsidRPr="00A95EB2">
        <w:t>Перевод текста профессиональной направленности (со словарем).</w:t>
      </w:r>
    </w:p>
    <w:p w:rsidR="00143200" w:rsidRPr="00A95EB2" w:rsidRDefault="00143200" w:rsidP="00BF019F">
      <w:pPr>
        <w:sectPr w:rsidR="00143200" w:rsidRPr="00A95EB2" w:rsidSect="00163758">
          <w:headerReference w:type="default" r:id="rId9"/>
          <w:footerReference w:type="default" r:id="rId10"/>
          <w:pgSz w:w="11905" w:h="16837"/>
          <w:pgMar w:top="1134" w:right="851" w:bottom="1134" w:left="1701" w:header="720" w:footer="709" w:gutter="0"/>
          <w:cols w:space="720"/>
          <w:docGrid w:linePitch="360"/>
        </w:sectPr>
      </w:pPr>
    </w:p>
    <w:tbl>
      <w:tblPr>
        <w:tblpPr w:leftFromText="180" w:rightFromText="180" w:vertAnchor="text" w:tblpY="-10643"/>
        <w:tblW w:w="14518" w:type="dxa"/>
        <w:tblLayout w:type="fixed"/>
        <w:tblLook w:val="0000" w:firstRow="0" w:lastRow="0" w:firstColumn="0" w:lastColumn="0" w:noHBand="0" w:noVBand="0"/>
      </w:tblPr>
      <w:tblGrid>
        <w:gridCol w:w="2798"/>
        <w:gridCol w:w="571"/>
        <w:gridCol w:w="8641"/>
        <w:gridCol w:w="993"/>
        <w:gridCol w:w="1454"/>
        <w:gridCol w:w="61"/>
      </w:tblGrid>
      <w:tr w:rsidR="006064BF" w:rsidRPr="00A95EB2" w:rsidTr="00D902E9">
        <w:trPr>
          <w:gridAfter w:val="1"/>
          <w:wAfter w:w="61" w:type="dxa"/>
          <w:trHeight w:val="448"/>
        </w:trPr>
        <w:tc>
          <w:tcPr>
            <w:tcW w:w="14457" w:type="dxa"/>
            <w:gridSpan w:val="5"/>
            <w:tcBorders>
              <w:bottom w:val="single" w:sz="4" w:space="0" w:color="000000"/>
            </w:tcBorders>
          </w:tcPr>
          <w:p w:rsidR="006064BF" w:rsidRPr="00A95EB2" w:rsidRDefault="006064BF" w:rsidP="0047582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84" w:firstLine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064BF" w:rsidRPr="00A95EB2" w:rsidRDefault="006064BF" w:rsidP="007C64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84" w:firstLine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95E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2.2. Тематический план и содержание учебно</w:t>
            </w:r>
            <w:r w:rsidR="000019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го</w:t>
            </w:r>
            <w:r w:rsidRPr="00A95EB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019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предмета </w:t>
            </w:r>
          </w:p>
        </w:tc>
      </w:tr>
      <w:tr w:rsidR="008F2B99" w:rsidRPr="00137C3B" w:rsidTr="00090140">
        <w:trPr>
          <w:trHeight w:val="44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B99" w:rsidRPr="00137C3B" w:rsidRDefault="008F2B99" w:rsidP="00E53D7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F2B99" w:rsidRPr="00137C3B" w:rsidRDefault="008F2B99" w:rsidP="00E53D78">
            <w:pPr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B99" w:rsidRPr="00137C3B" w:rsidRDefault="008F2B99" w:rsidP="00E53D7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внеаудиторная работа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B99" w:rsidRPr="00137C3B" w:rsidRDefault="008F2B99" w:rsidP="00E53D78">
            <w:pPr>
              <w:snapToGrid w:val="0"/>
              <w:ind w:firstLine="35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99" w:rsidRPr="00137C3B" w:rsidRDefault="008F2B99" w:rsidP="00A16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137C3B">
              <w:rPr>
                <w:rFonts w:eastAsia="Calibri"/>
                <w:b/>
                <w:bCs/>
                <w:sz w:val="20"/>
                <w:szCs w:val="20"/>
              </w:rPr>
              <w:t xml:space="preserve">Осваиваемые компетенции </w:t>
            </w:r>
          </w:p>
        </w:tc>
      </w:tr>
      <w:tr w:rsidR="006064BF" w:rsidRPr="00137C3B" w:rsidTr="00D902E9">
        <w:trPr>
          <w:trHeight w:val="2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ind w:firstLine="35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064BF" w:rsidRPr="00137C3B" w:rsidTr="00D902E9">
        <w:trPr>
          <w:trHeight w:val="2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Основное содержание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ind w:firstLine="3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ED5" w:rsidRPr="00137C3B" w:rsidTr="00A11B8C">
        <w:trPr>
          <w:trHeight w:val="23"/>
        </w:trPr>
        <w:tc>
          <w:tcPr>
            <w:tcW w:w="1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ED5" w:rsidRPr="00137C3B" w:rsidRDefault="00AC2ED5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1 с е м е с т р- </w:t>
            </w:r>
            <w:r w:rsidR="006F46B3" w:rsidRPr="00137C3B">
              <w:rPr>
                <w:b/>
                <w:bCs/>
                <w:sz w:val="20"/>
                <w:szCs w:val="20"/>
              </w:rPr>
              <w:t>48 часов</w:t>
            </w:r>
            <w:r w:rsidR="007C64B4">
              <w:rPr>
                <w:b/>
                <w:bCs/>
                <w:sz w:val="20"/>
                <w:szCs w:val="20"/>
              </w:rPr>
              <w:t xml:space="preserve"> (</w:t>
            </w:r>
            <w:r w:rsidR="006F46B3" w:rsidRPr="00137C3B">
              <w:rPr>
                <w:b/>
                <w:bCs/>
                <w:sz w:val="20"/>
                <w:szCs w:val="20"/>
              </w:rPr>
              <w:t>1</w:t>
            </w:r>
            <w:r w:rsidR="00073FC8" w:rsidRPr="00137C3B">
              <w:rPr>
                <w:b/>
                <w:bCs/>
                <w:sz w:val="20"/>
                <w:szCs w:val="20"/>
              </w:rPr>
              <w:t>0</w:t>
            </w:r>
            <w:r w:rsidRPr="00137C3B">
              <w:rPr>
                <w:b/>
                <w:bCs/>
                <w:sz w:val="20"/>
                <w:szCs w:val="20"/>
              </w:rPr>
              <w:t>-</w:t>
            </w:r>
            <w:r w:rsidR="007C64B4" w:rsidRPr="00137C3B">
              <w:rPr>
                <w:b/>
                <w:bCs/>
                <w:sz w:val="20"/>
                <w:szCs w:val="20"/>
              </w:rPr>
              <w:t>теор.</w:t>
            </w:r>
            <w:r w:rsidRPr="00137C3B">
              <w:rPr>
                <w:b/>
                <w:bCs/>
                <w:sz w:val="20"/>
                <w:szCs w:val="20"/>
              </w:rPr>
              <w:t xml:space="preserve"> </w:t>
            </w:r>
            <w:r w:rsidR="00073FC8" w:rsidRPr="00137C3B">
              <w:rPr>
                <w:b/>
                <w:bCs/>
                <w:sz w:val="20"/>
                <w:szCs w:val="20"/>
              </w:rPr>
              <w:t>26</w:t>
            </w:r>
            <w:r w:rsidRPr="00137C3B">
              <w:rPr>
                <w:b/>
                <w:bCs/>
                <w:sz w:val="20"/>
                <w:szCs w:val="20"/>
              </w:rPr>
              <w:t xml:space="preserve"> </w:t>
            </w:r>
            <w:r w:rsidR="00073FC8" w:rsidRPr="00137C3B">
              <w:rPr>
                <w:b/>
                <w:bCs/>
                <w:sz w:val="20"/>
                <w:szCs w:val="20"/>
              </w:rPr>
              <w:t>–</w:t>
            </w:r>
            <w:r w:rsidR="007C64B4" w:rsidRPr="00137C3B">
              <w:rPr>
                <w:b/>
                <w:bCs/>
                <w:sz w:val="20"/>
                <w:szCs w:val="20"/>
              </w:rPr>
              <w:t>ЛПЗ, 12</w:t>
            </w:r>
            <w:r w:rsidR="00073FC8" w:rsidRPr="00137C3B">
              <w:rPr>
                <w:b/>
                <w:bCs/>
                <w:sz w:val="20"/>
                <w:szCs w:val="20"/>
              </w:rPr>
              <w:t>- ПР</w:t>
            </w:r>
            <w:r w:rsidR="0028697E" w:rsidRPr="00137C3B">
              <w:rPr>
                <w:b/>
                <w:bCs/>
                <w:sz w:val="20"/>
                <w:szCs w:val="20"/>
              </w:rPr>
              <w:t xml:space="preserve">) </w:t>
            </w:r>
          </w:p>
          <w:p w:rsidR="008F14C9" w:rsidRPr="00137C3B" w:rsidRDefault="008F14C9" w:rsidP="004758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64BF" w:rsidRPr="00137C3B" w:rsidTr="00D902E9">
        <w:trPr>
          <w:trHeight w:val="2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4BF" w:rsidRPr="00137C3B" w:rsidRDefault="00013E33" w:rsidP="0047582C">
            <w:pPr>
              <w:snapToGrid w:val="0"/>
              <w:ind w:firstLine="35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BF" w:rsidRPr="00137C3B" w:rsidRDefault="006064BF" w:rsidP="004758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trHeight w:val="28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1 (1,2)</w:t>
            </w:r>
          </w:p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Английский язык-язык международного общения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ind w:firstLine="35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10</w:t>
            </w:r>
          </w:p>
        </w:tc>
      </w:tr>
      <w:tr w:rsidR="00655570" w:rsidRPr="00137C3B" w:rsidTr="00D902E9">
        <w:trPr>
          <w:trHeight w:val="25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1.</w:t>
            </w:r>
          </w:p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Внешность. Характер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snapToGrid w:val="0"/>
              <w:ind w:firstLine="35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trHeight w:val="255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 xml:space="preserve"> </w:t>
            </w: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</w:t>
            </w:r>
          </w:p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 xml:space="preserve">«Глагол </w:t>
            </w:r>
            <w:r w:rsidRPr="00137C3B">
              <w:rPr>
                <w:bCs/>
                <w:sz w:val="20"/>
                <w:szCs w:val="20"/>
                <w:lang w:val="en-US"/>
              </w:rPr>
              <w:t>to</w:t>
            </w:r>
            <w:r w:rsidRPr="00137C3B">
              <w:rPr>
                <w:bCs/>
                <w:sz w:val="20"/>
                <w:szCs w:val="20"/>
              </w:rPr>
              <w:t xml:space="preserve"> </w:t>
            </w:r>
            <w:r w:rsidRPr="00137C3B">
              <w:rPr>
                <w:bCs/>
                <w:sz w:val="20"/>
                <w:szCs w:val="20"/>
                <w:lang w:val="en-US"/>
              </w:rPr>
              <w:t>be</w:t>
            </w:r>
            <w:r w:rsidRPr="00137C3B">
              <w:rPr>
                <w:bCs/>
                <w:sz w:val="20"/>
                <w:szCs w:val="20"/>
              </w:rPr>
              <w:t xml:space="preserve"> в настоящем времени». Работа с текстом «</w:t>
            </w:r>
            <w:r w:rsidRPr="00137C3B">
              <w:rPr>
                <w:bCs/>
                <w:sz w:val="20"/>
                <w:szCs w:val="20"/>
                <w:lang w:val="en-US"/>
              </w:rPr>
              <w:t>Good</w:t>
            </w:r>
            <w:r w:rsidRPr="00137C3B">
              <w:rPr>
                <w:bCs/>
                <w:sz w:val="20"/>
                <w:szCs w:val="20"/>
              </w:rPr>
              <w:t xml:space="preserve"> </w:t>
            </w:r>
            <w:r w:rsidRPr="00137C3B">
              <w:rPr>
                <w:bCs/>
                <w:sz w:val="20"/>
                <w:szCs w:val="20"/>
                <w:lang w:val="en-US"/>
              </w:rPr>
              <w:t>Friends</w:t>
            </w:r>
            <w:r w:rsidRPr="00137C3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snapToGrid w:val="0"/>
              <w:ind w:firstLine="35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trHeight w:val="19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ПРАКТИЧЕСК</w:t>
            </w:r>
            <w:r w:rsidR="00B15D4D" w:rsidRPr="00137C3B">
              <w:rPr>
                <w:b/>
                <w:sz w:val="20"/>
                <w:szCs w:val="20"/>
              </w:rPr>
              <w:t>АЯ</w:t>
            </w:r>
            <w:r w:rsidRPr="00137C3B">
              <w:rPr>
                <w:b/>
                <w:sz w:val="20"/>
                <w:szCs w:val="20"/>
              </w:rPr>
              <w:t xml:space="preserve"> </w:t>
            </w:r>
            <w:r w:rsidR="00B15D4D" w:rsidRPr="00137C3B">
              <w:rPr>
                <w:b/>
                <w:sz w:val="20"/>
                <w:szCs w:val="20"/>
              </w:rPr>
              <w:t>ПОДГОТОВКА</w:t>
            </w:r>
            <w:r w:rsidRPr="00137C3B">
              <w:rPr>
                <w:b/>
                <w:sz w:val="20"/>
                <w:szCs w:val="20"/>
              </w:rPr>
              <w:t xml:space="preserve"> № 1 </w:t>
            </w:r>
          </w:p>
          <w:p w:rsidR="00655570" w:rsidRPr="00137C3B" w:rsidRDefault="00655570" w:rsidP="00655570">
            <w:pPr>
              <w:jc w:val="both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тематического словаря. 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ind w:firstLine="35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trHeight w:val="19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 xml:space="preserve">4. </w:t>
            </w:r>
            <w:r w:rsidRPr="00137C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</w:t>
            </w:r>
          </w:p>
          <w:p w:rsidR="00655570" w:rsidRPr="00137C3B" w:rsidRDefault="00655570" w:rsidP="00655570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137C3B">
              <w:rPr>
                <w:sz w:val="20"/>
                <w:szCs w:val="20"/>
              </w:rPr>
              <w:t>Аудирование</w:t>
            </w:r>
            <w:proofErr w:type="spellEnd"/>
            <w:r w:rsidRPr="00137C3B">
              <w:rPr>
                <w:sz w:val="20"/>
                <w:szCs w:val="20"/>
              </w:rPr>
              <w:t>. 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ind w:firstLine="35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D902E9">
        <w:trPr>
          <w:cantSplit/>
          <w:trHeight w:val="23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Тема 2. 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Дружная семья-лучшее сокровище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1"/>
        </w:trPr>
        <w:tc>
          <w:tcPr>
            <w:tcW w:w="2798" w:type="dxa"/>
            <w:vMerge/>
            <w:tcBorders>
              <w:left w:val="single" w:sz="4" w:space="0" w:color="000000"/>
            </w:tcBorders>
            <w:vAlign w:val="center"/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570" w:rsidRPr="00137C3B" w:rsidRDefault="00655570" w:rsidP="00655570">
            <w:pPr>
              <w:rPr>
                <w:b/>
                <w:bCs/>
                <w:sz w:val="20"/>
                <w:szCs w:val="20"/>
                <w:u w:val="single"/>
              </w:rPr>
            </w:pPr>
            <w:r w:rsidRPr="00137C3B">
              <w:rPr>
                <w:b/>
                <w:bCs/>
                <w:sz w:val="20"/>
                <w:szCs w:val="20"/>
                <w:u w:val="single"/>
              </w:rPr>
              <w:t>Теоретическое занятие  № 2 (3,4)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>Грамматический материал «</w:t>
            </w:r>
            <w:r w:rsidRPr="00137C3B">
              <w:rPr>
                <w:bCs/>
                <w:sz w:val="20"/>
                <w:szCs w:val="20"/>
                <w:lang w:val="en-US"/>
              </w:rPr>
              <w:t>The</w:t>
            </w:r>
            <w:r w:rsidRPr="00137C3B">
              <w:rPr>
                <w:bCs/>
                <w:sz w:val="20"/>
                <w:szCs w:val="20"/>
              </w:rPr>
              <w:t xml:space="preserve"> </w:t>
            </w:r>
            <w:r w:rsidRPr="00137C3B">
              <w:rPr>
                <w:bCs/>
                <w:sz w:val="20"/>
                <w:szCs w:val="20"/>
                <w:lang w:val="en-US"/>
              </w:rPr>
              <w:t>Present</w:t>
            </w:r>
            <w:r w:rsidRPr="00137C3B">
              <w:rPr>
                <w:bCs/>
                <w:sz w:val="20"/>
                <w:szCs w:val="20"/>
              </w:rPr>
              <w:t xml:space="preserve"> </w:t>
            </w:r>
            <w:r w:rsidRPr="00137C3B">
              <w:rPr>
                <w:bCs/>
                <w:sz w:val="20"/>
                <w:szCs w:val="20"/>
                <w:lang w:val="en-US"/>
              </w:rPr>
              <w:t>Simple</w:t>
            </w:r>
            <w:r w:rsidRPr="00137C3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1"/>
        </w:trPr>
        <w:tc>
          <w:tcPr>
            <w:tcW w:w="2798" w:type="dxa"/>
            <w:vMerge/>
            <w:tcBorders>
              <w:left w:val="single" w:sz="4" w:space="0" w:color="000000"/>
            </w:tcBorders>
            <w:vAlign w:val="center"/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3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«Человек-не остров»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ЛР4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cantSplit/>
          <w:trHeight w:val="211"/>
        </w:trPr>
        <w:tc>
          <w:tcPr>
            <w:tcW w:w="2798" w:type="dxa"/>
            <w:vMerge/>
            <w:tcBorders>
              <w:left w:val="single" w:sz="4" w:space="0" w:color="000000"/>
            </w:tcBorders>
            <w:vAlign w:val="center"/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4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над проектом «Знаменитости и их семьи»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3.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Нет лучшего места, чем дом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bCs/>
                <w:sz w:val="20"/>
                <w:szCs w:val="20"/>
                <w:u w:val="single"/>
              </w:rPr>
            </w:pPr>
            <w:r w:rsidRPr="00137C3B">
              <w:rPr>
                <w:b/>
                <w:bCs/>
                <w:sz w:val="20"/>
                <w:szCs w:val="20"/>
                <w:u w:val="single"/>
              </w:rPr>
              <w:t>Теоретическое занятие  № 3 (5,6)</w:t>
            </w:r>
          </w:p>
          <w:p w:rsidR="00655570" w:rsidRPr="00137C3B" w:rsidRDefault="00655570" w:rsidP="000C46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37C3B">
              <w:rPr>
                <w:rFonts w:ascii="Times New Roman" w:hAnsi="Times New Roman"/>
                <w:sz w:val="20"/>
                <w:szCs w:val="20"/>
              </w:rPr>
              <w:t xml:space="preserve"> Конструкции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>.Выполнение тренировочных упражнений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5</w:t>
            </w:r>
          </w:p>
          <w:p w:rsidR="00655570" w:rsidRPr="00137C3B" w:rsidRDefault="00655570" w:rsidP="00FF3F51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37C3B">
              <w:rPr>
                <w:rFonts w:ascii="Times New Roman" w:hAnsi="Times New Roman"/>
                <w:sz w:val="20"/>
                <w:szCs w:val="20"/>
              </w:rPr>
              <w:t>Работа с текстом «Дома в Британии»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cantSplit/>
          <w:trHeight w:val="22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4.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Учеба в колледже. Класс моей мечты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2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6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Количественные и порядковые числительные. Время. Предлоги времени, места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2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2 </w:t>
            </w:r>
          </w:p>
          <w:p w:rsidR="00655570" w:rsidRPr="00137C3B" w:rsidRDefault="00655570" w:rsidP="000C46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37C3B">
              <w:rPr>
                <w:rFonts w:ascii="Times New Roman" w:hAnsi="Times New Roman"/>
                <w:sz w:val="20"/>
                <w:szCs w:val="20"/>
              </w:rPr>
              <w:t>Множественное число существительных. Тренировочные упражнения.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225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7</w:t>
            </w:r>
          </w:p>
          <w:p w:rsidR="00655570" w:rsidRPr="00137C3B" w:rsidRDefault="00655570" w:rsidP="00655570">
            <w:pPr>
              <w:rPr>
                <w:rStyle w:val="FontStyle569"/>
                <w:rFonts w:eastAsia="Consolas"/>
                <w:sz w:val="20"/>
                <w:szCs w:val="20"/>
              </w:rPr>
            </w:pPr>
            <w:r w:rsidRPr="00137C3B">
              <w:rPr>
                <w:rStyle w:val="FontStyle569"/>
                <w:rFonts w:eastAsia="Consolas"/>
                <w:sz w:val="20"/>
                <w:szCs w:val="20"/>
              </w:rPr>
              <w:t xml:space="preserve">Работа с текстом «Рабочий день </w:t>
            </w:r>
            <w:r w:rsidR="007C64B4" w:rsidRPr="00137C3B">
              <w:rPr>
                <w:rStyle w:val="FontStyle569"/>
                <w:rFonts w:eastAsia="Consolas"/>
                <w:sz w:val="20"/>
                <w:szCs w:val="20"/>
              </w:rPr>
              <w:t>Александра» Определение</w:t>
            </w:r>
            <w:r w:rsidRPr="00137C3B">
              <w:rPr>
                <w:rStyle w:val="FontStyle569"/>
                <w:rFonts w:eastAsia="Consolas"/>
                <w:sz w:val="20"/>
                <w:szCs w:val="20"/>
              </w:rPr>
              <w:t xml:space="preserve"> пробелов в знаниях и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умениях, выбор направления саморазвития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3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2</w:t>
            </w:r>
          </w:p>
        </w:tc>
      </w:tr>
      <w:tr w:rsidR="00655570" w:rsidRPr="00137C3B" w:rsidTr="00D902E9">
        <w:trPr>
          <w:cantSplit/>
          <w:trHeight w:val="28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5.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Хобби. Досуг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bCs/>
                <w:sz w:val="20"/>
                <w:szCs w:val="20"/>
                <w:u w:val="single"/>
              </w:rPr>
            </w:pPr>
            <w:r w:rsidRPr="00137C3B">
              <w:rPr>
                <w:b/>
                <w:bCs/>
                <w:sz w:val="20"/>
                <w:szCs w:val="20"/>
                <w:u w:val="single"/>
              </w:rPr>
              <w:t>Теоретическое занятие  № 4 (7,8)</w:t>
            </w:r>
          </w:p>
          <w:p w:rsidR="00655570" w:rsidRPr="00137C3B" w:rsidRDefault="00655570" w:rsidP="000C46A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love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enjoy</w:t>
            </w:r>
            <w:r w:rsidRPr="00137C3B">
              <w:rPr>
                <w:rFonts w:ascii="Times New Roman" w:hAnsi="Times New Roman"/>
                <w:sz w:val="20"/>
                <w:szCs w:val="20"/>
              </w:rPr>
              <w:t xml:space="preserve"> +инфинитив/</w:t>
            </w:r>
            <w:proofErr w:type="spellStart"/>
            <w:r w:rsidRPr="00137C3B">
              <w:rPr>
                <w:rFonts w:ascii="Times New Roman" w:hAnsi="Times New Roman"/>
                <w:sz w:val="20"/>
                <w:szCs w:val="20"/>
                <w:lang w:val="en-US"/>
              </w:rPr>
              <w:t>Ving</w:t>
            </w:r>
            <w:proofErr w:type="spellEnd"/>
            <w:r w:rsidRPr="00137C3B">
              <w:rPr>
                <w:rFonts w:ascii="Times New Roman" w:hAnsi="Times New Roman"/>
                <w:sz w:val="20"/>
                <w:szCs w:val="20"/>
              </w:rPr>
              <w:t>. Составление диалогов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8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proofErr w:type="spellStart"/>
            <w:r w:rsidRPr="00137C3B">
              <w:rPr>
                <w:sz w:val="20"/>
                <w:szCs w:val="20"/>
              </w:rPr>
              <w:t>Аудирование</w:t>
            </w:r>
            <w:proofErr w:type="spellEnd"/>
            <w:r w:rsidRPr="00137C3B">
              <w:rPr>
                <w:sz w:val="20"/>
                <w:szCs w:val="20"/>
              </w:rPr>
              <w:t>. Работа с текстом  Здоровье и благополучие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3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2</w:t>
            </w: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3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165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9</w:t>
            </w:r>
          </w:p>
          <w:p w:rsidR="00EC001F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Чтение и перевод текста « Мое свободное время»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10</w:t>
            </w:r>
          </w:p>
        </w:tc>
      </w:tr>
      <w:tr w:rsidR="00655570" w:rsidRPr="00137C3B" w:rsidTr="00D902E9">
        <w:trPr>
          <w:cantSplit/>
          <w:trHeight w:val="24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6.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Как я могу туда добраться?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10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Специальные вопросы.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11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Особенности дорожного движения в </w:t>
            </w:r>
            <w:proofErr w:type="spellStart"/>
            <w:r w:rsidRPr="00137C3B">
              <w:rPr>
                <w:sz w:val="20"/>
                <w:szCs w:val="20"/>
              </w:rPr>
              <w:t>ВеликобританииУправление</w:t>
            </w:r>
            <w:proofErr w:type="spellEnd"/>
            <w:r w:rsidRPr="00137C3B">
              <w:rPr>
                <w:sz w:val="20"/>
                <w:szCs w:val="20"/>
              </w:rPr>
              <w:t xml:space="preserve"> информацией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11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4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7.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Традиционная еда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12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Исчисляемые и неисчисляемые существительные.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4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13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proofErr w:type="spellStart"/>
            <w:r w:rsidRPr="00137C3B">
              <w:rPr>
                <w:sz w:val="20"/>
                <w:szCs w:val="20"/>
              </w:rPr>
              <w:t>Аудирование</w:t>
            </w:r>
            <w:proofErr w:type="spellEnd"/>
            <w:r w:rsidRPr="00137C3B">
              <w:rPr>
                <w:sz w:val="20"/>
                <w:szCs w:val="20"/>
              </w:rPr>
              <w:t>. Работа с текстом «Британская еда»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8.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Магазины и покупки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bCs/>
                <w:sz w:val="20"/>
                <w:szCs w:val="20"/>
                <w:u w:val="single"/>
              </w:rPr>
            </w:pPr>
            <w:r w:rsidRPr="00137C3B">
              <w:rPr>
                <w:b/>
                <w:bCs/>
                <w:sz w:val="20"/>
                <w:szCs w:val="20"/>
                <w:u w:val="single"/>
              </w:rPr>
              <w:t>Теоретическое занятие  № 5 (9,10)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Неопределенные местоимения.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5 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тематического словаря. Составление диалогов по теме.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6 </w:t>
            </w:r>
          </w:p>
          <w:p w:rsidR="00655570" w:rsidRPr="00137C3B" w:rsidRDefault="007C64B4" w:rsidP="000C4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«</w:t>
            </w:r>
            <w:r w:rsidR="00655570" w:rsidRPr="00137C3B">
              <w:rPr>
                <w:sz w:val="20"/>
                <w:szCs w:val="20"/>
              </w:rPr>
              <w:t>Что предлагают нам торговые центры</w:t>
            </w:r>
            <w:r w:rsidRPr="00137C3B">
              <w:rPr>
                <w:sz w:val="20"/>
                <w:szCs w:val="20"/>
              </w:rPr>
              <w:t>?» Управление</w:t>
            </w:r>
            <w:r w:rsidR="00655570" w:rsidRPr="00137C3B">
              <w:rPr>
                <w:sz w:val="20"/>
                <w:szCs w:val="20"/>
              </w:rPr>
              <w:t xml:space="preserve"> данными: просмотр, поиск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5</w:t>
            </w:r>
          </w:p>
        </w:tc>
      </w:tr>
      <w:tr w:rsidR="00655570" w:rsidRPr="00137C3B" w:rsidTr="006F46B3">
        <w:trPr>
          <w:cantSplit/>
          <w:trHeight w:val="210"/>
        </w:trPr>
        <w:tc>
          <w:tcPr>
            <w:tcW w:w="2798" w:type="dxa"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2 семестр -69 часов (13-теор., 38 –ЛПЗ, 18-ПР)</w:t>
            </w:r>
          </w:p>
          <w:p w:rsidR="00127A8A" w:rsidRPr="00137C3B" w:rsidRDefault="00127A8A" w:rsidP="0065557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392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9.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Спорт на земле, в воде и в воздухе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6 (11,12)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Степени сравнения прилагательных.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gridAfter w:val="5"/>
          <w:wAfter w:w="11720" w:type="dxa"/>
          <w:cantSplit/>
          <w:trHeight w:val="276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7 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«Спорт и спортивные игры»</w:t>
            </w:r>
            <w:r w:rsidR="007C64B4">
              <w:rPr>
                <w:sz w:val="20"/>
                <w:szCs w:val="20"/>
              </w:rPr>
              <w:t xml:space="preserve">. </w:t>
            </w:r>
            <w:r w:rsidRPr="00137C3B">
              <w:rPr>
                <w:sz w:val="20"/>
                <w:szCs w:val="20"/>
              </w:rPr>
              <w:t>Здоровье и благополучие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3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2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10.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Олимпийское движение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7 (13,14)</w:t>
            </w:r>
          </w:p>
          <w:p w:rsidR="00655570" w:rsidRPr="00137C3B" w:rsidRDefault="00655570" w:rsidP="000C46AA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Грамматика. </w:t>
            </w:r>
            <w:r w:rsidRPr="00137C3B">
              <w:rPr>
                <w:sz w:val="20"/>
                <w:szCs w:val="20"/>
                <w:lang w:val="en-US"/>
              </w:rPr>
              <w:t>The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Present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Perfect</w:t>
            </w:r>
            <w:r w:rsidRPr="00137C3B">
              <w:rPr>
                <w:sz w:val="20"/>
                <w:szCs w:val="20"/>
              </w:rPr>
              <w:t>Наречия и словосочетания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46AA" w:rsidRPr="00137C3B" w:rsidRDefault="00655570" w:rsidP="000C46AA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14</w:t>
            </w:r>
          </w:p>
          <w:p w:rsidR="00655570" w:rsidRPr="00137C3B" w:rsidRDefault="00655570" w:rsidP="000C46AA">
            <w:pPr>
              <w:tabs>
                <w:tab w:val="left" w:pos="3455"/>
                <w:tab w:val="left" w:pos="3489"/>
              </w:tabs>
              <w:jc w:val="both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Символика Олимпийских игр.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06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11.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Чем ты сейчас занимаешься?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15</w:t>
            </w:r>
          </w:p>
          <w:p w:rsidR="00655570" w:rsidRPr="00137C3B" w:rsidRDefault="00655570" w:rsidP="000C46AA">
            <w:pPr>
              <w:rPr>
                <w:sz w:val="20"/>
                <w:szCs w:val="20"/>
                <w:lang w:val="en-US"/>
              </w:rPr>
            </w:pPr>
            <w:r w:rsidRPr="00137C3B">
              <w:rPr>
                <w:sz w:val="20"/>
                <w:szCs w:val="20"/>
              </w:rPr>
              <w:t xml:space="preserve">Грамматика. </w:t>
            </w:r>
            <w:r w:rsidRPr="00137C3B">
              <w:rPr>
                <w:sz w:val="20"/>
                <w:szCs w:val="20"/>
                <w:lang w:val="en-US"/>
              </w:rPr>
              <w:t>The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Present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Continuous</w:t>
            </w:r>
            <w:r w:rsidRPr="00137C3B">
              <w:rPr>
                <w:sz w:val="20"/>
                <w:szCs w:val="20"/>
              </w:rPr>
              <w:t>. Конструкция</w:t>
            </w:r>
            <w:r w:rsidRPr="00137C3B">
              <w:rPr>
                <w:sz w:val="20"/>
                <w:szCs w:val="20"/>
                <w:lang w:val="en-US"/>
              </w:rPr>
              <w:t xml:space="preserve"> to be going to do </w:t>
            </w:r>
            <w:proofErr w:type="spellStart"/>
            <w:r w:rsidRPr="00137C3B">
              <w:rPr>
                <w:sz w:val="20"/>
                <w:szCs w:val="20"/>
                <w:lang w:val="en-US"/>
              </w:rPr>
              <w:t>smth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8 (15,16)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тематического словаря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8 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«Планирование путешествия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19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12.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Москва-прошлое и настоящее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16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Грамматика. </w:t>
            </w:r>
            <w:r w:rsidRPr="00137C3B">
              <w:rPr>
                <w:sz w:val="20"/>
                <w:szCs w:val="20"/>
                <w:lang w:val="en-US"/>
              </w:rPr>
              <w:t>The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Past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Simple</w:t>
            </w:r>
            <w:r w:rsidRPr="00137C3B">
              <w:rPr>
                <w:sz w:val="20"/>
                <w:szCs w:val="20"/>
              </w:rPr>
              <w:t>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9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«Москва: всегда молодая и красивая»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Технология обмена информацией и организация совместной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13.</w:t>
            </w:r>
          </w:p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Россия-наша любимая страна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17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Грамматика </w:t>
            </w:r>
            <w:r w:rsidRPr="00137C3B">
              <w:rPr>
                <w:sz w:val="20"/>
                <w:szCs w:val="20"/>
                <w:lang w:val="en-US"/>
              </w:rPr>
              <w:t>The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Future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sz w:val="20"/>
                <w:szCs w:val="20"/>
                <w:lang w:val="en-US"/>
              </w:rPr>
              <w:t>Simple</w:t>
            </w:r>
            <w:r w:rsidRPr="00137C3B">
              <w:rPr>
                <w:sz w:val="20"/>
                <w:szCs w:val="20"/>
              </w:rPr>
              <w:t>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10 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«Политическая система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3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06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14.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Взгляд на Британию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18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Грамматика. Страдательный залог.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7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19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«Некоторые факты о Великобритании»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11 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над проектом «Города Великобритании»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04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20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proofErr w:type="spellStart"/>
            <w:r w:rsidRPr="00137C3B">
              <w:rPr>
                <w:sz w:val="20"/>
                <w:szCs w:val="20"/>
              </w:rPr>
              <w:t>Аудирование</w:t>
            </w:r>
            <w:proofErr w:type="spellEnd"/>
            <w:r w:rsidRPr="00137C3B">
              <w:rPr>
                <w:sz w:val="20"/>
                <w:szCs w:val="20"/>
              </w:rPr>
              <w:t>. Работа с текстом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15.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Научно-технический прогресс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9 (17,18)</w:t>
            </w:r>
          </w:p>
          <w:p w:rsidR="00655570" w:rsidRPr="00137C3B" w:rsidRDefault="00655570" w:rsidP="00FF3F51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sz w:val="20"/>
                <w:szCs w:val="20"/>
              </w:rPr>
              <w:t>Грамматика. Сложно-подчиненные предложения.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12 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«Семь чудес света»</w:t>
            </w:r>
            <w:r w:rsidR="00FF3F51" w:rsidRPr="00137C3B">
              <w:rPr>
                <w:sz w:val="20"/>
                <w:szCs w:val="20"/>
              </w:rPr>
              <w:t xml:space="preserve">. </w:t>
            </w:r>
            <w:r w:rsidRPr="00137C3B">
              <w:rPr>
                <w:sz w:val="20"/>
                <w:szCs w:val="20"/>
              </w:rPr>
              <w:t>Современная интернет-информация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1</w:t>
            </w: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21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Составление монологического высказывания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lastRenderedPageBreak/>
              <w:t>Тема 16.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Природа и человек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10 (11,12)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Грамматика. Согласование времен. Прямая и косвенная речь. Тренировочные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01</w:t>
            </w:r>
          </w:p>
        </w:tc>
      </w:tr>
      <w:tr w:rsidR="00655570" w:rsidRPr="00137C3B" w:rsidTr="006C0419">
        <w:trPr>
          <w:cantSplit/>
          <w:trHeight w:val="246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22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Работа с текстом «Животные в опасности»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10</w:t>
            </w:r>
          </w:p>
        </w:tc>
      </w:tr>
      <w:tr w:rsidR="00655570" w:rsidRPr="00137C3B" w:rsidTr="006C0419">
        <w:trPr>
          <w:cantSplit/>
          <w:trHeight w:val="246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23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proofErr w:type="spellStart"/>
            <w:r w:rsidRPr="00137C3B">
              <w:rPr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D902E9">
        <w:trPr>
          <w:cantSplit/>
          <w:trHeight w:val="246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РАЗДЕЛ 2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</w:tc>
      </w:tr>
      <w:tr w:rsidR="00655570" w:rsidRPr="00137C3B" w:rsidTr="00D902E9">
        <w:trPr>
          <w:cantSplit/>
          <w:trHeight w:val="210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1.</w:t>
            </w:r>
          </w:p>
          <w:p w:rsidR="00655570" w:rsidRPr="00137C3B" w:rsidRDefault="00655570" w:rsidP="00655570">
            <w:pPr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bCs/>
                <w:sz w:val="20"/>
                <w:szCs w:val="20"/>
                <w:u w:val="single"/>
              </w:rPr>
            </w:pPr>
            <w:r w:rsidRPr="00137C3B">
              <w:rPr>
                <w:b/>
                <w:bCs/>
                <w:sz w:val="20"/>
                <w:szCs w:val="20"/>
                <w:u w:val="single"/>
              </w:rPr>
              <w:t>Теоретическое занятие  № 11 (21,22)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Технические требования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10</w:t>
            </w: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24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Достижение осуществления идей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02</w:t>
            </w: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13 </w:t>
            </w:r>
          </w:p>
          <w:p w:rsidR="00655570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Перевод текста профессиональной направленности (со словарем)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6C0419">
        <w:trPr>
          <w:cantSplit/>
          <w:trHeight w:val="210"/>
        </w:trPr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25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Технические усовершенствования и модернизация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10</w:t>
            </w:r>
          </w:p>
        </w:tc>
      </w:tr>
      <w:tr w:rsidR="00655570" w:rsidRPr="00137C3B" w:rsidTr="00D902E9">
        <w:trPr>
          <w:cantSplit/>
          <w:trHeight w:val="375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Тема 2.</w:t>
            </w:r>
          </w:p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Машины и механизмы. Промышленное оборудование.</w:t>
            </w:r>
            <w:r w:rsidRPr="00137C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30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26</w:t>
            </w:r>
          </w:p>
          <w:p w:rsidR="00EC001F" w:rsidRPr="00137C3B" w:rsidRDefault="00655570" w:rsidP="00FF3F51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Новейшее оборудование и проблемы эксплуатации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19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09</w:t>
            </w:r>
          </w:p>
        </w:tc>
      </w:tr>
      <w:tr w:rsidR="00655570" w:rsidRPr="00137C3B" w:rsidTr="006C0419">
        <w:trPr>
          <w:cantSplit/>
          <w:trHeight w:val="30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27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Современные машины и сложность их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09</w:t>
            </w:r>
          </w:p>
        </w:tc>
      </w:tr>
      <w:tr w:rsidR="00655570" w:rsidRPr="00137C3B" w:rsidTr="006C0419">
        <w:trPr>
          <w:cantSplit/>
          <w:trHeight w:val="300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14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Перевод текста профессиональной направленности (со словарем)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D902E9">
        <w:trPr>
          <w:cantSplit/>
          <w:trHeight w:val="222"/>
        </w:trPr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  <w:r w:rsidRPr="00137C3B">
              <w:rPr>
                <w:sz w:val="20"/>
                <w:szCs w:val="20"/>
              </w:rPr>
              <w:t xml:space="preserve"> </w:t>
            </w:r>
            <w:r w:rsidRPr="00137C3B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655570" w:rsidRPr="00137C3B" w:rsidRDefault="00655570" w:rsidP="00655570">
            <w:pPr>
              <w:jc w:val="center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2, ОК 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1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21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28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Посещение вычислительного центра. Знакомство с его работой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Интернет-безопасность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bCs/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21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Cs/>
                <w:sz w:val="20"/>
                <w:szCs w:val="20"/>
              </w:rPr>
              <w:t>54.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29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Преимущества IT-технологий в промышленном процессе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bCs/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6C0419">
        <w:trPr>
          <w:cantSplit/>
          <w:trHeight w:val="221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55570" w:rsidRPr="00137C3B" w:rsidRDefault="00B15D4D" w:rsidP="00655570">
            <w:pPr>
              <w:jc w:val="both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 xml:space="preserve">ПРАКТИЧЕСКАЯ ПОДГОТОВКА </w:t>
            </w:r>
            <w:r w:rsidR="00655570" w:rsidRPr="00137C3B">
              <w:rPr>
                <w:b/>
                <w:sz w:val="20"/>
                <w:szCs w:val="20"/>
              </w:rPr>
              <w:t xml:space="preserve">№ 15 </w:t>
            </w:r>
          </w:p>
          <w:p w:rsidR="00655570" w:rsidRPr="00137C3B" w:rsidRDefault="00655570" w:rsidP="005B0D7C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Перевод текста профессиональной направленности (со словарем)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rPr>
                <w:bCs/>
                <w:sz w:val="20"/>
                <w:szCs w:val="20"/>
              </w:rPr>
            </w:pPr>
            <w:r w:rsidRPr="00137C3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123"/>
        </w:trPr>
        <w:tc>
          <w:tcPr>
            <w:tcW w:w="2798" w:type="dxa"/>
            <w:vMerge w:val="restart"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Отраслевые </w:t>
            </w: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выставки</w:t>
            </w:r>
          </w:p>
        </w:tc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lastRenderedPageBreak/>
              <w:t xml:space="preserve">Содержание учебного материала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55570" w:rsidRPr="00137C3B" w:rsidTr="00704B67">
        <w:trPr>
          <w:cantSplit/>
          <w:trHeight w:val="123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56.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30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Международные специализированные выставки      ТОП-20      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Управление данными, информацией и цифровым контентом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9</w:t>
            </w:r>
          </w:p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ЦК 5</w:t>
            </w:r>
          </w:p>
        </w:tc>
      </w:tr>
      <w:tr w:rsidR="00655570" w:rsidRPr="00137C3B" w:rsidTr="006C0419">
        <w:trPr>
          <w:cantSplit/>
          <w:trHeight w:val="123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57.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rPr>
                <w:b/>
                <w:sz w:val="20"/>
                <w:szCs w:val="20"/>
                <w:u w:val="single"/>
              </w:rPr>
            </w:pPr>
            <w:r w:rsidRPr="00137C3B">
              <w:rPr>
                <w:b/>
                <w:sz w:val="20"/>
                <w:szCs w:val="20"/>
                <w:u w:val="single"/>
              </w:rPr>
              <w:t>Теоретическое занятие № 12 (23)</w:t>
            </w:r>
          </w:p>
          <w:p w:rsidR="00EC001F" w:rsidRPr="00137C3B" w:rsidRDefault="00CC09E9" w:rsidP="005B0D7C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Строительная отрасль  в Костромской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ЛР 3</w:t>
            </w:r>
          </w:p>
          <w:p w:rsidR="00655570" w:rsidRPr="00137C3B" w:rsidRDefault="00655570" w:rsidP="00655570">
            <w:pPr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03</w:t>
            </w:r>
          </w:p>
        </w:tc>
      </w:tr>
      <w:tr w:rsidR="00655570" w:rsidRPr="00137C3B" w:rsidTr="006C0419">
        <w:trPr>
          <w:cantSplit/>
          <w:trHeight w:val="123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58.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31</w:t>
            </w:r>
          </w:p>
          <w:p w:rsidR="00655570" w:rsidRPr="00137C3B" w:rsidRDefault="00655570" w:rsidP="00655570">
            <w:pPr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 xml:space="preserve">Перевод текста профессиональной направленности (со словарем)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6C0419">
        <w:trPr>
          <w:cantSplit/>
          <w:trHeight w:val="123"/>
        </w:trPr>
        <w:tc>
          <w:tcPr>
            <w:tcW w:w="2798" w:type="dxa"/>
            <w:vMerge/>
            <w:tcBorders>
              <w:left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59.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tabs>
                <w:tab w:val="left" w:pos="3455"/>
                <w:tab w:val="left" w:pos="3489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137C3B">
              <w:rPr>
                <w:b/>
                <w:bCs/>
                <w:i/>
                <w:sz w:val="20"/>
                <w:szCs w:val="20"/>
              </w:rPr>
              <w:t>Лабораторно-практическое занятие № 32</w:t>
            </w:r>
          </w:p>
          <w:p w:rsidR="00655570" w:rsidRPr="00137C3B" w:rsidRDefault="00655570" w:rsidP="00655570">
            <w:pPr>
              <w:snapToGrid w:val="0"/>
              <w:rPr>
                <w:b/>
                <w:sz w:val="20"/>
                <w:szCs w:val="20"/>
              </w:rPr>
            </w:pPr>
            <w:r w:rsidRPr="00137C3B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  <w:r w:rsidRPr="00137C3B">
              <w:rPr>
                <w:sz w:val="20"/>
                <w:szCs w:val="20"/>
              </w:rPr>
              <w:t>ОК 05</w:t>
            </w:r>
          </w:p>
        </w:tc>
      </w:tr>
      <w:tr w:rsidR="00655570" w:rsidRPr="00137C3B" w:rsidTr="006C0419">
        <w:trPr>
          <w:cantSplit/>
          <w:trHeight w:val="123"/>
        </w:trPr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1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1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10"/>
        </w:trPr>
        <w:tc>
          <w:tcPr>
            <w:tcW w:w="1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pStyle w:val="ac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5570" w:rsidRPr="00137C3B" w:rsidTr="00D902E9">
        <w:trPr>
          <w:cantSplit/>
          <w:trHeight w:val="276"/>
        </w:trPr>
        <w:tc>
          <w:tcPr>
            <w:tcW w:w="1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37C3B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70" w:rsidRPr="00137C3B" w:rsidRDefault="00655570" w:rsidP="006555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F6D90" w:rsidRPr="00137C3B" w:rsidRDefault="00DF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6D90" w:rsidRPr="00137C3B" w:rsidRDefault="00DF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064BF" w:rsidRPr="00137C3B" w:rsidRDefault="0060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064BF" w:rsidRPr="00137C3B" w:rsidRDefault="00606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064BF" w:rsidRPr="00A95EB2" w:rsidRDefault="006064BF">
      <w:pPr>
        <w:sectPr w:rsidR="006064BF" w:rsidRPr="00A95EB2" w:rsidSect="00163758">
          <w:headerReference w:type="default" r:id="rId11"/>
          <w:footerReference w:type="default" r:id="rId12"/>
          <w:pgSz w:w="16837" w:h="11905" w:orient="landscape"/>
          <w:pgMar w:top="1701" w:right="1134" w:bottom="851" w:left="1134" w:header="624" w:footer="567" w:gutter="0"/>
          <w:cols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572"/>
        <w:gridCol w:w="1979"/>
        <w:gridCol w:w="5498"/>
        <w:gridCol w:w="1418"/>
      </w:tblGrid>
      <w:tr w:rsidR="001D42E8" w:rsidRPr="00A95EB2" w:rsidTr="005E6EE5">
        <w:trPr>
          <w:gridAfter w:val="1"/>
          <w:wAfter w:w="1418" w:type="dxa"/>
          <w:trHeight w:val="37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E8" w:rsidRPr="00A95EB2" w:rsidRDefault="001D42E8" w:rsidP="0020227F">
            <w:pPr>
              <w:keepNext/>
              <w:suppressAutoHyphens w:val="0"/>
              <w:autoSpaceDE w:val="0"/>
              <w:autoSpaceDN w:val="0"/>
              <w:jc w:val="right"/>
              <w:outlineLvl w:val="0"/>
              <w:rPr>
                <w:b/>
                <w:bCs/>
                <w:caps/>
                <w:lang w:eastAsia="ru-RU"/>
              </w:rPr>
            </w:pPr>
            <w:r w:rsidRPr="00A95EB2">
              <w:rPr>
                <w:b/>
                <w:bCs/>
                <w:caps/>
                <w:lang w:eastAsia="ru-RU"/>
              </w:rPr>
              <w:lastRenderedPageBreak/>
              <w:t>2.3</w:t>
            </w:r>
          </w:p>
        </w:tc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2E8" w:rsidRPr="00A95EB2" w:rsidRDefault="001D42E8" w:rsidP="00137C3B">
            <w:pPr>
              <w:keepNext/>
              <w:suppressAutoHyphens w:val="0"/>
              <w:autoSpaceDE w:val="0"/>
              <w:autoSpaceDN w:val="0"/>
              <w:jc w:val="center"/>
              <w:outlineLvl w:val="0"/>
              <w:rPr>
                <w:b/>
                <w:bCs/>
                <w:caps/>
                <w:lang w:eastAsia="ru-RU"/>
              </w:rPr>
            </w:pPr>
            <w:r w:rsidRPr="00A95EB2">
              <w:rPr>
                <w:b/>
                <w:bCs/>
                <w:caps/>
                <w:lang w:eastAsia="ru-RU"/>
              </w:rPr>
              <w:t>характеристика основных видов УЧЕБНОЙ деятельности студентов</w:t>
            </w:r>
          </w:p>
          <w:p w:rsidR="001D42E8" w:rsidRPr="00A95EB2" w:rsidRDefault="001D42E8" w:rsidP="0020227F">
            <w:pPr>
              <w:suppressAutoHyphens w:val="0"/>
              <w:rPr>
                <w:lang w:eastAsia="ru-RU"/>
              </w:rPr>
            </w:pP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548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064BF" w:rsidRPr="007022A8" w:rsidRDefault="006064BF" w:rsidP="0093026B">
            <w:pPr>
              <w:suppressAutoHyphens w:val="0"/>
              <w:spacing w:line="259" w:lineRule="auto"/>
              <w:ind w:right="26"/>
              <w:jc w:val="center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Содержание обучения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ind w:right="26"/>
              <w:jc w:val="center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 xml:space="preserve">Характеристика основных видов учебной деятельности студентов 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ind w:right="27"/>
              <w:jc w:val="center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(на уровне учебных действий)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63"/>
        </w:trPr>
        <w:tc>
          <w:tcPr>
            <w:tcW w:w="9467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ind w:right="26"/>
              <w:jc w:val="center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Виды речевой деятельности</w:t>
            </w:r>
          </w:p>
        </w:tc>
      </w:tr>
      <w:tr w:rsidR="006064BF" w:rsidRPr="00A95EB2" w:rsidTr="007C6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392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7022A8">
              <w:rPr>
                <w:b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Выделять наиболее существенные элементы сообщения.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Извлекать необходимую информацию.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Отделять объективную информацию от субъективной.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Адаптироваться к индивидуальным особенностям говорящего, его темпу речи.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Пользоваться языковой и контекстуальной догадкой, прогнозированием.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2600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монологическая речь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6064BF" w:rsidRPr="007022A8" w:rsidRDefault="006064BF" w:rsidP="0093026B">
            <w:pPr>
              <w:suppressAutoHyphens w:val="0"/>
              <w:spacing w:after="57"/>
              <w:ind w:right="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Комментировать услышанное/увиденное/прочитанное.</w:t>
            </w:r>
          </w:p>
          <w:p w:rsidR="006064BF" w:rsidRPr="007022A8" w:rsidRDefault="006064BF" w:rsidP="0093026B">
            <w:pPr>
              <w:suppressAutoHyphens w:val="0"/>
              <w:spacing w:after="57"/>
              <w:jc w:val="both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устный реферат услышанного или прочитанного текста.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вопросы для интервью.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Давать определения известным явлениям, понятиям, предметам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899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диалогическая речь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Уточнять и дополнять сказанное.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Соблюдать логику и последовательность высказываний.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Принимать участие в диалогах (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полилогах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Выражать отношение (оценку, согласие, несогласие) к высказываниям партнера.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Проводить интервью на заданную тему.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Запрашивать необходимую информацию.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Задавать вопросы, пользоваться переспросами.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Уточнять и дополнять сказанное, пользоваться перифразами.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Инициировать общение, проявлять инициативу, обращаться за помощью к </w:t>
            </w:r>
            <w:r w:rsidRPr="007022A8">
              <w:rPr>
                <w:sz w:val="20"/>
                <w:szCs w:val="20"/>
                <w:lang w:eastAsia="ru-RU"/>
              </w:rPr>
              <w:lastRenderedPageBreak/>
              <w:t>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адекватные эмоционально-экспрессивные средства, мимику и жесты.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Соблюдать логику и последовательность высказываний.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Концентрировать и распределять внимание в процессе общения.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Быстро реагировать на реплики партнера.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6064BF" w:rsidRPr="00A95EB2" w:rsidTr="0013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666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1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lastRenderedPageBreak/>
              <w:t>чтение: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просмотровое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Определять тип и структурно-композиционные особенности текста.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6064BF" w:rsidRPr="00A95EB2" w:rsidTr="0013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1010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поисковое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Извлекать из текста наиболее важную информацию.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6064BF" w:rsidRPr="00A95EB2" w:rsidTr="0013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720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ознакомительное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38" w:line="260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 Понимать основное содержание текста, определять его главную мысль.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1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изучающее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Полно и точно понимать содержание текста, в том числе с помощью словаря.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Оценивать и интерпретировать содержание текста, высказывать свое отношение к нему.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Обобщать информацию, полученную из текста, классифицировать ее, делать выводы.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Отделять объективную информацию от субъективной.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Устанавливать причинно-следственные связи.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Извлекать необходимую информацию.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реферат, аннотацию текста.</w:t>
            </w:r>
          </w:p>
          <w:p w:rsidR="006064BF" w:rsidRPr="007022A8" w:rsidRDefault="006064BF" w:rsidP="0093026B">
            <w:pPr>
              <w:suppressAutoHyphens w:val="0"/>
              <w:spacing w:after="38" w:line="260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таблицу, схему с использованием информации из текста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4" w:type="dxa"/>
            <w:left w:w="113" w:type="dxa"/>
            <w:bottom w:w="59" w:type="dxa"/>
            <w:right w:w="87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1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41" w:line="259" w:lineRule="auto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6064BF" w:rsidRPr="007022A8" w:rsidRDefault="006064BF" w:rsidP="0093026B">
            <w:pPr>
              <w:suppressAutoHyphens w:val="0"/>
              <w:spacing w:after="34" w:line="277" w:lineRule="auto"/>
              <w:ind w:right="226"/>
              <w:jc w:val="both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6064BF" w:rsidRPr="007022A8" w:rsidRDefault="006064BF" w:rsidP="0093026B">
            <w:pPr>
              <w:suppressAutoHyphens w:val="0"/>
              <w:spacing w:after="6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6064BF" w:rsidRPr="007022A8" w:rsidRDefault="006064BF" w:rsidP="0093026B">
            <w:pPr>
              <w:suppressAutoHyphens w:val="0"/>
              <w:spacing w:after="5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резюме.</w:t>
            </w:r>
          </w:p>
          <w:p w:rsidR="006064BF" w:rsidRPr="007022A8" w:rsidRDefault="006064BF" w:rsidP="0093026B">
            <w:pPr>
              <w:suppressAutoHyphens w:val="0"/>
              <w:spacing w:after="5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рекламные объявления.</w:t>
            </w:r>
          </w:p>
          <w:p w:rsidR="006064BF" w:rsidRPr="007022A8" w:rsidRDefault="006064BF" w:rsidP="0093026B">
            <w:pPr>
              <w:suppressAutoHyphens w:val="0"/>
              <w:spacing w:after="5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lastRenderedPageBreak/>
              <w:t>Составлять описания вакансий.</w:t>
            </w:r>
          </w:p>
          <w:p w:rsidR="006064BF" w:rsidRPr="007022A8" w:rsidRDefault="006064BF" w:rsidP="0093026B">
            <w:pPr>
              <w:suppressAutoHyphens w:val="0"/>
              <w:spacing w:after="5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несложные рецепты приготовления блюд.</w:t>
            </w:r>
          </w:p>
          <w:p w:rsidR="006064BF" w:rsidRPr="007022A8" w:rsidRDefault="006064BF" w:rsidP="0093026B">
            <w:pPr>
              <w:suppressAutoHyphens w:val="0"/>
              <w:spacing w:after="6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простые технические спецификации, инструкции по эксплуатации.</w:t>
            </w:r>
          </w:p>
          <w:p w:rsidR="006064BF" w:rsidRPr="007022A8" w:rsidRDefault="006064BF" w:rsidP="0093026B">
            <w:pPr>
              <w:suppressAutoHyphens w:val="0"/>
              <w:spacing w:after="50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расписание на день, списки дел, покупок и др.</w:t>
            </w:r>
          </w:p>
          <w:p w:rsidR="006064BF" w:rsidRPr="007022A8" w:rsidRDefault="006064BF" w:rsidP="0093026B">
            <w:pPr>
              <w:suppressAutoHyphens w:val="0"/>
              <w:spacing w:after="6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6064BF" w:rsidRPr="007022A8" w:rsidRDefault="006064BF" w:rsidP="0093026B">
            <w:pPr>
              <w:suppressAutoHyphens w:val="0"/>
              <w:spacing w:after="49" w:line="261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064BF" w:rsidRPr="007022A8" w:rsidRDefault="006064BF" w:rsidP="0093026B">
            <w:pPr>
              <w:suppressAutoHyphens w:val="0"/>
              <w:spacing w:after="6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6064BF" w:rsidRPr="007022A8" w:rsidRDefault="006064BF" w:rsidP="005E6EE5">
            <w:pPr>
              <w:suppressAutoHyphens w:val="0"/>
              <w:spacing w:line="259" w:lineRule="auto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Готовить текст презентации с использованием технических средств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63"/>
        </w:trPr>
        <w:tc>
          <w:tcPr>
            <w:tcW w:w="9467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ind w:right="45"/>
              <w:jc w:val="center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lastRenderedPageBreak/>
              <w:t>Речевые навыки и умения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3024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Лексические навыки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6064BF" w:rsidRPr="007022A8" w:rsidRDefault="006064BF" w:rsidP="0093026B">
            <w:pPr>
              <w:suppressAutoHyphens w:val="0"/>
              <w:spacing w:after="39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Правильно сочетать слова в синтагмах и предложениях.</w:t>
            </w:r>
          </w:p>
          <w:p w:rsidR="006064BF" w:rsidRPr="007022A8" w:rsidRDefault="006064BF" w:rsidP="0093026B">
            <w:pPr>
              <w:suppressAutoHyphens w:val="0"/>
              <w:spacing w:after="55" w:line="241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first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ly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second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ly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finally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atlast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ontheonehand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ontheotherhand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however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so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therefore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и др.).</w:t>
            </w:r>
          </w:p>
          <w:p w:rsidR="006064BF" w:rsidRPr="007022A8" w:rsidRDefault="006064BF" w:rsidP="0093026B">
            <w:pPr>
              <w:suppressAutoHyphens w:val="0"/>
              <w:spacing w:after="82" w:line="243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plump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big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но не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fat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при описании чужой внешности;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broad</w:t>
            </w:r>
            <w:proofErr w:type="spellEnd"/>
            <w:r w:rsidRPr="007022A8">
              <w:rPr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wideavenue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но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broadshoulders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healthy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ill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BrE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sick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AmE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>)).</w:t>
            </w:r>
          </w:p>
          <w:p w:rsidR="006064BF" w:rsidRPr="007022A8" w:rsidRDefault="006064BF" w:rsidP="0093026B">
            <w:pPr>
              <w:suppressAutoHyphens w:val="0"/>
              <w:spacing w:after="85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Распознавать на письме и в речевом потоке изученные лексические единицы.</w:t>
            </w:r>
          </w:p>
          <w:p w:rsidR="006064BF" w:rsidRPr="007022A8" w:rsidRDefault="006064BF" w:rsidP="0093026B">
            <w:pPr>
              <w:suppressAutoHyphens w:val="0"/>
              <w:spacing w:after="85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6064BF" w:rsidRPr="007022A8" w:rsidRDefault="006064BF" w:rsidP="0093026B">
            <w:pPr>
              <w:suppressAutoHyphens w:val="0"/>
              <w:spacing w:after="67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Различать сходные по написанию и звучанию слова.</w:t>
            </w:r>
          </w:p>
          <w:p w:rsidR="006064BF" w:rsidRPr="007022A8" w:rsidRDefault="006064BF" w:rsidP="0093026B">
            <w:pPr>
              <w:suppressAutoHyphens w:val="0"/>
              <w:spacing w:after="8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6064BF" w:rsidRPr="007022A8" w:rsidRDefault="006064BF" w:rsidP="0093026B">
            <w:pPr>
              <w:suppressAutoHyphens w:val="0"/>
              <w:spacing w:after="87" w:line="241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Определять происхождение слов с помощью словаря (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Olympiad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gym</w:t>
            </w:r>
            <w:r w:rsidRPr="007022A8">
              <w:rPr>
                <w:sz w:val="20"/>
                <w:szCs w:val="20"/>
                <w:lang w:eastAsia="ru-RU"/>
              </w:rPr>
              <w:t>,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piano</w:t>
            </w:r>
            <w:r w:rsidRPr="007022A8">
              <w:rPr>
                <w:sz w:val="20"/>
                <w:szCs w:val="20"/>
                <w:lang w:eastAsia="ru-RU"/>
              </w:rPr>
              <w:t>,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laptop</w:t>
            </w:r>
            <w:r w:rsidRPr="007022A8">
              <w:rPr>
                <w:sz w:val="20"/>
                <w:szCs w:val="20"/>
                <w:lang w:eastAsia="ru-RU"/>
              </w:rPr>
              <w:t>,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computer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и др.).</w:t>
            </w:r>
          </w:p>
          <w:p w:rsidR="006064BF" w:rsidRPr="007022A8" w:rsidRDefault="006064BF" w:rsidP="0093026B">
            <w:pPr>
              <w:suppressAutoHyphens w:val="0"/>
              <w:spacing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Уметь расшифровывать некоторые аббревиатуры (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G8</w:t>
            </w:r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UN</w:t>
            </w:r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EU</w:t>
            </w:r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WTO</w:t>
            </w:r>
            <w:r w:rsidRPr="007022A8">
              <w:rPr>
                <w:sz w:val="20"/>
                <w:szCs w:val="20"/>
                <w:lang w:eastAsia="ru-RU"/>
              </w:rPr>
              <w:t xml:space="preserve">, </w:t>
            </w:r>
            <w:r w:rsidRPr="007022A8">
              <w:rPr>
                <w:i/>
                <w:iCs/>
                <w:sz w:val="20"/>
                <w:szCs w:val="20"/>
                <w:lang w:eastAsia="ru-RU"/>
              </w:rPr>
              <w:t>NATO</w:t>
            </w:r>
            <w:r w:rsidRPr="007022A8">
              <w:rPr>
                <w:sz w:val="20"/>
                <w:szCs w:val="20"/>
                <w:lang w:eastAsia="ru-RU"/>
              </w:rPr>
              <w:t xml:space="preserve"> и др.)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755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Грамматические  навыки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F47754">
            <w:pPr>
              <w:suppressAutoHyphens w:val="0"/>
              <w:spacing w:after="11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Знать основные различия систем английского и русского языков:</w:t>
            </w:r>
          </w:p>
          <w:p w:rsidR="006064BF" w:rsidRPr="007022A8" w:rsidRDefault="006064BF" w:rsidP="00F47754">
            <w:pPr>
              <w:numPr>
                <w:ilvl w:val="0"/>
                <w:numId w:val="20"/>
              </w:numPr>
              <w:suppressAutoHyphens w:val="0"/>
              <w:spacing w:after="25" w:line="244" w:lineRule="auto"/>
              <w:ind w:right="46" w:hanging="170"/>
              <w:jc w:val="both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наличие грамматических явлений, не присущих русскому языку (артикль, герундий и др.);</w:t>
            </w:r>
          </w:p>
          <w:p w:rsidR="006064BF" w:rsidRPr="007022A8" w:rsidRDefault="006064BF" w:rsidP="00F47754">
            <w:pPr>
              <w:numPr>
                <w:ilvl w:val="0"/>
                <w:numId w:val="20"/>
              </w:numPr>
              <w:suppressAutoHyphens w:val="0"/>
              <w:spacing w:after="27" w:line="241" w:lineRule="auto"/>
              <w:ind w:right="46" w:hanging="170"/>
              <w:jc w:val="both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Распознавать, образовывать и правильно употреблять в речи основные </w:t>
            </w:r>
            <w:r w:rsidRPr="007022A8">
              <w:rPr>
                <w:sz w:val="20"/>
                <w:szCs w:val="20"/>
                <w:lang w:eastAsia="ru-RU"/>
              </w:rPr>
              <w:lastRenderedPageBreak/>
              <w:t>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6064BF" w:rsidRPr="007022A8" w:rsidRDefault="006064BF" w:rsidP="00F47754">
            <w:pPr>
              <w:suppressAutoHyphens w:val="0"/>
              <w:spacing w:after="26" w:line="243" w:lineRule="auto"/>
              <w:ind w:right="181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PastSimple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is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в сокращенной форме при восприятии на слух: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his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7022A8">
              <w:rPr>
                <w:i/>
                <w:iCs/>
                <w:sz w:val="20"/>
                <w:szCs w:val="20"/>
                <w:lang w:eastAsia="ru-RU"/>
              </w:rPr>
              <w:t>he’s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и др.).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6064BF" w:rsidRPr="007022A8" w:rsidRDefault="006064BF" w:rsidP="00F47754">
            <w:pPr>
              <w:suppressAutoHyphens w:val="0"/>
              <w:spacing w:after="57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755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lastRenderedPageBreak/>
              <w:t>Орфографические навыки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Усвоить правописание слов, предназначенных для продуктивного усвоения.</w:t>
            </w:r>
          </w:p>
          <w:p w:rsidR="006064BF" w:rsidRPr="007022A8" w:rsidRDefault="006064BF" w:rsidP="00F47754">
            <w:pPr>
              <w:suppressAutoHyphens w:val="0"/>
              <w:spacing w:after="11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Применять правила орфографии и пунктуации в речи.</w:t>
            </w:r>
          </w:p>
          <w:p w:rsidR="006064BF" w:rsidRPr="007022A8" w:rsidRDefault="006064BF" w:rsidP="00F47754">
            <w:pPr>
              <w:suppressAutoHyphens w:val="0"/>
              <w:spacing w:after="11" w:line="259" w:lineRule="auto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Знать основные различия в орфографии и пунктуации британского и американского вариантов английского языка. Проверять написание и перенос слов по словарю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755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Произносительные навыки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Знать технику 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артикулирования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отдельных звуков и звукосочетаний.</w:t>
            </w:r>
          </w:p>
          <w:p w:rsidR="006064BF" w:rsidRPr="007022A8" w:rsidRDefault="006064BF" w:rsidP="00F47754">
            <w:pPr>
              <w:suppressAutoHyphens w:val="0"/>
              <w:spacing w:after="14" w:line="255" w:lineRule="auto"/>
              <w:ind w:right="616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</w:t>
            </w:r>
          </w:p>
        </w:tc>
      </w:tr>
      <w:tr w:rsidR="006064BF" w:rsidRPr="00A95EB2" w:rsidTr="005E6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13" w:type="dxa"/>
            <w:right w:w="69" w:type="dxa"/>
          </w:tblCellMar>
          <w:tblLook w:val="00A0" w:firstRow="1" w:lastRow="0" w:firstColumn="1" w:lastColumn="0" w:noHBand="0" w:noVBand="0"/>
        </w:tblPrEx>
        <w:trPr>
          <w:gridBefore w:val="1"/>
          <w:wBefore w:w="103" w:type="dxa"/>
          <w:trHeight w:val="755"/>
        </w:trPr>
        <w:tc>
          <w:tcPr>
            <w:tcW w:w="255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93026B">
            <w:pPr>
              <w:suppressAutoHyphens w:val="0"/>
              <w:spacing w:line="259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22A8">
              <w:rPr>
                <w:b/>
                <w:bCs/>
                <w:sz w:val="20"/>
                <w:szCs w:val="20"/>
                <w:lang w:eastAsia="ru-RU"/>
              </w:rPr>
              <w:t>Специальные навыки и умения</w:t>
            </w:r>
          </w:p>
        </w:tc>
        <w:tc>
          <w:tcPr>
            <w:tcW w:w="691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6064BF" w:rsidRPr="007022A8" w:rsidRDefault="006064BF" w:rsidP="00F47754">
            <w:pPr>
              <w:suppressAutoHyphens w:val="0"/>
              <w:spacing w:after="28"/>
              <w:rPr>
                <w:sz w:val="20"/>
                <w:szCs w:val="20"/>
                <w:lang w:eastAsia="ru-RU"/>
              </w:rPr>
            </w:pPr>
            <w:r w:rsidRPr="007022A8">
              <w:rPr>
                <w:sz w:val="20"/>
                <w:szCs w:val="20"/>
                <w:lang w:eastAsia="ru-RU"/>
              </w:rPr>
              <w:t xml:space="preserve">Составлять </w:t>
            </w:r>
            <w:proofErr w:type="spellStart"/>
            <w:r w:rsidRPr="007022A8">
              <w:rPr>
                <w:sz w:val="20"/>
                <w:szCs w:val="20"/>
                <w:lang w:eastAsia="ru-RU"/>
              </w:rPr>
              <w:t>ассоциограммы</w:t>
            </w:r>
            <w:proofErr w:type="spellEnd"/>
            <w:r w:rsidRPr="007022A8">
              <w:rPr>
                <w:sz w:val="20"/>
                <w:szCs w:val="20"/>
                <w:lang w:eastAsia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6064BF" w:rsidRPr="00A95EB2" w:rsidRDefault="006064BF" w:rsidP="000E45DE">
      <w:pPr>
        <w:suppressAutoHyphens w:val="0"/>
        <w:spacing w:line="265" w:lineRule="auto"/>
        <w:ind w:left="10" w:right="6" w:hanging="10"/>
        <w:jc w:val="center"/>
        <w:rPr>
          <w:rFonts w:ascii="Franklin Gothic" w:hAnsi="Franklin Gothic" w:cs="Franklin Gothic"/>
          <w:lang w:eastAsia="ru-RU"/>
        </w:rPr>
      </w:pPr>
    </w:p>
    <w:p w:rsidR="006064BF" w:rsidRPr="00A95EB2" w:rsidRDefault="006064BF" w:rsidP="001D51C9">
      <w:pPr>
        <w:jc w:val="center"/>
        <w:rPr>
          <w:b/>
        </w:rPr>
      </w:pPr>
      <w:r w:rsidRPr="00A95EB2">
        <w:rPr>
          <w:b/>
        </w:rPr>
        <w:t>3. КОНТРОЛЬ И ОЦЕНКА РЕЗУЛЬТАТОВ ОСВОЕНИЯ УЧЕБНО</w:t>
      </w:r>
      <w:r w:rsidR="009E1704">
        <w:rPr>
          <w:b/>
        </w:rPr>
        <w:t>ГО</w:t>
      </w:r>
      <w:r w:rsidRPr="00A95EB2">
        <w:rPr>
          <w:b/>
        </w:rPr>
        <w:t xml:space="preserve"> </w:t>
      </w:r>
      <w:r w:rsidR="009E1704">
        <w:rPr>
          <w:b/>
        </w:rPr>
        <w:t>ПРЕДМЕТА</w:t>
      </w:r>
    </w:p>
    <w:p w:rsidR="006064BF" w:rsidRPr="00A95EB2" w:rsidRDefault="006064BF" w:rsidP="007E0D54">
      <w:pPr>
        <w:pStyle w:val="c64"/>
        <w:shd w:val="clear" w:color="auto" w:fill="FFFFFF"/>
        <w:spacing w:before="0" w:beforeAutospacing="0" w:after="0" w:afterAutospacing="0" w:line="480" w:lineRule="auto"/>
        <w:ind w:right="-50"/>
        <w:jc w:val="center"/>
        <w:rPr>
          <w:rStyle w:val="c7"/>
          <w:b/>
          <w:bCs/>
        </w:rPr>
      </w:pPr>
      <w:r w:rsidRPr="00A95EB2">
        <w:rPr>
          <w:rStyle w:val="c7"/>
          <w:b/>
          <w:bCs/>
        </w:rPr>
        <w:t>3.1 Формы и методы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064BF" w:rsidRPr="00A95EB2" w:rsidTr="00AF3892">
        <w:tc>
          <w:tcPr>
            <w:tcW w:w="5353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sz w:val="20"/>
                <w:szCs w:val="20"/>
              </w:rPr>
            </w:pPr>
            <w:r w:rsidRPr="007022A8">
              <w:rPr>
                <w:rStyle w:val="c7"/>
                <w:b/>
                <w:bCs/>
                <w:sz w:val="20"/>
                <w:szCs w:val="20"/>
              </w:rPr>
              <w:t xml:space="preserve">Разделы, темы  </w:t>
            </w:r>
          </w:p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center"/>
              <w:rPr>
                <w:rStyle w:val="c7"/>
                <w:b/>
                <w:bCs/>
                <w:sz w:val="20"/>
                <w:szCs w:val="20"/>
              </w:rPr>
            </w:pPr>
            <w:r w:rsidRPr="007022A8">
              <w:rPr>
                <w:rStyle w:val="c7"/>
                <w:b/>
                <w:bCs/>
                <w:sz w:val="20"/>
                <w:szCs w:val="20"/>
              </w:rPr>
              <w:t xml:space="preserve">Формы и методы контроля 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1.Внешность. Характер</w:t>
            </w:r>
          </w:p>
        </w:tc>
        <w:tc>
          <w:tcPr>
            <w:tcW w:w="4217" w:type="dxa"/>
          </w:tcPr>
          <w:p w:rsidR="006064BF" w:rsidRPr="007022A8" w:rsidRDefault="006064BF" w:rsidP="007E0D54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Словарный диктант,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2. Дружная семья-лучшее сокровище</w:t>
            </w:r>
          </w:p>
        </w:tc>
        <w:tc>
          <w:tcPr>
            <w:tcW w:w="4217" w:type="dxa"/>
          </w:tcPr>
          <w:p w:rsidR="006064BF" w:rsidRPr="007022A8" w:rsidRDefault="006064BF" w:rsidP="007E0D54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3.Нет лучшего места, чем дом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Написание сочинения,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4.Учеба в колледже. Класс моей мечты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Словарный диктант,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5.Хобби. Досуг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Контрольная работа,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6.Как я могу туда добраться?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Написание сочинения,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7.Традиционная еда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8.Магазины и покупки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Словарный диктант,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9.Спорт на земле, в воде и в воздухе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10.Олимпийское движение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11.Чем ты сейчас занимаешься?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12.Москва-прошлое и настоящее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Контрольная работа,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13.Россия-наша любимая страна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lastRenderedPageBreak/>
              <w:t>Тема 14.Взгляд на Британию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3461B6" w:rsidRPr="00A95EB2" w:rsidTr="00AF3892">
        <w:tc>
          <w:tcPr>
            <w:tcW w:w="5353" w:type="dxa"/>
          </w:tcPr>
          <w:p w:rsidR="003461B6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15.Научно-технический прогресс</w:t>
            </w:r>
          </w:p>
        </w:tc>
        <w:tc>
          <w:tcPr>
            <w:tcW w:w="4217" w:type="dxa"/>
          </w:tcPr>
          <w:p w:rsidR="003461B6" w:rsidRPr="007022A8" w:rsidRDefault="00AA4C14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Устный опрос</w:t>
            </w:r>
          </w:p>
        </w:tc>
      </w:tr>
      <w:tr w:rsidR="003461B6" w:rsidRPr="00A95EB2" w:rsidTr="00AF3892">
        <w:tc>
          <w:tcPr>
            <w:tcW w:w="5353" w:type="dxa"/>
          </w:tcPr>
          <w:p w:rsidR="003461B6" w:rsidRPr="007022A8" w:rsidRDefault="003461B6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16.Природа и человек</w:t>
            </w:r>
          </w:p>
        </w:tc>
        <w:tc>
          <w:tcPr>
            <w:tcW w:w="4217" w:type="dxa"/>
          </w:tcPr>
          <w:p w:rsidR="003461B6" w:rsidRPr="007022A8" w:rsidRDefault="00AA4C14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6064BF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Раздел 2.Тема 1.</w:t>
            </w:r>
            <w:r w:rsidR="001D42E8" w:rsidRPr="007022A8">
              <w:rPr>
                <w:bCs/>
                <w:sz w:val="20"/>
                <w:szCs w:val="20"/>
              </w:rPr>
              <w:t>Достижения и инновации в области науки и техники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Тестирование,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6064BF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2.</w:t>
            </w:r>
            <w:r w:rsidR="001D42E8" w:rsidRPr="007022A8">
              <w:rPr>
                <w:bCs/>
                <w:sz w:val="20"/>
                <w:szCs w:val="20"/>
              </w:rPr>
              <w:t>Машины и механизмы. Промышленное оборудование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Написание эссе, устный опрос</w:t>
            </w:r>
          </w:p>
        </w:tc>
      </w:tr>
      <w:tr w:rsidR="006064BF" w:rsidRPr="00A95EB2" w:rsidTr="00AF3892">
        <w:trPr>
          <w:trHeight w:val="543"/>
        </w:trPr>
        <w:tc>
          <w:tcPr>
            <w:tcW w:w="5353" w:type="dxa"/>
          </w:tcPr>
          <w:p w:rsidR="006064BF" w:rsidRPr="007022A8" w:rsidRDefault="006064BF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3.</w:t>
            </w:r>
            <w:r w:rsidR="001D42E8" w:rsidRPr="007022A8">
              <w:rPr>
                <w:bCs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Написание реферата, устный опрос</w:t>
            </w:r>
          </w:p>
        </w:tc>
      </w:tr>
      <w:tr w:rsidR="006064BF" w:rsidRPr="00A95EB2" w:rsidTr="00AF3892">
        <w:tc>
          <w:tcPr>
            <w:tcW w:w="5353" w:type="dxa"/>
          </w:tcPr>
          <w:p w:rsidR="006064BF" w:rsidRPr="007022A8" w:rsidRDefault="006064BF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Тема 4.Участие в отраслевых выставках</w:t>
            </w:r>
          </w:p>
        </w:tc>
        <w:tc>
          <w:tcPr>
            <w:tcW w:w="4217" w:type="dxa"/>
          </w:tcPr>
          <w:p w:rsidR="006064BF" w:rsidRPr="007022A8" w:rsidRDefault="006064BF" w:rsidP="00CB484B">
            <w:pPr>
              <w:pStyle w:val="c64"/>
              <w:spacing w:before="0" w:beforeAutospacing="0" w:after="0" w:afterAutospacing="0"/>
              <w:jc w:val="both"/>
              <w:rPr>
                <w:rStyle w:val="c7"/>
                <w:bCs/>
                <w:sz w:val="20"/>
                <w:szCs w:val="20"/>
              </w:rPr>
            </w:pPr>
            <w:r w:rsidRPr="007022A8">
              <w:rPr>
                <w:rStyle w:val="c7"/>
                <w:bCs/>
                <w:sz w:val="20"/>
                <w:szCs w:val="20"/>
              </w:rPr>
              <w:t>Контрольная работа, устный опрос</w:t>
            </w: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9913FC">
            <w:pPr>
              <w:snapToGrid w:val="0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Планируемые результаты (освоенные цифровые 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765677" w:rsidRPr="007022A8" w:rsidTr="00704B67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765677" w:rsidRPr="009E1704" w:rsidRDefault="00765677" w:rsidP="00704B67">
                  <w:pPr>
                    <w:spacing w:line="264" w:lineRule="exact"/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765677" w:rsidRPr="007022A8" w:rsidTr="00704B67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765677" w:rsidRPr="007022A8" w:rsidRDefault="00765677" w:rsidP="00704B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765677" w:rsidRPr="007022A8" w:rsidRDefault="00765677" w:rsidP="00765677">
                  <w:pPr>
                    <w:ind w:left="80"/>
                    <w:rPr>
                      <w:sz w:val="20"/>
                      <w:szCs w:val="20"/>
                    </w:rPr>
                  </w:pPr>
                  <w:r w:rsidRPr="007022A8">
                    <w:rPr>
                      <w:sz w:val="20"/>
                      <w:szCs w:val="20"/>
                    </w:rPr>
                    <w:t>(ОК 2, ОК 9)</w:t>
                  </w:r>
                </w:p>
              </w:tc>
            </w:tr>
          </w:tbl>
          <w:p w:rsidR="00765677" w:rsidRPr="007022A8" w:rsidRDefault="00765677" w:rsidP="007656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 наблюдение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65677" w:rsidRPr="007022A8" w:rsidTr="00704B67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765677" w:rsidRPr="007022A8" w:rsidTr="00704B67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765677" w:rsidRPr="007022A8" w:rsidRDefault="00765677" w:rsidP="00704B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765677" w:rsidRPr="007022A8" w:rsidRDefault="00765677" w:rsidP="00765677">
                  <w:pPr>
                    <w:ind w:left="80"/>
                    <w:rPr>
                      <w:sz w:val="20"/>
                      <w:szCs w:val="20"/>
                    </w:rPr>
                  </w:pPr>
                  <w:r w:rsidRPr="007022A8">
                    <w:rPr>
                      <w:sz w:val="20"/>
                      <w:szCs w:val="20"/>
                    </w:rPr>
                    <w:t>(ОК 2, ОК 3)</w:t>
                  </w:r>
                </w:p>
              </w:tc>
            </w:tr>
          </w:tbl>
          <w:p w:rsidR="00765677" w:rsidRPr="007022A8" w:rsidRDefault="00765677" w:rsidP="007656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765677" w:rsidRPr="007022A8" w:rsidTr="00704B67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765677" w:rsidRPr="009E1704" w:rsidRDefault="00765677" w:rsidP="00704B67">
                  <w:pPr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765677" w:rsidRPr="009E1704" w:rsidRDefault="00765677" w:rsidP="00704B67">
                  <w:pPr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765677" w:rsidRPr="007022A8" w:rsidTr="00704B67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765677" w:rsidRPr="007022A8" w:rsidRDefault="00765677" w:rsidP="00704B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765677" w:rsidRPr="007022A8" w:rsidRDefault="00765677" w:rsidP="00765677">
                  <w:pPr>
                    <w:rPr>
                      <w:sz w:val="20"/>
                      <w:szCs w:val="20"/>
                    </w:rPr>
                  </w:pPr>
                  <w:r w:rsidRPr="007022A8">
                    <w:rPr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765677" w:rsidRPr="007022A8" w:rsidRDefault="00765677" w:rsidP="007656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765677" w:rsidRPr="007022A8" w:rsidTr="00704B67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765677" w:rsidRPr="007022A8" w:rsidTr="00704B67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765677" w:rsidRPr="007022A8" w:rsidTr="00704B67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765677" w:rsidRPr="007022A8" w:rsidRDefault="00765677" w:rsidP="00704B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765677" w:rsidRPr="007022A8" w:rsidRDefault="00765677" w:rsidP="00765677">
                  <w:pPr>
                    <w:ind w:left="80"/>
                    <w:rPr>
                      <w:sz w:val="20"/>
                      <w:szCs w:val="20"/>
                    </w:rPr>
                  </w:pPr>
                  <w:r w:rsidRPr="007022A8">
                    <w:rPr>
                      <w:sz w:val="20"/>
                      <w:szCs w:val="20"/>
                    </w:rPr>
                    <w:t>(ОК 11)</w:t>
                  </w:r>
                </w:p>
              </w:tc>
            </w:tr>
          </w:tbl>
          <w:p w:rsidR="00765677" w:rsidRPr="007022A8" w:rsidRDefault="00765677" w:rsidP="007656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765677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65677" w:rsidRPr="007022A8" w:rsidTr="00704B67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765677" w:rsidRPr="009E1704" w:rsidRDefault="00765677" w:rsidP="00704B67">
                  <w:pPr>
                    <w:spacing w:line="267" w:lineRule="exact"/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65677" w:rsidRPr="009E1704" w:rsidRDefault="00765677" w:rsidP="00704B67">
                  <w:pPr>
                    <w:ind w:left="80"/>
                    <w:rPr>
                      <w:sz w:val="20"/>
                      <w:szCs w:val="20"/>
                    </w:rPr>
                  </w:pPr>
                  <w:r w:rsidRPr="009E1704">
                    <w:rPr>
                      <w:bCs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765677" w:rsidRPr="007022A8" w:rsidTr="00704B67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765677" w:rsidRPr="007022A8" w:rsidRDefault="00765677" w:rsidP="00704B6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65677" w:rsidRPr="007022A8" w:rsidTr="00704B67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765677" w:rsidRPr="007022A8" w:rsidRDefault="00765677" w:rsidP="00765677">
                  <w:pPr>
                    <w:ind w:left="80"/>
                    <w:rPr>
                      <w:sz w:val="20"/>
                      <w:szCs w:val="20"/>
                    </w:rPr>
                  </w:pPr>
                  <w:r w:rsidRPr="007022A8">
                    <w:rPr>
                      <w:sz w:val="20"/>
                      <w:szCs w:val="20"/>
                    </w:rPr>
                    <w:t>(ОК 9)</w:t>
                  </w:r>
                </w:p>
              </w:tc>
            </w:tr>
          </w:tbl>
          <w:p w:rsidR="00765677" w:rsidRPr="007022A8" w:rsidRDefault="00765677" w:rsidP="0076567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77" w:rsidRPr="007022A8" w:rsidRDefault="00765677" w:rsidP="00765677">
            <w:pPr>
              <w:pStyle w:val="c64"/>
              <w:jc w:val="both"/>
              <w:rPr>
                <w:bCs/>
                <w:sz w:val="20"/>
                <w:szCs w:val="20"/>
              </w:rPr>
            </w:pPr>
            <w:r w:rsidRPr="007022A8">
              <w:rPr>
                <w:bCs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Pr="00644E92" w:rsidRDefault="00AF3892" w:rsidP="00CC4666">
            <w:pPr>
              <w:spacing w:line="267" w:lineRule="exact"/>
              <w:ind w:left="80"/>
              <w:jc w:val="center"/>
              <w:rPr>
                <w:bCs/>
                <w:sz w:val="20"/>
                <w:szCs w:val="20"/>
              </w:rPr>
            </w:pPr>
            <w:r w:rsidRPr="00644E92">
              <w:rPr>
                <w:bCs/>
                <w:sz w:val="20"/>
                <w:szCs w:val="20"/>
              </w:rPr>
              <w:t>Личностные результаты реализации программы воспитания (дескрипторы)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E92">
              <w:rPr>
                <w:sz w:val="20"/>
                <w:szCs w:val="20"/>
              </w:rPr>
              <w:t>Формы и методы контроля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tabs>
                <w:tab w:val="left" w:pos="9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3</w:t>
            </w:r>
          </w:p>
          <w:p w:rsidR="00AF3892" w:rsidRPr="00BC2758" w:rsidRDefault="00AF3892" w:rsidP="00CC4666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диалог, сочинение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tabs>
                <w:tab w:val="left" w:pos="9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4</w:t>
            </w:r>
          </w:p>
          <w:p w:rsidR="00AF3892" w:rsidRPr="00BC2758" w:rsidRDefault="00AF3892" w:rsidP="00CC4666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 xml:space="preserve"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</w:t>
            </w:r>
            <w:r w:rsidRPr="00BC2758">
              <w:rPr>
                <w:sz w:val="20"/>
                <w:szCs w:val="20"/>
              </w:rPr>
              <w:lastRenderedPageBreak/>
              <w:t>их финансового содержания.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диалог, сочинение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tabs>
                <w:tab w:val="left" w:pos="9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10</w:t>
            </w:r>
          </w:p>
          <w:p w:rsidR="00AF3892" w:rsidRPr="00BC2758" w:rsidRDefault="00AF3892" w:rsidP="00CC4666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диалог, сочинение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tabs>
                <w:tab w:val="left" w:pos="9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11</w:t>
            </w:r>
          </w:p>
          <w:p w:rsidR="00AF3892" w:rsidRPr="00BC2758" w:rsidRDefault="00AF3892" w:rsidP="00CC4666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 xml:space="preserve">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C2758">
              <w:rPr>
                <w:sz w:val="20"/>
                <w:szCs w:val="20"/>
              </w:rPr>
              <w:t>девиантным</w:t>
            </w:r>
            <w:proofErr w:type="spellEnd"/>
            <w:r w:rsidRPr="00BC2758">
              <w:rPr>
                <w:sz w:val="20"/>
                <w:szCs w:val="20"/>
              </w:rPr>
              <w:t xml:space="preserve"> поведением.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диалог, сочинение</w:t>
            </w:r>
          </w:p>
        </w:tc>
      </w:tr>
      <w:tr w:rsidR="00AF3892" w:rsidRPr="00A95EB2" w:rsidTr="00AF38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tabs>
                <w:tab w:val="left" w:pos="92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 19</w:t>
            </w:r>
          </w:p>
          <w:p w:rsidR="00AF3892" w:rsidRPr="00BC2758" w:rsidRDefault="00AF3892" w:rsidP="00CC4666">
            <w:pPr>
              <w:tabs>
                <w:tab w:val="left" w:pos="9209"/>
              </w:tabs>
              <w:rPr>
                <w:bCs/>
                <w:sz w:val="20"/>
                <w:szCs w:val="20"/>
              </w:rPr>
            </w:pPr>
            <w:r w:rsidRPr="00BC2758">
              <w:rPr>
                <w:sz w:val="20"/>
                <w:szCs w:val="20"/>
              </w:rPr>
              <w:t>Развивающий творческие способности, способный креативно мыслить.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F3892" w:rsidRPr="00644E92" w:rsidRDefault="00AF3892" w:rsidP="00CC466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диалог, сочинение</w:t>
            </w:r>
          </w:p>
        </w:tc>
      </w:tr>
    </w:tbl>
    <w:p w:rsidR="006064BF" w:rsidRPr="003B4E4A" w:rsidRDefault="006D0363" w:rsidP="009913FC">
      <w:pPr>
        <w:jc w:val="center"/>
      </w:pPr>
      <w:r w:rsidRPr="00A95EB2">
        <w:rPr>
          <w:b/>
          <w:bCs/>
          <w:lang w:eastAsia="ru-RU"/>
        </w:rPr>
        <w:t xml:space="preserve">3.2 Критерии и нормы </w:t>
      </w:r>
      <w:r w:rsidR="007C64B4">
        <w:rPr>
          <w:b/>
          <w:bCs/>
          <w:lang w:eastAsia="ru-RU"/>
        </w:rPr>
        <w:t>оценивания з</w:t>
      </w:r>
      <w:r w:rsidR="007C64B4" w:rsidRPr="00A95EB2">
        <w:rPr>
          <w:b/>
          <w:bCs/>
          <w:lang w:eastAsia="ru-RU"/>
        </w:rPr>
        <w:t>а</w:t>
      </w:r>
      <w:r w:rsidR="006064BF" w:rsidRPr="00A95EB2">
        <w:rPr>
          <w:b/>
          <w:bCs/>
          <w:spacing w:val="1"/>
          <w:u w:val="single"/>
        </w:rPr>
        <w:t xml:space="preserve"> </w:t>
      </w:r>
      <w:r w:rsidR="006064BF" w:rsidRPr="00A95EB2">
        <w:rPr>
          <w:b/>
          <w:bCs/>
          <w:iCs/>
          <w:spacing w:val="1"/>
          <w:u w:val="single"/>
        </w:rPr>
        <w:t xml:space="preserve">письменные </w:t>
      </w:r>
      <w:r w:rsidR="007C64B4" w:rsidRPr="00A95EB2">
        <w:rPr>
          <w:b/>
          <w:bCs/>
          <w:iCs/>
          <w:spacing w:val="1"/>
          <w:u w:val="single"/>
        </w:rPr>
        <w:t>работы</w:t>
      </w:r>
      <w:r w:rsidR="007C64B4" w:rsidRPr="00A95EB2">
        <w:rPr>
          <w:spacing w:val="1"/>
        </w:rPr>
        <w:t xml:space="preserve"> (</w:t>
      </w:r>
      <w:r w:rsidR="006064BF" w:rsidRPr="00A95EB2">
        <w:rPr>
          <w:spacing w:val="1"/>
        </w:rPr>
        <w:t xml:space="preserve">контрольные работы, тестовые работы, словарные диктанты) оценка </w:t>
      </w:r>
      <w:r w:rsidR="006064BF" w:rsidRPr="00A95EB2">
        <w:t>вычисляется исходя из процента прав</w:t>
      </w:r>
      <w:r w:rsidR="006064BF" w:rsidRPr="003B4E4A">
        <w:rPr>
          <w:color w:val="000000"/>
        </w:rPr>
        <w:t>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469"/>
        <w:gridCol w:w="1469"/>
        <w:gridCol w:w="1518"/>
        <w:gridCol w:w="1526"/>
        <w:gridCol w:w="1612"/>
      </w:tblGrid>
      <w:tr w:rsidR="006064BF" w:rsidRPr="00E52B56" w:rsidTr="007154D0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3892" w:rsidRDefault="00AF3892" w:rsidP="007154D0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>Виды работ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>Отметка «1»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>Отметка «2»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>Отметка «3»</w:t>
            </w:r>
          </w:p>
        </w:tc>
        <w:tc>
          <w:tcPr>
            <w:tcW w:w="1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>Отметка «4»</w:t>
            </w:r>
          </w:p>
        </w:tc>
        <w:tc>
          <w:tcPr>
            <w:tcW w:w="18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Отметка </w:t>
            </w:r>
            <w:r w:rsidRPr="009913FC">
              <w:rPr>
                <w:b/>
                <w:color w:val="000000"/>
                <w:spacing w:val="2"/>
                <w:sz w:val="20"/>
                <w:szCs w:val="20"/>
              </w:rPr>
              <w:t>«5»</w:t>
            </w:r>
          </w:p>
        </w:tc>
      </w:tr>
      <w:tr w:rsidR="006064BF" w:rsidRPr="00E52B56" w:rsidTr="007154D0">
        <w:trPr>
          <w:jc w:val="center"/>
        </w:trPr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Контрольные работы</w:t>
            </w:r>
          </w:p>
        </w:tc>
        <w:tc>
          <w:tcPr>
            <w:tcW w:w="1633" w:type="dxa"/>
            <w:tcBorders>
              <w:top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0% до 19%</w:t>
            </w:r>
          </w:p>
        </w:tc>
        <w:tc>
          <w:tcPr>
            <w:tcW w:w="1633" w:type="dxa"/>
            <w:tcBorders>
              <w:top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20% до 49%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50% до 69%</w:t>
            </w: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70% до 90%</w:t>
            </w:r>
          </w:p>
        </w:tc>
        <w:tc>
          <w:tcPr>
            <w:tcW w:w="18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91% до 100%</w:t>
            </w:r>
          </w:p>
        </w:tc>
      </w:tr>
      <w:tr w:rsidR="006064BF" w:rsidRPr="00E52B56" w:rsidTr="007154D0">
        <w:trPr>
          <w:jc w:val="center"/>
        </w:trPr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Тестовые работы,</w:t>
            </w:r>
            <w:r w:rsidRPr="009913FC">
              <w:rPr>
                <w:color w:val="000000"/>
                <w:sz w:val="20"/>
                <w:szCs w:val="20"/>
              </w:rPr>
              <w:t xml:space="preserve"> словарные диктанты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0% до 19%</w:t>
            </w:r>
          </w:p>
        </w:tc>
        <w:tc>
          <w:tcPr>
            <w:tcW w:w="1633" w:type="dxa"/>
            <w:tcBorders>
              <w:bottom w:val="double" w:sz="4" w:space="0" w:color="auto"/>
            </w:tcBorders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20% до 59%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60% до 74%</w:t>
            </w: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75% до 94%</w:t>
            </w:r>
          </w:p>
        </w:tc>
        <w:tc>
          <w:tcPr>
            <w:tcW w:w="18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4BF" w:rsidRPr="009913FC" w:rsidRDefault="006064BF" w:rsidP="007154D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913FC">
              <w:rPr>
                <w:color w:val="000000"/>
                <w:spacing w:val="1"/>
                <w:sz w:val="20"/>
                <w:szCs w:val="20"/>
              </w:rPr>
              <w:t>От 95% до 100%</w:t>
            </w:r>
          </w:p>
        </w:tc>
      </w:tr>
    </w:tbl>
    <w:p w:rsidR="006064BF" w:rsidRPr="003B4E4A" w:rsidRDefault="006064BF" w:rsidP="00BC3618">
      <w:pPr>
        <w:shd w:val="clear" w:color="auto" w:fill="FFFFFF"/>
        <w:jc w:val="both"/>
      </w:pPr>
    </w:p>
    <w:p w:rsidR="006064BF" w:rsidRPr="003B4E4A" w:rsidRDefault="006064BF" w:rsidP="00BC3618">
      <w:pPr>
        <w:shd w:val="clear" w:color="auto" w:fill="FFFFFF"/>
        <w:jc w:val="both"/>
      </w:pPr>
      <w:r w:rsidRPr="000E1668">
        <w:rPr>
          <w:b/>
          <w:bCs/>
          <w:iCs/>
          <w:color w:val="000000"/>
          <w:spacing w:val="1"/>
          <w:u w:val="single"/>
        </w:rPr>
        <w:t>Творческие письменные работы</w:t>
      </w:r>
      <w:r w:rsidRPr="003B4E4A">
        <w:rPr>
          <w:color w:val="000000"/>
          <w:spacing w:val="1"/>
        </w:rPr>
        <w:t>(письма, разные виды сочинений, эссе, проектные работы, вт.ч. в группах) оцениваются по пяти критериям:</w:t>
      </w:r>
    </w:p>
    <w:p w:rsidR="006064BF" w:rsidRPr="003B4E4A" w:rsidRDefault="006064BF" w:rsidP="00BC3618">
      <w:pPr>
        <w:shd w:val="clear" w:color="auto" w:fill="FFFFFF"/>
        <w:jc w:val="both"/>
      </w:pPr>
      <w:r w:rsidRPr="003B4E4A">
        <w:rPr>
          <w:b/>
          <w:color w:val="000000"/>
          <w:spacing w:val="4"/>
        </w:rPr>
        <w:t>2.1</w:t>
      </w:r>
      <w:r w:rsidRPr="003B4E4A">
        <w:rPr>
          <w:color w:val="000000"/>
          <w:spacing w:val="4"/>
        </w:rPr>
        <w:t>.</w:t>
      </w:r>
      <w:r w:rsidRPr="003B4E4A">
        <w:rPr>
          <w:b/>
          <w:color w:val="000000"/>
          <w:spacing w:val="4"/>
        </w:rPr>
        <w:t>Содержание</w:t>
      </w:r>
      <w:r w:rsidRPr="003B4E4A">
        <w:rPr>
          <w:color w:val="000000"/>
          <w:spacing w:val="4"/>
        </w:rPr>
        <w:t xml:space="preserve"> (соблюдение объема работы, соответствие теме, отражены ли все указанные в задании аспекты, </w:t>
      </w:r>
      <w:r w:rsidRPr="003B4E4A">
        <w:rPr>
          <w:color w:val="000000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3B4E4A">
        <w:rPr>
          <w:color w:val="000000"/>
          <w:spacing w:val="-1"/>
        </w:rPr>
        <w:t>норм вежливости).</w:t>
      </w:r>
    </w:p>
    <w:p w:rsidR="006064BF" w:rsidRPr="003B4E4A" w:rsidRDefault="006064BF" w:rsidP="00BC3618">
      <w:pPr>
        <w:shd w:val="clear" w:color="auto" w:fill="FFFFFF"/>
        <w:jc w:val="both"/>
      </w:pPr>
      <w:r w:rsidRPr="003B4E4A">
        <w:rPr>
          <w:b/>
          <w:color w:val="000000"/>
        </w:rPr>
        <w:t>2.2.Организация работы</w:t>
      </w:r>
      <w:r w:rsidRPr="003B4E4A">
        <w:rPr>
          <w:color w:val="000000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6064BF" w:rsidRPr="003B4E4A" w:rsidRDefault="006064BF" w:rsidP="00BC3618">
      <w:pPr>
        <w:shd w:val="clear" w:color="auto" w:fill="FFFFFF"/>
        <w:jc w:val="both"/>
      </w:pPr>
      <w:r w:rsidRPr="003B4E4A">
        <w:rPr>
          <w:b/>
          <w:color w:val="000000"/>
        </w:rPr>
        <w:t>2.3.Лексика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064BF" w:rsidRPr="003B4E4A" w:rsidRDefault="006064BF" w:rsidP="00BC3618">
      <w:pPr>
        <w:shd w:val="clear" w:color="auto" w:fill="FFFFFF"/>
        <w:jc w:val="both"/>
      </w:pPr>
      <w:r w:rsidRPr="003B4E4A">
        <w:rPr>
          <w:b/>
        </w:rPr>
        <w:t>2.4.</w:t>
      </w:r>
      <w:r w:rsidRPr="003B4E4A">
        <w:rPr>
          <w:b/>
          <w:color w:val="000000"/>
          <w:spacing w:val="4"/>
        </w:rPr>
        <w:t>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064BF" w:rsidRPr="003B4E4A" w:rsidRDefault="006064BF" w:rsidP="00BC3618">
      <w:pPr>
        <w:shd w:val="clear" w:color="auto" w:fill="FFFFFF"/>
        <w:jc w:val="both"/>
        <w:rPr>
          <w:color w:val="000000"/>
        </w:rPr>
      </w:pPr>
      <w:r w:rsidRPr="003B4E4A">
        <w:rPr>
          <w:b/>
          <w:color w:val="000000"/>
        </w:rPr>
        <w:t>2.5.Орфография и пунктуация</w:t>
      </w:r>
      <w:r w:rsidRPr="003B4E4A">
        <w:rPr>
          <w:color w:val="000000"/>
        </w:rPr>
        <w:t xml:space="preserve"> (отсутствие орфографических ошибок, соблюдение главных правил пунктуации: </w:t>
      </w:r>
      <w:r w:rsidRPr="003B4E4A">
        <w:rPr>
          <w:color w:val="000000"/>
          <w:spacing w:val="2"/>
        </w:rPr>
        <w:t xml:space="preserve">предложения начинаются с заглавной буквы, в конце предложения стоит точка, вопросительный или </w:t>
      </w:r>
      <w:r w:rsidRPr="003B4E4A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6064BF" w:rsidRPr="003B4E4A" w:rsidRDefault="006064BF" w:rsidP="00BC3618">
      <w:pPr>
        <w:jc w:val="center"/>
        <w:rPr>
          <w:b/>
        </w:rPr>
      </w:pPr>
      <w:r w:rsidRPr="003B4E4A">
        <w:rPr>
          <w:b/>
        </w:rPr>
        <w:t>Критерии оценки творческих письменных работ</w:t>
      </w:r>
    </w:p>
    <w:p w:rsidR="006064BF" w:rsidRPr="003B4E4A" w:rsidRDefault="006064BF" w:rsidP="00BC3618">
      <w:pPr>
        <w:jc w:val="center"/>
        <w:rPr>
          <w:b/>
        </w:rPr>
      </w:pPr>
      <w:r w:rsidRPr="003B4E4A">
        <w:rPr>
          <w:b/>
        </w:rPr>
        <w:t>(письма,  сочинения, эссе,</w:t>
      </w:r>
      <w:r w:rsidRPr="003B4E4A">
        <w:rPr>
          <w:b/>
          <w:color w:val="000000"/>
          <w:spacing w:val="2"/>
        </w:rPr>
        <w:t xml:space="preserve"> проектные работы, в т.ч. в группах</w:t>
      </w:r>
      <w:r w:rsidRPr="003B4E4A">
        <w:rPr>
          <w:b/>
        </w:rPr>
        <w:t>)</w:t>
      </w:r>
    </w:p>
    <w:p w:rsidR="006064BF" w:rsidRPr="003B4E4A" w:rsidRDefault="006064BF" w:rsidP="00BC361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8507"/>
      </w:tblGrid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 xml:space="preserve">Отметка 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center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Критерии</w:t>
            </w:r>
          </w:p>
        </w:tc>
      </w:tr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«5»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1.Содержание</w:t>
            </w:r>
            <w:r w:rsidRPr="007022A8">
              <w:rPr>
                <w:sz w:val="20"/>
                <w:szCs w:val="20"/>
              </w:rPr>
              <w:t>: коммуникативная задача решена полностью.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2.организация работы</w:t>
            </w:r>
            <w:r w:rsidRPr="007022A8">
              <w:rPr>
                <w:sz w:val="20"/>
                <w:szCs w:val="20"/>
              </w:rPr>
              <w:t xml:space="preserve">: </w:t>
            </w:r>
            <w:r w:rsidRPr="007022A8">
              <w:rPr>
                <w:color w:val="000000"/>
                <w:sz w:val="20"/>
                <w:szCs w:val="2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064BF" w:rsidRPr="007022A8" w:rsidRDefault="006064BF" w:rsidP="007154D0">
            <w:pPr>
              <w:jc w:val="both"/>
              <w:rPr>
                <w:color w:val="000000"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3. лексика</w:t>
            </w:r>
            <w:r w:rsidRPr="007022A8">
              <w:rPr>
                <w:sz w:val="20"/>
                <w:szCs w:val="20"/>
              </w:rPr>
              <w:t xml:space="preserve">: лексика </w:t>
            </w:r>
            <w:r w:rsidRPr="007022A8">
              <w:rPr>
                <w:color w:val="000000"/>
                <w:sz w:val="20"/>
                <w:szCs w:val="20"/>
              </w:rPr>
              <w:t>соответствует поставленной задаче и требованиям данного года обучения.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color w:val="000000"/>
                <w:sz w:val="20"/>
                <w:szCs w:val="20"/>
              </w:rPr>
              <w:t xml:space="preserve">4. </w:t>
            </w:r>
            <w:r w:rsidR="007C64B4" w:rsidRPr="007022A8">
              <w:rPr>
                <w:b/>
                <w:color w:val="000000"/>
                <w:sz w:val="20"/>
                <w:szCs w:val="20"/>
              </w:rPr>
              <w:t>грамматика</w:t>
            </w:r>
            <w:r w:rsidR="007C64B4" w:rsidRPr="007022A8">
              <w:rPr>
                <w:color w:val="000000"/>
                <w:sz w:val="20"/>
                <w:szCs w:val="20"/>
              </w:rPr>
              <w:t>:</w:t>
            </w:r>
            <w:r w:rsidR="007C64B4" w:rsidRPr="007022A8">
              <w:rPr>
                <w:color w:val="000000"/>
                <w:spacing w:val="4"/>
                <w:sz w:val="20"/>
                <w:szCs w:val="20"/>
              </w:rPr>
              <w:t xml:space="preserve"> использованы</w:t>
            </w:r>
            <w:r w:rsidRPr="007022A8">
              <w:rPr>
                <w:color w:val="000000"/>
                <w:spacing w:val="4"/>
                <w:sz w:val="20"/>
                <w:szCs w:val="20"/>
              </w:rPr>
              <w:t xml:space="preserve"> разнообразные грамматические конструкции в соответствии с поставленной </w:t>
            </w:r>
            <w:r w:rsidRPr="007022A8">
              <w:rPr>
                <w:color w:val="000000"/>
                <w:sz w:val="20"/>
                <w:szCs w:val="20"/>
              </w:rPr>
              <w:t>задачей и требованиям данного года обучения языку,</w:t>
            </w:r>
            <w:r w:rsidRPr="007022A8">
              <w:rPr>
                <w:sz w:val="20"/>
                <w:szCs w:val="20"/>
              </w:rPr>
              <w:t xml:space="preserve"> грамматические ошибки либо отсутствуют, либо не препятствуют решению коммуникативной задачи.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5. Орфография и пунктуация</w:t>
            </w:r>
            <w:r w:rsidRPr="007022A8">
              <w:rPr>
                <w:sz w:val="20"/>
                <w:szCs w:val="20"/>
              </w:rPr>
              <w:t>:</w:t>
            </w:r>
            <w:r w:rsidRPr="007022A8">
              <w:rPr>
                <w:color w:val="000000"/>
                <w:sz w:val="20"/>
                <w:szCs w:val="20"/>
              </w:rPr>
              <w:t xml:space="preserve"> орфографические ошибки отсутствуют, соблюдены правила пунктуации: </w:t>
            </w:r>
            <w:r w:rsidRPr="007022A8">
              <w:rPr>
                <w:color w:val="000000"/>
                <w:spacing w:val="2"/>
                <w:sz w:val="20"/>
                <w:szCs w:val="20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7022A8">
              <w:rPr>
                <w:color w:val="000000"/>
                <w:sz w:val="20"/>
                <w:szCs w:val="2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lastRenderedPageBreak/>
              <w:t>«4»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1.Содержание</w:t>
            </w:r>
            <w:r w:rsidRPr="007022A8">
              <w:rPr>
                <w:sz w:val="20"/>
                <w:szCs w:val="20"/>
              </w:rPr>
              <w:t>: коммуникативная задача решена полностью.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2.организация работы</w:t>
            </w:r>
            <w:r w:rsidRPr="007022A8">
              <w:rPr>
                <w:sz w:val="20"/>
                <w:szCs w:val="20"/>
              </w:rPr>
              <w:t xml:space="preserve">: </w:t>
            </w:r>
            <w:r w:rsidRPr="007022A8">
              <w:rPr>
                <w:color w:val="000000"/>
                <w:sz w:val="20"/>
                <w:szCs w:val="20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6064BF" w:rsidRPr="007022A8" w:rsidRDefault="006064BF" w:rsidP="007154D0">
            <w:pPr>
              <w:jc w:val="both"/>
              <w:rPr>
                <w:color w:val="000000"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3. лексика</w:t>
            </w:r>
            <w:r w:rsidRPr="007022A8">
              <w:rPr>
                <w:sz w:val="20"/>
                <w:szCs w:val="20"/>
              </w:rPr>
              <w:t xml:space="preserve">: лексика </w:t>
            </w:r>
            <w:r w:rsidRPr="007022A8">
              <w:rPr>
                <w:color w:val="000000"/>
                <w:sz w:val="20"/>
                <w:szCs w:val="20"/>
              </w:rPr>
              <w:t>соответствует поставленной задаче и требованиям данного года обучения. Но имеются незначительные ошибки.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4.</w:t>
            </w:r>
            <w:r w:rsidRPr="007022A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C64B4" w:rsidRPr="007022A8">
              <w:rPr>
                <w:b/>
                <w:color w:val="000000"/>
                <w:sz w:val="20"/>
                <w:szCs w:val="20"/>
              </w:rPr>
              <w:t>грамматика</w:t>
            </w:r>
            <w:r w:rsidR="007C64B4" w:rsidRPr="007022A8">
              <w:rPr>
                <w:color w:val="000000"/>
                <w:sz w:val="20"/>
                <w:szCs w:val="20"/>
              </w:rPr>
              <w:t>:</w:t>
            </w:r>
            <w:r w:rsidR="007C64B4" w:rsidRPr="007022A8">
              <w:rPr>
                <w:color w:val="000000"/>
                <w:spacing w:val="4"/>
                <w:sz w:val="20"/>
                <w:szCs w:val="20"/>
              </w:rPr>
              <w:t xml:space="preserve"> использованы</w:t>
            </w:r>
            <w:r w:rsidRPr="007022A8">
              <w:rPr>
                <w:color w:val="000000"/>
                <w:spacing w:val="4"/>
                <w:sz w:val="20"/>
                <w:szCs w:val="20"/>
              </w:rPr>
              <w:t xml:space="preserve"> разнообразные грамматические конструкции в соответствии с поставленной </w:t>
            </w:r>
            <w:r w:rsidRPr="007022A8">
              <w:rPr>
                <w:color w:val="000000"/>
                <w:sz w:val="20"/>
                <w:szCs w:val="20"/>
              </w:rPr>
              <w:t>задачей и требованиям данного года обучения языку,</w:t>
            </w:r>
            <w:r w:rsidRPr="007022A8">
              <w:rPr>
                <w:sz w:val="20"/>
                <w:szCs w:val="20"/>
              </w:rPr>
              <w:t xml:space="preserve"> грамматические ошибки незначительно препятствуют решению коммуникативной задачи.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5. Орфография и пунктуация</w:t>
            </w:r>
            <w:r w:rsidRPr="007022A8">
              <w:rPr>
                <w:sz w:val="20"/>
                <w:szCs w:val="20"/>
              </w:rPr>
              <w:t>:</w:t>
            </w:r>
            <w:r w:rsidRPr="007022A8">
              <w:rPr>
                <w:color w:val="000000"/>
                <w:sz w:val="20"/>
                <w:szCs w:val="20"/>
              </w:rPr>
              <w:t xml:space="preserve"> незначительные орфографические ошибки, соблюдены правила пунктуации: </w:t>
            </w:r>
            <w:r w:rsidRPr="007022A8">
              <w:rPr>
                <w:color w:val="000000"/>
                <w:spacing w:val="2"/>
                <w:sz w:val="20"/>
                <w:szCs w:val="20"/>
              </w:rPr>
              <w:t xml:space="preserve">предложения начинаются с заглавной буквы, в конце предложения стоит точка, вопросительный или </w:t>
            </w:r>
            <w:r w:rsidRPr="007022A8">
              <w:rPr>
                <w:color w:val="000000"/>
                <w:sz w:val="20"/>
                <w:szCs w:val="20"/>
              </w:rPr>
              <w:t>восклицательный знак, а также соблюдены основные правила расстановки запятых.</w:t>
            </w:r>
          </w:p>
        </w:tc>
      </w:tr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«3»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1.Содержание</w:t>
            </w:r>
            <w:r w:rsidRPr="007022A8">
              <w:rPr>
                <w:sz w:val="20"/>
                <w:szCs w:val="20"/>
              </w:rPr>
              <w:t xml:space="preserve">: Коммуникативная задача решена, 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2.организация работы</w:t>
            </w:r>
            <w:r w:rsidRPr="007022A8">
              <w:rPr>
                <w:sz w:val="20"/>
                <w:szCs w:val="20"/>
              </w:rPr>
              <w:t xml:space="preserve">: </w:t>
            </w:r>
            <w:r w:rsidRPr="007022A8">
              <w:rPr>
                <w:color w:val="000000"/>
                <w:sz w:val="20"/>
                <w:szCs w:val="20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3. лексика</w:t>
            </w:r>
            <w:r w:rsidRPr="007022A8">
              <w:rPr>
                <w:sz w:val="20"/>
                <w:szCs w:val="20"/>
              </w:rPr>
              <w:t>: местами неадекватное употребление лексики.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4.</w:t>
            </w:r>
            <w:r w:rsidRPr="007022A8">
              <w:rPr>
                <w:b/>
                <w:color w:val="000000"/>
                <w:sz w:val="20"/>
                <w:szCs w:val="20"/>
              </w:rPr>
              <w:t xml:space="preserve"> грамматика</w:t>
            </w:r>
            <w:r w:rsidRPr="007022A8">
              <w:rPr>
                <w:color w:val="000000"/>
                <w:sz w:val="20"/>
                <w:szCs w:val="20"/>
              </w:rPr>
              <w:t>:</w:t>
            </w:r>
            <w:r w:rsidRPr="007022A8">
              <w:rPr>
                <w:sz w:val="20"/>
                <w:szCs w:val="20"/>
              </w:rPr>
              <w:t xml:space="preserve"> имеются грубые грамматические ошибки.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5. Орфография и пунктуация</w:t>
            </w:r>
            <w:r w:rsidRPr="007022A8">
              <w:rPr>
                <w:sz w:val="20"/>
                <w:szCs w:val="20"/>
              </w:rPr>
              <w:t>:</w:t>
            </w:r>
            <w:r w:rsidRPr="007022A8">
              <w:rPr>
                <w:color w:val="000000"/>
                <w:sz w:val="20"/>
                <w:szCs w:val="20"/>
              </w:rPr>
              <w:t xml:space="preserve"> незначительные орфографические ошибки, не всегда соблюдены правила пунктуации: не все </w:t>
            </w:r>
            <w:r w:rsidRPr="007022A8">
              <w:rPr>
                <w:color w:val="000000"/>
                <w:spacing w:val="2"/>
                <w:sz w:val="20"/>
                <w:szCs w:val="20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7022A8">
              <w:rPr>
                <w:color w:val="000000"/>
                <w:sz w:val="20"/>
                <w:szCs w:val="2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«2»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1.Содержание:</w:t>
            </w:r>
            <w:r w:rsidRPr="007022A8">
              <w:rPr>
                <w:sz w:val="20"/>
                <w:szCs w:val="20"/>
              </w:rPr>
              <w:t xml:space="preserve"> Коммуникативная задача не решена.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2.организация работы</w:t>
            </w:r>
            <w:r w:rsidRPr="007022A8">
              <w:rPr>
                <w:sz w:val="20"/>
                <w:szCs w:val="20"/>
              </w:rPr>
              <w:t xml:space="preserve">: </w:t>
            </w:r>
            <w:r w:rsidRPr="007022A8">
              <w:rPr>
                <w:color w:val="000000"/>
                <w:sz w:val="20"/>
                <w:szCs w:val="20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3. лексика</w:t>
            </w:r>
            <w:r w:rsidRPr="007022A8">
              <w:rPr>
                <w:sz w:val="20"/>
                <w:szCs w:val="20"/>
              </w:rPr>
              <w:t>: большое количество лексических 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4.</w:t>
            </w:r>
            <w:r w:rsidRPr="007022A8">
              <w:rPr>
                <w:b/>
                <w:color w:val="000000"/>
                <w:sz w:val="20"/>
                <w:szCs w:val="20"/>
              </w:rPr>
              <w:t xml:space="preserve"> грамматика</w:t>
            </w:r>
            <w:r w:rsidRPr="007022A8">
              <w:rPr>
                <w:color w:val="000000"/>
                <w:sz w:val="20"/>
                <w:szCs w:val="20"/>
              </w:rPr>
              <w:t>:</w:t>
            </w:r>
            <w:r w:rsidRPr="007022A8">
              <w:rPr>
                <w:sz w:val="20"/>
                <w:szCs w:val="20"/>
              </w:rPr>
              <w:t xml:space="preserve"> большое количество грамматических 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5. Орфография и пунктуация</w:t>
            </w:r>
            <w:r w:rsidRPr="007022A8">
              <w:rPr>
                <w:sz w:val="20"/>
                <w:szCs w:val="20"/>
              </w:rPr>
              <w:t>:</w:t>
            </w:r>
            <w:r w:rsidRPr="007022A8">
              <w:rPr>
                <w:color w:val="000000"/>
                <w:sz w:val="20"/>
                <w:szCs w:val="20"/>
              </w:rPr>
              <w:t xml:space="preserve"> значительные орфографические ошибки, не соблюдены правила пунктуации: не все </w:t>
            </w:r>
            <w:r w:rsidRPr="007022A8">
              <w:rPr>
                <w:color w:val="000000"/>
                <w:spacing w:val="2"/>
                <w:sz w:val="20"/>
                <w:szCs w:val="20"/>
              </w:rPr>
              <w:t xml:space="preserve">предложения начинаются с заглавной буквы, в конце не всех предложений стоит точка, вопросительный или </w:t>
            </w:r>
            <w:r w:rsidRPr="007022A8">
              <w:rPr>
                <w:color w:val="000000"/>
                <w:sz w:val="20"/>
                <w:szCs w:val="20"/>
              </w:rPr>
              <w:t>восклицательный знак, а также не соблюдены основные правила расстановки запятых.</w:t>
            </w:r>
          </w:p>
        </w:tc>
      </w:tr>
      <w:tr w:rsidR="006064BF" w:rsidRPr="00E52B56" w:rsidTr="007154D0">
        <w:tc>
          <w:tcPr>
            <w:tcW w:w="96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«1»</w:t>
            </w:r>
          </w:p>
        </w:tc>
        <w:tc>
          <w:tcPr>
            <w:tcW w:w="13632" w:type="dxa"/>
          </w:tcPr>
          <w:p w:rsidR="006064BF" w:rsidRPr="007022A8" w:rsidRDefault="006064BF" w:rsidP="007154D0">
            <w:pPr>
              <w:jc w:val="both"/>
              <w:rPr>
                <w:b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Учащийся отказался от выполнения работы</w:t>
            </w:r>
          </w:p>
        </w:tc>
      </w:tr>
    </w:tbl>
    <w:p w:rsidR="006064BF" w:rsidRDefault="006064BF" w:rsidP="00BC3618">
      <w:pPr>
        <w:jc w:val="center"/>
        <w:rPr>
          <w:b/>
          <w:i/>
          <w:sz w:val="28"/>
          <w:szCs w:val="28"/>
          <w:u w:val="single"/>
        </w:rPr>
      </w:pPr>
    </w:p>
    <w:p w:rsidR="006064BF" w:rsidRPr="003B4E4A" w:rsidRDefault="006064BF" w:rsidP="00BC3618">
      <w:pPr>
        <w:shd w:val="clear" w:color="auto" w:fill="FFFFFF"/>
        <w:jc w:val="both"/>
      </w:pPr>
      <w:r w:rsidRPr="003B4E4A">
        <w:rPr>
          <w:b/>
          <w:bCs/>
          <w:iCs/>
          <w:color w:val="000000"/>
          <w:spacing w:val="2"/>
        </w:rPr>
        <w:t>Устные ответы</w:t>
      </w:r>
      <w:r>
        <w:rPr>
          <w:b/>
          <w:bCs/>
          <w:iCs/>
          <w:color w:val="000000"/>
          <w:spacing w:val="2"/>
        </w:rPr>
        <w:t xml:space="preserve"> (</w:t>
      </w:r>
      <w:r w:rsidRPr="003B4E4A">
        <w:rPr>
          <w:b/>
          <w:color w:val="000000"/>
          <w:spacing w:val="2"/>
        </w:rPr>
        <w:t>монологические высказывания, пересказы, диалоги, проектные работы, в т.ч. в группах</w:t>
      </w:r>
      <w:r>
        <w:rPr>
          <w:b/>
          <w:color w:val="000000"/>
          <w:spacing w:val="2"/>
        </w:rPr>
        <w:t xml:space="preserve">)  </w:t>
      </w:r>
      <w:r w:rsidRPr="003B4E4A">
        <w:rPr>
          <w:color w:val="000000"/>
          <w:spacing w:val="2"/>
        </w:rPr>
        <w:t xml:space="preserve">оцениваются по пяти </w:t>
      </w:r>
      <w:r w:rsidRPr="003B4E4A">
        <w:rPr>
          <w:color w:val="000000"/>
          <w:spacing w:val="-3"/>
        </w:rPr>
        <w:t>критериям: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</w:pPr>
      <w:r w:rsidRPr="003B4E4A">
        <w:rPr>
          <w:b/>
          <w:color w:val="000000"/>
          <w:spacing w:val="-1"/>
        </w:rPr>
        <w:t>1. Содержание</w:t>
      </w:r>
      <w:r w:rsidRPr="003B4E4A">
        <w:rPr>
          <w:color w:val="000000"/>
          <w:spacing w:val="-1"/>
        </w:rPr>
        <w:t xml:space="preserve"> (соблюдение объема высказывания, соответствие теме, отражение всех аспектов, указанных в задании, </w:t>
      </w:r>
      <w:r w:rsidRPr="003B4E4A">
        <w:rPr>
          <w:color w:val="000000"/>
        </w:rPr>
        <w:t xml:space="preserve">стилевое оформление речи, аргументация, соблюдение </w:t>
      </w:r>
      <w:r w:rsidRPr="003B4E4A">
        <w:rPr>
          <w:color w:val="000000"/>
          <w:spacing w:val="-1"/>
        </w:rPr>
        <w:t>норм вежливости).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</w:pPr>
      <w:r w:rsidRPr="003B4E4A">
        <w:rPr>
          <w:b/>
          <w:color w:val="000000"/>
          <w:spacing w:val="3"/>
        </w:rPr>
        <w:t>2. Взаимодействие с собеседником</w:t>
      </w:r>
      <w:r w:rsidRPr="003B4E4A">
        <w:rPr>
          <w:color w:val="000000"/>
          <w:spacing w:val="3"/>
        </w:rPr>
        <w:t xml:space="preserve"> (умение логично и связно вести беседу, соблюдать очередность при обмене </w:t>
      </w:r>
      <w:r w:rsidRPr="003B4E4A">
        <w:rPr>
          <w:color w:val="000000"/>
          <w:spacing w:val="7"/>
        </w:rPr>
        <w:t xml:space="preserve">репликами, давать аргументированные и развернутые ответы на вопросы собеседника, умение начать и </w:t>
      </w:r>
      <w:r w:rsidRPr="003B4E4A">
        <w:rPr>
          <w:color w:val="000000"/>
        </w:rPr>
        <w:t>поддерживать беседу, а также восстановить ее в случае сбоя: переспрос, уточнение);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</w:pPr>
      <w:r w:rsidRPr="003B4E4A">
        <w:rPr>
          <w:b/>
          <w:color w:val="000000"/>
        </w:rPr>
        <w:t>3. Лексика</w:t>
      </w:r>
      <w:r w:rsidRPr="003B4E4A">
        <w:rPr>
          <w:color w:val="000000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</w:pPr>
      <w:r w:rsidRPr="003B4E4A">
        <w:rPr>
          <w:b/>
          <w:color w:val="000000"/>
          <w:spacing w:val="4"/>
        </w:rPr>
        <w:t>4. Грамматика</w:t>
      </w:r>
      <w:r w:rsidRPr="003B4E4A">
        <w:rPr>
          <w:color w:val="000000"/>
          <w:spacing w:val="4"/>
        </w:rPr>
        <w:t xml:space="preserve"> (использование разнообразных грамматических конструкций в соответствии с поставленной </w:t>
      </w:r>
      <w:r w:rsidRPr="003B4E4A">
        <w:rPr>
          <w:color w:val="000000"/>
        </w:rPr>
        <w:t>задачей и требованиям данного года обучения языку);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  <w:rPr>
          <w:color w:val="000000"/>
        </w:rPr>
      </w:pPr>
      <w:r w:rsidRPr="003B4E4A">
        <w:rPr>
          <w:b/>
          <w:color w:val="000000"/>
        </w:rPr>
        <w:t>5. Произношение</w:t>
      </w:r>
      <w:r w:rsidRPr="003B4E4A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6064BF" w:rsidRPr="003B4E4A" w:rsidRDefault="006064BF" w:rsidP="00BC3618">
      <w:pPr>
        <w:shd w:val="clear" w:color="auto" w:fill="FFFFFF"/>
        <w:tabs>
          <w:tab w:val="left" w:pos="466"/>
        </w:tabs>
        <w:jc w:val="both"/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13"/>
        <w:gridCol w:w="2268"/>
        <w:gridCol w:w="1559"/>
        <w:gridCol w:w="2268"/>
        <w:gridCol w:w="1206"/>
      </w:tblGrid>
      <w:tr w:rsidR="006064BF" w:rsidRPr="00E52B56" w:rsidTr="005F43F3">
        <w:trPr>
          <w:cantSplit/>
          <w:trHeight w:val="1134"/>
          <w:jc w:val="center"/>
        </w:trPr>
        <w:tc>
          <w:tcPr>
            <w:tcW w:w="444" w:type="dxa"/>
            <w:textDirection w:val="btLr"/>
          </w:tcPr>
          <w:p w:rsidR="006064BF" w:rsidRPr="00E52B56" w:rsidRDefault="006064BF" w:rsidP="007154D0">
            <w:pPr>
              <w:ind w:left="113" w:right="113"/>
              <w:jc w:val="both"/>
            </w:pPr>
            <w:r w:rsidRPr="00E52B56">
              <w:t>Отметка</w:t>
            </w:r>
          </w:p>
        </w:tc>
        <w:tc>
          <w:tcPr>
            <w:tcW w:w="2213" w:type="dxa"/>
          </w:tcPr>
          <w:p w:rsidR="006064BF" w:rsidRPr="007022A8" w:rsidRDefault="006064BF" w:rsidP="007154D0">
            <w:pPr>
              <w:jc w:val="both"/>
              <w:rPr>
                <w:b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b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 xml:space="preserve">Коммуникативное взаимодействие   </w:t>
            </w:r>
          </w:p>
        </w:tc>
        <w:tc>
          <w:tcPr>
            <w:tcW w:w="155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b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206" w:type="dxa"/>
          </w:tcPr>
          <w:p w:rsidR="006064BF" w:rsidRPr="007022A8" w:rsidRDefault="006064BF" w:rsidP="007154D0">
            <w:pPr>
              <w:jc w:val="both"/>
              <w:rPr>
                <w:b/>
                <w:sz w:val="20"/>
                <w:szCs w:val="20"/>
              </w:rPr>
            </w:pPr>
            <w:r w:rsidRPr="007022A8">
              <w:rPr>
                <w:b/>
                <w:sz w:val="20"/>
                <w:szCs w:val="20"/>
              </w:rPr>
              <w:t>Произношение</w:t>
            </w:r>
          </w:p>
        </w:tc>
      </w:tr>
      <w:tr w:rsidR="006064BF" w:rsidRPr="00E52B56" w:rsidTr="005F43F3">
        <w:trPr>
          <w:jc w:val="center"/>
        </w:trPr>
        <w:tc>
          <w:tcPr>
            <w:tcW w:w="444" w:type="dxa"/>
          </w:tcPr>
          <w:p w:rsidR="006064BF" w:rsidRPr="00E52B56" w:rsidRDefault="006064BF" w:rsidP="007154D0">
            <w:pPr>
              <w:jc w:val="both"/>
            </w:pPr>
            <w:r w:rsidRPr="00E52B56">
              <w:t>5</w:t>
            </w:r>
          </w:p>
        </w:tc>
        <w:tc>
          <w:tcPr>
            <w:tcW w:w="2213" w:type="dxa"/>
          </w:tcPr>
          <w:p w:rsidR="006064BF" w:rsidRPr="007022A8" w:rsidRDefault="006064BF" w:rsidP="007154D0">
            <w:pPr>
              <w:rPr>
                <w:color w:val="000000"/>
                <w:sz w:val="20"/>
                <w:szCs w:val="20"/>
              </w:rPr>
            </w:pPr>
            <w:r w:rsidRPr="007022A8">
              <w:rPr>
                <w:color w:val="000000"/>
                <w:spacing w:val="-1"/>
                <w:sz w:val="20"/>
                <w:szCs w:val="20"/>
              </w:rPr>
              <w:t xml:space="preserve">Соблюден объем высказывания. Высказывание  соответствует теме; </w:t>
            </w:r>
            <w:r w:rsidRPr="007022A8">
              <w:rPr>
                <w:color w:val="000000"/>
                <w:spacing w:val="-1"/>
                <w:sz w:val="20"/>
                <w:szCs w:val="20"/>
              </w:rPr>
              <w:lastRenderedPageBreak/>
              <w:t>отражены все аспекты, указанные в задании,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color w:val="000000"/>
                <w:sz w:val="20"/>
                <w:szCs w:val="2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lastRenderedPageBreak/>
              <w:t xml:space="preserve">Адекватная естественная реакция на реплики собеседника. </w:t>
            </w:r>
            <w:r w:rsidRPr="007022A8">
              <w:rPr>
                <w:sz w:val="20"/>
                <w:szCs w:val="20"/>
              </w:rPr>
              <w:lastRenderedPageBreak/>
              <w:t>Проявляется речевая инициатива для решения поставленных коммуникативных задач.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lastRenderedPageBreak/>
              <w:t xml:space="preserve">Лексика адекватна </w:t>
            </w:r>
            <w:r w:rsidRPr="007022A8">
              <w:rPr>
                <w:color w:val="000000"/>
                <w:sz w:val="20"/>
                <w:szCs w:val="20"/>
              </w:rPr>
              <w:t xml:space="preserve">поставленной задаче и </w:t>
            </w:r>
            <w:r w:rsidRPr="007022A8">
              <w:rPr>
                <w:color w:val="000000"/>
                <w:sz w:val="20"/>
                <w:szCs w:val="20"/>
              </w:rPr>
              <w:lastRenderedPageBreak/>
              <w:t>требованиям данного года обучения языку.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BF" w:rsidRPr="007022A8" w:rsidRDefault="006064BF" w:rsidP="007154D0">
            <w:pPr>
              <w:rPr>
                <w:color w:val="000000"/>
                <w:spacing w:val="4"/>
                <w:sz w:val="20"/>
                <w:szCs w:val="20"/>
              </w:rPr>
            </w:pPr>
            <w:r w:rsidRPr="007022A8">
              <w:rPr>
                <w:color w:val="000000"/>
                <w:spacing w:val="4"/>
                <w:sz w:val="20"/>
                <w:szCs w:val="20"/>
              </w:rPr>
              <w:lastRenderedPageBreak/>
              <w:t xml:space="preserve">Использованы разные </w:t>
            </w:r>
            <w:proofErr w:type="spellStart"/>
            <w:r w:rsidRPr="007022A8">
              <w:rPr>
                <w:color w:val="000000"/>
                <w:spacing w:val="4"/>
                <w:sz w:val="20"/>
                <w:szCs w:val="20"/>
              </w:rPr>
              <w:t>грамматич</w:t>
            </w:r>
            <w:proofErr w:type="spellEnd"/>
            <w:r w:rsidRPr="007022A8">
              <w:rPr>
                <w:color w:val="000000"/>
                <w:spacing w:val="4"/>
                <w:sz w:val="20"/>
                <w:szCs w:val="20"/>
              </w:rPr>
              <w:t xml:space="preserve">. конструкций в соответствии с </w:t>
            </w:r>
            <w:r w:rsidRPr="007022A8">
              <w:rPr>
                <w:color w:val="000000"/>
                <w:sz w:val="20"/>
                <w:szCs w:val="20"/>
              </w:rPr>
              <w:t xml:space="preserve">задачей </w:t>
            </w:r>
            <w:r w:rsidRPr="007022A8">
              <w:rPr>
                <w:color w:val="000000"/>
                <w:sz w:val="20"/>
                <w:szCs w:val="20"/>
              </w:rPr>
              <w:lastRenderedPageBreak/>
              <w:t>и требованиям данного года обучения языку.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Редкие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грамматические ошибки не мешают коммуникации.</w:t>
            </w:r>
          </w:p>
        </w:tc>
        <w:tc>
          <w:tcPr>
            <w:tcW w:w="1206" w:type="dxa"/>
          </w:tcPr>
          <w:p w:rsidR="006064BF" w:rsidRPr="007022A8" w:rsidRDefault="006064BF" w:rsidP="007154D0">
            <w:pPr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lastRenderedPageBreak/>
              <w:t xml:space="preserve">Речь звучит в естественном темпе, </w:t>
            </w:r>
            <w:r w:rsidRPr="007022A8">
              <w:rPr>
                <w:sz w:val="20"/>
                <w:szCs w:val="20"/>
              </w:rPr>
              <w:lastRenderedPageBreak/>
              <w:t>нет грубых фонетических ошибок.</w:t>
            </w: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</w:p>
          <w:p w:rsidR="006064BF" w:rsidRPr="007022A8" w:rsidRDefault="006064BF" w:rsidP="007154D0">
            <w:pPr>
              <w:rPr>
                <w:sz w:val="20"/>
                <w:szCs w:val="20"/>
              </w:rPr>
            </w:pPr>
          </w:p>
        </w:tc>
      </w:tr>
      <w:tr w:rsidR="006064BF" w:rsidRPr="00E52B56" w:rsidTr="005F43F3">
        <w:trPr>
          <w:jc w:val="center"/>
        </w:trPr>
        <w:tc>
          <w:tcPr>
            <w:tcW w:w="444" w:type="dxa"/>
          </w:tcPr>
          <w:p w:rsidR="006064BF" w:rsidRPr="00E52B56" w:rsidRDefault="006064BF" w:rsidP="007154D0">
            <w:pPr>
              <w:jc w:val="both"/>
            </w:pPr>
            <w:r w:rsidRPr="00E52B56">
              <w:lastRenderedPageBreak/>
              <w:t>4</w:t>
            </w:r>
          </w:p>
        </w:tc>
        <w:tc>
          <w:tcPr>
            <w:tcW w:w="2213" w:type="dxa"/>
          </w:tcPr>
          <w:p w:rsidR="006064BF" w:rsidRPr="007022A8" w:rsidRDefault="006064BF" w:rsidP="007154D0">
            <w:pPr>
              <w:jc w:val="both"/>
              <w:rPr>
                <w:color w:val="000000"/>
                <w:sz w:val="20"/>
                <w:szCs w:val="20"/>
              </w:rPr>
            </w:pPr>
            <w:r w:rsidRPr="007022A8">
              <w:rPr>
                <w:color w:val="000000"/>
                <w:spacing w:val="-1"/>
                <w:sz w:val="20"/>
                <w:szCs w:val="20"/>
              </w:rPr>
              <w:t>Не полный объем высказывания. Высказывание  соответствует теме; не отражены некоторые аспекты, указанные в задании,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color w:val="000000"/>
                <w:sz w:val="20"/>
                <w:szCs w:val="2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Коммуникация немного затруднена.</w:t>
            </w:r>
          </w:p>
        </w:tc>
        <w:tc>
          <w:tcPr>
            <w:tcW w:w="155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Лексические ошибки незначительно влияют на восприятие речи учащегося.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Грамматические незначительно влияют на восприятие речи учащегося.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 xml:space="preserve">Речь иногда неоправданно </w:t>
            </w:r>
            <w:proofErr w:type="spellStart"/>
            <w:r w:rsidRPr="007022A8">
              <w:rPr>
                <w:sz w:val="20"/>
                <w:szCs w:val="20"/>
              </w:rPr>
              <w:t>паузирована.В</w:t>
            </w:r>
            <w:proofErr w:type="spellEnd"/>
            <w:r w:rsidRPr="007022A8">
              <w:rPr>
                <w:sz w:val="20"/>
                <w:szCs w:val="20"/>
              </w:rPr>
              <w:t xml:space="preserve"> отдельных словах допускаются фонетические ошибки (замена, английских фонем сходными русскими).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 xml:space="preserve">Общая интонация 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обусловлена влиянием родного языка.</w:t>
            </w:r>
          </w:p>
        </w:tc>
      </w:tr>
      <w:tr w:rsidR="006064BF" w:rsidRPr="00E52B56" w:rsidTr="005F43F3">
        <w:trPr>
          <w:jc w:val="center"/>
        </w:trPr>
        <w:tc>
          <w:tcPr>
            <w:tcW w:w="444" w:type="dxa"/>
          </w:tcPr>
          <w:p w:rsidR="006064BF" w:rsidRPr="00E52B56" w:rsidRDefault="006064BF" w:rsidP="007154D0">
            <w:pPr>
              <w:jc w:val="both"/>
            </w:pPr>
            <w:r w:rsidRPr="00E52B56">
              <w:t>3</w:t>
            </w:r>
          </w:p>
        </w:tc>
        <w:tc>
          <w:tcPr>
            <w:tcW w:w="2213" w:type="dxa"/>
          </w:tcPr>
          <w:p w:rsidR="006064BF" w:rsidRPr="007022A8" w:rsidRDefault="006064BF" w:rsidP="007154D0">
            <w:pPr>
              <w:jc w:val="both"/>
              <w:rPr>
                <w:color w:val="000000"/>
                <w:sz w:val="20"/>
                <w:szCs w:val="20"/>
              </w:rPr>
            </w:pPr>
            <w:r w:rsidRPr="007022A8">
              <w:rPr>
                <w:color w:val="000000"/>
                <w:spacing w:val="-1"/>
                <w:sz w:val="20"/>
                <w:szCs w:val="20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color w:val="000000"/>
                <w:sz w:val="20"/>
                <w:szCs w:val="20"/>
              </w:rPr>
              <w:t>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5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Учащийся делает большое количество грубых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лексических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Учащийся делает большое количество грубых грамматических 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Речь воспринимается с трудом из-за большого количества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фонетических ошибок. Интонация обусловлена влиянием родного языка.</w:t>
            </w:r>
          </w:p>
        </w:tc>
      </w:tr>
      <w:tr w:rsidR="006064BF" w:rsidRPr="00E52B56" w:rsidTr="005F43F3">
        <w:trPr>
          <w:jc w:val="center"/>
        </w:trPr>
        <w:tc>
          <w:tcPr>
            <w:tcW w:w="444" w:type="dxa"/>
          </w:tcPr>
          <w:p w:rsidR="006064BF" w:rsidRPr="00E52B56" w:rsidRDefault="006064BF" w:rsidP="007154D0">
            <w:pPr>
              <w:jc w:val="both"/>
            </w:pPr>
            <w:r w:rsidRPr="00E52B56">
              <w:t>1-2</w:t>
            </w:r>
          </w:p>
        </w:tc>
        <w:tc>
          <w:tcPr>
            <w:tcW w:w="2213" w:type="dxa"/>
          </w:tcPr>
          <w:p w:rsidR="006064BF" w:rsidRPr="007022A8" w:rsidRDefault="006064BF" w:rsidP="007154D0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7022A8">
              <w:rPr>
                <w:color w:val="000000"/>
                <w:spacing w:val="-1"/>
                <w:sz w:val="20"/>
                <w:szCs w:val="20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559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Учащийся делает большое количество грубых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лексических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Учащийся делает большое количество грубых грамматических ошибок.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>Речь воспринимается с трудом из-за большого количества</w:t>
            </w:r>
          </w:p>
          <w:p w:rsidR="006064BF" w:rsidRPr="007022A8" w:rsidRDefault="006064BF" w:rsidP="007154D0">
            <w:pPr>
              <w:jc w:val="both"/>
              <w:rPr>
                <w:sz w:val="20"/>
                <w:szCs w:val="20"/>
              </w:rPr>
            </w:pPr>
            <w:r w:rsidRPr="007022A8">
              <w:rPr>
                <w:sz w:val="20"/>
                <w:szCs w:val="20"/>
              </w:rPr>
              <w:t xml:space="preserve">фонетических ошибок. Интонация обусловлена влиянием </w:t>
            </w:r>
            <w:r w:rsidRPr="007022A8">
              <w:rPr>
                <w:sz w:val="20"/>
                <w:szCs w:val="20"/>
              </w:rPr>
              <w:lastRenderedPageBreak/>
              <w:t>родного языка.</w:t>
            </w:r>
          </w:p>
        </w:tc>
      </w:tr>
    </w:tbl>
    <w:p w:rsidR="006064BF" w:rsidRDefault="006064BF" w:rsidP="001D51C9">
      <w:pPr>
        <w:pStyle w:val="16"/>
        <w:suppressAutoHyphens/>
        <w:spacing w:after="0" w:line="240" w:lineRule="auto"/>
        <w:ind w:left="0"/>
        <w:rPr>
          <w:color w:val="FF0000"/>
          <w:lang w:val="ru-RU"/>
        </w:rPr>
      </w:pPr>
    </w:p>
    <w:p w:rsidR="00143200" w:rsidRDefault="00143200" w:rsidP="001D51C9">
      <w:pPr>
        <w:pStyle w:val="16"/>
        <w:suppressAutoHyphens/>
        <w:spacing w:after="0" w:line="240" w:lineRule="auto"/>
        <w:ind w:left="0"/>
        <w:rPr>
          <w:color w:val="FF0000"/>
          <w:lang w:val="ru-RU"/>
        </w:rPr>
      </w:pPr>
    </w:p>
    <w:p w:rsidR="00735A73" w:rsidRPr="006901A7" w:rsidRDefault="00735A73" w:rsidP="00735A73">
      <w:pPr>
        <w:pStyle w:val="1"/>
        <w:ind w:left="284" w:firstLine="0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Pr="006901A7">
        <w:rPr>
          <w:caps/>
          <w:sz w:val="24"/>
          <w:szCs w:val="24"/>
        </w:rPr>
        <w:t xml:space="preserve">. </w:t>
      </w:r>
      <w:r w:rsidRPr="006901A7">
        <w:rPr>
          <w:rFonts w:ascii="Times New Roman" w:hAnsi="Times New Roman" w:cs="Times New Roman"/>
          <w:caps/>
          <w:sz w:val="24"/>
          <w:szCs w:val="24"/>
        </w:rPr>
        <w:t>учебно-методическое и материально-техническое обеспечение программы учебно</w:t>
      </w:r>
      <w:r>
        <w:rPr>
          <w:rFonts w:ascii="Times New Roman" w:hAnsi="Times New Roman" w:cs="Times New Roman"/>
          <w:caps/>
          <w:sz w:val="24"/>
          <w:szCs w:val="24"/>
        </w:rPr>
        <w:t>ГО</w:t>
      </w:r>
      <w:r w:rsidRPr="006901A7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ПРЕДМЕТА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Для освоения программы учебно</w:t>
      </w:r>
      <w:r>
        <w:t>го</w:t>
      </w:r>
      <w:r w:rsidRPr="006901A7">
        <w:t xml:space="preserve"> </w:t>
      </w:r>
      <w:r>
        <w:t>предмета</w:t>
      </w:r>
      <w:r w:rsidRPr="006901A7">
        <w:t xml:space="preserve"> «</w:t>
      </w:r>
      <w:r>
        <w:t>Иностранный</w:t>
      </w:r>
      <w:r w:rsidRPr="006901A7">
        <w:t xml:space="preserve"> язык»</w:t>
      </w:r>
      <w:r>
        <w:t xml:space="preserve"> (Английский) </w:t>
      </w:r>
      <w:r w:rsidRPr="006901A7"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В состав учебно-методического и материально-технического обеспечения программы учебно</w:t>
      </w:r>
      <w:r>
        <w:t>го</w:t>
      </w:r>
      <w:r w:rsidRPr="006901A7">
        <w:t xml:space="preserve"> </w:t>
      </w:r>
      <w:r>
        <w:t>предмета</w:t>
      </w:r>
      <w:r w:rsidRPr="006901A7">
        <w:t xml:space="preserve"> «</w:t>
      </w:r>
      <w:r>
        <w:t>Иностранный</w:t>
      </w:r>
      <w:r w:rsidRPr="006901A7">
        <w:t xml:space="preserve"> язык» </w:t>
      </w:r>
      <w:r>
        <w:t xml:space="preserve">(Английский) </w:t>
      </w:r>
      <w:r w:rsidRPr="006901A7">
        <w:t>входят: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многофункциональный комплекс преподавателя;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наглядные пособия (комплекты учебных таблиц, плакатов, портретов выдающихся ученых, поэтов, писателей и др.);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информационно-коммуникативные средства;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экранно-звуковые пособия;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35A73" w:rsidRPr="006901A7" w:rsidRDefault="00735A73" w:rsidP="00735A7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1A7">
        <w:t>библиотечный фонд.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В библиотечный фонд входят учебники и учебно-методические комплекты (УМК), обеспечивающие освоение учебно</w:t>
      </w:r>
      <w:r>
        <w:t>го</w:t>
      </w:r>
      <w:r w:rsidRPr="006901A7">
        <w:t xml:space="preserve"> </w:t>
      </w:r>
      <w:r>
        <w:t xml:space="preserve">предмета </w:t>
      </w:r>
      <w:r w:rsidRPr="006901A7">
        <w:t xml:space="preserve"> «</w:t>
      </w:r>
      <w:r>
        <w:t>Иностранный язык</w:t>
      </w:r>
      <w:r w:rsidRPr="006901A7">
        <w:t>»</w:t>
      </w:r>
      <w:r>
        <w:t xml:space="preserve"> (Английский)</w:t>
      </w:r>
      <w:r w:rsidRPr="006901A7"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735A73" w:rsidRPr="006901A7" w:rsidRDefault="00735A73" w:rsidP="00735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01A7">
        <w:t>В процессе освоения программы учебно</w:t>
      </w:r>
      <w:r>
        <w:t>го</w:t>
      </w:r>
      <w:r w:rsidRPr="006901A7">
        <w:t xml:space="preserve"> </w:t>
      </w:r>
      <w:r>
        <w:t>предмета</w:t>
      </w:r>
      <w:r w:rsidRPr="006901A7">
        <w:t xml:space="preserve"> «</w:t>
      </w:r>
      <w:r>
        <w:t>Иностранный</w:t>
      </w:r>
      <w:r w:rsidRPr="006901A7">
        <w:t xml:space="preserve"> язык» </w:t>
      </w:r>
      <w:r>
        <w:t xml:space="preserve">(Английский) </w:t>
      </w:r>
      <w:r w:rsidRPr="006901A7">
        <w:t>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6064BF" w:rsidRPr="007C64B4" w:rsidRDefault="006064BF" w:rsidP="007C64B4">
      <w:pPr>
        <w:pStyle w:val="1"/>
        <w:pageBreakBefore/>
        <w:ind w:left="284" w:firstLine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6901A7">
        <w:rPr>
          <w:sz w:val="24"/>
          <w:szCs w:val="24"/>
        </w:rPr>
        <w:t xml:space="preserve">. </w:t>
      </w:r>
      <w:r w:rsidRPr="006901A7">
        <w:rPr>
          <w:rFonts w:ascii="Times New Roman" w:hAnsi="Times New Roman" w:cs="Times New Roman"/>
          <w:caps/>
          <w:sz w:val="24"/>
          <w:szCs w:val="24"/>
        </w:rPr>
        <w:t>рекомендуемая литература</w:t>
      </w:r>
    </w:p>
    <w:p w:rsidR="006064BF" w:rsidRPr="006901A7" w:rsidRDefault="006064BF" w:rsidP="00D873FD">
      <w:pPr>
        <w:jc w:val="both"/>
      </w:pPr>
      <w:r w:rsidRPr="006901A7">
        <w:t xml:space="preserve">1. </w:t>
      </w:r>
      <w:r w:rsidR="00A57902">
        <w:t>Афанасьева О.В., Михеева И.В., Баранова К.М. Английский язык 10 класс, ООО «Дрофа»</w:t>
      </w:r>
    </w:p>
    <w:p w:rsidR="006064BF" w:rsidRPr="006901A7" w:rsidRDefault="006064BF" w:rsidP="00D873FD">
      <w:pPr>
        <w:jc w:val="both"/>
      </w:pPr>
      <w:r w:rsidRPr="006901A7">
        <w:t xml:space="preserve">2. </w:t>
      </w:r>
      <w:r w:rsidR="00A57902">
        <w:t>Афанасьева О.В., Михеева И.В., Баранова К.М. Английский язык 11 класс, ООО «Дрофа»</w:t>
      </w:r>
    </w:p>
    <w:p w:rsidR="006064BF" w:rsidRPr="007C64B4" w:rsidRDefault="006064BF" w:rsidP="00D873FD">
      <w:pPr>
        <w:jc w:val="both"/>
        <w:rPr>
          <w:b/>
        </w:rPr>
      </w:pPr>
      <w:r w:rsidRPr="007C64B4">
        <w:rPr>
          <w:b/>
        </w:rPr>
        <w:t>Интернет-ресурсы:</w:t>
      </w:r>
    </w:p>
    <w:p w:rsidR="006064BF" w:rsidRPr="006901A7" w:rsidRDefault="006064BF" w:rsidP="00D873FD">
      <w:pPr>
        <w:jc w:val="both"/>
      </w:pPr>
      <w:r w:rsidRPr="006901A7">
        <w:rPr>
          <w:lang w:val="en-US"/>
        </w:rPr>
        <w:t>www</w:t>
      </w:r>
      <w:r w:rsidRPr="006901A7">
        <w:t>.</w:t>
      </w:r>
      <w:proofErr w:type="spellStart"/>
      <w:r w:rsidRPr="006901A7">
        <w:rPr>
          <w:lang w:val="en-US"/>
        </w:rPr>
        <w:t>lingvo</w:t>
      </w:r>
      <w:proofErr w:type="spellEnd"/>
      <w:r w:rsidRPr="006901A7">
        <w:t>-</w:t>
      </w:r>
      <w:r w:rsidRPr="006901A7">
        <w:rPr>
          <w:lang w:val="en-US"/>
        </w:rPr>
        <w:t>online</w:t>
      </w:r>
      <w:r w:rsidRPr="006901A7">
        <w:t>.</w:t>
      </w:r>
      <w:proofErr w:type="spellStart"/>
      <w:r w:rsidRPr="006901A7">
        <w:rPr>
          <w:lang w:val="en-US"/>
        </w:rPr>
        <w:t>ru</w:t>
      </w:r>
      <w:proofErr w:type="spellEnd"/>
      <w:r w:rsidRPr="006901A7">
        <w:t xml:space="preserve"> (более 30 англо-русских, русско-английских и толковых словарей общей и отраслевой лексики).</w:t>
      </w:r>
    </w:p>
    <w:p w:rsidR="006064BF" w:rsidRPr="006901A7" w:rsidRDefault="006064BF" w:rsidP="00D873FD">
      <w:pPr>
        <w:jc w:val="both"/>
      </w:pPr>
      <w:r w:rsidRPr="006901A7">
        <w:rPr>
          <w:lang w:val="en-US"/>
        </w:rPr>
        <w:t>www</w:t>
      </w:r>
      <w:r w:rsidRPr="006901A7">
        <w:t>.</w:t>
      </w:r>
      <w:proofErr w:type="spellStart"/>
      <w:r w:rsidRPr="006901A7">
        <w:rPr>
          <w:lang w:val="en-US"/>
        </w:rPr>
        <w:t>macmillandictionary</w:t>
      </w:r>
      <w:proofErr w:type="spellEnd"/>
      <w:r w:rsidRPr="006901A7">
        <w:t>.</w:t>
      </w:r>
      <w:r w:rsidRPr="006901A7">
        <w:rPr>
          <w:lang w:val="en-US"/>
        </w:rPr>
        <w:t>com</w:t>
      </w:r>
      <w:r w:rsidRPr="006901A7">
        <w:t>/</w:t>
      </w:r>
      <w:r w:rsidRPr="006901A7">
        <w:rPr>
          <w:lang w:val="en-US"/>
        </w:rPr>
        <w:t>dictionary</w:t>
      </w:r>
      <w:r w:rsidRPr="006901A7">
        <w:t>/</w:t>
      </w:r>
      <w:proofErr w:type="spellStart"/>
      <w:r w:rsidRPr="006901A7">
        <w:rPr>
          <w:lang w:val="en-US"/>
        </w:rPr>
        <w:t>british</w:t>
      </w:r>
      <w:proofErr w:type="spellEnd"/>
      <w:r w:rsidRPr="006901A7">
        <w:t>/</w:t>
      </w:r>
      <w:r w:rsidRPr="006901A7">
        <w:rPr>
          <w:lang w:val="en-US"/>
        </w:rPr>
        <w:t>enjoy</w:t>
      </w:r>
      <w:r w:rsidRPr="006901A7">
        <w:t xml:space="preserve"> (</w:t>
      </w:r>
      <w:proofErr w:type="spellStart"/>
      <w:r w:rsidRPr="006901A7">
        <w:rPr>
          <w:lang w:val="en-US"/>
        </w:rPr>
        <w:t>MacmillanDictionary</w:t>
      </w:r>
      <w:proofErr w:type="spellEnd"/>
      <w:r w:rsidRPr="006901A7">
        <w:t xml:space="preserve"> с возможностью прослушать произношение </w:t>
      </w:r>
      <w:bookmarkStart w:id="0" w:name="_GoBack"/>
      <w:bookmarkEnd w:id="0"/>
      <w:r w:rsidRPr="006901A7">
        <w:t>слов).</w:t>
      </w:r>
    </w:p>
    <w:p w:rsidR="006064BF" w:rsidRPr="006901A7" w:rsidRDefault="006064BF" w:rsidP="00D873FD">
      <w:pPr>
        <w:jc w:val="both"/>
        <w:rPr>
          <w:lang w:val="en-US"/>
        </w:rPr>
      </w:pPr>
      <w:r w:rsidRPr="006901A7">
        <w:rPr>
          <w:lang w:val="en-US"/>
        </w:rPr>
        <w:t>www.britannica.com (</w:t>
      </w:r>
      <w:proofErr w:type="spellStart"/>
      <w:r w:rsidRPr="006901A7">
        <w:rPr>
          <w:lang w:val="en-US"/>
        </w:rPr>
        <w:t>энциклопедия</w:t>
      </w:r>
      <w:proofErr w:type="spellEnd"/>
      <w:r w:rsidRPr="006901A7">
        <w:rPr>
          <w:lang w:val="en-US"/>
        </w:rPr>
        <w:t xml:space="preserve"> «</w:t>
      </w:r>
      <w:proofErr w:type="spellStart"/>
      <w:r w:rsidRPr="006901A7">
        <w:rPr>
          <w:lang w:val="en-US"/>
        </w:rPr>
        <w:t>Британника</w:t>
      </w:r>
      <w:proofErr w:type="spellEnd"/>
      <w:r w:rsidRPr="006901A7">
        <w:rPr>
          <w:lang w:val="en-US"/>
        </w:rPr>
        <w:t>»). www.ldoceonline.com (Longman Dictionary of Contemporary English)</w:t>
      </w:r>
    </w:p>
    <w:p w:rsidR="006064BF" w:rsidRPr="006901A7" w:rsidRDefault="006064BF" w:rsidP="00D873FD">
      <w:pPr>
        <w:jc w:val="both"/>
        <w:rPr>
          <w:lang w:val="en-US"/>
        </w:rPr>
      </w:pPr>
    </w:p>
    <w:p w:rsidR="006064BF" w:rsidRPr="000163EF" w:rsidRDefault="006064BF" w:rsidP="00D873FD">
      <w:pPr>
        <w:jc w:val="both"/>
        <w:rPr>
          <w:lang w:val="en-US"/>
        </w:rPr>
      </w:pPr>
    </w:p>
    <w:sectPr w:rsidR="006064BF" w:rsidRPr="000163EF" w:rsidSect="00CA3687">
      <w:headerReference w:type="default" r:id="rId13"/>
      <w:footerReference w:type="default" r:id="rId14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5B" w:rsidRDefault="000D415B">
      <w:r>
        <w:separator/>
      </w:r>
    </w:p>
  </w:endnote>
  <w:endnote w:type="continuationSeparator" w:id="0">
    <w:p w:rsidR="000D415B" w:rsidRDefault="000D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0D40BD">
    <w:pPr>
      <w:pStyle w:val="af0"/>
      <w:jc w:val="right"/>
    </w:pPr>
    <w:r>
      <w:rPr>
        <w:noProof/>
      </w:rPr>
      <w:fldChar w:fldCharType="begin"/>
    </w:r>
    <w:r w:rsidR="0039139A">
      <w:rPr>
        <w:noProof/>
      </w:rPr>
      <w:instrText>PAGE   \* MERGEFORMAT</w:instrText>
    </w:r>
    <w:r>
      <w:rPr>
        <w:noProof/>
      </w:rPr>
      <w:fldChar w:fldCharType="separate"/>
    </w:r>
    <w:r w:rsidR="007C64B4">
      <w:rPr>
        <w:noProof/>
      </w:rPr>
      <w:t>14</w:t>
    </w:r>
    <w:r>
      <w:rPr>
        <w:noProof/>
      </w:rPr>
      <w:fldChar w:fldCharType="end"/>
    </w:r>
  </w:p>
  <w:p w:rsidR="0039139A" w:rsidRDefault="0039139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0D40BD">
    <w:pPr>
      <w:pStyle w:val="af0"/>
      <w:jc w:val="right"/>
    </w:pPr>
    <w:r>
      <w:rPr>
        <w:noProof/>
      </w:rPr>
      <w:fldChar w:fldCharType="begin"/>
    </w:r>
    <w:r w:rsidR="0039139A">
      <w:rPr>
        <w:noProof/>
      </w:rPr>
      <w:instrText>PAGE   \* MERGEFORMAT</w:instrText>
    </w:r>
    <w:r>
      <w:rPr>
        <w:noProof/>
      </w:rPr>
      <w:fldChar w:fldCharType="separate"/>
    </w:r>
    <w:r w:rsidR="007C64B4">
      <w:rPr>
        <w:noProof/>
      </w:rPr>
      <w:t>18</w:t>
    </w:r>
    <w:r>
      <w:rPr>
        <w:noProof/>
      </w:rPr>
      <w:fldChar w:fldCharType="end"/>
    </w:r>
  </w:p>
  <w:p w:rsidR="0039139A" w:rsidRDefault="0039139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0D40BD">
    <w:pPr>
      <w:pStyle w:val="af0"/>
      <w:jc w:val="right"/>
    </w:pPr>
    <w:r>
      <w:rPr>
        <w:noProof/>
      </w:rPr>
      <w:fldChar w:fldCharType="begin"/>
    </w:r>
    <w:r w:rsidR="0039139A">
      <w:rPr>
        <w:noProof/>
      </w:rPr>
      <w:instrText>PAGE   \* MERGEFORMAT</w:instrText>
    </w:r>
    <w:r>
      <w:rPr>
        <w:noProof/>
      </w:rPr>
      <w:fldChar w:fldCharType="separate"/>
    </w:r>
    <w:r w:rsidR="007C64B4">
      <w:rPr>
        <w:noProof/>
      </w:rPr>
      <w:t>29</w:t>
    </w:r>
    <w:r>
      <w:rPr>
        <w:noProof/>
      </w:rPr>
      <w:fldChar w:fldCharType="end"/>
    </w:r>
  </w:p>
  <w:p w:rsidR="0039139A" w:rsidRDefault="003913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5B" w:rsidRDefault="000D415B">
      <w:r>
        <w:separator/>
      </w:r>
    </w:p>
  </w:footnote>
  <w:footnote w:type="continuationSeparator" w:id="0">
    <w:p w:rsidR="000D415B" w:rsidRDefault="000D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391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3913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39A" w:rsidRDefault="00391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C52448E"/>
    <w:multiLevelType w:val="multilevel"/>
    <w:tmpl w:val="8B66508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4523E4A"/>
    <w:multiLevelType w:val="hybridMultilevel"/>
    <w:tmpl w:val="FC4A3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B179C5"/>
    <w:multiLevelType w:val="hybridMultilevel"/>
    <w:tmpl w:val="B4909796"/>
    <w:lvl w:ilvl="0" w:tplc="FAF2996A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04B84DAA">
      <w:start w:val="1"/>
      <w:numFmt w:val="bullet"/>
      <w:lvlText w:val="–"/>
      <w:lvlJc w:val="left"/>
      <w:pPr>
        <w:ind w:left="141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ED0C9434">
      <w:start w:val="1"/>
      <w:numFmt w:val="bullet"/>
      <w:lvlText w:val="▪"/>
      <w:lvlJc w:val="left"/>
      <w:pPr>
        <w:ind w:left="16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FE7A3C46">
      <w:start w:val="1"/>
      <w:numFmt w:val="bullet"/>
      <w:lvlText w:val="•"/>
      <w:lvlJc w:val="left"/>
      <w:pPr>
        <w:ind w:left="23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CF8EF91C">
      <w:start w:val="1"/>
      <w:numFmt w:val="bullet"/>
      <w:lvlText w:val="o"/>
      <w:lvlJc w:val="left"/>
      <w:pPr>
        <w:ind w:left="308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32B499E4">
      <w:start w:val="1"/>
      <w:numFmt w:val="bullet"/>
      <w:lvlText w:val="▪"/>
      <w:lvlJc w:val="left"/>
      <w:pPr>
        <w:ind w:left="380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283AB086">
      <w:start w:val="1"/>
      <w:numFmt w:val="bullet"/>
      <w:lvlText w:val="•"/>
      <w:lvlJc w:val="left"/>
      <w:pPr>
        <w:ind w:left="452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B2701994">
      <w:start w:val="1"/>
      <w:numFmt w:val="bullet"/>
      <w:lvlText w:val="o"/>
      <w:lvlJc w:val="left"/>
      <w:pPr>
        <w:ind w:left="524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BA8E6B08">
      <w:start w:val="1"/>
      <w:numFmt w:val="bullet"/>
      <w:lvlText w:val="▪"/>
      <w:lvlJc w:val="left"/>
      <w:pPr>
        <w:ind w:left="5967"/>
      </w:pPr>
      <w:rPr>
        <w:rFonts w:ascii="Times New Roman" w:eastAsia="Times New Roman" w:hAnsi="Times New Roman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7" w15:restartNumberingAfterBreak="0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18" w15:restartNumberingAfterBreak="0">
    <w:nsid w:val="31CC2CFA"/>
    <w:multiLevelType w:val="hybridMultilevel"/>
    <w:tmpl w:val="79A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A298E"/>
    <w:multiLevelType w:val="multilevel"/>
    <w:tmpl w:val="AEA808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0" w15:restartNumberingAfterBreak="0">
    <w:nsid w:val="3CEC75A0"/>
    <w:multiLevelType w:val="hybridMultilevel"/>
    <w:tmpl w:val="7D8A89FE"/>
    <w:lvl w:ilvl="0" w:tplc="547C8136">
      <w:start w:val="1"/>
      <w:numFmt w:val="bullet"/>
      <w:lvlText w:val="•"/>
      <w:lvlJc w:val="left"/>
      <w:pPr>
        <w:ind w:left="17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773CCBFE">
      <w:start w:val="1"/>
      <w:numFmt w:val="bullet"/>
      <w:lvlText w:val="o"/>
      <w:lvlJc w:val="left"/>
      <w:pPr>
        <w:ind w:left="119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64EC21A0">
      <w:start w:val="1"/>
      <w:numFmt w:val="bullet"/>
      <w:lvlText w:val="▪"/>
      <w:lvlJc w:val="left"/>
      <w:pPr>
        <w:ind w:left="19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4190B1AC">
      <w:start w:val="1"/>
      <w:numFmt w:val="bullet"/>
      <w:lvlText w:val="•"/>
      <w:lvlJc w:val="left"/>
      <w:pPr>
        <w:ind w:left="263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87125E98">
      <w:start w:val="1"/>
      <w:numFmt w:val="bullet"/>
      <w:lvlText w:val="o"/>
      <w:lvlJc w:val="left"/>
      <w:pPr>
        <w:ind w:left="335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6FF0A7AC">
      <w:start w:val="1"/>
      <w:numFmt w:val="bullet"/>
      <w:lvlText w:val="▪"/>
      <w:lvlJc w:val="left"/>
      <w:pPr>
        <w:ind w:left="407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5821B3C">
      <w:start w:val="1"/>
      <w:numFmt w:val="bullet"/>
      <w:lvlText w:val="•"/>
      <w:lvlJc w:val="left"/>
      <w:pPr>
        <w:ind w:left="479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37E95F2">
      <w:start w:val="1"/>
      <w:numFmt w:val="bullet"/>
      <w:lvlText w:val="o"/>
      <w:lvlJc w:val="left"/>
      <w:pPr>
        <w:ind w:left="551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D758DA46">
      <w:start w:val="1"/>
      <w:numFmt w:val="bullet"/>
      <w:lvlText w:val="▪"/>
      <w:lvlJc w:val="left"/>
      <w:pPr>
        <w:ind w:left="623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21" w15:restartNumberingAfterBreak="0">
    <w:nsid w:val="41B74582"/>
    <w:multiLevelType w:val="multilevel"/>
    <w:tmpl w:val="9F10D7A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7984D36"/>
    <w:multiLevelType w:val="hybridMultilevel"/>
    <w:tmpl w:val="A1E0A23E"/>
    <w:lvl w:ilvl="0" w:tplc="07826A8E">
      <w:start w:val="1"/>
      <w:numFmt w:val="bullet"/>
      <w:lvlText w:val=""/>
      <w:lvlJc w:val="left"/>
      <w:pPr>
        <w:ind w:left="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3" w15:restartNumberingAfterBreak="0">
    <w:nsid w:val="5FC14AD3"/>
    <w:multiLevelType w:val="multilevel"/>
    <w:tmpl w:val="3E862B1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/>
      </w:rPr>
    </w:lvl>
  </w:abstractNum>
  <w:abstractNum w:abstractNumId="24" w15:restartNumberingAfterBreak="0">
    <w:nsid w:val="61E3053E"/>
    <w:multiLevelType w:val="hybridMultilevel"/>
    <w:tmpl w:val="B052B2FA"/>
    <w:lvl w:ilvl="0" w:tplc="D3447C92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4DB0DB4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8BE77F4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6B3C7314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45F8BC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81B6C24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36527A6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D5EC8F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48E0132A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2"/>
  </w:num>
  <w:num w:numId="14">
    <w:abstractNumId w:val="18"/>
  </w:num>
  <w:num w:numId="15">
    <w:abstractNumId w:val="16"/>
  </w:num>
  <w:num w:numId="16">
    <w:abstractNumId w:val="11"/>
  </w:num>
  <w:num w:numId="17">
    <w:abstractNumId w:val="24"/>
  </w:num>
  <w:num w:numId="18">
    <w:abstractNumId w:val="14"/>
  </w:num>
  <w:num w:numId="19">
    <w:abstractNumId w:val="17"/>
  </w:num>
  <w:num w:numId="20">
    <w:abstractNumId w:val="20"/>
  </w:num>
  <w:num w:numId="21">
    <w:abstractNumId w:val="19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3A5D"/>
    <w:rsid w:val="00001928"/>
    <w:rsid w:val="0000278A"/>
    <w:rsid w:val="000057BC"/>
    <w:rsid w:val="00007AD8"/>
    <w:rsid w:val="00012F62"/>
    <w:rsid w:val="000133DB"/>
    <w:rsid w:val="00013E33"/>
    <w:rsid w:val="00014EBB"/>
    <w:rsid w:val="000163EF"/>
    <w:rsid w:val="00017212"/>
    <w:rsid w:val="00031257"/>
    <w:rsid w:val="00032B9A"/>
    <w:rsid w:val="000338F1"/>
    <w:rsid w:val="000343A2"/>
    <w:rsid w:val="000351CC"/>
    <w:rsid w:val="000550C8"/>
    <w:rsid w:val="00057A13"/>
    <w:rsid w:val="000609F9"/>
    <w:rsid w:val="00067A49"/>
    <w:rsid w:val="00067F60"/>
    <w:rsid w:val="00073FC8"/>
    <w:rsid w:val="00074357"/>
    <w:rsid w:val="00077B53"/>
    <w:rsid w:val="00090366"/>
    <w:rsid w:val="000974BC"/>
    <w:rsid w:val="000A245E"/>
    <w:rsid w:val="000A2A37"/>
    <w:rsid w:val="000A3A5D"/>
    <w:rsid w:val="000A69F6"/>
    <w:rsid w:val="000A6C3E"/>
    <w:rsid w:val="000B5864"/>
    <w:rsid w:val="000C12F9"/>
    <w:rsid w:val="000C46AA"/>
    <w:rsid w:val="000D3BCD"/>
    <w:rsid w:val="000D40BD"/>
    <w:rsid w:val="000D40D7"/>
    <w:rsid w:val="000D415B"/>
    <w:rsid w:val="000D72F4"/>
    <w:rsid w:val="000E0019"/>
    <w:rsid w:val="000E0786"/>
    <w:rsid w:val="000E1668"/>
    <w:rsid w:val="000E45DE"/>
    <w:rsid w:val="000F05AA"/>
    <w:rsid w:val="00101AF2"/>
    <w:rsid w:val="00101B32"/>
    <w:rsid w:val="001162DD"/>
    <w:rsid w:val="00127A8A"/>
    <w:rsid w:val="00136676"/>
    <w:rsid w:val="00137C3B"/>
    <w:rsid w:val="00140986"/>
    <w:rsid w:val="0014212F"/>
    <w:rsid w:val="00143200"/>
    <w:rsid w:val="00145F36"/>
    <w:rsid w:val="001467ED"/>
    <w:rsid w:val="00162D13"/>
    <w:rsid w:val="00163758"/>
    <w:rsid w:val="00164DAA"/>
    <w:rsid w:val="00172E97"/>
    <w:rsid w:val="00184F6F"/>
    <w:rsid w:val="001865F7"/>
    <w:rsid w:val="001903D4"/>
    <w:rsid w:val="00191AFD"/>
    <w:rsid w:val="001930E6"/>
    <w:rsid w:val="00195485"/>
    <w:rsid w:val="00196AAB"/>
    <w:rsid w:val="001A693B"/>
    <w:rsid w:val="001D42E8"/>
    <w:rsid w:val="001D51C9"/>
    <w:rsid w:val="001D7B85"/>
    <w:rsid w:val="001E4177"/>
    <w:rsid w:val="001F17B0"/>
    <w:rsid w:val="0020058A"/>
    <w:rsid w:val="00200F6F"/>
    <w:rsid w:val="0020227F"/>
    <w:rsid w:val="00203D87"/>
    <w:rsid w:val="0020744C"/>
    <w:rsid w:val="00211B3A"/>
    <w:rsid w:val="00215524"/>
    <w:rsid w:val="002166AC"/>
    <w:rsid w:val="00225780"/>
    <w:rsid w:val="00236B57"/>
    <w:rsid w:val="00241E09"/>
    <w:rsid w:val="002454B1"/>
    <w:rsid w:val="00255117"/>
    <w:rsid w:val="002574AF"/>
    <w:rsid w:val="00262BF9"/>
    <w:rsid w:val="00262D27"/>
    <w:rsid w:val="00274BA6"/>
    <w:rsid w:val="002772F3"/>
    <w:rsid w:val="0028697E"/>
    <w:rsid w:val="00295531"/>
    <w:rsid w:val="002A38C2"/>
    <w:rsid w:val="002B37A0"/>
    <w:rsid w:val="002C0EA3"/>
    <w:rsid w:val="002C2880"/>
    <w:rsid w:val="002C45ED"/>
    <w:rsid w:val="002C519C"/>
    <w:rsid w:val="002D1633"/>
    <w:rsid w:val="002D17CC"/>
    <w:rsid w:val="002D3319"/>
    <w:rsid w:val="002D4974"/>
    <w:rsid w:val="002D7B3F"/>
    <w:rsid w:val="002E06CD"/>
    <w:rsid w:val="002E3E34"/>
    <w:rsid w:val="002E67C6"/>
    <w:rsid w:val="002F2530"/>
    <w:rsid w:val="002F3DCA"/>
    <w:rsid w:val="002F6F9D"/>
    <w:rsid w:val="002F7670"/>
    <w:rsid w:val="003027C7"/>
    <w:rsid w:val="00307C54"/>
    <w:rsid w:val="0031109B"/>
    <w:rsid w:val="003154FD"/>
    <w:rsid w:val="003212C2"/>
    <w:rsid w:val="00331DC4"/>
    <w:rsid w:val="0033671B"/>
    <w:rsid w:val="00342A85"/>
    <w:rsid w:val="0034316E"/>
    <w:rsid w:val="0034546A"/>
    <w:rsid w:val="003461B6"/>
    <w:rsid w:val="0034679C"/>
    <w:rsid w:val="0036205C"/>
    <w:rsid w:val="00367DFC"/>
    <w:rsid w:val="003717C4"/>
    <w:rsid w:val="003867B8"/>
    <w:rsid w:val="003875BD"/>
    <w:rsid w:val="0039139A"/>
    <w:rsid w:val="00394374"/>
    <w:rsid w:val="003A232D"/>
    <w:rsid w:val="003B4E4A"/>
    <w:rsid w:val="003B6579"/>
    <w:rsid w:val="003C27CF"/>
    <w:rsid w:val="003D29B5"/>
    <w:rsid w:val="003E552C"/>
    <w:rsid w:val="003E7741"/>
    <w:rsid w:val="003F4FC2"/>
    <w:rsid w:val="003F698E"/>
    <w:rsid w:val="004025ED"/>
    <w:rsid w:val="00402A10"/>
    <w:rsid w:val="00416D5C"/>
    <w:rsid w:val="004170BD"/>
    <w:rsid w:val="0043740A"/>
    <w:rsid w:val="00467FC2"/>
    <w:rsid w:val="00473FAC"/>
    <w:rsid w:val="0047582C"/>
    <w:rsid w:val="00481AAF"/>
    <w:rsid w:val="004853CA"/>
    <w:rsid w:val="00492F93"/>
    <w:rsid w:val="004936ED"/>
    <w:rsid w:val="004A1912"/>
    <w:rsid w:val="004A1D09"/>
    <w:rsid w:val="004A4525"/>
    <w:rsid w:val="004A5172"/>
    <w:rsid w:val="004B11A2"/>
    <w:rsid w:val="004B31EF"/>
    <w:rsid w:val="004B64EA"/>
    <w:rsid w:val="004C0067"/>
    <w:rsid w:val="004C34D2"/>
    <w:rsid w:val="004D0AE6"/>
    <w:rsid w:val="004E2B08"/>
    <w:rsid w:val="004E33B4"/>
    <w:rsid w:val="004E4497"/>
    <w:rsid w:val="004F2376"/>
    <w:rsid w:val="004F55A4"/>
    <w:rsid w:val="004F6049"/>
    <w:rsid w:val="00506C6B"/>
    <w:rsid w:val="00507F8C"/>
    <w:rsid w:val="00516946"/>
    <w:rsid w:val="00517C80"/>
    <w:rsid w:val="00527171"/>
    <w:rsid w:val="005355FE"/>
    <w:rsid w:val="00537A17"/>
    <w:rsid w:val="00545510"/>
    <w:rsid w:val="00546CE0"/>
    <w:rsid w:val="00557AB8"/>
    <w:rsid w:val="00560BED"/>
    <w:rsid w:val="005801CD"/>
    <w:rsid w:val="00581CF1"/>
    <w:rsid w:val="00587AE0"/>
    <w:rsid w:val="00590E09"/>
    <w:rsid w:val="005951B8"/>
    <w:rsid w:val="00597936"/>
    <w:rsid w:val="005A4E5B"/>
    <w:rsid w:val="005A5BB3"/>
    <w:rsid w:val="005B0D7C"/>
    <w:rsid w:val="005C0ADD"/>
    <w:rsid w:val="005C300E"/>
    <w:rsid w:val="005C4F38"/>
    <w:rsid w:val="005C7BBD"/>
    <w:rsid w:val="005D142D"/>
    <w:rsid w:val="005D359F"/>
    <w:rsid w:val="005D596A"/>
    <w:rsid w:val="005D64B0"/>
    <w:rsid w:val="005D744A"/>
    <w:rsid w:val="005E3F65"/>
    <w:rsid w:val="005E6EE5"/>
    <w:rsid w:val="005F0CB2"/>
    <w:rsid w:val="005F1B9E"/>
    <w:rsid w:val="005F43F3"/>
    <w:rsid w:val="00604B0C"/>
    <w:rsid w:val="00604EFD"/>
    <w:rsid w:val="006064BF"/>
    <w:rsid w:val="00614029"/>
    <w:rsid w:val="0062508B"/>
    <w:rsid w:val="0063264E"/>
    <w:rsid w:val="00640955"/>
    <w:rsid w:val="00645AE4"/>
    <w:rsid w:val="00651D89"/>
    <w:rsid w:val="00655570"/>
    <w:rsid w:val="00655B4A"/>
    <w:rsid w:val="00672D41"/>
    <w:rsid w:val="00676BE4"/>
    <w:rsid w:val="006825FE"/>
    <w:rsid w:val="006901A7"/>
    <w:rsid w:val="00692052"/>
    <w:rsid w:val="00696EE5"/>
    <w:rsid w:val="006A678E"/>
    <w:rsid w:val="006C0419"/>
    <w:rsid w:val="006C3B6E"/>
    <w:rsid w:val="006D0363"/>
    <w:rsid w:val="006D3280"/>
    <w:rsid w:val="006E3F3B"/>
    <w:rsid w:val="006E4912"/>
    <w:rsid w:val="006E5C32"/>
    <w:rsid w:val="006F12B3"/>
    <w:rsid w:val="006F46B3"/>
    <w:rsid w:val="007022A8"/>
    <w:rsid w:val="00704B67"/>
    <w:rsid w:val="007154D0"/>
    <w:rsid w:val="007157B4"/>
    <w:rsid w:val="007255D6"/>
    <w:rsid w:val="00725866"/>
    <w:rsid w:val="00735A73"/>
    <w:rsid w:val="00735E26"/>
    <w:rsid w:val="007457E3"/>
    <w:rsid w:val="0075092F"/>
    <w:rsid w:val="007570E1"/>
    <w:rsid w:val="007574A9"/>
    <w:rsid w:val="00763EDA"/>
    <w:rsid w:val="00765677"/>
    <w:rsid w:val="0077796A"/>
    <w:rsid w:val="00777E74"/>
    <w:rsid w:val="00780186"/>
    <w:rsid w:val="007805D2"/>
    <w:rsid w:val="00781C50"/>
    <w:rsid w:val="00781ED1"/>
    <w:rsid w:val="007864D3"/>
    <w:rsid w:val="00787D1F"/>
    <w:rsid w:val="00794A85"/>
    <w:rsid w:val="007976AA"/>
    <w:rsid w:val="007A4DB3"/>
    <w:rsid w:val="007A50BF"/>
    <w:rsid w:val="007B2CBE"/>
    <w:rsid w:val="007B7FA9"/>
    <w:rsid w:val="007C2360"/>
    <w:rsid w:val="007C477C"/>
    <w:rsid w:val="007C64B4"/>
    <w:rsid w:val="007D6BD0"/>
    <w:rsid w:val="007E0D54"/>
    <w:rsid w:val="007E6519"/>
    <w:rsid w:val="00800625"/>
    <w:rsid w:val="00804452"/>
    <w:rsid w:val="00804ACD"/>
    <w:rsid w:val="00804E1A"/>
    <w:rsid w:val="00805C45"/>
    <w:rsid w:val="0080625E"/>
    <w:rsid w:val="00815EFA"/>
    <w:rsid w:val="008218C2"/>
    <w:rsid w:val="008307E9"/>
    <w:rsid w:val="00840C76"/>
    <w:rsid w:val="0084633B"/>
    <w:rsid w:val="008543C0"/>
    <w:rsid w:val="008556DA"/>
    <w:rsid w:val="008656E0"/>
    <w:rsid w:val="00876532"/>
    <w:rsid w:val="00882759"/>
    <w:rsid w:val="00884274"/>
    <w:rsid w:val="00890C51"/>
    <w:rsid w:val="00897282"/>
    <w:rsid w:val="008A5877"/>
    <w:rsid w:val="008B2C92"/>
    <w:rsid w:val="008C12C4"/>
    <w:rsid w:val="008C71D2"/>
    <w:rsid w:val="008D3007"/>
    <w:rsid w:val="008E123C"/>
    <w:rsid w:val="008E34AC"/>
    <w:rsid w:val="008F14C9"/>
    <w:rsid w:val="008F2B99"/>
    <w:rsid w:val="00907FA4"/>
    <w:rsid w:val="009118B7"/>
    <w:rsid w:val="009154C0"/>
    <w:rsid w:val="0091771A"/>
    <w:rsid w:val="009213A4"/>
    <w:rsid w:val="00923E8B"/>
    <w:rsid w:val="00927204"/>
    <w:rsid w:val="0093026B"/>
    <w:rsid w:val="009324B1"/>
    <w:rsid w:val="00932748"/>
    <w:rsid w:val="00935016"/>
    <w:rsid w:val="00936BDC"/>
    <w:rsid w:val="0094632A"/>
    <w:rsid w:val="00952B61"/>
    <w:rsid w:val="00955E5E"/>
    <w:rsid w:val="00962A07"/>
    <w:rsid w:val="00965EBE"/>
    <w:rsid w:val="00966DB5"/>
    <w:rsid w:val="00977294"/>
    <w:rsid w:val="009913FC"/>
    <w:rsid w:val="00993292"/>
    <w:rsid w:val="009A2F47"/>
    <w:rsid w:val="009A79EA"/>
    <w:rsid w:val="009B2B63"/>
    <w:rsid w:val="009B4067"/>
    <w:rsid w:val="009B49BB"/>
    <w:rsid w:val="009D1F17"/>
    <w:rsid w:val="009E1704"/>
    <w:rsid w:val="009E29BB"/>
    <w:rsid w:val="009E49B2"/>
    <w:rsid w:val="009E6EB5"/>
    <w:rsid w:val="009E7AAE"/>
    <w:rsid w:val="009F21D4"/>
    <w:rsid w:val="009F4FC2"/>
    <w:rsid w:val="00A01D7D"/>
    <w:rsid w:val="00A11B8C"/>
    <w:rsid w:val="00A14447"/>
    <w:rsid w:val="00A14BFD"/>
    <w:rsid w:val="00A1531D"/>
    <w:rsid w:val="00A154E8"/>
    <w:rsid w:val="00A21402"/>
    <w:rsid w:val="00A21538"/>
    <w:rsid w:val="00A22E7E"/>
    <w:rsid w:val="00A2304F"/>
    <w:rsid w:val="00A30971"/>
    <w:rsid w:val="00A336B0"/>
    <w:rsid w:val="00A43E3D"/>
    <w:rsid w:val="00A52B11"/>
    <w:rsid w:val="00A56DF3"/>
    <w:rsid w:val="00A57902"/>
    <w:rsid w:val="00A621FB"/>
    <w:rsid w:val="00A64852"/>
    <w:rsid w:val="00A707A1"/>
    <w:rsid w:val="00A709AF"/>
    <w:rsid w:val="00A764B2"/>
    <w:rsid w:val="00A77047"/>
    <w:rsid w:val="00A80F39"/>
    <w:rsid w:val="00A9452E"/>
    <w:rsid w:val="00A95EB2"/>
    <w:rsid w:val="00AA1CA4"/>
    <w:rsid w:val="00AA4C14"/>
    <w:rsid w:val="00AA72D6"/>
    <w:rsid w:val="00AB4D57"/>
    <w:rsid w:val="00AC2ED5"/>
    <w:rsid w:val="00AC690C"/>
    <w:rsid w:val="00AC75D4"/>
    <w:rsid w:val="00AC7DA6"/>
    <w:rsid w:val="00AD0A2A"/>
    <w:rsid w:val="00AD13F6"/>
    <w:rsid w:val="00AD7597"/>
    <w:rsid w:val="00AE0FCA"/>
    <w:rsid w:val="00AE552E"/>
    <w:rsid w:val="00AF2574"/>
    <w:rsid w:val="00AF3892"/>
    <w:rsid w:val="00AF67AC"/>
    <w:rsid w:val="00B028A9"/>
    <w:rsid w:val="00B04865"/>
    <w:rsid w:val="00B04FF2"/>
    <w:rsid w:val="00B0696E"/>
    <w:rsid w:val="00B10713"/>
    <w:rsid w:val="00B15D4D"/>
    <w:rsid w:val="00B21EC8"/>
    <w:rsid w:val="00B254FF"/>
    <w:rsid w:val="00B25719"/>
    <w:rsid w:val="00B276F5"/>
    <w:rsid w:val="00B46D7E"/>
    <w:rsid w:val="00B5433E"/>
    <w:rsid w:val="00B60D14"/>
    <w:rsid w:val="00B643FD"/>
    <w:rsid w:val="00B674F2"/>
    <w:rsid w:val="00B7018F"/>
    <w:rsid w:val="00B71054"/>
    <w:rsid w:val="00B7444C"/>
    <w:rsid w:val="00B85F4B"/>
    <w:rsid w:val="00B95410"/>
    <w:rsid w:val="00B95DB1"/>
    <w:rsid w:val="00BA4512"/>
    <w:rsid w:val="00BC3618"/>
    <w:rsid w:val="00BC3AE9"/>
    <w:rsid w:val="00BC7E6B"/>
    <w:rsid w:val="00BD19D4"/>
    <w:rsid w:val="00BF019F"/>
    <w:rsid w:val="00BF2A8A"/>
    <w:rsid w:val="00C0110E"/>
    <w:rsid w:val="00C17850"/>
    <w:rsid w:val="00C22E5A"/>
    <w:rsid w:val="00C30DE5"/>
    <w:rsid w:val="00C32FC3"/>
    <w:rsid w:val="00C4183E"/>
    <w:rsid w:val="00C54A3C"/>
    <w:rsid w:val="00C62320"/>
    <w:rsid w:val="00C67DE4"/>
    <w:rsid w:val="00C72012"/>
    <w:rsid w:val="00C74C20"/>
    <w:rsid w:val="00C77860"/>
    <w:rsid w:val="00C81462"/>
    <w:rsid w:val="00C81675"/>
    <w:rsid w:val="00C83DC8"/>
    <w:rsid w:val="00C87321"/>
    <w:rsid w:val="00CA3387"/>
    <w:rsid w:val="00CA3687"/>
    <w:rsid w:val="00CB484B"/>
    <w:rsid w:val="00CB5655"/>
    <w:rsid w:val="00CB59E7"/>
    <w:rsid w:val="00CC09E9"/>
    <w:rsid w:val="00CC57A1"/>
    <w:rsid w:val="00CD17DC"/>
    <w:rsid w:val="00CD2008"/>
    <w:rsid w:val="00CD4378"/>
    <w:rsid w:val="00CD7E8E"/>
    <w:rsid w:val="00CE3CE3"/>
    <w:rsid w:val="00CE46EC"/>
    <w:rsid w:val="00CE79FB"/>
    <w:rsid w:val="00D00F46"/>
    <w:rsid w:val="00D11194"/>
    <w:rsid w:val="00D1148B"/>
    <w:rsid w:val="00D24BEC"/>
    <w:rsid w:val="00D53C30"/>
    <w:rsid w:val="00D578DD"/>
    <w:rsid w:val="00D60C55"/>
    <w:rsid w:val="00D70B14"/>
    <w:rsid w:val="00D77878"/>
    <w:rsid w:val="00D77EA1"/>
    <w:rsid w:val="00D819A5"/>
    <w:rsid w:val="00D8379E"/>
    <w:rsid w:val="00D83C92"/>
    <w:rsid w:val="00D86A97"/>
    <w:rsid w:val="00D873FD"/>
    <w:rsid w:val="00D902E9"/>
    <w:rsid w:val="00D91F83"/>
    <w:rsid w:val="00D9327E"/>
    <w:rsid w:val="00D93795"/>
    <w:rsid w:val="00D94DDF"/>
    <w:rsid w:val="00D978D3"/>
    <w:rsid w:val="00DA61F8"/>
    <w:rsid w:val="00DA7A47"/>
    <w:rsid w:val="00DB0EDE"/>
    <w:rsid w:val="00DC0C8D"/>
    <w:rsid w:val="00DD27A2"/>
    <w:rsid w:val="00DD3A66"/>
    <w:rsid w:val="00DD485C"/>
    <w:rsid w:val="00DE3606"/>
    <w:rsid w:val="00DE69BE"/>
    <w:rsid w:val="00DF0B85"/>
    <w:rsid w:val="00DF2AC3"/>
    <w:rsid w:val="00DF547E"/>
    <w:rsid w:val="00DF6D90"/>
    <w:rsid w:val="00E0111A"/>
    <w:rsid w:val="00E04158"/>
    <w:rsid w:val="00E21E3F"/>
    <w:rsid w:val="00E24600"/>
    <w:rsid w:val="00E26852"/>
    <w:rsid w:val="00E35AE5"/>
    <w:rsid w:val="00E3717F"/>
    <w:rsid w:val="00E37F4E"/>
    <w:rsid w:val="00E445C0"/>
    <w:rsid w:val="00E52B56"/>
    <w:rsid w:val="00E532DA"/>
    <w:rsid w:val="00E53D78"/>
    <w:rsid w:val="00E6209D"/>
    <w:rsid w:val="00E654FE"/>
    <w:rsid w:val="00E677D7"/>
    <w:rsid w:val="00E8149F"/>
    <w:rsid w:val="00E853C4"/>
    <w:rsid w:val="00EC001F"/>
    <w:rsid w:val="00EC1263"/>
    <w:rsid w:val="00EC400C"/>
    <w:rsid w:val="00EC54A4"/>
    <w:rsid w:val="00ED21C6"/>
    <w:rsid w:val="00ED7062"/>
    <w:rsid w:val="00EE0248"/>
    <w:rsid w:val="00F02E44"/>
    <w:rsid w:val="00F06A57"/>
    <w:rsid w:val="00F14170"/>
    <w:rsid w:val="00F15885"/>
    <w:rsid w:val="00F1724B"/>
    <w:rsid w:val="00F231C0"/>
    <w:rsid w:val="00F301D5"/>
    <w:rsid w:val="00F37B72"/>
    <w:rsid w:val="00F45835"/>
    <w:rsid w:val="00F47754"/>
    <w:rsid w:val="00F54EF1"/>
    <w:rsid w:val="00F56926"/>
    <w:rsid w:val="00F57E02"/>
    <w:rsid w:val="00F64442"/>
    <w:rsid w:val="00F6615E"/>
    <w:rsid w:val="00F81568"/>
    <w:rsid w:val="00F85116"/>
    <w:rsid w:val="00F86916"/>
    <w:rsid w:val="00FA21D3"/>
    <w:rsid w:val="00FA6D67"/>
    <w:rsid w:val="00FA7B77"/>
    <w:rsid w:val="00FB233E"/>
    <w:rsid w:val="00FB683C"/>
    <w:rsid w:val="00FC06BF"/>
    <w:rsid w:val="00FD2098"/>
    <w:rsid w:val="00FF3F51"/>
    <w:rsid w:val="00FF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B3530-2A2D-47E4-AF1C-5B835700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38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A3687"/>
    <w:pPr>
      <w:keepNext/>
      <w:tabs>
        <w:tab w:val="num" w:pos="432"/>
      </w:tabs>
      <w:autoSpaceDE w:val="0"/>
      <w:ind w:firstLine="284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95DB1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3z0">
    <w:name w:val="WW8Num3z0"/>
    <w:uiPriority w:val="99"/>
    <w:rsid w:val="00CA3687"/>
    <w:rPr>
      <w:b/>
    </w:rPr>
  </w:style>
  <w:style w:type="character" w:customStyle="1" w:styleId="WW8Num4z0">
    <w:name w:val="WW8Num4z0"/>
    <w:uiPriority w:val="99"/>
    <w:rsid w:val="00CA3687"/>
    <w:rPr>
      <w:rFonts w:ascii="Symbol" w:hAnsi="Symbol"/>
      <w:color w:val="auto"/>
    </w:rPr>
  </w:style>
  <w:style w:type="character" w:customStyle="1" w:styleId="WW8Num5z0">
    <w:name w:val="WW8Num5z0"/>
    <w:uiPriority w:val="99"/>
    <w:rsid w:val="00CA3687"/>
    <w:rPr>
      <w:rFonts w:ascii="Symbol" w:hAnsi="Symbol"/>
      <w:color w:val="auto"/>
    </w:rPr>
  </w:style>
  <w:style w:type="character" w:customStyle="1" w:styleId="WW8Num6z0">
    <w:name w:val="WW8Num6z0"/>
    <w:uiPriority w:val="99"/>
    <w:rsid w:val="00CA3687"/>
    <w:rPr>
      <w:b/>
    </w:rPr>
  </w:style>
  <w:style w:type="character" w:customStyle="1" w:styleId="WW8Num7z0">
    <w:name w:val="WW8Num7z0"/>
    <w:uiPriority w:val="99"/>
    <w:rsid w:val="00CA3687"/>
    <w:rPr>
      <w:rFonts w:ascii="Symbol" w:hAnsi="Symbol"/>
      <w:color w:val="auto"/>
    </w:rPr>
  </w:style>
  <w:style w:type="character" w:customStyle="1" w:styleId="WW8Num9z0">
    <w:name w:val="WW8Num9z0"/>
    <w:uiPriority w:val="99"/>
    <w:rsid w:val="00CA3687"/>
    <w:rPr>
      <w:rFonts w:ascii="Symbol" w:hAnsi="Symbol"/>
    </w:rPr>
  </w:style>
  <w:style w:type="character" w:customStyle="1" w:styleId="WW8Num9z1">
    <w:name w:val="WW8Num9z1"/>
    <w:uiPriority w:val="99"/>
    <w:rsid w:val="00CA3687"/>
    <w:rPr>
      <w:rFonts w:ascii="Courier New" w:hAnsi="Courier New"/>
    </w:rPr>
  </w:style>
  <w:style w:type="character" w:customStyle="1" w:styleId="WW8Num9z2">
    <w:name w:val="WW8Num9z2"/>
    <w:uiPriority w:val="99"/>
    <w:rsid w:val="00CA3687"/>
    <w:rPr>
      <w:rFonts w:ascii="Wingdings" w:hAnsi="Wingdings"/>
    </w:rPr>
  </w:style>
  <w:style w:type="character" w:customStyle="1" w:styleId="WW8Num10z0">
    <w:name w:val="WW8Num10z0"/>
    <w:uiPriority w:val="99"/>
    <w:rsid w:val="00CA3687"/>
    <w:rPr>
      <w:rFonts w:ascii="Symbol" w:hAnsi="Symbol"/>
    </w:rPr>
  </w:style>
  <w:style w:type="character" w:customStyle="1" w:styleId="WW8NumSt11z0">
    <w:name w:val="WW8NumSt11z0"/>
    <w:uiPriority w:val="99"/>
    <w:rsid w:val="00CA3687"/>
    <w:rPr>
      <w:rFonts w:ascii="Times New Roman" w:hAnsi="Times New Roman"/>
    </w:rPr>
  </w:style>
  <w:style w:type="character" w:customStyle="1" w:styleId="WW8NumSt12z0">
    <w:name w:val="WW8NumSt12z0"/>
    <w:uiPriority w:val="99"/>
    <w:rsid w:val="00CA3687"/>
    <w:rPr>
      <w:rFonts w:ascii="Times New Roman" w:hAnsi="Times New Roman"/>
    </w:rPr>
  </w:style>
  <w:style w:type="character" w:customStyle="1" w:styleId="WW8NumSt13z0">
    <w:name w:val="WW8NumSt13z0"/>
    <w:uiPriority w:val="99"/>
    <w:rsid w:val="00CA368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CA3687"/>
  </w:style>
  <w:style w:type="character" w:customStyle="1" w:styleId="3">
    <w:name w:val="Знак Знак3"/>
    <w:uiPriority w:val="99"/>
    <w:rsid w:val="00CA3687"/>
    <w:rPr>
      <w:rFonts w:ascii="Cambria" w:hAnsi="Cambria"/>
      <w:sz w:val="24"/>
      <w:lang w:val="ru-RU" w:eastAsia="ar-SA" w:bidi="ar-SA"/>
    </w:rPr>
  </w:style>
  <w:style w:type="character" w:customStyle="1" w:styleId="2">
    <w:name w:val="Знак Знак2"/>
    <w:uiPriority w:val="99"/>
    <w:rsid w:val="00CA3687"/>
    <w:rPr>
      <w:rFonts w:ascii="Consolas" w:hAnsi="Consolas"/>
      <w:sz w:val="21"/>
      <w:lang w:val="ru-RU" w:eastAsia="ar-SA" w:bidi="ar-SA"/>
    </w:rPr>
  </w:style>
  <w:style w:type="character" w:styleId="a4">
    <w:name w:val="Strong"/>
    <w:basedOn w:val="a1"/>
    <w:uiPriority w:val="99"/>
    <w:qFormat/>
    <w:rsid w:val="00CA3687"/>
    <w:rPr>
      <w:rFonts w:cs="Times New Roman"/>
      <w:b/>
    </w:rPr>
  </w:style>
  <w:style w:type="character" w:customStyle="1" w:styleId="12">
    <w:name w:val="Знак Знак1"/>
    <w:uiPriority w:val="99"/>
    <w:rsid w:val="00CA3687"/>
    <w:rPr>
      <w:sz w:val="24"/>
    </w:rPr>
  </w:style>
  <w:style w:type="character" w:customStyle="1" w:styleId="a5">
    <w:name w:val="Знак Знак"/>
    <w:uiPriority w:val="99"/>
    <w:rsid w:val="00CA3687"/>
    <w:rPr>
      <w:sz w:val="24"/>
    </w:rPr>
  </w:style>
  <w:style w:type="character" w:styleId="a6">
    <w:name w:val="page number"/>
    <w:basedOn w:val="a1"/>
    <w:uiPriority w:val="99"/>
    <w:rsid w:val="00CA3687"/>
    <w:rPr>
      <w:rFonts w:cs="Times New Roman"/>
    </w:rPr>
  </w:style>
  <w:style w:type="paragraph" w:customStyle="1" w:styleId="a7">
    <w:name w:val="Заголовок"/>
    <w:basedOn w:val="a0"/>
    <w:next w:val="a8"/>
    <w:uiPriority w:val="99"/>
    <w:rsid w:val="00CA368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0"/>
    <w:link w:val="a9"/>
    <w:uiPriority w:val="99"/>
    <w:rsid w:val="00CA3687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CA3687"/>
  </w:style>
  <w:style w:type="paragraph" w:customStyle="1" w:styleId="13">
    <w:name w:val="Название1"/>
    <w:basedOn w:val="a0"/>
    <w:uiPriority w:val="99"/>
    <w:rsid w:val="00CA368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uiPriority w:val="99"/>
    <w:rsid w:val="00CA3687"/>
    <w:pPr>
      <w:suppressLineNumbers/>
    </w:pPr>
  </w:style>
  <w:style w:type="paragraph" w:styleId="ab">
    <w:name w:val="Normal (Web)"/>
    <w:basedOn w:val="a0"/>
    <w:uiPriority w:val="99"/>
    <w:rsid w:val="00CA3687"/>
    <w:pPr>
      <w:spacing w:before="280" w:after="280"/>
    </w:pPr>
  </w:style>
  <w:style w:type="paragraph" w:styleId="ac">
    <w:name w:val="Subtitle"/>
    <w:basedOn w:val="a0"/>
    <w:next w:val="a0"/>
    <w:link w:val="ad"/>
    <w:uiPriority w:val="99"/>
    <w:qFormat/>
    <w:rsid w:val="00CA3687"/>
    <w:pPr>
      <w:spacing w:after="60"/>
      <w:jc w:val="center"/>
    </w:pPr>
    <w:rPr>
      <w:rFonts w:ascii="Cambria" w:hAnsi="Cambria" w:cs="Cambria"/>
    </w:rPr>
  </w:style>
  <w:style w:type="character" w:customStyle="1" w:styleId="ad">
    <w:name w:val="Подзаголовок Знак"/>
    <w:basedOn w:val="a1"/>
    <w:link w:val="ac"/>
    <w:uiPriority w:val="99"/>
    <w:locked/>
    <w:rsid w:val="00B95DB1"/>
    <w:rPr>
      <w:rFonts w:ascii="Cambria" w:hAnsi="Cambria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0"/>
    <w:uiPriority w:val="99"/>
    <w:rsid w:val="00CA3687"/>
    <w:pPr>
      <w:spacing w:after="120" w:line="480" w:lineRule="auto"/>
      <w:ind w:left="283"/>
    </w:pPr>
  </w:style>
  <w:style w:type="paragraph" w:customStyle="1" w:styleId="15">
    <w:name w:val="Текст1"/>
    <w:basedOn w:val="a0"/>
    <w:uiPriority w:val="99"/>
    <w:rsid w:val="00CA3687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CA36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CA368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CA368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e">
    <w:name w:val="header"/>
    <w:basedOn w:val="a0"/>
    <w:link w:val="af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B95DB1"/>
    <w:rPr>
      <w:rFonts w:cs="Times New Roman"/>
      <w:sz w:val="24"/>
      <w:lang w:eastAsia="ar-SA" w:bidi="ar-SA"/>
    </w:rPr>
  </w:style>
  <w:style w:type="paragraph" w:styleId="af0">
    <w:name w:val="footer"/>
    <w:basedOn w:val="a0"/>
    <w:link w:val="af1"/>
    <w:uiPriority w:val="99"/>
    <w:rsid w:val="00CA36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DF0B85"/>
    <w:rPr>
      <w:rFonts w:cs="Times New Roman"/>
      <w:sz w:val="24"/>
      <w:lang w:eastAsia="ar-SA" w:bidi="ar-SA"/>
    </w:rPr>
  </w:style>
  <w:style w:type="paragraph" w:customStyle="1" w:styleId="af2">
    <w:name w:val="Содержимое таблицы"/>
    <w:basedOn w:val="a0"/>
    <w:uiPriority w:val="99"/>
    <w:rsid w:val="00CA3687"/>
    <w:pPr>
      <w:suppressLineNumbers/>
    </w:pPr>
  </w:style>
  <w:style w:type="paragraph" w:customStyle="1" w:styleId="af3">
    <w:name w:val="Заголовок таблицы"/>
    <w:basedOn w:val="af2"/>
    <w:uiPriority w:val="99"/>
    <w:rsid w:val="00CA3687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uiPriority w:val="99"/>
    <w:rsid w:val="00CA3687"/>
  </w:style>
  <w:style w:type="character" w:styleId="af5">
    <w:name w:val="Hyperlink"/>
    <w:basedOn w:val="a1"/>
    <w:uiPriority w:val="99"/>
    <w:rsid w:val="0020058A"/>
    <w:rPr>
      <w:rFonts w:cs="Times New Roman"/>
      <w:color w:val="0000FF"/>
      <w:u w:val="single"/>
    </w:rPr>
  </w:style>
  <w:style w:type="paragraph" w:styleId="af6">
    <w:name w:val="Document Map"/>
    <w:basedOn w:val="a0"/>
    <w:link w:val="af7"/>
    <w:uiPriority w:val="99"/>
    <w:semiHidden/>
    <w:rsid w:val="001A693B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6"/>
    <w:uiPriority w:val="99"/>
    <w:locked/>
    <w:rsid w:val="001A693B"/>
    <w:rPr>
      <w:rFonts w:ascii="Tahoma" w:hAnsi="Tahoma" w:cs="Times New Roman"/>
      <w:sz w:val="16"/>
    </w:rPr>
  </w:style>
  <w:style w:type="paragraph" w:styleId="af8">
    <w:name w:val="List Paragraph"/>
    <w:basedOn w:val="a0"/>
    <w:uiPriority w:val="99"/>
    <w:qFormat/>
    <w:rsid w:val="00CD17DC"/>
    <w:pPr>
      <w:ind w:left="720"/>
    </w:p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0E45DE"/>
    <w:pPr>
      <w:spacing w:line="283" w:lineRule="auto"/>
      <w:ind w:firstLine="284"/>
      <w:jc w:val="both"/>
    </w:pPr>
    <w:rPr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0E45DE"/>
    <w:rPr>
      <w:color w:val="181717"/>
      <w:sz w:val="22"/>
    </w:rPr>
  </w:style>
  <w:style w:type="character" w:customStyle="1" w:styleId="footnotemark">
    <w:name w:val="footnote mark"/>
    <w:hidden/>
    <w:uiPriority w:val="99"/>
    <w:rsid w:val="000E45DE"/>
    <w:rPr>
      <w:rFonts w:ascii="Times New Roman" w:hAnsi="Times New Roman"/>
      <w:color w:val="181717"/>
      <w:sz w:val="15"/>
      <w:vertAlign w:val="superscript"/>
    </w:rPr>
  </w:style>
  <w:style w:type="table" w:customStyle="1" w:styleId="TableGrid">
    <w:name w:val="TableGrid"/>
    <w:uiPriority w:val="99"/>
    <w:rsid w:val="000E45DE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2"/>
    <w:uiPriority w:val="99"/>
    <w:locked/>
    <w:rsid w:val="000133DB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0"/>
    <w:uiPriority w:val="99"/>
    <w:rsid w:val="00D86A97"/>
    <w:pPr>
      <w:suppressAutoHyphens w:val="0"/>
      <w:spacing w:after="200" w:line="276" w:lineRule="auto"/>
      <w:ind w:left="708"/>
    </w:pPr>
    <w:rPr>
      <w:lang w:val="en-US" w:eastAsia="en-US"/>
    </w:rPr>
  </w:style>
  <w:style w:type="paragraph" w:customStyle="1" w:styleId="c64">
    <w:name w:val="c64"/>
    <w:basedOn w:val="a0"/>
    <w:uiPriority w:val="99"/>
    <w:rsid w:val="007E0D5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uiPriority w:val="99"/>
    <w:rsid w:val="007E0D54"/>
  </w:style>
  <w:style w:type="paragraph" w:styleId="afa">
    <w:name w:val="No Spacing"/>
    <w:link w:val="afb"/>
    <w:uiPriority w:val="1"/>
    <w:qFormat/>
    <w:rsid w:val="00676BE4"/>
    <w:rPr>
      <w:rFonts w:ascii="Calibri" w:hAnsi="Calibri"/>
    </w:rPr>
  </w:style>
  <w:style w:type="character" w:customStyle="1" w:styleId="afb">
    <w:name w:val="Без интервала Знак"/>
    <w:link w:val="afa"/>
    <w:uiPriority w:val="1"/>
    <w:rsid w:val="00676BE4"/>
    <w:rPr>
      <w:rFonts w:ascii="Calibri" w:hAnsi="Calibri"/>
    </w:rPr>
  </w:style>
  <w:style w:type="character" w:customStyle="1" w:styleId="FontStyle569">
    <w:name w:val="Font Style569"/>
    <w:uiPriority w:val="99"/>
    <w:rsid w:val="00676BE4"/>
    <w:rPr>
      <w:rFonts w:ascii="Times New Roman" w:hAnsi="Times New Roman" w:cs="Times New Roman"/>
      <w:sz w:val="16"/>
      <w:szCs w:val="16"/>
    </w:rPr>
  </w:style>
  <w:style w:type="paragraph" w:styleId="afc">
    <w:name w:val="Balloon Text"/>
    <w:basedOn w:val="a0"/>
    <w:link w:val="afd"/>
    <w:uiPriority w:val="99"/>
    <w:semiHidden/>
    <w:unhideWhenUsed/>
    <w:rsid w:val="002D331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2D3319"/>
    <w:rPr>
      <w:rFonts w:ascii="Tahoma" w:hAnsi="Tahoma" w:cs="Tahoma"/>
      <w:sz w:val="16"/>
      <w:szCs w:val="16"/>
      <w:lang w:eastAsia="ar-SA"/>
    </w:rPr>
  </w:style>
  <w:style w:type="paragraph" w:customStyle="1" w:styleId="a">
    <w:name w:val="Перечень"/>
    <w:basedOn w:val="a0"/>
    <w:next w:val="a0"/>
    <w:link w:val="afe"/>
    <w:qFormat/>
    <w:rsid w:val="00A95EB2"/>
    <w:pPr>
      <w:numPr>
        <w:numId w:val="27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A95EB2"/>
    <w:rPr>
      <w:rFonts w:eastAsia="Calibri"/>
      <w:sz w:val="28"/>
      <w:szCs w:val="20"/>
      <w:u w:color="000000"/>
      <w:bdr w:val="nil"/>
    </w:rPr>
  </w:style>
  <w:style w:type="character" w:customStyle="1" w:styleId="aff">
    <w:name w:val="Символ сноски"/>
    <w:rsid w:val="002F6F9D"/>
    <w:rPr>
      <w:vertAlign w:val="superscript"/>
    </w:rPr>
  </w:style>
  <w:style w:type="character" w:customStyle="1" w:styleId="Zag11">
    <w:name w:val="Zag_11"/>
    <w:rsid w:val="002F6F9D"/>
  </w:style>
  <w:style w:type="character" w:styleId="aff0">
    <w:name w:val="footnote reference"/>
    <w:rsid w:val="002F6F9D"/>
    <w:rPr>
      <w:vertAlign w:val="superscript"/>
    </w:rPr>
  </w:style>
  <w:style w:type="paragraph" w:styleId="aff1">
    <w:name w:val="footnote text"/>
    <w:basedOn w:val="a0"/>
    <w:link w:val="aff2"/>
    <w:rsid w:val="002F6F9D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2F6F9D"/>
    <w:rPr>
      <w:sz w:val="20"/>
      <w:szCs w:val="20"/>
      <w:lang w:eastAsia="ar-SA"/>
    </w:rPr>
  </w:style>
  <w:style w:type="paragraph" w:customStyle="1" w:styleId="aff3">
    <w:name w:val="А_основной"/>
    <w:basedOn w:val="a0"/>
    <w:rsid w:val="002F6F9D"/>
    <w:pPr>
      <w:spacing w:line="360" w:lineRule="auto"/>
      <w:ind w:firstLine="454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C9BE-F242-402E-A83D-116F42F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29</Pages>
  <Words>9959</Words>
  <Characters>56768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219</cp:revision>
  <cp:lastPrinted>2021-09-09T11:30:00Z</cp:lastPrinted>
  <dcterms:created xsi:type="dcterms:W3CDTF">2015-06-18T20:11:00Z</dcterms:created>
  <dcterms:modified xsi:type="dcterms:W3CDTF">2022-04-10T16:26:00Z</dcterms:modified>
</cp:coreProperties>
</file>